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24" w:rsidRPr="00731B97" w:rsidRDefault="00774224" w:rsidP="007144C9">
      <w:pPr>
        <w:spacing w:after="0"/>
        <w:rPr>
          <w:rFonts w:ascii="Arial" w:hAnsi="Arial" w:cs="Arial"/>
          <w:b/>
          <w:sz w:val="32"/>
        </w:rPr>
      </w:pPr>
      <w:r w:rsidRPr="00731B97">
        <w:rPr>
          <w:rFonts w:ascii="Arial" w:hAnsi="Arial" w:cs="Arial"/>
          <w:noProof/>
          <w:lang w:eastAsia="en-GB"/>
        </w:rPr>
        <w:drawing>
          <wp:anchor distT="0" distB="0" distL="114300" distR="114300" simplePos="0" relativeHeight="251658240" behindDoc="0" locked="0" layoutInCell="1" allowOverlap="1" wp14:anchorId="4C4DE544" wp14:editId="63613BC4">
            <wp:simplePos x="457200" y="457200"/>
            <wp:positionH relativeFrom="margin">
              <wp:align>left</wp:align>
            </wp:positionH>
            <wp:positionV relativeFrom="margin">
              <wp:align>top</wp:align>
            </wp:positionV>
            <wp:extent cx="1946275" cy="704850"/>
            <wp:effectExtent l="0" t="0" r="0" b="0"/>
            <wp:wrapSquare wrapText="bothSides"/>
            <wp:docPr id="1" name="Picture 1" descr="C:\Users\slambe\AppData\Local\Microsoft\Windows\Temporary Internet Files\Content.Outlook\F3SM7BYS\UoE-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mbe\AppData\Local\Microsoft\Windows\Temporary Internet Files\Content.Outlook\F3SM7BYS\UoE-logo-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214" cy="707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1B97">
        <w:rPr>
          <w:rFonts w:ascii="Arial" w:hAnsi="Arial" w:cs="Arial"/>
          <w:b/>
          <w:sz w:val="32"/>
        </w:rPr>
        <w:br/>
      </w:r>
      <w:r w:rsidR="002E6161" w:rsidRPr="002E6161">
        <w:rPr>
          <w:rFonts w:ascii="Arial" w:hAnsi="Arial" w:cs="Arial"/>
          <w:b/>
          <w:sz w:val="32"/>
        </w:rPr>
        <w:t>AMENDMENT OR ADDITION TO AN EXISTING AGREEMENT</w:t>
      </w:r>
    </w:p>
    <w:p w:rsidR="00774224" w:rsidRDefault="00774224" w:rsidP="00774224">
      <w:pPr>
        <w:rPr>
          <w:rFonts w:ascii="Arial" w:hAnsi="Arial" w:cs="Arial"/>
          <w:sz w:val="32"/>
        </w:rPr>
      </w:pPr>
    </w:p>
    <w:tbl>
      <w:tblPr>
        <w:tblStyle w:val="TableGrid"/>
        <w:tblW w:w="0" w:type="auto"/>
        <w:tblLook w:val="04A0" w:firstRow="1" w:lastRow="0" w:firstColumn="1" w:lastColumn="0" w:noHBand="0" w:noVBand="1"/>
      </w:tblPr>
      <w:tblGrid>
        <w:gridCol w:w="534"/>
        <w:gridCol w:w="3027"/>
        <w:gridCol w:w="4555"/>
        <w:gridCol w:w="2566"/>
      </w:tblGrid>
      <w:tr w:rsidR="00A83EAD" w:rsidRPr="00F772E4" w:rsidTr="009E49AF">
        <w:tc>
          <w:tcPr>
            <w:tcW w:w="10682" w:type="dxa"/>
            <w:gridSpan w:val="4"/>
            <w:tcBorders>
              <w:top w:val="nil"/>
              <w:left w:val="nil"/>
              <w:bottom w:val="nil"/>
              <w:right w:val="nil"/>
            </w:tcBorders>
          </w:tcPr>
          <w:p w:rsidR="00A83EAD" w:rsidRPr="00F772E4" w:rsidRDefault="00A83EAD" w:rsidP="00774224">
            <w:pPr>
              <w:rPr>
                <w:rFonts w:ascii="Arial" w:hAnsi="Arial" w:cs="Arial"/>
              </w:rPr>
            </w:pPr>
            <w:r w:rsidRPr="00F772E4">
              <w:rPr>
                <w:rFonts w:ascii="Arial" w:hAnsi="Arial" w:cs="Arial"/>
              </w:rPr>
              <w:t>Changes may be made throughout the term of a link agreement, for example to include an additional department or a new type of progression arrangement. The Partnerships Office can then create an addendum to the existing agreement. Please note that an addendum will not extend the overall duration of the partnership agreement.</w:t>
            </w:r>
          </w:p>
        </w:tc>
      </w:tr>
      <w:tr w:rsidR="00A83EAD" w:rsidRPr="00F772E4" w:rsidTr="00A83EAD">
        <w:tc>
          <w:tcPr>
            <w:tcW w:w="8116" w:type="dxa"/>
            <w:gridSpan w:val="3"/>
            <w:tcBorders>
              <w:top w:val="nil"/>
              <w:left w:val="nil"/>
              <w:bottom w:val="nil"/>
              <w:right w:val="nil"/>
            </w:tcBorders>
          </w:tcPr>
          <w:p w:rsidR="00A83EAD" w:rsidRPr="00F772E4" w:rsidRDefault="00A83EAD" w:rsidP="00774224">
            <w:pPr>
              <w:rPr>
                <w:rFonts w:ascii="Arial" w:hAnsi="Arial" w:cs="Arial"/>
              </w:rPr>
            </w:pPr>
          </w:p>
        </w:tc>
        <w:tc>
          <w:tcPr>
            <w:tcW w:w="2566" w:type="dxa"/>
            <w:tcBorders>
              <w:top w:val="nil"/>
              <w:left w:val="nil"/>
              <w:bottom w:val="nil"/>
              <w:right w:val="nil"/>
            </w:tcBorders>
          </w:tcPr>
          <w:p w:rsidR="00A83EAD" w:rsidRPr="00F772E4" w:rsidRDefault="00A83EAD" w:rsidP="00774224">
            <w:pPr>
              <w:rPr>
                <w:rFonts w:ascii="Arial" w:hAnsi="Arial" w:cs="Arial"/>
              </w:rPr>
            </w:pPr>
          </w:p>
        </w:tc>
      </w:tr>
      <w:tr w:rsidR="00A83EAD" w:rsidRPr="00F772E4" w:rsidTr="00A83EAD">
        <w:tc>
          <w:tcPr>
            <w:tcW w:w="8116" w:type="dxa"/>
            <w:gridSpan w:val="3"/>
            <w:tcBorders>
              <w:top w:val="nil"/>
              <w:left w:val="nil"/>
              <w:bottom w:val="nil"/>
              <w:right w:val="nil"/>
            </w:tcBorders>
          </w:tcPr>
          <w:p w:rsidR="00A83EAD" w:rsidRPr="00F772E4" w:rsidRDefault="00A83EAD" w:rsidP="00774224">
            <w:pPr>
              <w:rPr>
                <w:rFonts w:ascii="Arial" w:hAnsi="Arial" w:cs="Arial"/>
                <w:b/>
              </w:rPr>
            </w:pPr>
            <w:r w:rsidRPr="00F772E4">
              <w:rPr>
                <w:rFonts w:ascii="Arial" w:hAnsi="Arial" w:cs="Arial"/>
                <w:b/>
              </w:rPr>
              <w:t>Existing Partner</w:t>
            </w:r>
          </w:p>
        </w:tc>
        <w:tc>
          <w:tcPr>
            <w:tcW w:w="2566" w:type="dxa"/>
            <w:tcBorders>
              <w:top w:val="nil"/>
              <w:left w:val="nil"/>
              <w:bottom w:val="nil"/>
              <w:right w:val="nil"/>
            </w:tcBorders>
          </w:tcPr>
          <w:p w:rsidR="00A83EAD" w:rsidRPr="00F772E4" w:rsidRDefault="00A83EAD" w:rsidP="00774224">
            <w:pPr>
              <w:rPr>
                <w:rFonts w:ascii="Arial" w:hAnsi="Arial" w:cs="Arial"/>
                <w:b/>
              </w:rPr>
            </w:pPr>
          </w:p>
        </w:tc>
      </w:tr>
      <w:tr w:rsidR="00A83EAD" w:rsidRPr="00F772E4" w:rsidTr="00A83EAD">
        <w:trPr>
          <w:trHeight w:val="258"/>
        </w:trPr>
        <w:tc>
          <w:tcPr>
            <w:tcW w:w="3561" w:type="dxa"/>
            <w:gridSpan w:val="2"/>
            <w:tcBorders>
              <w:top w:val="nil"/>
              <w:left w:val="nil"/>
              <w:bottom w:val="nil"/>
              <w:right w:val="single" w:sz="4" w:space="0" w:color="auto"/>
            </w:tcBorders>
          </w:tcPr>
          <w:p w:rsidR="00A83EAD" w:rsidRPr="00F772E4" w:rsidRDefault="00A83EAD" w:rsidP="00A83EAD">
            <w:pPr>
              <w:spacing w:line="360" w:lineRule="auto"/>
              <w:rPr>
                <w:rFonts w:ascii="Arial" w:hAnsi="Arial" w:cs="Arial"/>
              </w:rPr>
            </w:pPr>
            <w:r w:rsidRPr="00F772E4">
              <w:rPr>
                <w:rFonts w:ascii="Arial" w:hAnsi="Arial" w:cs="Arial"/>
              </w:rPr>
              <w:t>(a) Name of institution:</w:t>
            </w:r>
          </w:p>
        </w:tc>
        <w:tc>
          <w:tcPr>
            <w:tcW w:w="7121" w:type="dxa"/>
            <w:gridSpan w:val="2"/>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b/>
              </w:rPr>
            </w:pPr>
          </w:p>
        </w:tc>
      </w:tr>
      <w:tr w:rsidR="00A83EAD" w:rsidRPr="00F772E4" w:rsidTr="00A83EAD">
        <w:tc>
          <w:tcPr>
            <w:tcW w:w="3561" w:type="dxa"/>
            <w:gridSpan w:val="2"/>
            <w:tcBorders>
              <w:top w:val="nil"/>
              <w:left w:val="nil"/>
              <w:bottom w:val="nil"/>
              <w:right w:val="single" w:sz="4" w:space="0" w:color="auto"/>
            </w:tcBorders>
          </w:tcPr>
          <w:p w:rsidR="00A83EAD" w:rsidRPr="00F772E4" w:rsidRDefault="00A83EAD" w:rsidP="00A83EAD">
            <w:pPr>
              <w:spacing w:line="360" w:lineRule="auto"/>
              <w:rPr>
                <w:rFonts w:ascii="Arial" w:hAnsi="Arial" w:cs="Arial"/>
              </w:rPr>
            </w:pPr>
            <w:r w:rsidRPr="00F772E4">
              <w:rPr>
                <w:rFonts w:ascii="Arial" w:hAnsi="Arial" w:cs="Arial"/>
              </w:rPr>
              <w:t>(b) Country:</w:t>
            </w:r>
          </w:p>
        </w:tc>
        <w:tc>
          <w:tcPr>
            <w:tcW w:w="7121" w:type="dxa"/>
            <w:gridSpan w:val="2"/>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b/>
              </w:rPr>
            </w:pPr>
          </w:p>
        </w:tc>
      </w:tr>
      <w:tr w:rsidR="00A83EAD" w:rsidRPr="00F772E4" w:rsidTr="00A83EAD">
        <w:trPr>
          <w:trHeight w:val="296"/>
        </w:trPr>
        <w:tc>
          <w:tcPr>
            <w:tcW w:w="8116" w:type="dxa"/>
            <w:gridSpan w:val="3"/>
            <w:tcBorders>
              <w:top w:val="nil"/>
              <w:left w:val="nil"/>
              <w:bottom w:val="nil"/>
              <w:right w:val="nil"/>
            </w:tcBorders>
          </w:tcPr>
          <w:p w:rsidR="00A83EAD" w:rsidRPr="00F772E4" w:rsidRDefault="00A83EAD" w:rsidP="00774224">
            <w:pPr>
              <w:rPr>
                <w:rFonts w:ascii="Arial" w:hAnsi="Arial" w:cs="Arial"/>
              </w:rPr>
            </w:pPr>
          </w:p>
        </w:tc>
        <w:tc>
          <w:tcPr>
            <w:tcW w:w="2566" w:type="dxa"/>
            <w:tcBorders>
              <w:top w:val="nil"/>
              <w:left w:val="nil"/>
              <w:bottom w:val="nil"/>
              <w:right w:val="nil"/>
            </w:tcBorders>
          </w:tcPr>
          <w:p w:rsidR="00A83EAD" w:rsidRPr="00F772E4" w:rsidRDefault="00A83EAD" w:rsidP="00774224">
            <w:pPr>
              <w:rPr>
                <w:rFonts w:ascii="Arial" w:hAnsi="Arial" w:cs="Arial"/>
              </w:rPr>
            </w:pPr>
          </w:p>
        </w:tc>
      </w:tr>
      <w:tr w:rsidR="00A83EAD" w:rsidRPr="00F772E4" w:rsidTr="00537232">
        <w:trPr>
          <w:trHeight w:val="296"/>
        </w:trPr>
        <w:tc>
          <w:tcPr>
            <w:tcW w:w="10682" w:type="dxa"/>
            <w:gridSpan w:val="4"/>
            <w:tcBorders>
              <w:top w:val="nil"/>
              <w:left w:val="nil"/>
              <w:bottom w:val="nil"/>
              <w:right w:val="nil"/>
            </w:tcBorders>
            <w:shd w:val="clear" w:color="auto" w:fill="000000" w:themeFill="text1"/>
          </w:tcPr>
          <w:p w:rsidR="00A83EAD" w:rsidRPr="00F772E4" w:rsidRDefault="00A83EAD" w:rsidP="00537232">
            <w:pPr>
              <w:rPr>
                <w:rFonts w:ascii="Arial" w:hAnsi="Arial" w:cs="Arial"/>
                <w:b/>
              </w:rPr>
            </w:pPr>
            <w:r w:rsidRPr="00F772E4">
              <w:rPr>
                <w:rFonts w:ascii="Arial" w:hAnsi="Arial" w:cs="Arial"/>
                <w:b/>
              </w:rPr>
              <w:t>A. Amendment to the existing arrangement(s)</w:t>
            </w:r>
          </w:p>
        </w:tc>
      </w:tr>
      <w:tr w:rsidR="00537232" w:rsidRPr="00F772E4" w:rsidTr="00A83EAD">
        <w:trPr>
          <w:trHeight w:val="296"/>
        </w:trPr>
        <w:tc>
          <w:tcPr>
            <w:tcW w:w="8116" w:type="dxa"/>
            <w:gridSpan w:val="3"/>
            <w:tcBorders>
              <w:top w:val="nil"/>
              <w:left w:val="nil"/>
              <w:bottom w:val="nil"/>
              <w:right w:val="nil"/>
            </w:tcBorders>
          </w:tcPr>
          <w:p w:rsidR="00537232" w:rsidRPr="00F772E4" w:rsidRDefault="00537232" w:rsidP="00537232">
            <w:pPr>
              <w:rPr>
                <w:rFonts w:ascii="Arial" w:hAnsi="Arial" w:cs="Arial"/>
              </w:rPr>
            </w:pPr>
          </w:p>
        </w:tc>
        <w:tc>
          <w:tcPr>
            <w:tcW w:w="2566" w:type="dxa"/>
            <w:tcBorders>
              <w:top w:val="nil"/>
              <w:left w:val="nil"/>
              <w:bottom w:val="nil"/>
              <w:right w:val="nil"/>
            </w:tcBorders>
          </w:tcPr>
          <w:p w:rsidR="00537232" w:rsidRPr="00F772E4" w:rsidRDefault="00537232" w:rsidP="00774224">
            <w:pPr>
              <w:rPr>
                <w:rFonts w:ascii="Arial" w:hAnsi="Arial" w:cs="Arial"/>
              </w:rPr>
            </w:pPr>
          </w:p>
        </w:tc>
      </w:tr>
      <w:tr w:rsidR="00A83EAD" w:rsidRPr="00F772E4" w:rsidTr="00A83EAD">
        <w:trPr>
          <w:trHeight w:val="296"/>
        </w:trPr>
        <w:tc>
          <w:tcPr>
            <w:tcW w:w="8116" w:type="dxa"/>
            <w:gridSpan w:val="3"/>
            <w:tcBorders>
              <w:top w:val="nil"/>
              <w:left w:val="nil"/>
              <w:bottom w:val="nil"/>
              <w:right w:val="nil"/>
            </w:tcBorders>
          </w:tcPr>
          <w:p w:rsidR="00A83EAD" w:rsidRPr="00F772E4" w:rsidRDefault="00A83EAD" w:rsidP="00774224">
            <w:pPr>
              <w:rPr>
                <w:rFonts w:ascii="Arial" w:hAnsi="Arial" w:cs="Arial"/>
              </w:rPr>
            </w:pPr>
            <w:r w:rsidRPr="00F772E4">
              <w:rPr>
                <w:rFonts w:ascii="Arial" w:hAnsi="Arial" w:cs="Arial"/>
              </w:rPr>
              <w:t>Please select from the options below:</w:t>
            </w:r>
          </w:p>
        </w:tc>
        <w:tc>
          <w:tcPr>
            <w:tcW w:w="2566" w:type="dxa"/>
            <w:tcBorders>
              <w:top w:val="nil"/>
              <w:left w:val="nil"/>
              <w:bottom w:val="nil"/>
              <w:right w:val="nil"/>
            </w:tcBorders>
          </w:tcPr>
          <w:p w:rsidR="00A83EAD" w:rsidRPr="00F772E4" w:rsidRDefault="00A83EAD" w:rsidP="00774224">
            <w:pPr>
              <w:rPr>
                <w:rFonts w:ascii="Arial" w:hAnsi="Arial" w:cs="Arial"/>
              </w:rPr>
            </w:pPr>
          </w:p>
        </w:tc>
      </w:tr>
      <w:tr w:rsidR="00A83EAD" w:rsidRPr="00F772E4" w:rsidTr="00A83EAD">
        <w:trPr>
          <w:trHeight w:val="296"/>
        </w:trPr>
        <w:tc>
          <w:tcPr>
            <w:tcW w:w="534" w:type="dxa"/>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rPr>
            </w:pPr>
          </w:p>
        </w:tc>
        <w:tc>
          <w:tcPr>
            <w:tcW w:w="10148" w:type="dxa"/>
            <w:gridSpan w:val="3"/>
            <w:tcBorders>
              <w:top w:val="nil"/>
              <w:left w:val="single" w:sz="4" w:space="0" w:color="auto"/>
              <w:bottom w:val="nil"/>
              <w:right w:val="nil"/>
            </w:tcBorders>
          </w:tcPr>
          <w:p w:rsidR="00A83EAD" w:rsidRPr="00F772E4" w:rsidRDefault="00A83EAD" w:rsidP="00774224">
            <w:pPr>
              <w:rPr>
                <w:rFonts w:ascii="Arial" w:hAnsi="Arial" w:cs="Arial"/>
              </w:rPr>
            </w:pPr>
            <w:r w:rsidRPr="00F772E4">
              <w:rPr>
                <w:rFonts w:ascii="Arial" w:hAnsi="Arial" w:cs="Arial"/>
              </w:rPr>
              <w:t>Change to the academic or English Language entry requirements</w:t>
            </w:r>
          </w:p>
        </w:tc>
      </w:tr>
      <w:tr w:rsidR="00A83EAD" w:rsidRPr="00F772E4" w:rsidTr="00A83EAD">
        <w:trPr>
          <w:trHeight w:val="296"/>
        </w:trPr>
        <w:tc>
          <w:tcPr>
            <w:tcW w:w="534" w:type="dxa"/>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rPr>
            </w:pPr>
          </w:p>
        </w:tc>
        <w:tc>
          <w:tcPr>
            <w:tcW w:w="10148" w:type="dxa"/>
            <w:gridSpan w:val="3"/>
            <w:tcBorders>
              <w:top w:val="nil"/>
              <w:left w:val="single" w:sz="4" w:space="0" w:color="auto"/>
              <w:bottom w:val="nil"/>
              <w:right w:val="nil"/>
            </w:tcBorders>
          </w:tcPr>
          <w:p w:rsidR="00A83EAD" w:rsidRPr="00F772E4" w:rsidRDefault="00A83EAD" w:rsidP="00774224">
            <w:pPr>
              <w:rPr>
                <w:rFonts w:ascii="Arial" w:hAnsi="Arial" w:cs="Arial"/>
              </w:rPr>
            </w:pPr>
            <w:r w:rsidRPr="00F772E4">
              <w:rPr>
                <w:rFonts w:ascii="Arial" w:hAnsi="Arial" w:cs="Arial"/>
              </w:rPr>
              <w:t>Change to course(s) offered through the existing arrangement(s)</w:t>
            </w:r>
          </w:p>
        </w:tc>
      </w:tr>
      <w:tr w:rsidR="00A83EAD" w:rsidRPr="00F772E4" w:rsidTr="00A83EAD">
        <w:trPr>
          <w:trHeight w:val="296"/>
        </w:trPr>
        <w:tc>
          <w:tcPr>
            <w:tcW w:w="534" w:type="dxa"/>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rPr>
            </w:pPr>
          </w:p>
        </w:tc>
        <w:tc>
          <w:tcPr>
            <w:tcW w:w="3027" w:type="dxa"/>
            <w:tcBorders>
              <w:top w:val="nil"/>
              <w:left w:val="single" w:sz="4" w:space="0" w:color="auto"/>
              <w:bottom w:val="nil"/>
              <w:right w:val="single" w:sz="4" w:space="0" w:color="auto"/>
            </w:tcBorders>
          </w:tcPr>
          <w:p w:rsidR="00A83EAD" w:rsidRPr="00F772E4" w:rsidRDefault="00A83EAD" w:rsidP="00774224">
            <w:pPr>
              <w:rPr>
                <w:rFonts w:ascii="Arial" w:hAnsi="Arial" w:cs="Arial"/>
              </w:rPr>
            </w:pPr>
            <w:r w:rsidRPr="00F772E4">
              <w:rPr>
                <w:rFonts w:ascii="Arial" w:hAnsi="Arial" w:cs="Arial"/>
              </w:rPr>
              <w:t>Other (please specify)</w:t>
            </w:r>
          </w:p>
        </w:tc>
        <w:tc>
          <w:tcPr>
            <w:tcW w:w="7121" w:type="dxa"/>
            <w:gridSpan w:val="2"/>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rPr>
            </w:pPr>
          </w:p>
        </w:tc>
      </w:tr>
      <w:tr w:rsidR="00A83EAD" w:rsidRPr="00F772E4" w:rsidTr="00A83EAD">
        <w:trPr>
          <w:trHeight w:val="296"/>
        </w:trPr>
        <w:tc>
          <w:tcPr>
            <w:tcW w:w="10682" w:type="dxa"/>
            <w:gridSpan w:val="4"/>
            <w:tcBorders>
              <w:top w:val="nil"/>
              <w:left w:val="nil"/>
              <w:bottom w:val="single" w:sz="4" w:space="0" w:color="auto"/>
              <w:right w:val="nil"/>
            </w:tcBorders>
          </w:tcPr>
          <w:p w:rsidR="00A83EAD" w:rsidRPr="00F772E4" w:rsidRDefault="00A83EAD" w:rsidP="00774224">
            <w:pPr>
              <w:rPr>
                <w:rFonts w:ascii="Arial" w:hAnsi="Arial" w:cs="Arial"/>
              </w:rPr>
            </w:pPr>
          </w:p>
          <w:p w:rsidR="00A83EAD" w:rsidRPr="00F772E4" w:rsidRDefault="00A83EAD" w:rsidP="00774224">
            <w:pPr>
              <w:rPr>
                <w:rFonts w:ascii="Arial" w:hAnsi="Arial" w:cs="Arial"/>
              </w:rPr>
            </w:pPr>
            <w:r w:rsidRPr="00F772E4">
              <w:rPr>
                <w:rFonts w:ascii="Arial" w:hAnsi="Arial" w:cs="Arial"/>
              </w:rPr>
              <w:t>Please provide details of the required amendment(s):</w:t>
            </w:r>
          </w:p>
        </w:tc>
      </w:tr>
      <w:tr w:rsidR="00A83EAD" w:rsidRPr="00F772E4" w:rsidTr="009F7553">
        <w:trPr>
          <w:trHeight w:val="296"/>
        </w:trPr>
        <w:tc>
          <w:tcPr>
            <w:tcW w:w="10682" w:type="dxa"/>
            <w:gridSpan w:val="4"/>
            <w:tcBorders>
              <w:top w:val="single" w:sz="4" w:space="0" w:color="auto"/>
              <w:left w:val="single" w:sz="4" w:space="0" w:color="auto"/>
              <w:bottom w:val="single" w:sz="4" w:space="0" w:color="auto"/>
              <w:right w:val="single" w:sz="4" w:space="0" w:color="auto"/>
            </w:tcBorders>
          </w:tcPr>
          <w:p w:rsidR="00A83EAD" w:rsidRPr="00F772E4" w:rsidRDefault="00A83EAD" w:rsidP="00774224">
            <w:pPr>
              <w:rPr>
                <w:rFonts w:ascii="Arial" w:hAnsi="Arial" w:cs="Arial"/>
              </w:rPr>
            </w:pPr>
          </w:p>
        </w:tc>
      </w:tr>
      <w:tr w:rsidR="00A83EAD" w:rsidRPr="00F772E4" w:rsidTr="00A83EAD">
        <w:trPr>
          <w:gridBefore w:val="2"/>
          <w:wBefore w:w="3561" w:type="dxa"/>
          <w:trHeight w:val="296"/>
        </w:trPr>
        <w:tc>
          <w:tcPr>
            <w:tcW w:w="7121" w:type="dxa"/>
            <w:gridSpan w:val="2"/>
            <w:tcBorders>
              <w:top w:val="single" w:sz="4" w:space="0" w:color="auto"/>
              <w:left w:val="nil"/>
              <w:bottom w:val="nil"/>
              <w:right w:val="nil"/>
            </w:tcBorders>
          </w:tcPr>
          <w:p w:rsidR="00A83EAD" w:rsidRPr="00F772E4" w:rsidRDefault="00A83EAD" w:rsidP="00774224">
            <w:pPr>
              <w:rPr>
                <w:rFonts w:ascii="Arial" w:hAnsi="Arial" w:cs="Arial"/>
              </w:rPr>
            </w:pPr>
          </w:p>
        </w:tc>
      </w:tr>
      <w:tr w:rsidR="00A83EAD" w:rsidRPr="00F772E4" w:rsidTr="00537232">
        <w:tc>
          <w:tcPr>
            <w:tcW w:w="10682" w:type="dxa"/>
            <w:gridSpan w:val="4"/>
            <w:tcBorders>
              <w:top w:val="nil"/>
              <w:left w:val="nil"/>
              <w:bottom w:val="nil"/>
              <w:right w:val="nil"/>
            </w:tcBorders>
            <w:shd w:val="clear" w:color="auto" w:fill="000000" w:themeFill="text1"/>
          </w:tcPr>
          <w:p w:rsidR="00A83EAD" w:rsidRPr="00F772E4" w:rsidRDefault="00A83EAD" w:rsidP="00537232">
            <w:pPr>
              <w:rPr>
                <w:rFonts w:ascii="Arial" w:hAnsi="Arial" w:cs="Arial"/>
                <w:b/>
              </w:rPr>
            </w:pPr>
            <w:r w:rsidRPr="00F772E4">
              <w:rPr>
                <w:rFonts w:ascii="Arial" w:hAnsi="Arial" w:cs="Arial"/>
                <w:b/>
              </w:rPr>
              <w:t>B. Additional arrangement(s) to be added to the agreement</w:t>
            </w:r>
          </w:p>
        </w:tc>
      </w:tr>
      <w:tr w:rsidR="00537232" w:rsidRPr="00F772E4" w:rsidTr="00537232">
        <w:tc>
          <w:tcPr>
            <w:tcW w:w="10682" w:type="dxa"/>
            <w:gridSpan w:val="4"/>
            <w:tcBorders>
              <w:top w:val="nil"/>
              <w:left w:val="nil"/>
              <w:bottom w:val="nil"/>
              <w:right w:val="nil"/>
            </w:tcBorders>
          </w:tcPr>
          <w:p w:rsidR="00537232" w:rsidRPr="00F772E4" w:rsidRDefault="00537232" w:rsidP="00537232">
            <w:pPr>
              <w:rPr>
                <w:rFonts w:ascii="Arial" w:hAnsi="Arial" w:cs="Arial"/>
              </w:rPr>
            </w:pPr>
          </w:p>
        </w:tc>
      </w:tr>
      <w:tr w:rsidR="00A83EAD" w:rsidRPr="00F772E4" w:rsidTr="00537232">
        <w:tc>
          <w:tcPr>
            <w:tcW w:w="10682" w:type="dxa"/>
            <w:gridSpan w:val="4"/>
            <w:tcBorders>
              <w:top w:val="nil"/>
              <w:left w:val="nil"/>
              <w:right w:val="nil"/>
            </w:tcBorders>
          </w:tcPr>
          <w:p w:rsidR="00A83EAD" w:rsidRPr="00F772E4" w:rsidRDefault="00A83EAD" w:rsidP="00A83EAD">
            <w:pPr>
              <w:pStyle w:val="ListParagraph"/>
              <w:numPr>
                <w:ilvl w:val="0"/>
                <w:numId w:val="11"/>
              </w:numPr>
              <w:rPr>
                <w:rFonts w:ascii="Arial" w:hAnsi="Arial" w:cs="Arial"/>
              </w:rPr>
            </w:pPr>
            <w:r w:rsidRPr="00F772E4">
              <w:rPr>
                <w:rFonts w:ascii="Arial" w:hAnsi="Arial" w:cs="Arial"/>
              </w:rPr>
              <w:t>Please list all of the University of Essex Faculties, Departments, Schools and Centres involved in the proposed additional arrangement(s):</w:t>
            </w:r>
          </w:p>
        </w:tc>
      </w:tr>
      <w:tr w:rsidR="00A83EAD" w:rsidRPr="00F772E4" w:rsidTr="00537232">
        <w:tc>
          <w:tcPr>
            <w:tcW w:w="10682" w:type="dxa"/>
            <w:gridSpan w:val="4"/>
            <w:tcBorders>
              <w:bottom w:val="single" w:sz="4" w:space="0" w:color="auto"/>
            </w:tcBorders>
          </w:tcPr>
          <w:p w:rsidR="00A83EAD" w:rsidRPr="00F772E4" w:rsidRDefault="00A83EAD" w:rsidP="00774224">
            <w:pPr>
              <w:rPr>
                <w:rFonts w:ascii="Arial" w:hAnsi="Arial" w:cs="Arial"/>
              </w:rPr>
            </w:pPr>
          </w:p>
        </w:tc>
      </w:tr>
      <w:tr w:rsidR="00A83EAD" w:rsidRPr="00F772E4" w:rsidTr="00537232">
        <w:tc>
          <w:tcPr>
            <w:tcW w:w="10682" w:type="dxa"/>
            <w:gridSpan w:val="4"/>
            <w:tcBorders>
              <w:left w:val="nil"/>
              <w:bottom w:val="nil"/>
              <w:right w:val="nil"/>
            </w:tcBorders>
          </w:tcPr>
          <w:p w:rsidR="00A83EAD" w:rsidRPr="00F772E4" w:rsidRDefault="00A83EAD" w:rsidP="00774224">
            <w:pPr>
              <w:rPr>
                <w:rFonts w:ascii="Arial" w:hAnsi="Arial" w:cs="Arial"/>
              </w:rPr>
            </w:pPr>
          </w:p>
        </w:tc>
      </w:tr>
      <w:tr w:rsidR="00A83EAD" w:rsidRPr="00F772E4" w:rsidTr="00537232">
        <w:tc>
          <w:tcPr>
            <w:tcW w:w="10682" w:type="dxa"/>
            <w:gridSpan w:val="4"/>
            <w:tcBorders>
              <w:top w:val="nil"/>
              <w:left w:val="nil"/>
              <w:bottom w:val="nil"/>
              <w:right w:val="nil"/>
            </w:tcBorders>
          </w:tcPr>
          <w:p w:rsidR="00A83EAD" w:rsidRPr="00F772E4" w:rsidRDefault="00A83EAD" w:rsidP="00A83EAD">
            <w:pPr>
              <w:pStyle w:val="ListParagraph"/>
              <w:numPr>
                <w:ilvl w:val="0"/>
                <w:numId w:val="11"/>
              </w:numPr>
              <w:rPr>
                <w:rFonts w:ascii="Arial" w:hAnsi="Arial" w:cs="Arial"/>
                <w:b/>
              </w:rPr>
            </w:pPr>
            <w:r w:rsidRPr="00F772E4">
              <w:rPr>
                <w:rFonts w:ascii="Arial" w:hAnsi="Arial" w:cs="Arial"/>
                <w:b/>
              </w:rPr>
              <w:t>Progression arrangements without the recognition of credit: credit is not accepted through accreditation of prior (experiential) learning (</w:t>
            </w:r>
            <w:proofErr w:type="gramStart"/>
            <w:r w:rsidRPr="00F772E4">
              <w:rPr>
                <w:rFonts w:ascii="Arial" w:hAnsi="Arial" w:cs="Arial"/>
                <w:b/>
              </w:rPr>
              <w:t>AP(</w:t>
            </w:r>
            <w:proofErr w:type="gramEnd"/>
            <w:r w:rsidRPr="00F772E4">
              <w:rPr>
                <w:rFonts w:ascii="Arial" w:hAnsi="Arial" w:cs="Arial"/>
                <w:b/>
              </w:rPr>
              <w:t>E)L) towards an Essex award.</w:t>
            </w:r>
          </w:p>
        </w:tc>
      </w:tr>
      <w:tr w:rsidR="00A83EAD" w:rsidRPr="00F772E4" w:rsidTr="00537232">
        <w:tc>
          <w:tcPr>
            <w:tcW w:w="10682" w:type="dxa"/>
            <w:gridSpan w:val="4"/>
            <w:tcBorders>
              <w:top w:val="nil"/>
              <w:left w:val="nil"/>
              <w:bottom w:val="nil"/>
              <w:right w:val="nil"/>
            </w:tcBorders>
          </w:tcPr>
          <w:p w:rsidR="00A83EAD" w:rsidRPr="00F772E4" w:rsidRDefault="00A83EAD" w:rsidP="00A83EAD">
            <w:pPr>
              <w:rPr>
                <w:rFonts w:ascii="Arial" w:hAnsi="Arial" w:cs="Arial"/>
              </w:rPr>
            </w:pPr>
          </w:p>
        </w:tc>
      </w:tr>
      <w:tr w:rsidR="00A83EAD" w:rsidRPr="00F772E4" w:rsidTr="00537232">
        <w:tc>
          <w:tcPr>
            <w:tcW w:w="10682" w:type="dxa"/>
            <w:gridSpan w:val="4"/>
            <w:tcBorders>
              <w:top w:val="nil"/>
              <w:left w:val="nil"/>
              <w:right w:val="nil"/>
            </w:tcBorders>
          </w:tcPr>
          <w:p w:rsidR="00A83EAD" w:rsidRPr="00F772E4" w:rsidRDefault="00A83EAD" w:rsidP="00A83EAD">
            <w:pPr>
              <w:rPr>
                <w:rFonts w:ascii="Arial" w:hAnsi="Arial" w:cs="Arial"/>
              </w:rPr>
            </w:pPr>
            <w:r w:rsidRPr="00F772E4">
              <w:rPr>
                <w:rFonts w:ascii="Arial" w:hAnsi="Arial" w:cs="Arial"/>
              </w:rPr>
              <w:t xml:space="preserve">Please provide details of any undergraduate or postgraduate progression arrangements, without the recognition of </w:t>
            </w:r>
            <w:r w:rsidR="00126293" w:rsidRPr="00F772E4">
              <w:rPr>
                <w:rFonts w:ascii="Arial" w:hAnsi="Arial" w:cs="Arial"/>
              </w:rPr>
              <w:t>credit that</w:t>
            </w:r>
            <w:r w:rsidRPr="00F772E4">
              <w:rPr>
                <w:rFonts w:ascii="Arial" w:hAnsi="Arial" w:cs="Arial"/>
              </w:rPr>
              <w:t xml:space="preserve"> you would like to establish. The Partnerships Office can provide guidance on the </w:t>
            </w:r>
            <w:hyperlink r:id="rId7" w:history="1">
              <w:r w:rsidRPr="00F772E4">
                <w:rPr>
                  <w:rStyle w:val="Hyperlink"/>
                  <w:rFonts w:ascii="Arial" w:hAnsi="Arial" w:cs="Arial"/>
                </w:rPr>
                <w:t>range of progression arrangements without the recognition of credit</w:t>
              </w:r>
            </w:hyperlink>
            <w:r w:rsidRPr="00F772E4">
              <w:rPr>
                <w:rFonts w:ascii="Arial" w:hAnsi="Arial" w:cs="Arial"/>
              </w:rPr>
              <w:t xml:space="preserve"> that are available.</w:t>
            </w:r>
          </w:p>
        </w:tc>
      </w:tr>
      <w:tr w:rsidR="00A83EAD" w:rsidRPr="00F772E4" w:rsidTr="00537232">
        <w:tc>
          <w:tcPr>
            <w:tcW w:w="10682" w:type="dxa"/>
            <w:gridSpan w:val="4"/>
            <w:tcBorders>
              <w:bottom w:val="single" w:sz="4" w:space="0" w:color="auto"/>
            </w:tcBorders>
          </w:tcPr>
          <w:p w:rsidR="00A83EAD" w:rsidRPr="00F772E4" w:rsidRDefault="00A83EAD" w:rsidP="00A83EAD">
            <w:pPr>
              <w:rPr>
                <w:rFonts w:ascii="Arial" w:hAnsi="Arial" w:cs="Arial"/>
              </w:rPr>
            </w:pPr>
          </w:p>
          <w:p w:rsidR="00537232" w:rsidRPr="00F772E4" w:rsidRDefault="00537232" w:rsidP="00A83EAD">
            <w:pPr>
              <w:rPr>
                <w:rFonts w:ascii="Arial" w:hAnsi="Arial" w:cs="Arial"/>
              </w:rPr>
            </w:pPr>
          </w:p>
        </w:tc>
      </w:tr>
      <w:tr w:rsidR="00537232" w:rsidRPr="00F772E4" w:rsidTr="00537232">
        <w:tc>
          <w:tcPr>
            <w:tcW w:w="10682" w:type="dxa"/>
            <w:gridSpan w:val="4"/>
            <w:tcBorders>
              <w:left w:val="nil"/>
              <w:bottom w:val="nil"/>
              <w:right w:val="nil"/>
            </w:tcBorders>
          </w:tcPr>
          <w:p w:rsidR="00537232" w:rsidRPr="00F772E4" w:rsidRDefault="00537232" w:rsidP="00A83EAD">
            <w:pPr>
              <w:rPr>
                <w:rFonts w:ascii="Arial" w:hAnsi="Arial" w:cs="Arial"/>
              </w:rPr>
            </w:pPr>
          </w:p>
        </w:tc>
      </w:tr>
      <w:tr w:rsidR="00A83EAD" w:rsidRPr="00F772E4" w:rsidTr="00537232">
        <w:tc>
          <w:tcPr>
            <w:tcW w:w="10682" w:type="dxa"/>
            <w:gridSpan w:val="4"/>
            <w:tcBorders>
              <w:top w:val="nil"/>
              <w:left w:val="nil"/>
              <w:bottom w:val="nil"/>
              <w:right w:val="nil"/>
            </w:tcBorders>
          </w:tcPr>
          <w:p w:rsidR="00A83EAD" w:rsidRPr="00F772E4" w:rsidRDefault="00A83EAD" w:rsidP="00A83EAD">
            <w:pPr>
              <w:pStyle w:val="ListParagraph"/>
              <w:numPr>
                <w:ilvl w:val="0"/>
                <w:numId w:val="11"/>
              </w:numPr>
              <w:rPr>
                <w:rFonts w:ascii="Arial" w:hAnsi="Arial" w:cs="Arial"/>
                <w:b/>
              </w:rPr>
            </w:pPr>
            <w:r w:rsidRPr="00F772E4">
              <w:rPr>
                <w:rFonts w:ascii="Arial" w:hAnsi="Arial" w:cs="Arial"/>
                <w:b/>
              </w:rPr>
              <w:t>Progression arrangements with the recognition of credit: credit is accepted through accreditation of prior (experiential) learning (</w:t>
            </w:r>
            <w:proofErr w:type="gramStart"/>
            <w:r w:rsidRPr="00F772E4">
              <w:rPr>
                <w:rFonts w:ascii="Arial" w:hAnsi="Arial" w:cs="Arial"/>
                <w:b/>
              </w:rPr>
              <w:t>AP(</w:t>
            </w:r>
            <w:proofErr w:type="gramEnd"/>
            <w:r w:rsidRPr="00F772E4">
              <w:rPr>
                <w:rFonts w:ascii="Arial" w:hAnsi="Arial" w:cs="Arial"/>
                <w:b/>
              </w:rPr>
              <w:t>E)L) towards an Essex award.</w:t>
            </w:r>
          </w:p>
        </w:tc>
      </w:tr>
      <w:tr w:rsidR="00A83EAD" w:rsidRPr="00F772E4" w:rsidTr="00537232">
        <w:tc>
          <w:tcPr>
            <w:tcW w:w="10682" w:type="dxa"/>
            <w:gridSpan w:val="4"/>
            <w:tcBorders>
              <w:top w:val="nil"/>
              <w:left w:val="nil"/>
              <w:bottom w:val="nil"/>
              <w:right w:val="nil"/>
            </w:tcBorders>
          </w:tcPr>
          <w:p w:rsidR="00A83EAD" w:rsidRPr="00F772E4" w:rsidRDefault="00A83EAD" w:rsidP="00A83EAD">
            <w:pPr>
              <w:rPr>
                <w:rFonts w:ascii="Arial" w:hAnsi="Arial" w:cs="Arial"/>
                <w:b/>
              </w:rPr>
            </w:pPr>
          </w:p>
        </w:tc>
      </w:tr>
      <w:tr w:rsidR="00A83EAD" w:rsidRPr="00F772E4" w:rsidTr="00537232">
        <w:tc>
          <w:tcPr>
            <w:tcW w:w="10682" w:type="dxa"/>
            <w:gridSpan w:val="4"/>
            <w:tcBorders>
              <w:top w:val="nil"/>
              <w:left w:val="nil"/>
              <w:right w:val="nil"/>
            </w:tcBorders>
          </w:tcPr>
          <w:p w:rsidR="00A83EAD" w:rsidRPr="00F772E4" w:rsidRDefault="00A83EAD" w:rsidP="00A83EAD">
            <w:pPr>
              <w:rPr>
                <w:rFonts w:ascii="Arial" w:hAnsi="Arial" w:cs="Arial"/>
              </w:rPr>
            </w:pPr>
            <w:r w:rsidRPr="00F772E4">
              <w:rPr>
                <w:rFonts w:ascii="Arial" w:hAnsi="Arial" w:cs="Arial"/>
              </w:rPr>
              <w:t xml:space="preserve">(i) Please provide details of any undergraduate or postgraduate progression arrangements, with the recognition of </w:t>
            </w:r>
            <w:proofErr w:type="gramStart"/>
            <w:r w:rsidRPr="00F772E4">
              <w:rPr>
                <w:rFonts w:ascii="Arial" w:hAnsi="Arial" w:cs="Arial"/>
              </w:rPr>
              <w:t>credit, that</w:t>
            </w:r>
            <w:proofErr w:type="gramEnd"/>
            <w:r w:rsidRPr="00F772E4">
              <w:rPr>
                <w:rFonts w:ascii="Arial" w:hAnsi="Arial" w:cs="Arial"/>
              </w:rPr>
              <w:t xml:space="preserve"> you would like to establish. The Partnerships Office can provide guidance on the </w:t>
            </w:r>
            <w:hyperlink r:id="rId8" w:history="1">
              <w:r w:rsidRPr="00F772E4">
                <w:rPr>
                  <w:rStyle w:val="Hyperlink"/>
                  <w:rFonts w:ascii="Arial" w:hAnsi="Arial" w:cs="Arial"/>
                </w:rPr>
                <w:t>range of progression arrangements with the recognition of credit</w:t>
              </w:r>
            </w:hyperlink>
            <w:r w:rsidRPr="00F772E4">
              <w:rPr>
                <w:rFonts w:ascii="Arial" w:hAnsi="Arial" w:cs="Arial"/>
              </w:rPr>
              <w:t xml:space="preserve"> that </w:t>
            </w:r>
            <w:proofErr w:type="gramStart"/>
            <w:r w:rsidRPr="00F772E4">
              <w:rPr>
                <w:rFonts w:ascii="Arial" w:hAnsi="Arial" w:cs="Arial"/>
              </w:rPr>
              <w:t>are</w:t>
            </w:r>
            <w:proofErr w:type="gramEnd"/>
            <w:r w:rsidRPr="00F772E4">
              <w:rPr>
                <w:rFonts w:ascii="Arial" w:hAnsi="Arial" w:cs="Arial"/>
              </w:rPr>
              <w:t xml:space="preserve"> available.</w:t>
            </w:r>
          </w:p>
        </w:tc>
      </w:tr>
      <w:tr w:rsidR="00537232" w:rsidRPr="00F772E4" w:rsidTr="00537232">
        <w:tc>
          <w:tcPr>
            <w:tcW w:w="10682" w:type="dxa"/>
            <w:gridSpan w:val="4"/>
            <w:tcBorders>
              <w:bottom w:val="single" w:sz="4" w:space="0" w:color="auto"/>
            </w:tcBorders>
          </w:tcPr>
          <w:p w:rsidR="00537232" w:rsidRPr="00F772E4" w:rsidRDefault="00537232" w:rsidP="00A83EAD">
            <w:pPr>
              <w:rPr>
                <w:rFonts w:ascii="Arial" w:hAnsi="Arial" w:cs="Arial"/>
              </w:rPr>
            </w:pPr>
          </w:p>
          <w:p w:rsidR="00537232" w:rsidRPr="00F772E4" w:rsidRDefault="00537232" w:rsidP="00A83EAD">
            <w:pPr>
              <w:rPr>
                <w:rFonts w:ascii="Arial" w:hAnsi="Arial" w:cs="Arial"/>
              </w:rPr>
            </w:pPr>
          </w:p>
          <w:p w:rsidR="00537232" w:rsidRPr="00F772E4" w:rsidRDefault="00537232" w:rsidP="00A83EAD">
            <w:pPr>
              <w:rPr>
                <w:rFonts w:ascii="Arial" w:hAnsi="Arial" w:cs="Arial"/>
              </w:rPr>
            </w:pPr>
          </w:p>
        </w:tc>
      </w:tr>
      <w:tr w:rsidR="00537232" w:rsidRPr="00F772E4" w:rsidTr="00537232">
        <w:tc>
          <w:tcPr>
            <w:tcW w:w="10682" w:type="dxa"/>
            <w:gridSpan w:val="4"/>
            <w:tcBorders>
              <w:left w:val="nil"/>
              <w:bottom w:val="nil"/>
              <w:right w:val="nil"/>
            </w:tcBorders>
          </w:tcPr>
          <w:p w:rsidR="00537232" w:rsidRPr="00F772E4" w:rsidRDefault="00537232" w:rsidP="00A83EAD">
            <w:pPr>
              <w:rPr>
                <w:rFonts w:ascii="Arial" w:hAnsi="Arial" w:cs="Arial"/>
              </w:rPr>
            </w:pPr>
          </w:p>
        </w:tc>
      </w:tr>
      <w:tr w:rsidR="00537232" w:rsidRPr="00F772E4" w:rsidTr="00537232">
        <w:tc>
          <w:tcPr>
            <w:tcW w:w="10682" w:type="dxa"/>
            <w:gridSpan w:val="4"/>
            <w:tcBorders>
              <w:top w:val="nil"/>
              <w:left w:val="nil"/>
              <w:right w:val="nil"/>
            </w:tcBorders>
          </w:tcPr>
          <w:p w:rsidR="00537232" w:rsidRPr="00F772E4" w:rsidRDefault="00537232" w:rsidP="00F772E4">
            <w:pPr>
              <w:rPr>
                <w:rFonts w:ascii="Arial" w:hAnsi="Arial" w:cs="Arial"/>
              </w:rPr>
            </w:pPr>
            <w:r w:rsidRPr="00F772E4">
              <w:rPr>
                <w:rFonts w:ascii="Arial" w:hAnsi="Arial" w:cs="Arial"/>
              </w:rPr>
              <w:t>(ii) Please confirm the point of entry for the arrangement(s) (e.g. Foundation, Year 1, 2,</w:t>
            </w:r>
            <w:r w:rsidR="00F772E4">
              <w:rPr>
                <w:rFonts w:ascii="Arial" w:hAnsi="Arial" w:cs="Arial"/>
              </w:rPr>
              <w:t xml:space="preserve"> 3 </w:t>
            </w:r>
            <w:proofErr w:type="gramStart"/>
            <w:r w:rsidR="00F772E4">
              <w:rPr>
                <w:rFonts w:ascii="Arial" w:hAnsi="Arial" w:cs="Arial"/>
              </w:rPr>
              <w:t>or  Year</w:t>
            </w:r>
            <w:proofErr w:type="gramEnd"/>
            <w:r w:rsidR="00F772E4">
              <w:rPr>
                <w:rFonts w:ascii="Arial" w:hAnsi="Arial" w:cs="Arial"/>
              </w:rPr>
              <w:t xml:space="preserve"> </w:t>
            </w:r>
            <w:r w:rsidRPr="00F772E4">
              <w:rPr>
                <w:rFonts w:ascii="Arial" w:hAnsi="Arial" w:cs="Arial"/>
              </w:rPr>
              <w:t xml:space="preserve">4). </w:t>
            </w:r>
          </w:p>
        </w:tc>
      </w:tr>
      <w:tr w:rsidR="00537232" w:rsidRPr="00F772E4" w:rsidTr="00537232">
        <w:tc>
          <w:tcPr>
            <w:tcW w:w="10682" w:type="dxa"/>
            <w:gridSpan w:val="4"/>
            <w:tcBorders>
              <w:bottom w:val="single" w:sz="4" w:space="0" w:color="auto"/>
            </w:tcBorders>
          </w:tcPr>
          <w:p w:rsidR="00537232" w:rsidRPr="00F772E4" w:rsidRDefault="00537232" w:rsidP="00537232">
            <w:pPr>
              <w:rPr>
                <w:rFonts w:ascii="Arial" w:hAnsi="Arial" w:cs="Arial"/>
              </w:rPr>
            </w:pPr>
          </w:p>
          <w:p w:rsidR="00537232" w:rsidRPr="00F772E4" w:rsidRDefault="00537232" w:rsidP="00537232">
            <w:pPr>
              <w:rPr>
                <w:rFonts w:ascii="Arial" w:hAnsi="Arial" w:cs="Arial"/>
              </w:rPr>
            </w:pPr>
          </w:p>
        </w:tc>
      </w:tr>
      <w:tr w:rsidR="00537232" w:rsidRPr="00F772E4" w:rsidTr="00537232">
        <w:tc>
          <w:tcPr>
            <w:tcW w:w="10682" w:type="dxa"/>
            <w:gridSpan w:val="4"/>
            <w:tcBorders>
              <w:left w:val="nil"/>
              <w:bottom w:val="nil"/>
              <w:right w:val="nil"/>
            </w:tcBorders>
          </w:tcPr>
          <w:p w:rsidR="00537232" w:rsidRPr="00F772E4" w:rsidRDefault="00537232" w:rsidP="00537232">
            <w:pPr>
              <w:rPr>
                <w:rFonts w:ascii="Arial" w:hAnsi="Arial" w:cs="Arial"/>
              </w:rPr>
            </w:pPr>
          </w:p>
        </w:tc>
      </w:tr>
    </w:tbl>
    <w:p w:rsidR="00F772E4" w:rsidRDefault="00F772E4">
      <w:r>
        <w:br w:type="page"/>
      </w:r>
    </w:p>
    <w:tbl>
      <w:tblPr>
        <w:tblStyle w:val="TableGrid"/>
        <w:tblW w:w="0" w:type="auto"/>
        <w:tblLook w:val="04A0" w:firstRow="1" w:lastRow="0" w:firstColumn="1" w:lastColumn="0" w:noHBand="0" w:noVBand="1"/>
      </w:tblPr>
      <w:tblGrid>
        <w:gridCol w:w="385"/>
        <w:gridCol w:w="2842"/>
        <w:gridCol w:w="334"/>
        <w:gridCol w:w="233"/>
        <w:gridCol w:w="2693"/>
        <w:gridCol w:w="425"/>
        <w:gridCol w:w="3770"/>
      </w:tblGrid>
      <w:tr w:rsidR="00537232" w:rsidRPr="00F772E4" w:rsidTr="00537232">
        <w:tc>
          <w:tcPr>
            <w:tcW w:w="10682" w:type="dxa"/>
            <w:gridSpan w:val="7"/>
            <w:tcBorders>
              <w:top w:val="nil"/>
              <w:left w:val="nil"/>
              <w:right w:val="nil"/>
            </w:tcBorders>
          </w:tcPr>
          <w:p w:rsidR="00537232" w:rsidRPr="00F772E4" w:rsidRDefault="00537232" w:rsidP="00537232">
            <w:pPr>
              <w:rPr>
                <w:rFonts w:ascii="Arial" w:hAnsi="Arial" w:cs="Arial"/>
              </w:rPr>
            </w:pPr>
            <w:r w:rsidRPr="00F772E4">
              <w:rPr>
                <w:rFonts w:ascii="Arial" w:hAnsi="Arial" w:cs="Arial"/>
              </w:rPr>
              <w:lastRenderedPageBreak/>
              <w:t xml:space="preserve">(iii) Please specify the number of credits to be recognised through the progression/articulation arrangement(s). Please note the University's </w:t>
            </w:r>
            <w:proofErr w:type="gramStart"/>
            <w:r w:rsidRPr="00F772E4">
              <w:rPr>
                <w:rFonts w:ascii="Arial" w:hAnsi="Arial" w:cs="Arial"/>
              </w:rPr>
              <w:t>AP(</w:t>
            </w:r>
            <w:proofErr w:type="gramEnd"/>
            <w:r w:rsidRPr="00F772E4">
              <w:rPr>
                <w:rFonts w:ascii="Arial" w:hAnsi="Arial" w:cs="Arial"/>
              </w:rPr>
              <w:t>E)L maxima of two thirds of the volume of credit that is required to be studied for the named University award to apply.</w:t>
            </w:r>
          </w:p>
        </w:tc>
      </w:tr>
      <w:tr w:rsidR="00537232" w:rsidRPr="00F772E4" w:rsidTr="00537232">
        <w:tc>
          <w:tcPr>
            <w:tcW w:w="10682" w:type="dxa"/>
            <w:gridSpan w:val="7"/>
            <w:tcBorders>
              <w:bottom w:val="single" w:sz="4" w:space="0" w:color="auto"/>
            </w:tcBorders>
          </w:tcPr>
          <w:p w:rsidR="00537232" w:rsidRPr="00F772E4" w:rsidRDefault="00537232" w:rsidP="00537232">
            <w:pPr>
              <w:rPr>
                <w:rFonts w:ascii="Arial" w:hAnsi="Arial" w:cs="Arial"/>
              </w:rPr>
            </w:pPr>
          </w:p>
          <w:p w:rsidR="00537232" w:rsidRPr="00F772E4" w:rsidRDefault="00537232" w:rsidP="00537232">
            <w:pPr>
              <w:rPr>
                <w:rFonts w:ascii="Arial" w:hAnsi="Arial" w:cs="Arial"/>
              </w:rPr>
            </w:pPr>
          </w:p>
        </w:tc>
      </w:tr>
      <w:tr w:rsidR="00537232" w:rsidRPr="00F772E4" w:rsidTr="00537232">
        <w:tc>
          <w:tcPr>
            <w:tcW w:w="10682" w:type="dxa"/>
            <w:gridSpan w:val="7"/>
            <w:tcBorders>
              <w:left w:val="nil"/>
              <w:bottom w:val="nil"/>
              <w:right w:val="nil"/>
            </w:tcBorders>
          </w:tcPr>
          <w:p w:rsidR="00537232" w:rsidRPr="00F772E4" w:rsidRDefault="00537232" w:rsidP="00537232">
            <w:pPr>
              <w:rPr>
                <w:rFonts w:ascii="Arial" w:hAnsi="Arial" w:cs="Arial"/>
              </w:rPr>
            </w:pPr>
          </w:p>
        </w:tc>
      </w:tr>
      <w:tr w:rsidR="00537232" w:rsidRPr="00F772E4" w:rsidTr="00537232">
        <w:tc>
          <w:tcPr>
            <w:tcW w:w="10682" w:type="dxa"/>
            <w:gridSpan w:val="7"/>
            <w:tcBorders>
              <w:top w:val="nil"/>
              <w:left w:val="nil"/>
              <w:right w:val="nil"/>
            </w:tcBorders>
          </w:tcPr>
          <w:p w:rsidR="00537232" w:rsidRPr="00F772E4" w:rsidRDefault="00537232" w:rsidP="00537232">
            <w:pPr>
              <w:rPr>
                <w:rFonts w:ascii="Arial" w:hAnsi="Arial" w:cs="Arial"/>
              </w:rPr>
            </w:pPr>
            <w:r w:rsidRPr="00F772E4">
              <w:rPr>
                <w:rFonts w:ascii="Arial" w:hAnsi="Arial" w:cs="Arial"/>
              </w:rPr>
              <w:t xml:space="preserve">(iv) Please show evidence of the match between the course at the partner institution and the University at the point of entry. Please confirm that there has been scrutiny of learning outcomes, curriculum content and the output standard of the feeder programme to ensure comparability. Please email any relevant programme and/or module outlines to the </w:t>
            </w:r>
            <w:hyperlink r:id="rId9" w:history="1">
              <w:r w:rsidRPr="00F772E4">
                <w:rPr>
                  <w:rStyle w:val="Hyperlink"/>
                  <w:rFonts w:ascii="Arial" w:hAnsi="Arial" w:cs="Arial"/>
                </w:rPr>
                <w:t>Partnerships Office</w:t>
              </w:r>
            </w:hyperlink>
            <w:r w:rsidRPr="00F772E4">
              <w:rPr>
                <w:rFonts w:ascii="Arial" w:hAnsi="Arial" w:cs="Arial"/>
              </w:rPr>
              <w:t xml:space="preserve"> so that they can be circulated for approval.</w:t>
            </w:r>
          </w:p>
        </w:tc>
      </w:tr>
      <w:tr w:rsidR="00537232" w:rsidRPr="00F772E4" w:rsidTr="00537232">
        <w:tc>
          <w:tcPr>
            <w:tcW w:w="10682" w:type="dxa"/>
            <w:gridSpan w:val="7"/>
            <w:tcBorders>
              <w:bottom w:val="single" w:sz="4" w:space="0" w:color="auto"/>
            </w:tcBorders>
          </w:tcPr>
          <w:p w:rsidR="00537232" w:rsidRPr="00F772E4" w:rsidRDefault="00537232" w:rsidP="00537232">
            <w:pPr>
              <w:rPr>
                <w:rFonts w:ascii="Arial" w:hAnsi="Arial" w:cs="Arial"/>
              </w:rPr>
            </w:pPr>
          </w:p>
          <w:p w:rsidR="00537232" w:rsidRPr="00F772E4" w:rsidRDefault="00537232" w:rsidP="00537232">
            <w:pPr>
              <w:rPr>
                <w:rFonts w:ascii="Arial" w:hAnsi="Arial" w:cs="Arial"/>
              </w:rPr>
            </w:pPr>
          </w:p>
          <w:p w:rsidR="00537232" w:rsidRPr="00F772E4" w:rsidRDefault="00537232" w:rsidP="00537232">
            <w:pPr>
              <w:rPr>
                <w:rFonts w:ascii="Arial" w:hAnsi="Arial" w:cs="Arial"/>
              </w:rPr>
            </w:pPr>
          </w:p>
        </w:tc>
      </w:tr>
      <w:tr w:rsidR="00537232" w:rsidRPr="00F772E4" w:rsidTr="00537232">
        <w:tc>
          <w:tcPr>
            <w:tcW w:w="10682" w:type="dxa"/>
            <w:gridSpan w:val="7"/>
            <w:tcBorders>
              <w:left w:val="nil"/>
              <w:bottom w:val="nil"/>
              <w:right w:val="nil"/>
            </w:tcBorders>
            <w:shd w:val="clear" w:color="auto" w:fill="auto"/>
          </w:tcPr>
          <w:p w:rsidR="00537232" w:rsidRPr="00F772E4" w:rsidRDefault="00537232" w:rsidP="00537232">
            <w:pPr>
              <w:rPr>
                <w:rFonts w:ascii="Arial" w:hAnsi="Arial" w:cs="Arial"/>
              </w:rPr>
            </w:pPr>
          </w:p>
        </w:tc>
      </w:tr>
      <w:tr w:rsidR="00537232" w:rsidRPr="00F772E4" w:rsidTr="00537232">
        <w:trPr>
          <w:trHeight w:val="85"/>
        </w:trPr>
        <w:tc>
          <w:tcPr>
            <w:tcW w:w="10682" w:type="dxa"/>
            <w:gridSpan w:val="7"/>
            <w:tcBorders>
              <w:top w:val="nil"/>
              <w:left w:val="nil"/>
              <w:bottom w:val="nil"/>
              <w:right w:val="nil"/>
            </w:tcBorders>
          </w:tcPr>
          <w:p w:rsidR="00537232" w:rsidRPr="00F772E4" w:rsidRDefault="00537232" w:rsidP="00537232">
            <w:pPr>
              <w:pStyle w:val="ListParagraph"/>
              <w:numPr>
                <w:ilvl w:val="0"/>
                <w:numId w:val="11"/>
              </w:numPr>
              <w:rPr>
                <w:rFonts w:ascii="Arial" w:hAnsi="Arial" w:cs="Arial"/>
                <w:b/>
              </w:rPr>
            </w:pPr>
            <w:r w:rsidRPr="00F772E4">
              <w:rPr>
                <w:rFonts w:ascii="Arial" w:hAnsi="Arial" w:cs="Arial"/>
                <w:b/>
              </w:rPr>
              <w:t>Essex course details</w:t>
            </w:r>
          </w:p>
        </w:tc>
      </w:tr>
      <w:tr w:rsidR="00537232" w:rsidRPr="00F772E4" w:rsidTr="00537232">
        <w:tc>
          <w:tcPr>
            <w:tcW w:w="10682" w:type="dxa"/>
            <w:gridSpan w:val="7"/>
            <w:tcBorders>
              <w:top w:val="nil"/>
              <w:left w:val="nil"/>
              <w:bottom w:val="nil"/>
              <w:right w:val="nil"/>
            </w:tcBorders>
          </w:tcPr>
          <w:p w:rsidR="00966AEA" w:rsidRDefault="00966AEA" w:rsidP="00774224">
            <w:pPr>
              <w:rPr>
                <w:rFonts w:ascii="Arial" w:hAnsi="Arial" w:cs="Arial"/>
              </w:rPr>
            </w:pPr>
          </w:p>
          <w:p w:rsidR="00537232" w:rsidRPr="00F772E4" w:rsidRDefault="00537232" w:rsidP="00774224">
            <w:pPr>
              <w:rPr>
                <w:rFonts w:ascii="Arial" w:hAnsi="Arial" w:cs="Arial"/>
              </w:rPr>
            </w:pPr>
            <w:r w:rsidRPr="00F772E4">
              <w:rPr>
                <w:rFonts w:ascii="Arial" w:hAnsi="Arial" w:cs="Arial"/>
              </w:rPr>
              <w:t>Please select which University of Essex courses will be available through the arrangement(s). If you wish all courses in the selected department(s) to be available to students through the arrangement(s) please select 'all courses'.</w:t>
            </w:r>
          </w:p>
        </w:tc>
      </w:tr>
      <w:tr w:rsidR="00A83EAD" w:rsidRPr="00F772E4" w:rsidTr="00537232">
        <w:tc>
          <w:tcPr>
            <w:tcW w:w="3561" w:type="dxa"/>
            <w:gridSpan w:val="3"/>
            <w:tcBorders>
              <w:top w:val="nil"/>
              <w:left w:val="nil"/>
              <w:bottom w:val="nil"/>
              <w:right w:val="nil"/>
            </w:tcBorders>
          </w:tcPr>
          <w:p w:rsidR="00A83EAD" w:rsidRPr="00F772E4" w:rsidRDefault="00A83EAD" w:rsidP="00774224">
            <w:pPr>
              <w:rPr>
                <w:rFonts w:ascii="Arial" w:hAnsi="Arial" w:cs="Arial"/>
              </w:rPr>
            </w:pPr>
          </w:p>
        </w:tc>
        <w:tc>
          <w:tcPr>
            <w:tcW w:w="7121" w:type="dxa"/>
            <w:gridSpan w:val="4"/>
            <w:tcBorders>
              <w:top w:val="nil"/>
              <w:left w:val="nil"/>
              <w:bottom w:val="nil"/>
              <w:right w:val="nil"/>
            </w:tcBorders>
          </w:tcPr>
          <w:p w:rsidR="00A83EAD" w:rsidRPr="00F772E4" w:rsidRDefault="00A83EAD" w:rsidP="00774224">
            <w:pPr>
              <w:rPr>
                <w:rFonts w:ascii="Arial" w:hAnsi="Arial" w:cs="Arial"/>
              </w:rPr>
            </w:pPr>
          </w:p>
        </w:tc>
      </w:tr>
      <w:tr w:rsidR="00537232" w:rsidRPr="00F772E4" w:rsidTr="000349F4">
        <w:tc>
          <w:tcPr>
            <w:tcW w:w="10682" w:type="dxa"/>
            <w:gridSpan w:val="7"/>
            <w:tcBorders>
              <w:top w:val="nil"/>
              <w:left w:val="nil"/>
              <w:bottom w:val="nil"/>
              <w:right w:val="nil"/>
            </w:tcBorders>
          </w:tcPr>
          <w:p w:rsidR="00537232" w:rsidRPr="00F772E4" w:rsidRDefault="00537232" w:rsidP="00774224">
            <w:pPr>
              <w:rPr>
                <w:rFonts w:ascii="Arial" w:hAnsi="Arial" w:cs="Arial"/>
              </w:rPr>
            </w:pPr>
            <w:r w:rsidRPr="00F772E4">
              <w:rPr>
                <w:rFonts w:ascii="Arial" w:hAnsi="Arial" w:cs="Arial"/>
              </w:rPr>
              <w:t>If you wish to limit the courses that will be available to students through the arrangement(s) please select 'specified courses' and provide details of the specified courses for the selected departments.</w:t>
            </w:r>
          </w:p>
        </w:tc>
      </w:tr>
      <w:tr w:rsidR="00537232" w:rsidRPr="00F772E4" w:rsidTr="00537232">
        <w:tc>
          <w:tcPr>
            <w:tcW w:w="385" w:type="dxa"/>
            <w:tcBorders>
              <w:top w:val="single" w:sz="4" w:space="0" w:color="auto"/>
              <w:bottom w:val="single" w:sz="4" w:space="0" w:color="auto"/>
            </w:tcBorders>
          </w:tcPr>
          <w:p w:rsidR="00537232" w:rsidRPr="00F772E4" w:rsidRDefault="00537232" w:rsidP="00836AF1">
            <w:pPr>
              <w:rPr>
                <w:rFonts w:ascii="Arial" w:hAnsi="Arial" w:cs="Arial"/>
                <w:b/>
              </w:rPr>
            </w:pPr>
          </w:p>
        </w:tc>
        <w:tc>
          <w:tcPr>
            <w:tcW w:w="2842" w:type="dxa"/>
            <w:tcBorders>
              <w:top w:val="nil"/>
              <w:bottom w:val="nil"/>
              <w:right w:val="single" w:sz="4" w:space="0" w:color="auto"/>
            </w:tcBorders>
          </w:tcPr>
          <w:p w:rsidR="00537232" w:rsidRPr="00F772E4" w:rsidRDefault="00537232" w:rsidP="00774224">
            <w:pPr>
              <w:rPr>
                <w:rFonts w:ascii="Arial" w:hAnsi="Arial" w:cs="Arial"/>
              </w:rPr>
            </w:pPr>
            <w:proofErr w:type="spellStart"/>
            <w:r w:rsidRPr="00F772E4">
              <w:rPr>
                <w:rFonts w:ascii="Arial" w:hAnsi="Arial" w:cs="Arial"/>
              </w:rPr>
              <w:t>UG</w:t>
            </w:r>
            <w:proofErr w:type="spellEnd"/>
            <w:r w:rsidRPr="00F772E4">
              <w:rPr>
                <w:rFonts w:ascii="Arial" w:hAnsi="Arial" w:cs="Arial"/>
              </w:rPr>
              <w:t xml:space="preserve"> - all courses</w:t>
            </w:r>
          </w:p>
        </w:tc>
        <w:tc>
          <w:tcPr>
            <w:tcW w:w="567" w:type="dxa"/>
            <w:gridSpan w:val="2"/>
            <w:tcBorders>
              <w:top w:val="single" w:sz="4" w:space="0" w:color="auto"/>
              <w:left w:val="single" w:sz="4" w:space="0" w:color="auto"/>
              <w:bottom w:val="single" w:sz="4" w:space="0" w:color="auto"/>
            </w:tcBorders>
          </w:tcPr>
          <w:p w:rsidR="00537232" w:rsidRPr="00F772E4" w:rsidRDefault="00537232" w:rsidP="00774224">
            <w:pPr>
              <w:rPr>
                <w:rFonts w:ascii="Arial" w:hAnsi="Arial" w:cs="Arial"/>
              </w:rPr>
            </w:pPr>
          </w:p>
        </w:tc>
        <w:tc>
          <w:tcPr>
            <w:tcW w:w="2693" w:type="dxa"/>
            <w:tcBorders>
              <w:top w:val="nil"/>
              <w:bottom w:val="nil"/>
              <w:right w:val="single" w:sz="4" w:space="0" w:color="auto"/>
            </w:tcBorders>
          </w:tcPr>
          <w:p w:rsidR="00537232" w:rsidRPr="00F772E4" w:rsidRDefault="00537232" w:rsidP="00774224">
            <w:pPr>
              <w:rPr>
                <w:rFonts w:ascii="Arial" w:hAnsi="Arial" w:cs="Arial"/>
              </w:rPr>
            </w:pPr>
            <w:r w:rsidRPr="00F772E4">
              <w:rPr>
                <w:rFonts w:ascii="Arial" w:hAnsi="Arial" w:cs="Arial"/>
              </w:rPr>
              <w:t>PGT - all courses</w:t>
            </w:r>
          </w:p>
        </w:tc>
        <w:tc>
          <w:tcPr>
            <w:tcW w:w="425" w:type="dxa"/>
            <w:tcBorders>
              <w:top w:val="single" w:sz="4" w:space="0" w:color="auto"/>
              <w:left w:val="single" w:sz="4" w:space="0" w:color="auto"/>
              <w:bottom w:val="single" w:sz="4" w:space="0" w:color="auto"/>
            </w:tcBorders>
          </w:tcPr>
          <w:p w:rsidR="00537232" w:rsidRPr="00F772E4" w:rsidRDefault="00537232" w:rsidP="00774224">
            <w:pPr>
              <w:rPr>
                <w:rFonts w:ascii="Arial" w:hAnsi="Arial" w:cs="Arial"/>
              </w:rPr>
            </w:pPr>
          </w:p>
        </w:tc>
        <w:tc>
          <w:tcPr>
            <w:tcW w:w="3770" w:type="dxa"/>
            <w:tcBorders>
              <w:top w:val="nil"/>
              <w:bottom w:val="nil"/>
              <w:right w:val="nil"/>
            </w:tcBorders>
          </w:tcPr>
          <w:p w:rsidR="00537232" w:rsidRPr="00F772E4" w:rsidRDefault="00537232" w:rsidP="00774224">
            <w:pPr>
              <w:rPr>
                <w:rFonts w:ascii="Arial" w:hAnsi="Arial" w:cs="Arial"/>
              </w:rPr>
            </w:pPr>
            <w:r w:rsidRPr="00F772E4">
              <w:rPr>
                <w:rFonts w:ascii="Arial" w:hAnsi="Arial" w:cs="Arial"/>
              </w:rPr>
              <w:t>PGR - all courses</w:t>
            </w:r>
          </w:p>
        </w:tc>
      </w:tr>
      <w:tr w:rsidR="00537232" w:rsidRPr="00F772E4" w:rsidTr="00537232">
        <w:tc>
          <w:tcPr>
            <w:tcW w:w="385" w:type="dxa"/>
            <w:tcBorders>
              <w:bottom w:val="single" w:sz="4" w:space="0" w:color="auto"/>
            </w:tcBorders>
          </w:tcPr>
          <w:p w:rsidR="00537232" w:rsidRPr="00F772E4" w:rsidRDefault="00537232" w:rsidP="00836AF1">
            <w:pPr>
              <w:rPr>
                <w:rFonts w:ascii="Arial" w:hAnsi="Arial" w:cs="Arial"/>
                <w:b/>
              </w:rPr>
            </w:pPr>
          </w:p>
        </w:tc>
        <w:tc>
          <w:tcPr>
            <w:tcW w:w="2842" w:type="dxa"/>
            <w:tcBorders>
              <w:top w:val="nil"/>
              <w:bottom w:val="nil"/>
              <w:right w:val="single" w:sz="4" w:space="0" w:color="auto"/>
            </w:tcBorders>
          </w:tcPr>
          <w:p w:rsidR="00537232" w:rsidRPr="00F772E4" w:rsidRDefault="00537232" w:rsidP="00774224">
            <w:pPr>
              <w:rPr>
                <w:rFonts w:ascii="Arial" w:hAnsi="Arial" w:cs="Arial"/>
              </w:rPr>
            </w:pPr>
            <w:proofErr w:type="spellStart"/>
            <w:r w:rsidRPr="00F772E4">
              <w:rPr>
                <w:rFonts w:ascii="Arial" w:hAnsi="Arial" w:cs="Arial"/>
              </w:rPr>
              <w:t>UG</w:t>
            </w:r>
            <w:proofErr w:type="spellEnd"/>
            <w:r w:rsidRPr="00F772E4">
              <w:rPr>
                <w:rFonts w:ascii="Arial" w:hAnsi="Arial" w:cs="Arial"/>
              </w:rPr>
              <w:t xml:space="preserve"> - specified courses</w:t>
            </w:r>
          </w:p>
        </w:tc>
        <w:tc>
          <w:tcPr>
            <w:tcW w:w="567" w:type="dxa"/>
            <w:gridSpan w:val="2"/>
            <w:tcBorders>
              <w:left w:val="single" w:sz="4" w:space="0" w:color="auto"/>
              <w:bottom w:val="single" w:sz="4" w:space="0" w:color="auto"/>
            </w:tcBorders>
          </w:tcPr>
          <w:p w:rsidR="00537232" w:rsidRPr="00F772E4" w:rsidRDefault="00537232" w:rsidP="00774224">
            <w:pPr>
              <w:rPr>
                <w:rFonts w:ascii="Arial" w:hAnsi="Arial" w:cs="Arial"/>
              </w:rPr>
            </w:pPr>
          </w:p>
        </w:tc>
        <w:tc>
          <w:tcPr>
            <w:tcW w:w="2693" w:type="dxa"/>
            <w:tcBorders>
              <w:top w:val="nil"/>
              <w:bottom w:val="nil"/>
              <w:right w:val="single" w:sz="4" w:space="0" w:color="auto"/>
            </w:tcBorders>
          </w:tcPr>
          <w:p w:rsidR="00537232" w:rsidRPr="00F772E4" w:rsidRDefault="00537232" w:rsidP="00774224">
            <w:pPr>
              <w:rPr>
                <w:rFonts w:ascii="Arial" w:hAnsi="Arial" w:cs="Arial"/>
              </w:rPr>
            </w:pPr>
            <w:r w:rsidRPr="00F772E4">
              <w:rPr>
                <w:rFonts w:ascii="Arial" w:hAnsi="Arial" w:cs="Arial"/>
              </w:rPr>
              <w:t>PGT - specified courses</w:t>
            </w:r>
          </w:p>
        </w:tc>
        <w:tc>
          <w:tcPr>
            <w:tcW w:w="425" w:type="dxa"/>
            <w:tcBorders>
              <w:left w:val="single" w:sz="4" w:space="0" w:color="auto"/>
              <w:bottom w:val="single" w:sz="4" w:space="0" w:color="auto"/>
            </w:tcBorders>
          </w:tcPr>
          <w:p w:rsidR="00537232" w:rsidRPr="00F772E4" w:rsidRDefault="00537232" w:rsidP="00774224">
            <w:pPr>
              <w:rPr>
                <w:rFonts w:ascii="Arial" w:hAnsi="Arial" w:cs="Arial"/>
              </w:rPr>
            </w:pPr>
          </w:p>
        </w:tc>
        <w:tc>
          <w:tcPr>
            <w:tcW w:w="3770" w:type="dxa"/>
            <w:tcBorders>
              <w:top w:val="nil"/>
              <w:bottom w:val="nil"/>
              <w:right w:val="nil"/>
            </w:tcBorders>
          </w:tcPr>
          <w:p w:rsidR="00537232" w:rsidRPr="00F772E4" w:rsidRDefault="00537232" w:rsidP="00774224">
            <w:pPr>
              <w:rPr>
                <w:rFonts w:ascii="Arial" w:hAnsi="Arial" w:cs="Arial"/>
              </w:rPr>
            </w:pPr>
            <w:r w:rsidRPr="00F772E4">
              <w:rPr>
                <w:rFonts w:ascii="Arial" w:hAnsi="Arial" w:cs="Arial"/>
              </w:rPr>
              <w:t>PGR - specified courses</w:t>
            </w:r>
          </w:p>
        </w:tc>
      </w:tr>
      <w:tr w:rsidR="00A83EAD" w:rsidRPr="00F772E4" w:rsidTr="00A83EAD">
        <w:tc>
          <w:tcPr>
            <w:tcW w:w="3561" w:type="dxa"/>
            <w:gridSpan w:val="3"/>
            <w:tcBorders>
              <w:top w:val="nil"/>
              <w:left w:val="nil"/>
              <w:bottom w:val="nil"/>
              <w:right w:val="nil"/>
            </w:tcBorders>
          </w:tcPr>
          <w:p w:rsidR="00A83EAD" w:rsidRPr="00F772E4" w:rsidRDefault="00A83EAD" w:rsidP="00774224">
            <w:pPr>
              <w:rPr>
                <w:rFonts w:ascii="Arial" w:hAnsi="Arial" w:cs="Arial"/>
              </w:rPr>
            </w:pPr>
          </w:p>
        </w:tc>
        <w:tc>
          <w:tcPr>
            <w:tcW w:w="7121" w:type="dxa"/>
            <w:gridSpan w:val="4"/>
            <w:tcBorders>
              <w:top w:val="nil"/>
              <w:left w:val="nil"/>
              <w:bottom w:val="nil"/>
              <w:right w:val="nil"/>
            </w:tcBorders>
          </w:tcPr>
          <w:p w:rsidR="00A83EAD" w:rsidRPr="00F772E4" w:rsidRDefault="00A83EAD" w:rsidP="00774224">
            <w:pPr>
              <w:rPr>
                <w:rFonts w:ascii="Arial" w:hAnsi="Arial" w:cs="Arial"/>
              </w:rPr>
            </w:pPr>
          </w:p>
        </w:tc>
      </w:tr>
      <w:tr w:rsidR="00537232" w:rsidRPr="00F772E4" w:rsidTr="00062F03">
        <w:tc>
          <w:tcPr>
            <w:tcW w:w="10682" w:type="dxa"/>
            <w:gridSpan w:val="7"/>
            <w:tcBorders>
              <w:top w:val="nil"/>
              <w:left w:val="nil"/>
              <w:right w:val="nil"/>
            </w:tcBorders>
          </w:tcPr>
          <w:p w:rsidR="00537232" w:rsidRPr="00F772E4" w:rsidRDefault="00537232" w:rsidP="00774224">
            <w:pPr>
              <w:rPr>
                <w:rFonts w:ascii="Arial" w:hAnsi="Arial" w:cs="Arial"/>
              </w:rPr>
            </w:pPr>
            <w:r w:rsidRPr="00F772E4">
              <w:rPr>
                <w:rFonts w:ascii="Arial" w:hAnsi="Arial" w:cs="Arial"/>
              </w:rPr>
              <w:t>Please list details of any specified courses:</w:t>
            </w:r>
          </w:p>
        </w:tc>
      </w:tr>
      <w:tr w:rsidR="00537232" w:rsidRPr="00F772E4" w:rsidTr="001C2C6D">
        <w:tc>
          <w:tcPr>
            <w:tcW w:w="10682" w:type="dxa"/>
            <w:gridSpan w:val="7"/>
            <w:tcBorders>
              <w:bottom w:val="single" w:sz="4" w:space="0" w:color="auto"/>
              <w:right w:val="single" w:sz="4" w:space="0" w:color="auto"/>
            </w:tcBorders>
          </w:tcPr>
          <w:p w:rsidR="00537232" w:rsidRPr="00F772E4" w:rsidRDefault="00537232" w:rsidP="00774224">
            <w:pPr>
              <w:rPr>
                <w:rFonts w:ascii="Arial" w:hAnsi="Arial" w:cs="Arial"/>
              </w:rPr>
            </w:pPr>
          </w:p>
          <w:p w:rsidR="00537232" w:rsidRPr="00F772E4" w:rsidRDefault="00537232" w:rsidP="00774224">
            <w:pPr>
              <w:rPr>
                <w:rFonts w:ascii="Arial" w:hAnsi="Arial" w:cs="Arial"/>
              </w:rPr>
            </w:pPr>
          </w:p>
          <w:p w:rsidR="00537232" w:rsidRPr="00F772E4" w:rsidRDefault="00537232" w:rsidP="00774224">
            <w:pPr>
              <w:rPr>
                <w:rFonts w:ascii="Arial" w:hAnsi="Arial" w:cs="Arial"/>
              </w:rPr>
            </w:pPr>
          </w:p>
        </w:tc>
      </w:tr>
      <w:tr w:rsidR="00A83EAD" w:rsidRPr="00F772E4" w:rsidTr="00A83EAD">
        <w:tc>
          <w:tcPr>
            <w:tcW w:w="3561" w:type="dxa"/>
            <w:gridSpan w:val="3"/>
            <w:tcBorders>
              <w:left w:val="nil"/>
              <w:bottom w:val="nil"/>
              <w:right w:val="nil"/>
            </w:tcBorders>
          </w:tcPr>
          <w:p w:rsidR="00A83EAD" w:rsidRPr="00F772E4" w:rsidRDefault="00A83EAD" w:rsidP="00774224">
            <w:pPr>
              <w:rPr>
                <w:rFonts w:ascii="Arial" w:hAnsi="Arial" w:cs="Arial"/>
              </w:rPr>
            </w:pPr>
          </w:p>
        </w:tc>
        <w:tc>
          <w:tcPr>
            <w:tcW w:w="7121" w:type="dxa"/>
            <w:gridSpan w:val="4"/>
            <w:tcBorders>
              <w:left w:val="nil"/>
              <w:bottom w:val="nil"/>
              <w:right w:val="nil"/>
            </w:tcBorders>
          </w:tcPr>
          <w:p w:rsidR="00A83EAD" w:rsidRPr="00F772E4" w:rsidRDefault="00A83EAD" w:rsidP="00774224">
            <w:pPr>
              <w:rPr>
                <w:rFonts w:ascii="Arial" w:hAnsi="Arial" w:cs="Arial"/>
              </w:rPr>
            </w:pPr>
          </w:p>
        </w:tc>
      </w:tr>
      <w:tr w:rsidR="00537232" w:rsidRPr="00F772E4" w:rsidTr="00BC21B2">
        <w:tc>
          <w:tcPr>
            <w:tcW w:w="10682" w:type="dxa"/>
            <w:gridSpan w:val="7"/>
            <w:tcBorders>
              <w:top w:val="nil"/>
              <w:left w:val="nil"/>
              <w:bottom w:val="nil"/>
              <w:right w:val="nil"/>
            </w:tcBorders>
          </w:tcPr>
          <w:p w:rsidR="00537232" w:rsidRPr="00F772E4" w:rsidRDefault="00537232" w:rsidP="00537232">
            <w:pPr>
              <w:pStyle w:val="ListParagraph"/>
              <w:numPr>
                <w:ilvl w:val="0"/>
                <w:numId w:val="11"/>
              </w:numPr>
              <w:rPr>
                <w:rFonts w:ascii="Arial" w:hAnsi="Arial" w:cs="Arial"/>
                <w:b/>
              </w:rPr>
            </w:pPr>
            <w:r w:rsidRPr="00F772E4">
              <w:rPr>
                <w:rFonts w:ascii="Arial" w:hAnsi="Arial" w:cs="Arial"/>
                <w:b/>
              </w:rPr>
              <w:t>Academic and English Language entry requirements</w:t>
            </w:r>
          </w:p>
        </w:tc>
      </w:tr>
      <w:tr w:rsidR="00537232" w:rsidRPr="00F772E4" w:rsidTr="00ED0015">
        <w:tc>
          <w:tcPr>
            <w:tcW w:w="10682" w:type="dxa"/>
            <w:gridSpan w:val="7"/>
            <w:tcBorders>
              <w:top w:val="nil"/>
              <w:left w:val="nil"/>
              <w:right w:val="nil"/>
            </w:tcBorders>
          </w:tcPr>
          <w:p w:rsidR="00966AEA" w:rsidRDefault="00966AEA" w:rsidP="00774224">
            <w:pPr>
              <w:rPr>
                <w:rFonts w:ascii="Arial" w:hAnsi="Arial" w:cs="Arial"/>
              </w:rPr>
            </w:pPr>
          </w:p>
          <w:p w:rsidR="00537232" w:rsidRPr="00F772E4" w:rsidRDefault="00537232" w:rsidP="00774224">
            <w:pPr>
              <w:rPr>
                <w:rFonts w:ascii="Arial" w:hAnsi="Arial" w:cs="Arial"/>
              </w:rPr>
            </w:pPr>
            <w:r w:rsidRPr="00F772E4">
              <w:rPr>
                <w:rFonts w:ascii="Arial" w:hAnsi="Arial" w:cs="Arial"/>
              </w:rPr>
              <w:t>(a) All progression arrangements will state that standard University of Essex English Language entry requirements are required at the time of application. If non-standard English Language entry requirements are required please provide details and the justification below:</w:t>
            </w:r>
          </w:p>
        </w:tc>
      </w:tr>
      <w:tr w:rsidR="00537232" w:rsidRPr="00F772E4" w:rsidTr="00196900">
        <w:tc>
          <w:tcPr>
            <w:tcW w:w="10682" w:type="dxa"/>
            <w:gridSpan w:val="7"/>
            <w:tcBorders>
              <w:bottom w:val="single" w:sz="4" w:space="0" w:color="auto"/>
              <w:right w:val="single" w:sz="4" w:space="0" w:color="auto"/>
            </w:tcBorders>
          </w:tcPr>
          <w:p w:rsidR="00537232" w:rsidRPr="00F772E4" w:rsidRDefault="00537232" w:rsidP="00774224">
            <w:pPr>
              <w:rPr>
                <w:rFonts w:ascii="Arial" w:hAnsi="Arial" w:cs="Arial"/>
              </w:rPr>
            </w:pPr>
          </w:p>
          <w:p w:rsidR="00537232" w:rsidRPr="00F772E4" w:rsidRDefault="00537232" w:rsidP="00774224">
            <w:pPr>
              <w:rPr>
                <w:rFonts w:ascii="Arial" w:hAnsi="Arial" w:cs="Arial"/>
              </w:rPr>
            </w:pPr>
          </w:p>
        </w:tc>
      </w:tr>
      <w:tr w:rsidR="00A83EAD" w:rsidRPr="00F772E4" w:rsidTr="00A83EAD">
        <w:tc>
          <w:tcPr>
            <w:tcW w:w="3561" w:type="dxa"/>
            <w:gridSpan w:val="3"/>
            <w:tcBorders>
              <w:left w:val="nil"/>
              <w:bottom w:val="nil"/>
              <w:right w:val="nil"/>
            </w:tcBorders>
          </w:tcPr>
          <w:p w:rsidR="00A83EAD" w:rsidRPr="00F772E4" w:rsidRDefault="00A83EAD" w:rsidP="00774224">
            <w:pPr>
              <w:rPr>
                <w:rFonts w:ascii="Arial" w:hAnsi="Arial" w:cs="Arial"/>
              </w:rPr>
            </w:pPr>
          </w:p>
        </w:tc>
        <w:tc>
          <w:tcPr>
            <w:tcW w:w="7121" w:type="dxa"/>
            <w:gridSpan w:val="4"/>
            <w:tcBorders>
              <w:left w:val="nil"/>
              <w:bottom w:val="nil"/>
              <w:right w:val="nil"/>
            </w:tcBorders>
          </w:tcPr>
          <w:p w:rsidR="00A83EAD" w:rsidRPr="00F772E4" w:rsidRDefault="00A83EAD" w:rsidP="00774224">
            <w:pPr>
              <w:rPr>
                <w:rFonts w:ascii="Arial" w:hAnsi="Arial" w:cs="Arial"/>
              </w:rPr>
            </w:pPr>
          </w:p>
        </w:tc>
      </w:tr>
      <w:tr w:rsidR="00537232" w:rsidRPr="00F772E4" w:rsidTr="00A714FD">
        <w:tc>
          <w:tcPr>
            <w:tcW w:w="10682" w:type="dxa"/>
            <w:gridSpan w:val="7"/>
            <w:tcBorders>
              <w:top w:val="nil"/>
              <w:left w:val="nil"/>
              <w:right w:val="nil"/>
            </w:tcBorders>
          </w:tcPr>
          <w:p w:rsidR="00537232" w:rsidRPr="00F772E4" w:rsidRDefault="00537232" w:rsidP="00774224">
            <w:pPr>
              <w:rPr>
                <w:rFonts w:ascii="Arial" w:hAnsi="Arial" w:cs="Arial"/>
              </w:rPr>
            </w:pPr>
            <w:r w:rsidRPr="00F772E4">
              <w:rPr>
                <w:rFonts w:ascii="Arial" w:hAnsi="Arial" w:cs="Arial"/>
              </w:rPr>
              <w:t>(b) Please confirm the overall transcript average required for entry:</w:t>
            </w:r>
          </w:p>
        </w:tc>
      </w:tr>
      <w:tr w:rsidR="00537232" w:rsidRPr="00F772E4" w:rsidTr="00204257">
        <w:tc>
          <w:tcPr>
            <w:tcW w:w="10682" w:type="dxa"/>
            <w:gridSpan w:val="7"/>
            <w:tcBorders>
              <w:bottom w:val="single" w:sz="4" w:space="0" w:color="auto"/>
              <w:right w:val="single" w:sz="4" w:space="0" w:color="auto"/>
            </w:tcBorders>
          </w:tcPr>
          <w:p w:rsidR="00537232" w:rsidRPr="00F772E4" w:rsidRDefault="00537232" w:rsidP="00774224">
            <w:pPr>
              <w:rPr>
                <w:rFonts w:ascii="Arial" w:hAnsi="Arial" w:cs="Arial"/>
              </w:rPr>
            </w:pPr>
          </w:p>
          <w:p w:rsidR="00537232" w:rsidRPr="00F772E4" w:rsidRDefault="00537232" w:rsidP="00774224">
            <w:pPr>
              <w:rPr>
                <w:rFonts w:ascii="Arial" w:hAnsi="Arial" w:cs="Arial"/>
              </w:rPr>
            </w:pPr>
          </w:p>
        </w:tc>
      </w:tr>
      <w:tr w:rsidR="00A83EAD" w:rsidRPr="00F772E4" w:rsidTr="00A83EAD">
        <w:tc>
          <w:tcPr>
            <w:tcW w:w="3561" w:type="dxa"/>
            <w:gridSpan w:val="3"/>
            <w:tcBorders>
              <w:left w:val="nil"/>
              <w:bottom w:val="nil"/>
              <w:right w:val="nil"/>
            </w:tcBorders>
          </w:tcPr>
          <w:p w:rsidR="00A83EAD" w:rsidRPr="00F772E4" w:rsidRDefault="00A83EAD" w:rsidP="00774224">
            <w:pPr>
              <w:rPr>
                <w:rFonts w:ascii="Arial" w:hAnsi="Arial" w:cs="Arial"/>
              </w:rPr>
            </w:pPr>
          </w:p>
        </w:tc>
        <w:tc>
          <w:tcPr>
            <w:tcW w:w="7121" w:type="dxa"/>
            <w:gridSpan w:val="4"/>
            <w:tcBorders>
              <w:left w:val="nil"/>
              <w:bottom w:val="nil"/>
              <w:right w:val="nil"/>
            </w:tcBorders>
          </w:tcPr>
          <w:p w:rsidR="00A83EAD" w:rsidRPr="00F772E4" w:rsidRDefault="00A83EAD" w:rsidP="00774224">
            <w:pPr>
              <w:rPr>
                <w:rFonts w:ascii="Arial" w:hAnsi="Arial" w:cs="Arial"/>
              </w:rPr>
            </w:pPr>
          </w:p>
        </w:tc>
      </w:tr>
      <w:tr w:rsidR="00537232" w:rsidRPr="00F772E4" w:rsidTr="007578BD">
        <w:tc>
          <w:tcPr>
            <w:tcW w:w="10682" w:type="dxa"/>
            <w:gridSpan w:val="7"/>
            <w:tcBorders>
              <w:top w:val="nil"/>
              <w:left w:val="nil"/>
              <w:right w:val="nil"/>
            </w:tcBorders>
          </w:tcPr>
          <w:p w:rsidR="00537232" w:rsidRPr="00F772E4" w:rsidRDefault="00537232" w:rsidP="00774224">
            <w:pPr>
              <w:rPr>
                <w:rFonts w:ascii="Arial" w:hAnsi="Arial" w:cs="Arial"/>
              </w:rPr>
            </w:pPr>
            <w:r w:rsidRPr="00F772E4">
              <w:rPr>
                <w:rFonts w:ascii="Arial" w:hAnsi="Arial" w:cs="Arial"/>
              </w:rPr>
              <w:t>(c) Please confirm any specific module requirements required for entry:</w:t>
            </w:r>
          </w:p>
        </w:tc>
      </w:tr>
      <w:tr w:rsidR="00F772E4" w:rsidRPr="00F772E4" w:rsidTr="007672DA">
        <w:tc>
          <w:tcPr>
            <w:tcW w:w="10682" w:type="dxa"/>
            <w:gridSpan w:val="7"/>
            <w:tcBorders>
              <w:bottom w:val="single" w:sz="4" w:space="0" w:color="auto"/>
              <w:right w:val="single" w:sz="4" w:space="0" w:color="auto"/>
            </w:tcBorders>
          </w:tcPr>
          <w:p w:rsidR="00F772E4" w:rsidRPr="00F772E4" w:rsidRDefault="00F772E4" w:rsidP="00774224">
            <w:pPr>
              <w:rPr>
                <w:rFonts w:ascii="Arial" w:hAnsi="Arial" w:cs="Arial"/>
              </w:rPr>
            </w:pPr>
          </w:p>
          <w:p w:rsidR="00F772E4" w:rsidRPr="00F772E4" w:rsidRDefault="00F772E4" w:rsidP="00774224">
            <w:pPr>
              <w:rPr>
                <w:rFonts w:ascii="Arial" w:hAnsi="Arial" w:cs="Arial"/>
              </w:rPr>
            </w:pPr>
          </w:p>
        </w:tc>
      </w:tr>
      <w:tr w:rsidR="00A83EAD" w:rsidRPr="00F772E4" w:rsidTr="00A83EAD">
        <w:tc>
          <w:tcPr>
            <w:tcW w:w="3561" w:type="dxa"/>
            <w:gridSpan w:val="3"/>
            <w:tcBorders>
              <w:left w:val="nil"/>
              <w:bottom w:val="nil"/>
              <w:right w:val="nil"/>
            </w:tcBorders>
          </w:tcPr>
          <w:p w:rsidR="00A83EAD" w:rsidRPr="00F772E4" w:rsidRDefault="00A83EAD" w:rsidP="00774224">
            <w:pPr>
              <w:rPr>
                <w:rFonts w:ascii="Arial" w:hAnsi="Arial" w:cs="Arial"/>
              </w:rPr>
            </w:pPr>
          </w:p>
        </w:tc>
        <w:tc>
          <w:tcPr>
            <w:tcW w:w="7121" w:type="dxa"/>
            <w:gridSpan w:val="4"/>
            <w:tcBorders>
              <w:left w:val="nil"/>
              <w:bottom w:val="nil"/>
              <w:right w:val="nil"/>
            </w:tcBorders>
          </w:tcPr>
          <w:p w:rsidR="00A83EAD" w:rsidRPr="00F772E4" w:rsidRDefault="00A83EAD" w:rsidP="00774224">
            <w:pPr>
              <w:rPr>
                <w:rFonts w:ascii="Arial" w:hAnsi="Arial" w:cs="Arial"/>
              </w:rPr>
            </w:pPr>
          </w:p>
        </w:tc>
      </w:tr>
      <w:tr w:rsidR="00F772E4" w:rsidRPr="00F772E4" w:rsidTr="00F772E4">
        <w:tc>
          <w:tcPr>
            <w:tcW w:w="10682" w:type="dxa"/>
            <w:gridSpan w:val="7"/>
            <w:tcBorders>
              <w:top w:val="nil"/>
              <w:left w:val="nil"/>
              <w:right w:val="nil"/>
            </w:tcBorders>
            <w:shd w:val="clear" w:color="auto" w:fill="000000" w:themeFill="text1"/>
          </w:tcPr>
          <w:p w:rsidR="00F772E4" w:rsidRPr="00F772E4" w:rsidRDefault="00F772E4" w:rsidP="00F772E4">
            <w:pPr>
              <w:pStyle w:val="ListParagraph"/>
              <w:numPr>
                <w:ilvl w:val="0"/>
                <w:numId w:val="13"/>
              </w:numPr>
              <w:rPr>
                <w:rFonts w:ascii="Arial" w:hAnsi="Arial" w:cs="Arial"/>
                <w:b/>
              </w:rPr>
            </w:pPr>
            <w:r w:rsidRPr="00F772E4">
              <w:rPr>
                <w:rFonts w:ascii="Arial" w:hAnsi="Arial" w:cs="Arial"/>
                <w:b/>
              </w:rPr>
              <w:t>What is the anticipated student demand for the arrangement(s) for the next five years?</w:t>
            </w:r>
          </w:p>
        </w:tc>
      </w:tr>
      <w:tr w:rsidR="00F772E4" w:rsidRPr="00F772E4" w:rsidTr="005B744A">
        <w:tc>
          <w:tcPr>
            <w:tcW w:w="10682" w:type="dxa"/>
            <w:gridSpan w:val="7"/>
            <w:tcBorders>
              <w:bottom w:val="single" w:sz="4" w:space="0" w:color="auto"/>
              <w:right w:val="single" w:sz="4" w:space="0" w:color="auto"/>
            </w:tcBorders>
          </w:tcPr>
          <w:p w:rsidR="00F772E4" w:rsidRPr="00F772E4" w:rsidRDefault="00F772E4" w:rsidP="00774224">
            <w:pPr>
              <w:rPr>
                <w:rFonts w:ascii="Arial" w:hAnsi="Arial" w:cs="Arial"/>
              </w:rPr>
            </w:pPr>
          </w:p>
        </w:tc>
      </w:tr>
      <w:tr w:rsidR="00A83EAD" w:rsidRPr="00F772E4" w:rsidTr="00F772E4">
        <w:tc>
          <w:tcPr>
            <w:tcW w:w="3561" w:type="dxa"/>
            <w:gridSpan w:val="3"/>
            <w:tcBorders>
              <w:left w:val="nil"/>
              <w:right w:val="nil"/>
            </w:tcBorders>
          </w:tcPr>
          <w:p w:rsidR="00A83EAD" w:rsidRPr="00F772E4" w:rsidRDefault="00A83EAD" w:rsidP="00774224">
            <w:pPr>
              <w:rPr>
                <w:rFonts w:ascii="Arial" w:hAnsi="Arial" w:cs="Arial"/>
              </w:rPr>
            </w:pPr>
          </w:p>
        </w:tc>
        <w:tc>
          <w:tcPr>
            <w:tcW w:w="7121" w:type="dxa"/>
            <w:gridSpan w:val="4"/>
            <w:tcBorders>
              <w:left w:val="nil"/>
              <w:right w:val="nil"/>
            </w:tcBorders>
          </w:tcPr>
          <w:p w:rsidR="00A83EAD" w:rsidRPr="00F772E4" w:rsidRDefault="00A83EAD" w:rsidP="00774224">
            <w:pPr>
              <w:rPr>
                <w:rFonts w:ascii="Arial" w:hAnsi="Arial" w:cs="Arial"/>
              </w:rPr>
            </w:pPr>
          </w:p>
        </w:tc>
      </w:tr>
      <w:tr w:rsidR="00F772E4" w:rsidRPr="00F772E4" w:rsidTr="00F772E4">
        <w:trPr>
          <w:trHeight w:val="160"/>
        </w:trPr>
        <w:tc>
          <w:tcPr>
            <w:tcW w:w="10682" w:type="dxa"/>
            <w:gridSpan w:val="7"/>
            <w:tcBorders>
              <w:left w:val="nil"/>
              <w:bottom w:val="single" w:sz="4" w:space="0" w:color="auto"/>
              <w:right w:val="nil"/>
            </w:tcBorders>
            <w:shd w:val="clear" w:color="auto" w:fill="000000" w:themeFill="text1"/>
          </w:tcPr>
          <w:p w:rsidR="00F772E4" w:rsidRPr="00F772E4" w:rsidRDefault="00F772E4" w:rsidP="00F772E4">
            <w:pPr>
              <w:pStyle w:val="ListParagraph"/>
              <w:numPr>
                <w:ilvl w:val="0"/>
                <w:numId w:val="13"/>
              </w:numPr>
              <w:rPr>
                <w:rFonts w:ascii="Arial" w:hAnsi="Arial" w:cs="Arial"/>
                <w:b/>
              </w:rPr>
            </w:pPr>
            <w:r w:rsidRPr="00F772E4">
              <w:rPr>
                <w:rFonts w:ascii="Arial" w:hAnsi="Arial" w:cs="Arial"/>
                <w:b/>
              </w:rPr>
              <w:t>Additional requirements</w:t>
            </w:r>
          </w:p>
        </w:tc>
      </w:tr>
      <w:tr w:rsidR="00F772E4" w:rsidRPr="00F772E4" w:rsidTr="00F772E4">
        <w:trPr>
          <w:trHeight w:val="160"/>
        </w:trPr>
        <w:tc>
          <w:tcPr>
            <w:tcW w:w="10682" w:type="dxa"/>
            <w:gridSpan w:val="7"/>
            <w:tcBorders>
              <w:left w:val="nil"/>
              <w:bottom w:val="nil"/>
              <w:right w:val="nil"/>
            </w:tcBorders>
            <w:shd w:val="clear" w:color="auto" w:fill="auto"/>
          </w:tcPr>
          <w:p w:rsidR="00F772E4" w:rsidRPr="00F772E4" w:rsidRDefault="00F772E4" w:rsidP="00F772E4">
            <w:pPr>
              <w:rPr>
                <w:rFonts w:ascii="Arial" w:hAnsi="Arial" w:cs="Arial"/>
              </w:rPr>
            </w:pPr>
          </w:p>
        </w:tc>
      </w:tr>
      <w:tr w:rsidR="00F772E4" w:rsidRPr="00F772E4" w:rsidTr="00966AEA">
        <w:trPr>
          <w:trHeight w:val="160"/>
        </w:trPr>
        <w:tc>
          <w:tcPr>
            <w:tcW w:w="10682" w:type="dxa"/>
            <w:gridSpan w:val="7"/>
            <w:tcBorders>
              <w:top w:val="nil"/>
              <w:left w:val="nil"/>
              <w:bottom w:val="single" w:sz="4" w:space="0" w:color="auto"/>
              <w:right w:val="nil"/>
            </w:tcBorders>
            <w:shd w:val="clear" w:color="auto" w:fill="auto"/>
          </w:tcPr>
          <w:p w:rsidR="00F772E4" w:rsidRPr="00F772E4" w:rsidRDefault="00F772E4" w:rsidP="00F772E4">
            <w:pPr>
              <w:rPr>
                <w:rFonts w:ascii="Arial" w:hAnsi="Arial" w:cs="Arial"/>
              </w:rPr>
            </w:pPr>
            <w:r w:rsidRPr="00F772E4">
              <w:rPr>
                <w:rFonts w:ascii="Arial" w:hAnsi="Arial" w:cs="Arial"/>
              </w:rPr>
              <w:t>Please provide details of any additional requirements for students under this agreement, for example:</w:t>
            </w:r>
          </w:p>
          <w:p w:rsidR="00F772E4" w:rsidRPr="00F772E4" w:rsidRDefault="00F772E4" w:rsidP="00F772E4">
            <w:pPr>
              <w:pStyle w:val="ListParagraph"/>
              <w:numPr>
                <w:ilvl w:val="0"/>
                <w:numId w:val="15"/>
              </w:numPr>
              <w:rPr>
                <w:rFonts w:ascii="Arial" w:hAnsi="Arial" w:cs="Arial"/>
              </w:rPr>
            </w:pPr>
            <w:r w:rsidRPr="00F772E4">
              <w:rPr>
                <w:rFonts w:ascii="Arial" w:hAnsi="Arial" w:cs="Arial"/>
              </w:rPr>
              <w:t xml:space="preserve">any changes to the standard University of Essex course structures; </w:t>
            </w:r>
          </w:p>
          <w:p w:rsidR="00F772E4" w:rsidRPr="00F772E4" w:rsidRDefault="00F772E4" w:rsidP="00F772E4">
            <w:pPr>
              <w:pStyle w:val="ListParagraph"/>
              <w:numPr>
                <w:ilvl w:val="0"/>
                <w:numId w:val="15"/>
              </w:numPr>
              <w:rPr>
                <w:rFonts w:ascii="Arial" w:hAnsi="Arial" w:cs="Arial"/>
              </w:rPr>
            </w:pPr>
            <w:r w:rsidRPr="00F772E4">
              <w:rPr>
                <w:rFonts w:ascii="Arial" w:hAnsi="Arial" w:cs="Arial"/>
              </w:rPr>
              <w:t xml:space="preserve">any changes to final assessment arrangements e.g. joint dissertation on a postgraduate taught programme; or </w:t>
            </w:r>
          </w:p>
          <w:p w:rsidR="00F772E4" w:rsidRPr="00F772E4" w:rsidRDefault="00F772E4" w:rsidP="00F772E4">
            <w:pPr>
              <w:pStyle w:val="ListParagraph"/>
              <w:numPr>
                <w:ilvl w:val="0"/>
                <w:numId w:val="15"/>
              </w:numPr>
              <w:rPr>
                <w:rFonts w:ascii="Arial" w:hAnsi="Arial" w:cs="Arial"/>
              </w:rPr>
            </w:pPr>
            <w:r w:rsidRPr="00F772E4">
              <w:rPr>
                <w:rFonts w:ascii="Arial" w:hAnsi="Arial" w:cs="Arial"/>
              </w:rPr>
              <w:t>any required access to their University of Essex email addresses and other University of Essex systems beyond their period of study</w:t>
            </w:r>
          </w:p>
        </w:tc>
      </w:tr>
      <w:tr w:rsidR="00F772E4" w:rsidRPr="00F772E4" w:rsidTr="00966AEA">
        <w:trPr>
          <w:trHeight w:val="160"/>
        </w:trPr>
        <w:tc>
          <w:tcPr>
            <w:tcW w:w="10682" w:type="dxa"/>
            <w:gridSpan w:val="7"/>
            <w:tcBorders>
              <w:left w:val="single" w:sz="4" w:space="0" w:color="auto"/>
              <w:bottom w:val="single" w:sz="4" w:space="0" w:color="auto"/>
              <w:right w:val="single" w:sz="4" w:space="0" w:color="auto"/>
            </w:tcBorders>
            <w:shd w:val="clear" w:color="auto" w:fill="auto"/>
          </w:tcPr>
          <w:p w:rsidR="00966AEA" w:rsidRDefault="00966AEA" w:rsidP="00F772E4">
            <w:pPr>
              <w:rPr>
                <w:rFonts w:ascii="Arial" w:hAnsi="Arial" w:cs="Arial"/>
              </w:rPr>
            </w:pPr>
          </w:p>
          <w:p w:rsidR="00966AEA" w:rsidRDefault="00966AEA" w:rsidP="00F772E4">
            <w:pPr>
              <w:rPr>
                <w:rFonts w:ascii="Arial" w:hAnsi="Arial" w:cs="Arial"/>
              </w:rPr>
            </w:pPr>
          </w:p>
          <w:p w:rsidR="00966AEA" w:rsidRPr="00F772E4" w:rsidRDefault="00966AEA" w:rsidP="00F772E4">
            <w:pPr>
              <w:rPr>
                <w:rFonts w:ascii="Arial" w:hAnsi="Arial" w:cs="Arial"/>
              </w:rPr>
            </w:pPr>
          </w:p>
        </w:tc>
      </w:tr>
      <w:tr w:rsidR="00F772E4" w:rsidRPr="00F772E4" w:rsidTr="00F772E4">
        <w:trPr>
          <w:trHeight w:val="160"/>
        </w:trPr>
        <w:tc>
          <w:tcPr>
            <w:tcW w:w="10682" w:type="dxa"/>
            <w:gridSpan w:val="7"/>
            <w:tcBorders>
              <w:top w:val="nil"/>
              <w:left w:val="single" w:sz="4" w:space="0" w:color="auto"/>
              <w:bottom w:val="nil"/>
              <w:right w:val="single" w:sz="4" w:space="0" w:color="auto"/>
            </w:tcBorders>
            <w:shd w:val="clear" w:color="auto" w:fill="000000" w:themeFill="text1"/>
          </w:tcPr>
          <w:p w:rsidR="00F772E4" w:rsidRPr="00F772E4" w:rsidRDefault="00F772E4" w:rsidP="00F772E4">
            <w:pPr>
              <w:rPr>
                <w:rFonts w:ascii="Arial" w:hAnsi="Arial" w:cs="Arial"/>
                <w:b/>
              </w:rPr>
            </w:pPr>
            <w:r w:rsidRPr="00F772E4">
              <w:rPr>
                <w:rFonts w:ascii="Arial" w:hAnsi="Arial" w:cs="Arial"/>
                <w:b/>
              </w:rPr>
              <w:lastRenderedPageBreak/>
              <w:t>E. Contact details</w:t>
            </w:r>
          </w:p>
        </w:tc>
      </w:tr>
      <w:tr w:rsidR="00F772E4" w:rsidRPr="00F772E4" w:rsidTr="00F772E4">
        <w:trPr>
          <w:trHeight w:val="160"/>
        </w:trPr>
        <w:tc>
          <w:tcPr>
            <w:tcW w:w="10682" w:type="dxa"/>
            <w:gridSpan w:val="7"/>
            <w:tcBorders>
              <w:top w:val="nil"/>
              <w:left w:val="nil"/>
              <w:bottom w:val="nil"/>
              <w:right w:val="nil"/>
            </w:tcBorders>
            <w:shd w:val="clear" w:color="auto" w:fill="auto"/>
          </w:tcPr>
          <w:p w:rsidR="00F772E4" w:rsidRPr="00F772E4" w:rsidRDefault="00F772E4" w:rsidP="00F772E4">
            <w:pPr>
              <w:rPr>
                <w:rFonts w:ascii="Arial" w:hAnsi="Arial" w:cs="Arial"/>
              </w:rPr>
            </w:pPr>
          </w:p>
        </w:tc>
      </w:tr>
      <w:tr w:rsidR="00F772E4" w:rsidRPr="00F772E4" w:rsidTr="00F772E4">
        <w:trPr>
          <w:trHeight w:val="160"/>
        </w:trPr>
        <w:tc>
          <w:tcPr>
            <w:tcW w:w="10682" w:type="dxa"/>
            <w:gridSpan w:val="7"/>
            <w:tcBorders>
              <w:top w:val="nil"/>
              <w:left w:val="nil"/>
              <w:right w:val="nil"/>
            </w:tcBorders>
            <w:shd w:val="clear" w:color="auto" w:fill="auto"/>
          </w:tcPr>
          <w:p w:rsidR="00F772E4" w:rsidRPr="00F772E4" w:rsidRDefault="00F772E4" w:rsidP="00F772E4">
            <w:pPr>
              <w:rPr>
                <w:rFonts w:ascii="Arial" w:hAnsi="Arial" w:cs="Arial"/>
              </w:rPr>
            </w:pPr>
            <w:r w:rsidRPr="00F772E4">
              <w:rPr>
                <w:rFonts w:ascii="Arial" w:hAnsi="Arial" w:cs="Arial"/>
              </w:rPr>
              <w:t>Has the contact at the University or the partner institution changed since the agreement was set up? If yes, please provide details of the new contacts.</w:t>
            </w:r>
          </w:p>
        </w:tc>
      </w:tr>
      <w:tr w:rsidR="00F772E4" w:rsidRPr="00F772E4" w:rsidTr="00F772E4">
        <w:trPr>
          <w:trHeight w:val="160"/>
        </w:trPr>
        <w:tc>
          <w:tcPr>
            <w:tcW w:w="10682" w:type="dxa"/>
            <w:gridSpan w:val="7"/>
            <w:tcBorders>
              <w:left w:val="single" w:sz="4" w:space="0" w:color="auto"/>
              <w:bottom w:val="single" w:sz="4" w:space="0" w:color="auto"/>
              <w:right w:val="single" w:sz="4" w:space="0" w:color="auto"/>
            </w:tcBorders>
            <w:shd w:val="clear" w:color="auto" w:fill="auto"/>
          </w:tcPr>
          <w:p w:rsidR="00F772E4" w:rsidRDefault="00F772E4" w:rsidP="00F772E4">
            <w:pPr>
              <w:rPr>
                <w:rFonts w:ascii="Arial" w:hAnsi="Arial" w:cs="Arial"/>
              </w:rPr>
            </w:pPr>
          </w:p>
          <w:p w:rsidR="00966AEA" w:rsidRPr="00F772E4" w:rsidRDefault="00966AEA" w:rsidP="00F772E4">
            <w:pPr>
              <w:rPr>
                <w:rFonts w:ascii="Arial" w:hAnsi="Arial" w:cs="Arial"/>
              </w:rPr>
            </w:pPr>
          </w:p>
        </w:tc>
      </w:tr>
      <w:tr w:rsidR="00F772E4" w:rsidRPr="00F772E4" w:rsidTr="00F772E4">
        <w:trPr>
          <w:trHeight w:val="160"/>
        </w:trPr>
        <w:tc>
          <w:tcPr>
            <w:tcW w:w="10682" w:type="dxa"/>
            <w:gridSpan w:val="7"/>
            <w:tcBorders>
              <w:left w:val="nil"/>
              <w:bottom w:val="nil"/>
              <w:right w:val="nil"/>
            </w:tcBorders>
            <w:shd w:val="clear" w:color="auto" w:fill="auto"/>
          </w:tcPr>
          <w:p w:rsidR="00F772E4" w:rsidRPr="00F772E4" w:rsidRDefault="00F772E4" w:rsidP="00F772E4">
            <w:pPr>
              <w:rPr>
                <w:rFonts w:ascii="Arial" w:hAnsi="Arial" w:cs="Arial"/>
              </w:rPr>
            </w:pPr>
          </w:p>
        </w:tc>
      </w:tr>
      <w:tr w:rsidR="00F772E4" w:rsidRPr="00F772E4" w:rsidTr="00F772E4">
        <w:trPr>
          <w:trHeight w:val="160"/>
        </w:trPr>
        <w:tc>
          <w:tcPr>
            <w:tcW w:w="10682" w:type="dxa"/>
            <w:gridSpan w:val="7"/>
            <w:tcBorders>
              <w:top w:val="nil"/>
              <w:left w:val="single" w:sz="4" w:space="0" w:color="auto"/>
              <w:bottom w:val="single" w:sz="4" w:space="0" w:color="auto"/>
              <w:right w:val="single" w:sz="4" w:space="0" w:color="auto"/>
            </w:tcBorders>
            <w:shd w:val="clear" w:color="auto" w:fill="000000" w:themeFill="text1"/>
          </w:tcPr>
          <w:p w:rsidR="00F772E4" w:rsidRPr="00F772E4" w:rsidRDefault="00F772E4" w:rsidP="00F772E4">
            <w:pPr>
              <w:rPr>
                <w:rFonts w:ascii="Arial" w:hAnsi="Arial" w:cs="Arial"/>
                <w:b/>
              </w:rPr>
            </w:pPr>
            <w:r w:rsidRPr="00F772E4">
              <w:rPr>
                <w:rFonts w:ascii="Arial" w:hAnsi="Arial" w:cs="Arial"/>
                <w:b/>
              </w:rPr>
              <w:t>G. Signatories</w:t>
            </w:r>
          </w:p>
        </w:tc>
      </w:tr>
      <w:tr w:rsidR="00F772E4" w:rsidRPr="00F772E4" w:rsidTr="00F772E4">
        <w:trPr>
          <w:trHeight w:val="160"/>
        </w:trPr>
        <w:tc>
          <w:tcPr>
            <w:tcW w:w="10682" w:type="dxa"/>
            <w:gridSpan w:val="7"/>
            <w:tcBorders>
              <w:left w:val="nil"/>
              <w:bottom w:val="nil"/>
              <w:right w:val="nil"/>
            </w:tcBorders>
            <w:shd w:val="clear" w:color="auto" w:fill="auto"/>
          </w:tcPr>
          <w:p w:rsidR="00F772E4" w:rsidRPr="00F772E4" w:rsidRDefault="00F772E4" w:rsidP="00F772E4">
            <w:pPr>
              <w:rPr>
                <w:rFonts w:ascii="Arial" w:hAnsi="Arial" w:cs="Arial"/>
              </w:rPr>
            </w:pPr>
          </w:p>
        </w:tc>
      </w:tr>
      <w:tr w:rsidR="00F772E4" w:rsidRPr="00F772E4" w:rsidTr="00F772E4">
        <w:trPr>
          <w:trHeight w:val="160"/>
        </w:trPr>
        <w:tc>
          <w:tcPr>
            <w:tcW w:w="10682" w:type="dxa"/>
            <w:gridSpan w:val="7"/>
            <w:tcBorders>
              <w:top w:val="nil"/>
              <w:left w:val="nil"/>
              <w:right w:val="nil"/>
            </w:tcBorders>
            <w:shd w:val="clear" w:color="auto" w:fill="auto"/>
          </w:tcPr>
          <w:p w:rsidR="00F772E4" w:rsidRPr="00F772E4" w:rsidRDefault="00F772E4" w:rsidP="00F772E4">
            <w:pPr>
              <w:rPr>
                <w:rFonts w:ascii="Arial" w:hAnsi="Arial" w:cs="Arial"/>
              </w:rPr>
            </w:pPr>
            <w:r w:rsidRPr="00F772E4">
              <w:rPr>
                <w:rFonts w:ascii="Arial" w:hAnsi="Arial" w:cs="Arial"/>
              </w:rPr>
              <w:t>If the signatory at the partner institution has changed please provide details:</w:t>
            </w:r>
          </w:p>
        </w:tc>
      </w:tr>
      <w:tr w:rsidR="00F772E4" w:rsidRPr="00F772E4" w:rsidTr="00F772E4">
        <w:trPr>
          <w:trHeight w:val="160"/>
        </w:trPr>
        <w:tc>
          <w:tcPr>
            <w:tcW w:w="10682" w:type="dxa"/>
            <w:gridSpan w:val="7"/>
            <w:tcBorders>
              <w:left w:val="single" w:sz="4" w:space="0" w:color="auto"/>
              <w:bottom w:val="single" w:sz="4" w:space="0" w:color="auto"/>
              <w:right w:val="single" w:sz="4" w:space="0" w:color="auto"/>
            </w:tcBorders>
            <w:shd w:val="clear" w:color="auto" w:fill="auto"/>
          </w:tcPr>
          <w:p w:rsidR="00F772E4" w:rsidRDefault="00F772E4" w:rsidP="00F772E4">
            <w:pPr>
              <w:rPr>
                <w:rFonts w:ascii="Arial" w:hAnsi="Arial" w:cs="Arial"/>
              </w:rPr>
            </w:pPr>
          </w:p>
          <w:p w:rsidR="00966AEA" w:rsidRPr="00F772E4" w:rsidRDefault="00966AEA" w:rsidP="00F772E4">
            <w:pPr>
              <w:rPr>
                <w:rFonts w:ascii="Arial" w:hAnsi="Arial" w:cs="Arial"/>
              </w:rPr>
            </w:pPr>
          </w:p>
        </w:tc>
      </w:tr>
      <w:tr w:rsidR="00F772E4" w:rsidRPr="00F772E4" w:rsidTr="00F772E4">
        <w:trPr>
          <w:trHeight w:val="160"/>
        </w:trPr>
        <w:tc>
          <w:tcPr>
            <w:tcW w:w="10682" w:type="dxa"/>
            <w:gridSpan w:val="7"/>
            <w:tcBorders>
              <w:left w:val="nil"/>
              <w:bottom w:val="nil"/>
              <w:right w:val="nil"/>
            </w:tcBorders>
            <w:shd w:val="clear" w:color="auto" w:fill="auto"/>
          </w:tcPr>
          <w:p w:rsidR="00F772E4" w:rsidRPr="00F772E4" w:rsidRDefault="00F772E4" w:rsidP="00F772E4">
            <w:pPr>
              <w:rPr>
                <w:rFonts w:ascii="Arial" w:hAnsi="Arial" w:cs="Arial"/>
              </w:rPr>
            </w:pPr>
          </w:p>
        </w:tc>
      </w:tr>
    </w:tbl>
    <w:p w:rsidR="00836AF1" w:rsidRPr="00AB0FBF" w:rsidRDefault="00126293" w:rsidP="00D22828">
      <w:pPr>
        <w:rPr>
          <w:rFonts w:ascii="Arial" w:hAnsi="Arial" w:cs="Arial"/>
          <w:b/>
        </w:rPr>
      </w:pPr>
      <w:bookmarkStart w:id="0" w:name="_GoBack"/>
      <w:r w:rsidRPr="00AB0FBF">
        <w:rPr>
          <w:rFonts w:ascii="Arial" w:hAnsi="Arial" w:cs="Arial"/>
          <w:b/>
        </w:rPr>
        <w:t xml:space="preserve">Please submit this completed proposal to: </w:t>
      </w:r>
      <w:hyperlink r:id="rId10" w:history="1">
        <w:proofErr w:type="spellStart"/>
        <w:r w:rsidRPr="00AB0FBF">
          <w:rPr>
            <w:rStyle w:val="Hyperlink"/>
            <w:rFonts w:ascii="Arial" w:hAnsi="Arial" w:cs="Arial"/>
            <w:b/>
          </w:rPr>
          <w:t>linkagreements@essex.ac.uk</w:t>
        </w:r>
        <w:proofErr w:type="spellEnd"/>
      </w:hyperlink>
      <w:r w:rsidRPr="00AB0FBF">
        <w:rPr>
          <w:rFonts w:ascii="Arial" w:hAnsi="Arial" w:cs="Arial"/>
          <w:b/>
        </w:rPr>
        <w:t xml:space="preserve"> </w:t>
      </w:r>
      <w:bookmarkEnd w:id="0"/>
    </w:p>
    <w:sectPr w:rsidR="00836AF1" w:rsidRPr="00AB0FBF" w:rsidSect="00774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767"/>
    <w:multiLevelType w:val="hybridMultilevel"/>
    <w:tmpl w:val="BE3CABF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A5284"/>
    <w:multiLevelType w:val="hybridMultilevel"/>
    <w:tmpl w:val="C1E862C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nsid w:val="1D0034D4"/>
    <w:multiLevelType w:val="hybridMultilevel"/>
    <w:tmpl w:val="B05EB3C0"/>
    <w:lvl w:ilvl="0" w:tplc="97262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8140A"/>
    <w:multiLevelType w:val="hybridMultilevel"/>
    <w:tmpl w:val="D2742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1026CB"/>
    <w:multiLevelType w:val="hybridMultilevel"/>
    <w:tmpl w:val="0C72CE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752964"/>
    <w:multiLevelType w:val="hybridMultilevel"/>
    <w:tmpl w:val="992489AE"/>
    <w:lvl w:ilvl="0" w:tplc="3F6450DC">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4B1C37AE"/>
    <w:multiLevelType w:val="hybridMultilevel"/>
    <w:tmpl w:val="A7D41CB8"/>
    <w:lvl w:ilvl="0" w:tplc="40BA75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A2F05"/>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E42078"/>
    <w:multiLevelType w:val="hybridMultilevel"/>
    <w:tmpl w:val="C9D45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9804104"/>
    <w:multiLevelType w:val="hybridMultilevel"/>
    <w:tmpl w:val="FDC4D3CC"/>
    <w:lvl w:ilvl="0" w:tplc="B20275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106AEB"/>
    <w:multiLevelType w:val="hybridMultilevel"/>
    <w:tmpl w:val="218C6F6E"/>
    <w:lvl w:ilvl="0" w:tplc="00FAC012">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3D63C69"/>
    <w:multiLevelType w:val="hybridMultilevel"/>
    <w:tmpl w:val="21C49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C02971"/>
    <w:multiLevelType w:val="hybridMultilevel"/>
    <w:tmpl w:val="31784374"/>
    <w:lvl w:ilvl="0" w:tplc="95100C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DEA59C9"/>
    <w:multiLevelType w:val="hybridMultilevel"/>
    <w:tmpl w:val="8D009980"/>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565C9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8"/>
  </w:num>
  <w:num w:numId="2">
    <w:abstractNumId w:val="14"/>
  </w:num>
  <w:num w:numId="3">
    <w:abstractNumId w:val="11"/>
  </w:num>
  <w:num w:numId="4">
    <w:abstractNumId w:val="12"/>
  </w:num>
  <w:num w:numId="5">
    <w:abstractNumId w:val="9"/>
  </w:num>
  <w:num w:numId="6">
    <w:abstractNumId w:val="7"/>
  </w:num>
  <w:num w:numId="7">
    <w:abstractNumId w:val="2"/>
  </w:num>
  <w:num w:numId="8">
    <w:abstractNumId w:val="6"/>
  </w:num>
  <w:num w:numId="9">
    <w:abstractNumId w:val="10"/>
  </w:num>
  <w:num w:numId="10">
    <w:abstractNumId w:val="4"/>
  </w:num>
  <w:num w:numId="11">
    <w:abstractNumId w:val="3"/>
  </w:num>
  <w:num w:numId="12">
    <w:abstractNumId w:val="0"/>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24"/>
    <w:rsid w:val="00126293"/>
    <w:rsid w:val="001278E7"/>
    <w:rsid w:val="001403F7"/>
    <w:rsid w:val="00211B08"/>
    <w:rsid w:val="002214BE"/>
    <w:rsid w:val="002E6161"/>
    <w:rsid w:val="0039067B"/>
    <w:rsid w:val="00537232"/>
    <w:rsid w:val="005627CD"/>
    <w:rsid w:val="005A35B6"/>
    <w:rsid w:val="006D6E08"/>
    <w:rsid w:val="007144C9"/>
    <w:rsid w:val="00731B97"/>
    <w:rsid w:val="00761179"/>
    <w:rsid w:val="00774224"/>
    <w:rsid w:val="00836AF1"/>
    <w:rsid w:val="008F735A"/>
    <w:rsid w:val="00966AEA"/>
    <w:rsid w:val="00A83EAD"/>
    <w:rsid w:val="00AB0FBF"/>
    <w:rsid w:val="00B55438"/>
    <w:rsid w:val="00B913C0"/>
    <w:rsid w:val="00C60527"/>
    <w:rsid w:val="00D22828"/>
    <w:rsid w:val="00DE1E80"/>
    <w:rsid w:val="00F7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 w:type="character" w:styleId="FollowedHyperlink">
    <w:name w:val="FollowedHyperlink"/>
    <w:basedOn w:val="DefaultParagraphFont"/>
    <w:uiPriority w:val="99"/>
    <w:semiHidden/>
    <w:unhideWhenUsed/>
    <w:rsid w:val="00A83E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24"/>
    <w:rPr>
      <w:rFonts w:ascii="Tahoma" w:hAnsi="Tahoma" w:cs="Tahoma"/>
      <w:sz w:val="16"/>
      <w:szCs w:val="16"/>
    </w:rPr>
  </w:style>
  <w:style w:type="table" w:styleId="TableGrid">
    <w:name w:val="Table Grid"/>
    <w:basedOn w:val="TableNormal"/>
    <w:uiPriority w:val="59"/>
    <w:rsid w:val="0077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224"/>
    <w:rPr>
      <w:color w:val="0000FF" w:themeColor="hyperlink"/>
      <w:u w:val="single"/>
    </w:rPr>
  </w:style>
  <w:style w:type="paragraph" w:styleId="ListParagraph">
    <w:name w:val="List Paragraph"/>
    <w:basedOn w:val="Normal"/>
    <w:uiPriority w:val="34"/>
    <w:qFormat/>
    <w:rsid w:val="00B55438"/>
    <w:pPr>
      <w:ind w:left="720"/>
      <w:contextualSpacing/>
    </w:pPr>
  </w:style>
  <w:style w:type="character" w:styleId="FollowedHyperlink">
    <w:name w:val="FollowedHyperlink"/>
    <w:basedOn w:val="DefaultParagraphFont"/>
    <w:uiPriority w:val="99"/>
    <w:semiHidden/>
    <w:unhideWhenUsed/>
    <w:rsid w:val="00A83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partners/overview/" TargetMode="External"/><Relationship Id="rId3" Type="http://schemas.microsoft.com/office/2007/relationships/stylesWithEffects" Target="stylesWithEffects.xml"/><Relationship Id="rId7" Type="http://schemas.openxmlformats.org/officeDocument/2006/relationships/hyperlink" Target="https://www.essex.ac.uk/partners/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nkagreements@essex.ac.uk" TargetMode="External"/><Relationship Id="rId4" Type="http://schemas.openxmlformats.org/officeDocument/2006/relationships/settings" Target="settings.xml"/><Relationship Id="rId9" Type="http://schemas.openxmlformats.org/officeDocument/2006/relationships/hyperlink" Target="mailto:linkagreement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Sally Day</cp:lastModifiedBy>
  <cp:revision>6</cp:revision>
  <dcterms:created xsi:type="dcterms:W3CDTF">2016-12-09T12:02:00Z</dcterms:created>
  <dcterms:modified xsi:type="dcterms:W3CDTF">2017-08-15T14:14:00Z</dcterms:modified>
</cp:coreProperties>
</file>