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EE" w:rsidRPr="00054394" w:rsidRDefault="003B12B0" w:rsidP="00054394">
      <w:pPr>
        <w:rPr>
          <w:b/>
          <w:sz w:val="28"/>
          <w:szCs w:val="22"/>
        </w:rPr>
      </w:pPr>
      <w:r w:rsidRPr="00054394">
        <w:rPr>
          <w:b/>
          <w:sz w:val="32"/>
        </w:rPr>
        <w:t>University/Students' Union Consultative Group</w:t>
      </w:r>
    </w:p>
    <w:p w:rsidR="0025119E" w:rsidRPr="003B12B0" w:rsidRDefault="0025119E">
      <w:pPr>
        <w:rPr>
          <w:rFonts w:ascii="Arial" w:hAnsi="Arial" w:cs="Arial"/>
          <w:b/>
          <w:sz w:val="20"/>
          <w:szCs w:val="20"/>
        </w:rPr>
      </w:pPr>
    </w:p>
    <w:p w:rsidR="00054394" w:rsidRDefault="00054394">
      <w:pPr>
        <w:rPr>
          <w:rFonts w:ascii="Arial" w:hAnsi="Arial" w:cs="Arial"/>
          <w:b/>
          <w:sz w:val="20"/>
          <w:szCs w:val="20"/>
        </w:rPr>
      </w:pPr>
    </w:p>
    <w:p w:rsidR="0025119E" w:rsidRPr="00054394" w:rsidRDefault="00054394">
      <w:pPr>
        <w:rPr>
          <w:rFonts w:ascii="Arial" w:hAnsi="Arial" w:cs="Arial"/>
          <w:b/>
          <w:szCs w:val="20"/>
        </w:rPr>
      </w:pPr>
      <w:r w:rsidRPr="00054394">
        <w:rPr>
          <w:rFonts w:ascii="Arial" w:hAnsi="Arial" w:cs="Arial"/>
          <w:b/>
          <w:szCs w:val="20"/>
        </w:rPr>
        <w:t>Membership</w:t>
      </w:r>
      <w:r w:rsidR="00A94E18" w:rsidRPr="00054394">
        <w:rPr>
          <w:rFonts w:ascii="Arial" w:hAnsi="Arial" w:cs="Arial"/>
          <w:b/>
          <w:szCs w:val="20"/>
        </w:rPr>
        <w:t xml:space="preserve"> 2012-13</w:t>
      </w:r>
    </w:p>
    <w:p w:rsidR="0025119E" w:rsidRPr="003B12B0" w:rsidRDefault="0025119E">
      <w:pPr>
        <w:rPr>
          <w:rFonts w:ascii="Arial" w:hAnsi="Arial" w:cs="Arial"/>
          <w:b/>
          <w:sz w:val="20"/>
          <w:szCs w:val="20"/>
        </w:rPr>
      </w:pPr>
    </w:p>
    <w:p w:rsidR="003B12B0" w:rsidRP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b/>
          <w:sz w:val="20"/>
          <w:szCs w:val="20"/>
        </w:rPr>
      </w:pPr>
      <w:r w:rsidRPr="003B12B0">
        <w:rPr>
          <w:rFonts w:ascii="Arial" w:hAnsi="Arial" w:cs="Arial"/>
          <w:b/>
          <w:sz w:val="20"/>
          <w:szCs w:val="20"/>
        </w:rPr>
        <w:t>Ex Officio Members</w:t>
      </w:r>
    </w:p>
    <w:p w:rsidR="003B12B0" w:rsidRP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 xml:space="preserve">Registrar and Secretary </w:t>
      </w:r>
      <w:r w:rsidRPr="003B12B0">
        <w:rPr>
          <w:rFonts w:ascii="Arial" w:hAnsi="Arial" w:cs="Arial"/>
          <w:i/>
          <w:sz w:val="20"/>
          <w:szCs w:val="20"/>
        </w:rPr>
        <w:t>(Chair)</w:t>
      </w:r>
      <w:r w:rsidRPr="003B12B0">
        <w:rPr>
          <w:rFonts w:ascii="Arial" w:hAnsi="Arial" w:cs="Arial"/>
          <w:sz w:val="20"/>
          <w:szCs w:val="20"/>
        </w:rPr>
        <w:t>, Mr Bryn Morris</w:t>
      </w:r>
    </w:p>
    <w:p w:rsidR="003B12B0" w:rsidRP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 xml:space="preserve">Academic Registrar, </w:t>
      </w:r>
      <w:r w:rsidR="00A94E18" w:rsidRPr="00A94E18">
        <w:rPr>
          <w:rFonts w:ascii="Arial" w:hAnsi="Arial" w:cs="Arial"/>
          <w:i/>
          <w:sz w:val="20"/>
          <w:szCs w:val="20"/>
        </w:rPr>
        <w:t>TBC</w:t>
      </w:r>
    </w:p>
    <w:p w:rsidR="003B12B0" w:rsidRP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Director of Student Support, Ms Rachel Fletcher</w:t>
      </w:r>
    </w:p>
    <w:p w:rsidR="003B12B0" w:rsidRP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Deputy Director of Student Support</w:t>
      </w:r>
      <w:r w:rsidR="008E260A">
        <w:rPr>
          <w:rFonts w:ascii="Arial" w:hAnsi="Arial" w:cs="Arial"/>
          <w:sz w:val="20"/>
          <w:szCs w:val="20"/>
        </w:rPr>
        <w:t xml:space="preserve"> (Advice)</w:t>
      </w:r>
      <w:r w:rsidR="00A94E18">
        <w:rPr>
          <w:rFonts w:ascii="Arial" w:hAnsi="Arial" w:cs="Arial"/>
          <w:sz w:val="20"/>
          <w:szCs w:val="20"/>
        </w:rPr>
        <w:t xml:space="preserve"> </w:t>
      </w:r>
      <w:r w:rsidR="00A94E18" w:rsidRPr="00A94E18">
        <w:rPr>
          <w:rFonts w:ascii="Arial" w:hAnsi="Arial" w:cs="Arial"/>
          <w:i/>
          <w:sz w:val="20"/>
          <w:szCs w:val="20"/>
        </w:rPr>
        <w:t>(Secretary)</w:t>
      </w:r>
      <w:r w:rsidRPr="003B12B0">
        <w:rPr>
          <w:rFonts w:ascii="Arial" w:hAnsi="Arial" w:cs="Arial"/>
          <w:sz w:val="20"/>
          <w:szCs w:val="20"/>
        </w:rPr>
        <w:t>, Ms Paula Rothero</w:t>
      </w:r>
    </w:p>
    <w:p w:rsid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University of Essex Campus Services, </w:t>
      </w:r>
      <w:r w:rsidRPr="003B12B0">
        <w:rPr>
          <w:rFonts w:ascii="Arial" w:hAnsi="Arial" w:cs="Arial"/>
          <w:sz w:val="20"/>
          <w:szCs w:val="20"/>
        </w:rPr>
        <w:t>Mr Peter Church</w:t>
      </w:r>
    </w:p>
    <w:p w:rsid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Deputy Director of </w:t>
      </w:r>
      <w:r w:rsidRPr="003B12B0">
        <w:rPr>
          <w:rFonts w:ascii="Arial" w:hAnsi="Arial" w:cs="Arial"/>
          <w:sz w:val="20"/>
          <w:szCs w:val="20"/>
        </w:rPr>
        <w:t>University of Essex Campus Services</w:t>
      </w:r>
      <w:r>
        <w:rPr>
          <w:rFonts w:ascii="Arial" w:hAnsi="Arial" w:cs="Arial"/>
          <w:sz w:val="20"/>
          <w:szCs w:val="20"/>
        </w:rPr>
        <w:t xml:space="preserve"> (Operations)</w:t>
      </w:r>
      <w:r w:rsidR="008E260A">
        <w:rPr>
          <w:rFonts w:ascii="Arial" w:hAnsi="Arial" w:cs="Arial"/>
          <w:sz w:val="20"/>
          <w:szCs w:val="20"/>
        </w:rPr>
        <w:t>, Mr Chris Oldham</w:t>
      </w:r>
    </w:p>
    <w:p w:rsidR="008E260A" w:rsidRPr="003B12B0" w:rsidRDefault="008E260A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Manager, Accommodation Essex, Ms Linda McCanna</w:t>
      </w:r>
    </w:p>
    <w:p w:rsidR="008E260A" w:rsidRPr="003B12B0" w:rsidRDefault="008E260A" w:rsidP="008E260A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Director of Estate Management, Mr Andrew Nightingale</w:t>
      </w:r>
    </w:p>
    <w:p w:rsid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Chief Executive, Students' Union</w:t>
      </w:r>
      <w:r w:rsidR="008E260A">
        <w:rPr>
          <w:rFonts w:ascii="Arial" w:hAnsi="Arial" w:cs="Arial"/>
          <w:sz w:val="20"/>
          <w:szCs w:val="20"/>
        </w:rPr>
        <w:t>, Mr Craig Stephens</w:t>
      </w:r>
    </w:p>
    <w:p w:rsidR="008E260A" w:rsidRDefault="008E260A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Deputy Chief Execut</w:t>
      </w:r>
      <w:r w:rsidR="00797328">
        <w:rPr>
          <w:rFonts w:ascii="Arial" w:hAnsi="Arial" w:cs="Arial"/>
          <w:sz w:val="20"/>
          <w:szCs w:val="20"/>
        </w:rPr>
        <w:t>ive, Students’ Union, Ms Maria</w:t>
      </w:r>
      <w:r>
        <w:rPr>
          <w:rFonts w:ascii="Arial" w:hAnsi="Arial" w:cs="Arial"/>
          <w:sz w:val="20"/>
          <w:szCs w:val="20"/>
        </w:rPr>
        <w:t>nne Provan</w:t>
      </w:r>
    </w:p>
    <w:p w:rsidR="008E260A" w:rsidRDefault="008E260A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President</w:t>
      </w:r>
      <w:r w:rsidR="002F0D24">
        <w:rPr>
          <w:rFonts w:ascii="Arial" w:hAnsi="Arial" w:cs="Arial"/>
          <w:sz w:val="20"/>
          <w:szCs w:val="20"/>
        </w:rPr>
        <w:t xml:space="preserve">, </w:t>
      </w:r>
      <w:r w:rsidR="002F0D24" w:rsidRPr="002F0D24">
        <w:rPr>
          <w:rFonts w:ascii="Arial" w:hAnsi="Arial" w:cs="Arial"/>
          <w:sz w:val="20"/>
          <w:szCs w:val="20"/>
        </w:rPr>
        <w:t>Students' Union</w:t>
      </w:r>
      <w:r w:rsidR="00A94E18">
        <w:rPr>
          <w:rFonts w:ascii="Arial" w:hAnsi="Arial" w:cs="Arial"/>
          <w:sz w:val="20"/>
          <w:szCs w:val="20"/>
        </w:rPr>
        <w:t>, Mr Nathan Bolton</w:t>
      </w:r>
    </w:p>
    <w:p w:rsidR="002F0D24" w:rsidRPr="003B12B0" w:rsidRDefault="002F0D24" w:rsidP="002F0D24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Vice-President (Education)</w:t>
      </w:r>
      <w:r>
        <w:rPr>
          <w:rFonts w:ascii="Arial" w:hAnsi="Arial" w:cs="Arial"/>
          <w:sz w:val="20"/>
          <w:szCs w:val="20"/>
        </w:rPr>
        <w:t xml:space="preserve">, </w:t>
      </w:r>
      <w:r w:rsidRPr="003B12B0">
        <w:rPr>
          <w:rFonts w:ascii="Arial" w:hAnsi="Arial" w:cs="Arial"/>
          <w:sz w:val="20"/>
          <w:szCs w:val="20"/>
        </w:rPr>
        <w:t>Students' Union</w:t>
      </w:r>
      <w:r w:rsidR="00A94E18">
        <w:rPr>
          <w:rFonts w:ascii="Arial" w:hAnsi="Arial" w:cs="Arial"/>
          <w:sz w:val="20"/>
          <w:szCs w:val="20"/>
        </w:rPr>
        <w:t xml:space="preserve">, Mr </w:t>
      </w:r>
      <w:proofErr w:type="spellStart"/>
      <w:r w:rsidR="00A94E18">
        <w:rPr>
          <w:rFonts w:ascii="Arial" w:hAnsi="Arial" w:cs="Arial"/>
          <w:sz w:val="20"/>
          <w:szCs w:val="20"/>
        </w:rPr>
        <w:t>Zain</w:t>
      </w:r>
      <w:proofErr w:type="spellEnd"/>
      <w:r w:rsidR="00A94E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E18">
        <w:rPr>
          <w:rFonts w:ascii="Arial" w:hAnsi="Arial" w:cs="Arial"/>
          <w:sz w:val="20"/>
          <w:szCs w:val="20"/>
        </w:rPr>
        <w:t>Yaqoob</w:t>
      </w:r>
      <w:proofErr w:type="spellEnd"/>
      <w:r w:rsidRPr="003B12B0">
        <w:rPr>
          <w:rFonts w:ascii="Arial" w:hAnsi="Arial" w:cs="Arial"/>
          <w:sz w:val="20"/>
          <w:szCs w:val="20"/>
        </w:rPr>
        <w:t xml:space="preserve"> </w:t>
      </w:r>
    </w:p>
    <w:p w:rsidR="003B12B0" w:rsidRPr="003B12B0" w:rsidRDefault="003B12B0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Vice-President (International)</w:t>
      </w:r>
      <w:r w:rsidR="002F0D24">
        <w:rPr>
          <w:rFonts w:ascii="Arial" w:hAnsi="Arial" w:cs="Arial"/>
          <w:sz w:val="20"/>
          <w:szCs w:val="20"/>
        </w:rPr>
        <w:t xml:space="preserve">, </w:t>
      </w:r>
      <w:r w:rsidR="002F0D24" w:rsidRPr="002F0D24">
        <w:rPr>
          <w:rFonts w:ascii="Arial" w:hAnsi="Arial" w:cs="Arial"/>
          <w:sz w:val="20"/>
          <w:szCs w:val="20"/>
        </w:rPr>
        <w:t>Students' Union</w:t>
      </w:r>
      <w:r w:rsidR="00A94E18">
        <w:rPr>
          <w:rFonts w:ascii="Arial" w:hAnsi="Arial" w:cs="Arial"/>
          <w:sz w:val="20"/>
          <w:szCs w:val="20"/>
        </w:rPr>
        <w:t xml:space="preserve">, Ms </w:t>
      </w:r>
      <w:proofErr w:type="spellStart"/>
      <w:r w:rsidR="00A94E18">
        <w:rPr>
          <w:rFonts w:ascii="Arial" w:hAnsi="Arial" w:cs="Arial"/>
          <w:sz w:val="20"/>
          <w:szCs w:val="20"/>
        </w:rPr>
        <w:t>Jovanna</w:t>
      </w:r>
      <w:proofErr w:type="spellEnd"/>
      <w:r w:rsidR="00A94E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4E18">
        <w:rPr>
          <w:rFonts w:ascii="Arial" w:hAnsi="Arial" w:cs="Arial"/>
          <w:sz w:val="20"/>
          <w:szCs w:val="20"/>
        </w:rPr>
        <w:t>Yiouselli</w:t>
      </w:r>
      <w:proofErr w:type="spellEnd"/>
    </w:p>
    <w:p w:rsidR="003B12B0" w:rsidRDefault="008E260A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Vice-President (Services and Communications)</w:t>
      </w:r>
      <w:r w:rsidR="002F0D24">
        <w:rPr>
          <w:rFonts w:ascii="Arial" w:hAnsi="Arial" w:cs="Arial"/>
          <w:sz w:val="20"/>
          <w:szCs w:val="20"/>
        </w:rPr>
        <w:t xml:space="preserve">, </w:t>
      </w:r>
      <w:r w:rsidR="002F0D24" w:rsidRPr="002F0D24">
        <w:rPr>
          <w:rFonts w:ascii="Arial" w:hAnsi="Arial" w:cs="Arial"/>
          <w:sz w:val="20"/>
          <w:szCs w:val="20"/>
        </w:rPr>
        <w:t>Students' Union</w:t>
      </w:r>
      <w:r w:rsidR="00A94E18">
        <w:rPr>
          <w:rFonts w:ascii="Arial" w:hAnsi="Arial" w:cs="Arial"/>
          <w:sz w:val="20"/>
          <w:szCs w:val="20"/>
        </w:rPr>
        <w:t>, Mr Chris Fowler</w:t>
      </w:r>
    </w:p>
    <w:p w:rsidR="00A94E18" w:rsidRDefault="00A94E18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A94E18">
        <w:rPr>
          <w:rFonts w:ascii="Arial" w:hAnsi="Arial" w:cs="Arial"/>
          <w:sz w:val="20"/>
          <w:szCs w:val="20"/>
        </w:rPr>
        <w:t>Vice-President (S</w:t>
      </w:r>
      <w:r>
        <w:rPr>
          <w:rFonts w:ascii="Arial" w:hAnsi="Arial" w:cs="Arial"/>
          <w:sz w:val="20"/>
          <w:szCs w:val="20"/>
        </w:rPr>
        <w:t>outhend</w:t>
      </w:r>
      <w:r w:rsidRPr="00A94E18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Loughton</w:t>
      </w:r>
      <w:r w:rsidRPr="00A94E18">
        <w:rPr>
          <w:rFonts w:ascii="Arial" w:hAnsi="Arial" w:cs="Arial"/>
          <w:sz w:val="20"/>
          <w:szCs w:val="20"/>
        </w:rPr>
        <w:t>), Students' Union,</w:t>
      </w:r>
      <w:r>
        <w:rPr>
          <w:rFonts w:ascii="Arial" w:hAnsi="Arial" w:cs="Arial"/>
          <w:sz w:val="20"/>
          <w:szCs w:val="20"/>
        </w:rPr>
        <w:t xml:space="preserve"> Ms </w:t>
      </w:r>
      <w:proofErr w:type="spellStart"/>
      <w:r>
        <w:rPr>
          <w:rFonts w:ascii="Arial" w:hAnsi="Arial" w:cs="Arial"/>
          <w:sz w:val="20"/>
          <w:szCs w:val="20"/>
        </w:rPr>
        <w:t>Mirela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Cruntenau</w:t>
      </w:r>
      <w:proofErr w:type="spellEnd"/>
    </w:p>
    <w:p w:rsidR="00A94E18" w:rsidRPr="003B12B0" w:rsidRDefault="00A94E18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A94E18">
        <w:rPr>
          <w:rFonts w:ascii="Arial" w:hAnsi="Arial" w:cs="Arial"/>
          <w:sz w:val="20"/>
          <w:szCs w:val="20"/>
        </w:rPr>
        <w:t>Vice-President (S</w:t>
      </w:r>
      <w:r>
        <w:rPr>
          <w:rFonts w:ascii="Arial" w:hAnsi="Arial" w:cs="Arial"/>
          <w:sz w:val="20"/>
          <w:szCs w:val="20"/>
        </w:rPr>
        <w:t>tudent Activities</w:t>
      </w:r>
      <w:r w:rsidRPr="00A94E18">
        <w:rPr>
          <w:rFonts w:ascii="Arial" w:hAnsi="Arial" w:cs="Arial"/>
          <w:sz w:val="20"/>
          <w:szCs w:val="20"/>
        </w:rPr>
        <w:t>), Students' Union,</w:t>
      </w:r>
      <w:r>
        <w:rPr>
          <w:rFonts w:ascii="Arial" w:hAnsi="Arial" w:cs="Arial"/>
          <w:sz w:val="20"/>
          <w:szCs w:val="20"/>
        </w:rPr>
        <w:t xml:space="preserve"> Ms Becky Fisher</w:t>
      </w:r>
    </w:p>
    <w:p w:rsidR="003B12B0" w:rsidRPr="003B12B0" w:rsidRDefault="008E260A" w:rsidP="003B12B0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>Vice-President (Welfare and Community)</w:t>
      </w:r>
      <w:r>
        <w:rPr>
          <w:rFonts w:ascii="Arial" w:hAnsi="Arial" w:cs="Arial"/>
          <w:sz w:val="20"/>
          <w:szCs w:val="20"/>
        </w:rPr>
        <w:t xml:space="preserve">, </w:t>
      </w:r>
      <w:r w:rsidRPr="008E260A">
        <w:rPr>
          <w:rFonts w:ascii="Arial" w:hAnsi="Arial" w:cs="Arial"/>
          <w:sz w:val="20"/>
          <w:szCs w:val="20"/>
        </w:rPr>
        <w:t>Students' Union</w:t>
      </w:r>
      <w:r w:rsidR="00A94E18">
        <w:rPr>
          <w:rFonts w:ascii="Arial" w:hAnsi="Arial" w:cs="Arial"/>
          <w:sz w:val="20"/>
          <w:szCs w:val="20"/>
        </w:rPr>
        <w:t>, Ms Lily Flaherty</w:t>
      </w:r>
    </w:p>
    <w:p w:rsidR="003B12B0" w:rsidRPr="003B12B0" w:rsidRDefault="003B12B0">
      <w:pPr>
        <w:rPr>
          <w:rFonts w:ascii="Arial" w:hAnsi="Arial" w:cs="Arial"/>
          <w:sz w:val="20"/>
          <w:szCs w:val="20"/>
        </w:rPr>
      </w:pPr>
    </w:p>
    <w:p w:rsidR="00A94E18" w:rsidRPr="00A94E18" w:rsidRDefault="00A94E18" w:rsidP="00A94E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Attendance</w:t>
      </w:r>
    </w:p>
    <w:p w:rsidR="002046C0" w:rsidRPr="00A94E18" w:rsidRDefault="00A94E18" w:rsidP="00204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Administrator, Student Support, Mrs Corinne Bacon</w:t>
      </w:r>
    </w:p>
    <w:p w:rsidR="00A94E18" w:rsidRPr="003B12B0" w:rsidRDefault="00A94E18" w:rsidP="002046C0">
      <w:pPr>
        <w:rPr>
          <w:rFonts w:ascii="Arial" w:hAnsi="Arial" w:cs="Arial"/>
          <w:b/>
          <w:sz w:val="20"/>
          <w:szCs w:val="20"/>
        </w:rPr>
      </w:pPr>
    </w:p>
    <w:p w:rsidR="002046C0" w:rsidRPr="003B12B0" w:rsidRDefault="002046C0" w:rsidP="002046C0">
      <w:pPr>
        <w:rPr>
          <w:rFonts w:ascii="Arial" w:hAnsi="Arial" w:cs="Arial"/>
          <w:b/>
          <w:sz w:val="20"/>
          <w:szCs w:val="20"/>
        </w:rPr>
      </w:pPr>
      <w:r w:rsidRPr="003B12B0">
        <w:rPr>
          <w:rFonts w:ascii="Arial" w:hAnsi="Arial" w:cs="Arial"/>
          <w:b/>
          <w:sz w:val="20"/>
          <w:szCs w:val="20"/>
        </w:rPr>
        <w:t>Co-opted</w:t>
      </w:r>
    </w:p>
    <w:p w:rsidR="001736B4" w:rsidRDefault="001736B4" w:rsidP="001736B4">
      <w:pPr>
        <w:rPr>
          <w:rFonts w:ascii="Arial" w:hAnsi="Arial" w:cs="Arial"/>
          <w:sz w:val="20"/>
          <w:szCs w:val="20"/>
        </w:rPr>
      </w:pPr>
      <w:r w:rsidRPr="003B12B0">
        <w:rPr>
          <w:rFonts w:ascii="Arial" w:hAnsi="Arial" w:cs="Arial"/>
          <w:sz w:val="20"/>
          <w:szCs w:val="20"/>
        </w:rPr>
        <w:t xml:space="preserve">The </w:t>
      </w:r>
      <w:r w:rsidR="003B12B0">
        <w:rPr>
          <w:rFonts w:ascii="Arial" w:hAnsi="Arial" w:cs="Arial"/>
          <w:sz w:val="20"/>
          <w:szCs w:val="20"/>
        </w:rPr>
        <w:t xml:space="preserve">University/Students’ Union Consultative </w:t>
      </w:r>
      <w:r w:rsidRPr="003B12B0">
        <w:rPr>
          <w:rFonts w:ascii="Arial" w:hAnsi="Arial" w:cs="Arial"/>
          <w:sz w:val="20"/>
          <w:szCs w:val="20"/>
        </w:rPr>
        <w:t>Group may co-opt members from other Sections or Departments, as appropriate, to address specific issues of interest to the group.</w:t>
      </w:r>
    </w:p>
    <w:p w:rsidR="00054394" w:rsidRDefault="00054394" w:rsidP="001736B4">
      <w:pPr>
        <w:rPr>
          <w:rFonts w:ascii="Arial" w:hAnsi="Arial" w:cs="Arial"/>
          <w:sz w:val="20"/>
          <w:szCs w:val="20"/>
        </w:rPr>
      </w:pPr>
    </w:p>
    <w:p w:rsidR="00054394" w:rsidRPr="003B12B0" w:rsidRDefault="00054394" w:rsidP="00054394">
      <w:pPr>
        <w:tabs>
          <w:tab w:val="left" w:pos="2089"/>
          <w:tab w:val="left" w:pos="3717"/>
        </w:tabs>
        <w:rPr>
          <w:rFonts w:ascii="Arial" w:hAnsi="Arial" w:cs="Arial"/>
          <w:sz w:val="20"/>
          <w:szCs w:val="20"/>
        </w:rPr>
      </w:pPr>
      <w:r w:rsidRPr="00054394">
        <w:rPr>
          <w:rFonts w:ascii="Arial" w:hAnsi="Arial" w:cs="Arial"/>
          <w:sz w:val="20"/>
          <w:szCs w:val="20"/>
        </w:rPr>
        <w:t>The Vice-Chancellor will attend at least one meeting per year, and will give a minimum of two weeks’ notice to the Committee</w:t>
      </w:r>
    </w:p>
    <w:p w:rsidR="001736B4" w:rsidRPr="003B12B0" w:rsidRDefault="001736B4" w:rsidP="0071615E">
      <w:pPr>
        <w:rPr>
          <w:rFonts w:ascii="Arial" w:hAnsi="Arial" w:cs="Arial"/>
          <w:b/>
          <w:sz w:val="20"/>
          <w:szCs w:val="20"/>
        </w:rPr>
      </w:pPr>
    </w:p>
    <w:p w:rsidR="0071615E" w:rsidRPr="00054394" w:rsidRDefault="00054394" w:rsidP="0071615E">
      <w:pPr>
        <w:rPr>
          <w:rFonts w:ascii="Arial" w:hAnsi="Arial" w:cs="Arial"/>
          <w:b/>
          <w:szCs w:val="20"/>
        </w:rPr>
      </w:pPr>
      <w:r w:rsidRPr="00054394">
        <w:rPr>
          <w:rFonts w:ascii="Arial" w:hAnsi="Arial" w:cs="Arial"/>
          <w:b/>
          <w:szCs w:val="20"/>
        </w:rPr>
        <w:t>Terms of reference</w:t>
      </w:r>
    </w:p>
    <w:p w:rsidR="00AC416C" w:rsidRPr="00FE163A" w:rsidRDefault="00AC416C" w:rsidP="0005439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FE163A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 xml:space="preserve">provide a forum for discussion and consultation on issues </w:t>
      </w:r>
      <w:r w:rsidR="0007416D">
        <w:rPr>
          <w:rFonts w:ascii="Arial" w:hAnsi="Arial" w:cs="Arial"/>
          <w:sz w:val="20"/>
          <w:szCs w:val="20"/>
        </w:rPr>
        <w:t>affecting students</w:t>
      </w:r>
      <w:r w:rsidR="00797328">
        <w:rPr>
          <w:rFonts w:ascii="Arial" w:hAnsi="Arial" w:cs="Arial"/>
          <w:sz w:val="20"/>
          <w:szCs w:val="20"/>
        </w:rPr>
        <w:t xml:space="preserve"> which fall outside the remit of other University Committees or where consultation at an early stage is desirable</w:t>
      </w:r>
      <w:r w:rsidRPr="00FE163A">
        <w:rPr>
          <w:rFonts w:ascii="Arial" w:hAnsi="Arial" w:cs="Arial"/>
          <w:sz w:val="20"/>
          <w:szCs w:val="20"/>
        </w:rPr>
        <w:t xml:space="preserve">; </w:t>
      </w:r>
    </w:p>
    <w:p w:rsidR="00AC416C" w:rsidRPr="00FE163A" w:rsidRDefault="00797328" w:rsidP="0005439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7013F9">
        <w:rPr>
          <w:rFonts w:ascii="Arial" w:hAnsi="Arial" w:cs="Arial"/>
          <w:sz w:val="20"/>
          <w:szCs w:val="20"/>
        </w:rPr>
        <w:t>raise</w:t>
      </w:r>
      <w:r>
        <w:rPr>
          <w:rFonts w:ascii="Arial" w:hAnsi="Arial" w:cs="Arial"/>
          <w:sz w:val="20"/>
          <w:szCs w:val="20"/>
        </w:rPr>
        <w:t xml:space="preserve"> issues of concern </w:t>
      </w:r>
      <w:r w:rsidR="00AC416C" w:rsidRPr="00FE163A">
        <w:rPr>
          <w:rFonts w:ascii="Arial" w:hAnsi="Arial" w:cs="Arial"/>
          <w:sz w:val="20"/>
          <w:szCs w:val="20"/>
        </w:rPr>
        <w:t>and suggested future initiatives</w:t>
      </w:r>
      <w:r>
        <w:rPr>
          <w:rFonts w:ascii="Arial" w:hAnsi="Arial" w:cs="Arial"/>
          <w:sz w:val="20"/>
          <w:szCs w:val="20"/>
        </w:rPr>
        <w:t xml:space="preserve"> affecting students</w:t>
      </w:r>
      <w:r w:rsidR="007013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which are not covered by other University Committees or where informal contact has been unsuccessful</w:t>
      </w:r>
      <w:r w:rsidR="00AC416C" w:rsidRPr="00FE163A">
        <w:rPr>
          <w:rFonts w:ascii="Arial" w:hAnsi="Arial" w:cs="Arial"/>
          <w:sz w:val="20"/>
          <w:szCs w:val="20"/>
        </w:rPr>
        <w:t xml:space="preserve">; </w:t>
      </w:r>
    </w:p>
    <w:p w:rsidR="00AC416C" w:rsidRPr="00FE163A" w:rsidRDefault="003446EC" w:rsidP="0005439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797328" w:rsidRPr="00FE163A">
        <w:rPr>
          <w:rFonts w:ascii="Arial" w:hAnsi="Arial" w:cs="Arial"/>
          <w:sz w:val="20"/>
          <w:szCs w:val="20"/>
        </w:rPr>
        <w:t>o receive reports</w:t>
      </w:r>
      <w:r w:rsidR="00797328">
        <w:rPr>
          <w:rFonts w:ascii="Arial" w:hAnsi="Arial" w:cs="Arial"/>
          <w:sz w:val="20"/>
          <w:szCs w:val="20"/>
        </w:rPr>
        <w:t>/ minutes</w:t>
      </w:r>
      <w:r w:rsidR="00797328" w:rsidRPr="00FE163A">
        <w:rPr>
          <w:rFonts w:ascii="Arial" w:hAnsi="Arial" w:cs="Arial"/>
          <w:sz w:val="20"/>
          <w:szCs w:val="20"/>
        </w:rPr>
        <w:t xml:space="preserve"> from the </w:t>
      </w:r>
      <w:r w:rsidR="00797328">
        <w:rPr>
          <w:rFonts w:ascii="Arial" w:hAnsi="Arial" w:cs="Arial"/>
          <w:sz w:val="20"/>
          <w:szCs w:val="20"/>
        </w:rPr>
        <w:t>Welfare Forum, Multi Faith Chaplaincy Centre Committee and other groups which do not report elsewhere</w:t>
      </w:r>
      <w:r w:rsidR="00797328" w:rsidRPr="00FE163A">
        <w:rPr>
          <w:rFonts w:ascii="Arial" w:hAnsi="Arial" w:cs="Arial"/>
          <w:sz w:val="20"/>
          <w:szCs w:val="20"/>
        </w:rPr>
        <w:t xml:space="preserve">; </w:t>
      </w:r>
    </w:p>
    <w:p w:rsidR="00AC416C" w:rsidRPr="00FE163A" w:rsidRDefault="00797328" w:rsidP="0005439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C416C" w:rsidRPr="00FE163A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make</w:t>
      </w:r>
      <w:r w:rsidR="00AC416C" w:rsidRPr="00FE163A">
        <w:rPr>
          <w:rFonts w:ascii="Arial" w:hAnsi="Arial" w:cs="Arial"/>
          <w:sz w:val="20"/>
          <w:szCs w:val="20"/>
        </w:rPr>
        <w:t xml:space="preserve"> recommendations to University Steering Group</w:t>
      </w:r>
      <w:r w:rsidR="00AC416C">
        <w:rPr>
          <w:rFonts w:ascii="Arial" w:hAnsi="Arial" w:cs="Arial"/>
          <w:sz w:val="20"/>
          <w:szCs w:val="20"/>
        </w:rPr>
        <w:t xml:space="preserve"> or other relevant University </w:t>
      </w:r>
      <w:r>
        <w:rPr>
          <w:rFonts w:ascii="Arial" w:hAnsi="Arial" w:cs="Arial"/>
          <w:sz w:val="20"/>
          <w:szCs w:val="20"/>
        </w:rPr>
        <w:t>committees or officers for further consideration or action</w:t>
      </w:r>
      <w:r w:rsidR="00AC416C" w:rsidRPr="00FE163A">
        <w:rPr>
          <w:rFonts w:ascii="Arial" w:hAnsi="Arial" w:cs="Arial"/>
          <w:sz w:val="20"/>
          <w:szCs w:val="20"/>
        </w:rPr>
        <w:t xml:space="preserve">. </w:t>
      </w:r>
    </w:p>
    <w:p w:rsidR="00AC416C" w:rsidRPr="00FE163A" w:rsidRDefault="00AC416C" w:rsidP="00AC416C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AC416C">
        <w:rPr>
          <w:rFonts w:ascii="Arial" w:hAnsi="Arial" w:cs="Arial"/>
          <w:sz w:val="20"/>
          <w:szCs w:val="20"/>
        </w:rPr>
        <w:t>The Group</w:t>
      </w:r>
      <w:r w:rsidRPr="00FE163A">
        <w:rPr>
          <w:rFonts w:ascii="Arial" w:hAnsi="Arial" w:cs="Arial"/>
          <w:sz w:val="20"/>
          <w:szCs w:val="20"/>
        </w:rPr>
        <w:t xml:space="preserve"> will meet </w:t>
      </w:r>
      <w:r w:rsidRPr="00AC416C">
        <w:rPr>
          <w:rFonts w:ascii="Arial" w:hAnsi="Arial" w:cs="Arial"/>
          <w:sz w:val="20"/>
          <w:szCs w:val="20"/>
        </w:rPr>
        <w:t>every 2 months throughout the year</w:t>
      </w:r>
      <w:r w:rsidRPr="00FE163A">
        <w:rPr>
          <w:rFonts w:ascii="Arial" w:hAnsi="Arial" w:cs="Arial"/>
          <w:sz w:val="20"/>
          <w:szCs w:val="20"/>
        </w:rPr>
        <w:t>.</w:t>
      </w:r>
    </w:p>
    <w:p w:rsidR="008A1FB0" w:rsidRPr="00AC416C" w:rsidRDefault="008A1FB0" w:rsidP="00AC416C">
      <w:pPr>
        <w:ind w:left="360"/>
        <w:rPr>
          <w:rFonts w:ascii="Arial" w:hAnsi="Arial" w:cs="Arial"/>
          <w:sz w:val="20"/>
          <w:szCs w:val="20"/>
        </w:rPr>
      </w:pPr>
    </w:p>
    <w:sectPr w:rsidR="008A1FB0" w:rsidRPr="00AC416C" w:rsidSect="007A361C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0A" w:rsidRDefault="008E260A" w:rsidP="00A0187E">
      <w:r>
        <w:separator/>
      </w:r>
    </w:p>
  </w:endnote>
  <w:endnote w:type="continuationSeparator" w:id="0">
    <w:p w:rsidR="008E260A" w:rsidRDefault="008E260A" w:rsidP="00A0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063"/>
      <w:docPartObj>
        <w:docPartGallery w:val="Page Numbers (Bottom of Page)"/>
        <w:docPartUnique/>
      </w:docPartObj>
    </w:sdtPr>
    <w:sdtContent>
      <w:p w:rsidR="008E260A" w:rsidRDefault="001402BF">
        <w:pPr>
          <w:pStyle w:val="Footer"/>
          <w:jc w:val="right"/>
        </w:pPr>
        <w:fldSimple w:instr=" PAGE   \* MERGEFORMAT ">
          <w:r w:rsidR="00054394">
            <w:rPr>
              <w:noProof/>
            </w:rPr>
            <w:t>1</w:t>
          </w:r>
        </w:fldSimple>
      </w:p>
    </w:sdtContent>
  </w:sdt>
  <w:p w:rsidR="008E260A" w:rsidRDefault="008E26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0A" w:rsidRDefault="008E260A" w:rsidP="00A0187E">
      <w:r>
        <w:separator/>
      </w:r>
    </w:p>
  </w:footnote>
  <w:footnote w:type="continuationSeparator" w:id="0">
    <w:p w:rsidR="008E260A" w:rsidRDefault="008E260A" w:rsidP="00A01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3FC5"/>
    <w:multiLevelType w:val="hybridMultilevel"/>
    <w:tmpl w:val="82AC84C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14AB4"/>
    <w:multiLevelType w:val="multilevel"/>
    <w:tmpl w:val="551A5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A5580"/>
    <w:multiLevelType w:val="hybridMultilevel"/>
    <w:tmpl w:val="DEB6AE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C22B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D94"/>
    <w:multiLevelType w:val="multilevel"/>
    <w:tmpl w:val="4E4C4E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102E7"/>
    <w:multiLevelType w:val="hybridMultilevel"/>
    <w:tmpl w:val="0CEC20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A42"/>
    <w:rsid w:val="00020DC9"/>
    <w:rsid w:val="00054394"/>
    <w:rsid w:val="0007416D"/>
    <w:rsid w:val="000843FF"/>
    <w:rsid w:val="00085DF3"/>
    <w:rsid w:val="00094A48"/>
    <w:rsid w:val="00124040"/>
    <w:rsid w:val="0013111E"/>
    <w:rsid w:val="00135621"/>
    <w:rsid w:val="00135A42"/>
    <w:rsid w:val="001402BF"/>
    <w:rsid w:val="001406D6"/>
    <w:rsid w:val="001736B4"/>
    <w:rsid w:val="001C2C8B"/>
    <w:rsid w:val="002046C0"/>
    <w:rsid w:val="00244A74"/>
    <w:rsid w:val="0025119E"/>
    <w:rsid w:val="002C445F"/>
    <w:rsid w:val="002D4E2D"/>
    <w:rsid w:val="002F0D24"/>
    <w:rsid w:val="00322EE7"/>
    <w:rsid w:val="003446EC"/>
    <w:rsid w:val="003B12B0"/>
    <w:rsid w:val="003C00E9"/>
    <w:rsid w:val="004717E2"/>
    <w:rsid w:val="0048403E"/>
    <w:rsid w:val="004B04BC"/>
    <w:rsid w:val="005069CC"/>
    <w:rsid w:val="005B7842"/>
    <w:rsid w:val="005E31F1"/>
    <w:rsid w:val="005E4073"/>
    <w:rsid w:val="00604A37"/>
    <w:rsid w:val="007013F9"/>
    <w:rsid w:val="007120C3"/>
    <w:rsid w:val="0071615E"/>
    <w:rsid w:val="0072635C"/>
    <w:rsid w:val="00727484"/>
    <w:rsid w:val="0074214D"/>
    <w:rsid w:val="00797328"/>
    <w:rsid w:val="007A361C"/>
    <w:rsid w:val="007A53DC"/>
    <w:rsid w:val="007F3D24"/>
    <w:rsid w:val="00847D7E"/>
    <w:rsid w:val="00885833"/>
    <w:rsid w:val="008A1FB0"/>
    <w:rsid w:val="008C31E9"/>
    <w:rsid w:val="008E260A"/>
    <w:rsid w:val="009269B0"/>
    <w:rsid w:val="009441D0"/>
    <w:rsid w:val="00982687"/>
    <w:rsid w:val="009F7560"/>
    <w:rsid w:val="00A0187E"/>
    <w:rsid w:val="00A94E18"/>
    <w:rsid w:val="00AC416C"/>
    <w:rsid w:val="00B5441D"/>
    <w:rsid w:val="00B94097"/>
    <w:rsid w:val="00C307CF"/>
    <w:rsid w:val="00CE6364"/>
    <w:rsid w:val="00D033F2"/>
    <w:rsid w:val="00D67387"/>
    <w:rsid w:val="00D67C4B"/>
    <w:rsid w:val="00DB1D73"/>
    <w:rsid w:val="00DB3A26"/>
    <w:rsid w:val="00DC0025"/>
    <w:rsid w:val="00DF2E78"/>
    <w:rsid w:val="00E02C14"/>
    <w:rsid w:val="00E34AD4"/>
    <w:rsid w:val="00EC55CE"/>
    <w:rsid w:val="00F047EE"/>
    <w:rsid w:val="00F17465"/>
    <w:rsid w:val="00F67F4F"/>
    <w:rsid w:val="00FA0676"/>
    <w:rsid w:val="00F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6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7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364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018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87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18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8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Employability Action Group</vt:lpstr>
    </vt:vector>
  </TitlesOfParts>
  <Company>University of Essex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Employability Action Group</dc:title>
  <dc:creator>emwarr</dc:creator>
  <cp:lastModifiedBy>cbacon</cp:lastModifiedBy>
  <cp:revision>5</cp:revision>
  <cp:lastPrinted>2010-11-01T09:36:00Z</cp:lastPrinted>
  <dcterms:created xsi:type="dcterms:W3CDTF">2012-05-11T15:48:00Z</dcterms:created>
  <dcterms:modified xsi:type="dcterms:W3CDTF">2012-06-21T16:07:00Z</dcterms:modified>
</cp:coreProperties>
</file>