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FEAA" w14:textId="3EE1DCA9" w:rsidR="009C6B73" w:rsidRDefault="009C6B73" w:rsidP="00FC0304">
      <w:pPr>
        <w:spacing w:after="0" w:line="240" w:lineRule="auto"/>
        <w:jc w:val="center"/>
        <w:rPr>
          <w:rFonts w:ascii="Arial" w:hAnsi="Arial" w:cs="Arial"/>
          <w:b/>
          <w:szCs w:val="20"/>
        </w:rPr>
      </w:pPr>
    </w:p>
    <w:p w14:paraId="672A6659" w14:textId="77777777" w:rsidR="009C6B73" w:rsidRDefault="009C6B73" w:rsidP="00FC0304">
      <w:pPr>
        <w:spacing w:after="0" w:line="240" w:lineRule="auto"/>
        <w:jc w:val="center"/>
        <w:rPr>
          <w:rFonts w:ascii="Arial" w:hAnsi="Arial" w:cs="Arial"/>
          <w:b/>
          <w:szCs w:val="20"/>
        </w:rPr>
      </w:pPr>
    </w:p>
    <w:p w14:paraId="0A37501D" w14:textId="77777777" w:rsidR="009C6B73" w:rsidRDefault="009C6B73" w:rsidP="00FC0304">
      <w:pPr>
        <w:spacing w:after="0" w:line="240" w:lineRule="auto"/>
        <w:jc w:val="center"/>
        <w:rPr>
          <w:rFonts w:ascii="Arial" w:hAnsi="Arial" w:cs="Arial"/>
          <w:b/>
          <w:szCs w:val="20"/>
        </w:rPr>
      </w:pPr>
    </w:p>
    <w:p w14:paraId="5DAB6C7B" w14:textId="77777777" w:rsidR="009C6B73" w:rsidRDefault="009C6B73" w:rsidP="00FC0304">
      <w:pPr>
        <w:spacing w:after="0" w:line="240" w:lineRule="auto"/>
        <w:jc w:val="center"/>
        <w:rPr>
          <w:rFonts w:ascii="Arial" w:hAnsi="Arial" w:cs="Arial"/>
          <w:b/>
          <w:szCs w:val="20"/>
        </w:rPr>
      </w:pPr>
    </w:p>
    <w:p w14:paraId="02EB378F" w14:textId="77777777" w:rsidR="009C6B73" w:rsidRDefault="009C6B73" w:rsidP="00FC0304">
      <w:pPr>
        <w:spacing w:after="0" w:line="240" w:lineRule="auto"/>
        <w:jc w:val="center"/>
        <w:rPr>
          <w:rFonts w:ascii="Arial" w:hAnsi="Arial" w:cs="Arial"/>
          <w:b/>
          <w:szCs w:val="20"/>
        </w:rPr>
      </w:pPr>
    </w:p>
    <w:p w14:paraId="6757AD12" w14:textId="77777777" w:rsidR="009C6B73" w:rsidRDefault="00AA4027" w:rsidP="00FC0304">
      <w:pPr>
        <w:spacing w:after="0" w:line="240" w:lineRule="auto"/>
        <w:jc w:val="center"/>
        <w:rPr>
          <w:rFonts w:ascii="Arial" w:hAnsi="Arial" w:cs="Arial"/>
          <w:b/>
          <w:szCs w:val="20"/>
        </w:rPr>
      </w:pPr>
      <w:r>
        <w:rPr>
          <w:rFonts w:ascii="Arial" w:hAnsi="Arial" w:cs="Arial"/>
          <w:b/>
          <w:noProof/>
          <w:szCs w:val="20"/>
          <w:lang w:eastAsia="en-GB"/>
        </w:rPr>
        <mc:AlternateContent>
          <mc:Choice Requires="wps">
            <w:drawing>
              <wp:anchor distT="0" distB="0" distL="114300" distR="114300" simplePos="0" relativeHeight="251648000" behindDoc="0" locked="0" layoutInCell="1" allowOverlap="1" wp14:anchorId="6D1C8305" wp14:editId="22180E78">
                <wp:simplePos x="0" y="0"/>
                <wp:positionH relativeFrom="margin">
                  <wp:posOffset>-293370</wp:posOffset>
                </wp:positionH>
                <wp:positionV relativeFrom="paragraph">
                  <wp:posOffset>168275</wp:posOffset>
                </wp:positionV>
                <wp:extent cx="6772275" cy="56769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6772275" cy="5676900"/>
                        </a:xfrm>
                        <a:prstGeom prst="rect">
                          <a:avLst/>
                        </a:prstGeom>
                        <a:solidFill>
                          <a:schemeClr val="lt1"/>
                        </a:solidFill>
                        <a:ln w="6350">
                          <a:noFill/>
                        </a:ln>
                      </wps:spPr>
                      <wps:txbx>
                        <w:txbxContent>
                          <w:p w14:paraId="066C8690" w14:textId="77777777" w:rsidR="006C5DD1" w:rsidRDefault="006C5DD1" w:rsidP="009C6B73">
                            <w:pPr>
                              <w:spacing w:after="0" w:line="240" w:lineRule="auto"/>
                              <w:jc w:val="center"/>
                              <w:rPr>
                                <w:rFonts w:ascii="Arial" w:hAnsi="Arial" w:cs="Arial"/>
                                <w:b/>
                                <w:sz w:val="96"/>
                                <w:szCs w:val="20"/>
                              </w:rPr>
                            </w:pPr>
                            <w:r>
                              <w:rPr>
                                <w:rFonts w:ascii="Arial" w:hAnsi="Arial" w:cs="Arial"/>
                                <w:b/>
                                <w:sz w:val="96"/>
                                <w:szCs w:val="20"/>
                              </w:rPr>
                              <w:t>Y</w:t>
                            </w:r>
                            <w:r w:rsidR="009C6B73" w:rsidRPr="009C6B73">
                              <w:rPr>
                                <w:rFonts w:ascii="Arial" w:hAnsi="Arial" w:cs="Arial"/>
                                <w:b/>
                                <w:sz w:val="96"/>
                                <w:szCs w:val="20"/>
                              </w:rPr>
                              <w:t>ear</w:t>
                            </w:r>
                            <w:r>
                              <w:rPr>
                                <w:rFonts w:ascii="Arial" w:hAnsi="Arial" w:cs="Arial"/>
                                <w:b/>
                                <w:sz w:val="96"/>
                                <w:szCs w:val="20"/>
                              </w:rPr>
                              <w:t xml:space="preserve"> A</w:t>
                            </w:r>
                            <w:r w:rsidR="00AA4027">
                              <w:rPr>
                                <w:rFonts w:ascii="Arial" w:hAnsi="Arial" w:cs="Arial"/>
                                <w:b/>
                                <w:sz w:val="96"/>
                                <w:szCs w:val="20"/>
                              </w:rPr>
                              <w:t>broad</w:t>
                            </w:r>
                            <w:r w:rsidR="00C53276">
                              <w:rPr>
                                <w:rFonts w:ascii="Arial" w:hAnsi="Arial" w:cs="Arial"/>
                                <w:b/>
                                <w:sz w:val="96"/>
                                <w:szCs w:val="20"/>
                              </w:rPr>
                              <w:t>…</w:t>
                            </w:r>
                          </w:p>
                          <w:p w14:paraId="6313853F" w14:textId="77777777" w:rsidR="009C6B73" w:rsidRDefault="00C53276" w:rsidP="009C6B73">
                            <w:pPr>
                              <w:spacing w:after="0" w:line="240" w:lineRule="auto"/>
                              <w:jc w:val="center"/>
                              <w:rPr>
                                <w:rFonts w:ascii="Arial" w:hAnsi="Arial" w:cs="Arial"/>
                                <w:b/>
                                <w:sz w:val="96"/>
                                <w:szCs w:val="20"/>
                              </w:rPr>
                            </w:pPr>
                            <w:r>
                              <w:rPr>
                                <w:rFonts w:ascii="Arial" w:hAnsi="Arial" w:cs="Arial"/>
                                <w:b/>
                                <w:sz w:val="96"/>
                                <w:szCs w:val="20"/>
                              </w:rPr>
                              <w:t>…</w:t>
                            </w:r>
                            <w:r w:rsidR="006C5DD1">
                              <w:rPr>
                                <w:rFonts w:ascii="Arial" w:hAnsi="Arial" w:cs="Arial"/>
                                <w:b/>
                                <w:sz w:val="96"/>
                                <w:szCs w:val="20"/>
                              </w:rPr>
                              <w:t xml:space="preserve">How it </w:t>
                            </w:r>
                            <w:r w:rsidR="009C6B73" w:rsidRPr="009C6B73">
                              <w:rPr>
                                <w:rFonts w:ascii="Arial" w:hAnsi="Arial" w:cs="Arial"/>
                                <w:b/>
                                <w:sz w:val="96"/>
                                <w:szCs w:val="20"/>
                              </w:rPr>
                              <w:t>counts</w:t>
                            </w:r>
                          </w:p>
                          <w:p w14:paraId="6A05A809" w14:textId="77777777" w:rsidR="009C6B73" w:rsidRPr="009C6B73" w:rsidRDefault="009C6B73" w:rsidP="009C6B73">
                            <w:pPr>
                              <w:spacing w:after="0" w:line="240" w:lineRule="auto"/>
                              <w:jc w:val="center"/>
                              <w:rPr>
                                <w:rFonts w:ascii="Arial" w:hAnsi="Arial" w:cs="Arial"/>
                                <w:b/>
                                <w:sz w:val="96"/>
                                <w:szCs w:val="20"/>
                              </w:rPr>
                            </w:pPr>
                          </w:p>
                          <w:p w14:paraId="65B48D91" w14:textId="77777777" w:rsidR="00AA4027"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 xml:space="preserve">Grade Conversion </w:t>
                            </w:r>
                          </w:p>
                          <w:p w14:paraId="2FAD3C21" w14:textId="77777777" w:rsidR="009C6B73"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 xml:space="preserve">Pass/Fail </w:t>
                            </w:r>
                          </w:p>
                          <w:p w14:paraId="5A39BBE3" w14:textId="77777777" w:rsidR="009C6B73" w:rsidRPr="009C6B73" w:rsidRDefault="009C6B73" w:rsidP="009C6B73">
                            <w:pPr>
                              <w:spacing w:after="0" w:line="240" w:lineRule="auto"/>
                              <w:jc w:val="center"/>
                              <w:rPr>
                                <w:rFonts w:ascii="Arial" w:hAnsi="Arial" w:cs="Arial"/>
                                <w:b/>
                                <w:sz w:val="96"/>
                                <w:szCs w:val="20"/>
                              </w:rPr>
                            </w:pPr>
                          </w:p>
                          <w:p w14:paraId="0AFBE9EB" w14:textId="77777777" w:rsidR="009C6B73" w:rsidRPr="009C6B73"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Essex Students Guidance</w:t>
                            </w:r>
                          </w:p>
                          <w:p w14:paraId="41C8F396" w14:textId="77777777" w:rsidR="009C6B73" w:rsidRPr="009C6B73" w:rsidRDefault="009C6B73">
                            <w:pPr>
                              <w:rPr>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C8305" id="_x0000_t202" coordsize="21600,21600" o:spt="202" path="m,l,21600r21600,l21600,xe">
                <v:stroke joinstyle="miter"/>
                <v:path gradientshapeok="t" o:connecttype="rect"/>
              </v:shapetype>
              <v:shape id="Text Box 4" o:spid="_x0000_s1026" type="#_x0000_t202" style="position:absolute;left:0;text-align:left;margin-left:-23.1pt;margin-top:13.25pt;width:533.25pt;height:44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m4LgIAAFU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fT2Ww0mk0o4WibTGfT+zQCm1yfG+v8VwE1CUJOLfIS&#10;4WLHjfOYEl3PLiGbA1UV60qpqIRZECtlyZEhi8rHIvHFb15KkwZL+TxJY2AN4XkXWWlMcG0qSL7d&#10;tX2nOyhOCICFbjac4esKi9ww51+YxWHAnnHA/TMeUgEmgV6ipAT782/3wR85QislDQ5XTt2PA7OC&#10;EvVNI3v3w/E4TGNUxpPZCBV7a9ndWvShXgF2PsRVMjyKwd+rsygt1G+4B8uQFU1Mc8ydU38WV74b&#10;edwjLpbL6ITzZ5jf6K3hIXRAOlDw2r4xa3qePFL8BOcxZNk7ujrf8FLD8uBBVpHLAHCHao87zm6k&#10;uN+zsBy3evS6/g0WvwAAAP//AwBQSwMEFAAGAAgAAAAhAA1teBPiAAAACwEAAA8AAABkcnMvZG93&#10;bnJldi54bWxMj0tPhDAUhfcm/ofmmrgxM61FUJEyMcZH4s7BR9x16BWI9JbQDuC/t7PS5c35cs53&#10;i81iezbh6DtHCs7XAhhS7UxHjYLX6mF1BcwHTUb3jlDBD3rYlMdHhc6Nm+kFp21oWCwhn2sFbQhD&#10;zrmvW7Tar92AFLMvN1od4jk23Ix6juW251KIjFvdUVxo9YB3Ldbf271V8HnWfDz75fFtTtJkuH+a&#10;qst3Uyl1erLc3gALuIQ/GA76UR3K6LRzezKe9QpWF5mMqAKZpcAOgJAiAbZTcC1FCrws+P8fyl8A&#10;AAD//wMAUEsBAi0AFAAGAAgAAAAhALaDOJL+AAAA4QEAABMAAAAAAAAAAAAAAAAAAAAAAFtDb250&#10;ZW50X1R5cGVzXS54bWxQSwECLQAUAAYACAAAACEAOP0h/9YAAACUAQAACwAAAAAAAAAAAAAAAAAv&#10;AQAAX3JlbHMvLnJlbHNQSwECLQAUAAYACAAAACEAijZ5uC4CAABVBAAADgAAAAAAAAAAAAAAAAAu&#10;AgAAZHJzL2Uyb0RvYy54bWxQSwECLQAUAAYACAAAACEADW14E+IAAAALAQAADwAAAAAAAAAAAAAA&#10;AACIBAAAZHJzL2Rvd25yZXYueG1sUEsFBgAAAAAEAAQA8wAAAJcFAAAAAA==&#10;" fillcolor="white [3201]" stroked="f" strokeweight=".5pt">
                <v:textbox>
                  <w:txbxContent>
                    <w:p w14:paraId="066C8690" w14:textId="77777777" w:rsidR="006C5DD1" w:rsidRDefault="006C5DD1" w:rsidP="009C6B73">
                      <w:pPr>
                        <w:spacing w:after="0" w:line="240" w:lineRule="auto"/>
                        <w:jc w:val="center"/>
                        <w:rPr>
                          <w:rFonts w:ascii="Arial" w:hAnsi="Arial" w:cs="Arial"/>
                          <w:b/>
                          <w:sz w:val="96"/>
                          <w:szCs w:val="20"/>
                        </w:rPr>
                      </w:pPr>
                      <w:r>
                        <w:rPr>
                          <w:rFonts w:ascii="Arial" w:hAnsi="Arial" w:cs="Arial"/>
                          <w:b/>
                          <w:sz w:val="96"/>
                          <w:szCs w:val="20"/>
                        </w:rPr>
                        <w:t>Y</w:t>
                      </w:r>
                      <w:r w:rsidR="009C6B73" w:rsidRPr="009C6B73">
                        <w:rPr>
                          <w:rFonts w:ascii="Arial" w:hAnsi="Arial" w:cs="Arial"/>
                          <w:b/>
                          <w:sz w:val="96"/>
                          <w:szCs w:val="20"/>
                        </w:rPr>
                        <w:t>ear</w:t>
                      </w:r>
                      <w:r>
                        <w:rPr>
                          <w:rFonts w:ascii="Arial" w:hAnsi="Arial" w:cs="Arial"/>
                          <w:b/>
                          <w:sz w:val="96"/>
                          <w:szCs w:val="20"/>
                        </w:rPr>
                        <w:t xml:space="preserve"> A</w:t>
                      </w:r>
                      <w:r w:rsidR="00AA4027">
                        <w:rPr>
                          <w:rFonts w:ascii="Arial" w:hAnsi="Arial" w:cs="Arial"/>
                          <w:b/>
                          <w:sz w:val="96"/>
                          <w:szCs w:val="20"/>
                        </w:rPr>
                        <w:t>broad</w:t>
                      </w:r>
                      <w:r w:rsidR="00C53276">
                        <w:rPr>
                          <w:rFonts w:ascii="Arial" w:hAnsi="Arial" w:cs="Arial"/>
                          <w:b/>
                          <w:sz w:val="96"/>
                          <w:szCs w:val="20"/>
                        </w:rPr>
                        <w:t>…</w:t>
                      </w:r>
                    </w:p>
                    <w:p w14:paraId="6313853F" w14:textId="77777777" w:rsidR="009C6B73" w:rsidRDefault="00C53276" w:rsidP="009C6B73">
                      <w:pPr>
                        <w:spacing w:after="0" w:line="240" w:lineRule="auto"/>
                        <w:jc w:val="center"/>
                        <w:rPr>
                          <w:rFonts w:ascii="Arial" w:hAnsi="Arial" w:cs="Arial"/>
                          <w:b/>
                          <w:sz w:val="96"/>
                          <w:szCs w:val="20"/>
                        </w:rPr>
                      </w:pPr>
                      <w:r>
                        <w:rPr>
                          <w:rFonts w:ascii="Arial" w:hAnsi="Arial" w:cs="Arial"/>
                          <w:b/>
                          <w:sz w:val="96"/>
                          <w:szCs w:val="20"/>
                        </w:rPr>
                        <w:t>…</w:t>
                      </w:r>
                      <w:r w:rsidR="006C5DD1">
                        <w:rPr>
                          <w:rFonts w:ascii="Arial" w:hAnsi="Arial" w:cs="Arial"/>
                          <w:b/>
                          <w:sz w:val="96"/>
                          <w:szCs w:val="20"/>
                        </w:rPr>
                        <w:t xml:space="preserve">How it </w:t>
                      </w:r>
                      <w:r w:rsidR="009C6B73" w:rsidRPr="009C6B73">
                        <w:rPr>
                          <w:rFonts w:ascii="Arial" w:hAnsi="Arial" w:cs="Arial"/>
                          <w:b/>
                          <w:sz w:val="96"/>
                          <w:szCs w:val="20"/>
                        </w:rPr>
                        <w:t>counts</w:t>
                      </w:r>
                    </w:p>
                    <w:p w14:paraId="6A05A809" w14:textId="77777777" w:rsidR="009C6B73" w:rsidRPr="009C6B73" w:rsidRDefault="009C6B73" w:rsidP="009C6B73">
                      <w:pPr>
                        <w:spacing w:after="0" w:line="240" w:lineRule="auto"/>
                        <w:jc w:val="center"/>
                        <w:rPr>
                          <w:rFonts w:ascii="Arial" w:hAnsi="Arial" w:cs="Arial"/>
                          <w:b/>
                          <w:sz w:val="96"/>
                          <w:szCs w:val="20"/>
                        </w:rPr>
                      </w:pPr>
                    </w:p>
                    <w:p w14:paraId="65B48D91" w14:textId="77777777" w:rsidR="00AA4027"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 xml:space="preserve">Grade Conversion </w:t>
                      </w:r>
                    </w:p>
                    <w:p w14:paraId="2FAD3C21" w14:textId="77777777" w:rsidR="009C6B73"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 xml:space="preserve">Pass/Fail </w:t>
                      </w:r>
                    </w:p>
                    <w:p w14:paraId="5A39BBE3" w14:textId="77777777" w:rsidR="009C6B73" w:rsidRPr="009C6B73" w:rsidRDefault="009C6B73" w:rsidP="009C6B73">
                      <w:pPr>
                        <w:spacing w:after="0" w:line="240" w:lineRule="auto"/>
                        <w:jc w:val="center"/>
                        <w:rPr>
                          <w:rFonts w:ascii="Arial" w:hAnsi="Arial" w:cs="Arial"/>
                          <w:b/>
                          <w:sz w:val="96"/>
                          <w:szCs w:val="20"/>
                        </w:rPr>
                      </w:pPr>
                    </w:p>
                    <w:p w14:paraId="0AFBE9EB" w14:textId="77777777" w:rsidR="009C6B73" w:rsidRPr="009C6B73" w:rsidRDefault="009C6B73" w:rsidP="009C6B73">
                      <w:pPr>
                        <w:spacing w:after="0" w:line="240" w:lineRule="auto"/>
                        <w:jc w:val="center"/>
                        <w:rPr>
                          <w:rFonts w:ascii="Arial" w:hAnsi="Arial" w:cs="Arial"/>
                          <w:b/>
                          <w:sz w:val="96"/>
                          <w:szCs w:val="20"/>
                        </w:rPr>
                      </w:pPr>
                      <w:r w:rsidRPr="009C6B73">
                        <w:rPr>
                          <w:rFonts w:ascii="Arial" w:hAnsi="Arial" w:cs="Arial"/>
                          <w:b/>
                          <w:sz w:val="96"/>
                          <w:szCs w:val="20"/>
                        </w:rPr>
                        <w:t>Essex Students Guidance</w:t>
                      </w:r>
                    </w:p>
                    <w:p w14:paraId="41C8F396" w14:textId="77777777" w:rsidR="009C6B73" w:rsidRPr="009C6B73" w:rsidRDefault="009C6B73">
                      <w:pPr>
                        <w:rPr>
                          <w:sz w:val="96"/>
                        </w:rPr>
                      </w:pPr>
                    </w:p>
                  </w:txbxContent>
                </v:textbox>
                <w10:wrap anchorx="margin"/>
              </v:shape>
            </w:pict>
          </mc:Fallback>
        </mc:AlternateContent>
      </w:r>
    </w:p>
    <w:p w14:paraId="60061E4C" w14:textId="77777777" w:rsidR="009C6B73" w:rsidRDefault="009C6B73" w:rsidP="00FC0304">
      <w:pPr>
        <w:spacing w:after="0" w:line="240" w:lineRule="auto"/>
        <w:jc w:val="center"/>
        <w:rPr>
          <w:rFonts w:ascii="Arial" w:hAnsi="Arial" w:cs="Arial"/>
          <w:b/>
          <w:szCs w:val="20"/>
        </w:rPr>
      </w:pPr>
    </w:p>
    <w:p w14:paraId="44EAFD9C" w14:textId="77777777" w:rsidR="009C6B73" w:rsidRDefault="009C6B73" w:rsidP="00FC0304">
      <w:pPr>
        <w:spacing w:after="0" w:line="240" w:lineRule="auto"/>
        <w:jc w:val="center"/>
        <w:rPr>
          <w:rFonts w:ascii="Arial" w:hAnsi="Arial" w:cs="Arial"/>
          <w:b/>
          <w:szCs w:val="20"/>
        </w:rPr>
      </w:pPr>
    </w:p>
    <w:p w14:paraId="4B94D5A5" w14:textId="77777777" w:rsidR="009C6B73" w:rsidRDefault="009C6B73" w:rsidP="00FC0304">
      <w:pPr>
        <w:spacing w:after="0" w:line="240" w:lineRule="auto"/>
        <w:jc w:val="center"/>
        <w:rPr>
          <w:rFonts w:ascii="Arial" w:hAnsi="Arial" w:cs="Arial"/>
          <w:b/>
          <w:szCs w:val="20"/>
        </w:rPr>
      </w:pPr>
    </w:p>
    <w:p w14:paraId="3DEEC669" w14:textId="77777777" w:rsidR="009C6B73" w:rsidRDefault="009C6B73" w:rsidP="00FC0304">
      <w:pPr>
        <w:spacing w:after="0" w:line="240" w:lineRule="auto"/>
        <w:jc w:val="center"/>
        <w:rPr>
          <w:rFonts w:ascii="Arial" w:hAnsi="Arial" w:cs="Arial"/>
          <w:b/>
          <w:szCs w:val="20"/>
        </w:rPr>
      </w:pPr>
    </w:p>
    <w:p w14:paraId="3656B9AB" w14:textId="77777777" w:rsidR="009C6B73" w:rsidRDefault="009C6B73" w:rsidP="00FC0304">
      <w:pPr>
        <w:spacing w:after="0" w:line="240" w:lineRule="auto"/>
        <w:jc w:val="center"/>
        <w:rPr>
          <w:rFonts w:ascii="Arial" w:hAnsi="Arial" w:cs="Arial"/>
          <w:b/>
          <w:szCs w:val="20"/>
        </w:rPr>
      </w:pPr>
    </w:p>
    <w:p w14:paraId="45FB0818" w14:textId="77777777" w:rsidR="009C6B73" w:rsidRDefault="009C6B73" w:rsidP="00FC0304">
      <w:pPr>
        <w:spacing w:after="0" w:line="240" w:lineRule="auto"/>
        <w:jc w:val="center"/>
        <w:rPr>
          <w:rFonts w:ascii="Arial" w:hAnsi="Arial" w:cs="Arial"/>
          <w:b/>
          <w:szCs w:val="20"/>
        </w:rPr>
      </w:pPr>
    </w:p>
    <w:p w14:paraId="049F31CB" w14:textId="77777777" w:rsidR="009C6B73" w:rsidRDefault="009C6B73" w:rsidP="00FC0304">
      <w:pPr>
        <w:spacing w:after="0" w:line="240" w:lineRule="auto"/>
        <w:jc w:val="center"/>
        <w:rPr>
          <w:rFonts w:ascii="Arial" w:hAnsi="Arial" w:cs="Arial"/>
          <w:b/>
          <w:szCs w:val="20"/>
        </w:rPr>
      </w:pPr>
    </w:p>
    <w:p w14:paraId="53128261" w14:textId="77777777" w:rsidR="009C6B73" w:rsidRDefault="009C6B73" w:rsidP="00FC0304">
      <w:pPr>
        <w:spacing w:after="0" w:line="240" w:lineRule="auto"/>
        <w:jc w:val="center"/>
        <w:rPr>
          <w:rFonts w:ascii="Arial" w:hAnsi="Arial" w:cs="Arial"/>
          <w:b/>
          <w:szCs w:val="20"/>
        </w:rPr>
      </w:pPr>
    </w:p>
    <w:p w14:paraId="62486C05" w14:textId="77777777" w:rsidR="009C6B73" w:rsidRDefault="009C6B73" w:rsidP="00FC0304">
      <w:pPr>
        <w:spacing w:after="0" w:line="240" w:lineRule="auto"/>
        <w:jc w:val="center"/>
        <w:rPr>
          <w:rFonts w:ascii="Arial" w:hAnsi="Arial" w:cs="Arial"/>
          <w:b/>
          <w:szCs w:val="20"/>
        </w:rPr>
      </w:pPr>
    </w:p>
    <w:p w14:paraId="4101652C" w14:textId="77777777" w:rsidR="009C6B73" w:rsidRDefault="009C6B73" w:rsidP="00FC0304">
      <w:pPr>
        <w:spacing w:after="0" w:line="240" w:lineRule="auto"/>
        <w:jc w:val="center"/>
        <w:rPr>
          <w:rFonts w:ascii="Arial" w:hAnsi="Arial" w:cs="Arial"/>
          <w:b/>
          <w:szCs w:val="20"/>
        </w:rPr>
      </w:pPr>
    </w:p>
    <w:p w14:paraId="4B99056E" w14:textId="77777777" w:rsidR="009C6B73" w:rsidRDefault="009C6B73" w:rsidP="00FC0304">
      <w:pPr>
        <w:spacing w:after="0" w:line="240" w:lineRule="auto"/>
        <w:jc w:val="center"/>
        <w:rPr>
          <w:rFonts w:ascii="Arial" w:hAnsi="Arial" w:cs="Arial"/>
          <w:b/>
          <w:szCs w:val="20"/>
        </w:rPr>
      </w:pPr>
    </w:p>
    <w:p w14:paraId="1299C43A" w14:textId="77777777" w:rsidR="009C6B73" w:rsidRDefault="009C6B73" w:rsidP="00FC0304">
      <w:pPr>
        <w:spacing w:after="0" w:line="240" w:lineRule="auto"/>
        <w:jc w:val="center"/>
        <w:rPr>
          <w:rFonts w:ascii="Arial" w:hAnsi="Arial" w:cs="Arial"/>
          <w:b/>
          <w:szCs w:val="20"/>
        </w:rPr>
      </w:pPr>
    </w:p>
    <w:p w14:paraId="4DDBEF00" w14:textId="77777777" w:rsidR="009C6B73" w:rsidRDefault="009C6B73" w:rsidP="00FC0304">
      <w:pPr>
        <w:spacing w:after="0" w:line="240" w:lineRule="auto"/>
        <w:jc w:val="center"/>
        <w:rPr>
          <w:rFonts w:ascii="Arial" w:hAnsi="Arial" w:cs="Arial"/>
          <w:b/>
          <w:szCs w:val="20"/>
        </w:rPr>
      </w:pPr>
    </w:p>
    <w:p w14:paraId="3461D779" w14:textId="77777777" w:rsidR="009C6B73" w:rsidRDefault="009C6B73" w:rsidP="00FC0304">
      <w:pPr>
        <w:spacing w:after="0" w:line="240" w:lineRule="auto"/>
        <w:jc w:val="center"/>
        <w:rPr>
          <w:rFonts w:ascii="Arial" w:hAnsi="Arial" w:cs="Arial"/>
          <w:b/>
          <w:szCs w:val="20"/>
        </w:rPr>
      </w:pPr>
    </w:p>
    <w:p w14:paraId="3CF2D8B6" w14:textId="77777777" w:rsidR="009C6B73" w:rsidRDefault="009C6B73" w:rsidP="00FC0304">
      <w:pPr>
        <w:spacing w:after="0" w:line="240" w:lineRule="auto"/>
        <w:jc w:val="center"/>
        <w:rPr>
          <w:rFonts w:ascii="Arial" w:hAnsi="Arial" w:cs="Arial"/>
          <w:b/>
          <w:szCs w:val="20"/>
        </w:rPr>
      </w:pPr>
    </w:p>
    <w:p w14:paraId="0FB78278" w14:textId="77777777" w:rsidR="009C6B73" w:rsidRDefault="009C6B73" w:rsidP="00FC0304">
      <w:pPr>
        <w:spacing w:after="0" w:line="240" w:lineRule="auto"/>
        <w:jc w:val="center"/>
        <w:rPr>
          <w:rFonts w:ascii="Arial" w:hAnsi="Arial" w:cs="Arial"/>
          <w:b/>
          <w:szCs w:val="20"/>
        </w:rPr>
      </w:pPr>
    </w:p>
    <w:p w14:paraId="1FC39945" w14:textId="77777777" w:rsidR="009C6B73" w:rsidRDefault="009C6B73" w:rsidP="00FC0304">
      <w:pPr>
        <w:spacing w:after="0" w:line="240" w:lineRule="auto"/>
        <w:jc w:val="center"/>
        <w:rPr>
          <w:rFonts w:ascii="Arial" w:hAnsi="Arial" w:cs="Arial"/>
          <w:b/>
          <w:szCs w:val="20"/>
        </w:rPr>
      </w:pPr>
    </w:p>
    <w:p w14:paraId="0562CB0E" w14:textId="77777777" w:rsidR="009C6B73" w:rsidRDefault="009C6B73" w:rsidP="00FC0304">
      <w:pPr>
        <w:spacing w:after="0" w:line="240" w:lineRule="auto"/>
        <w:jc w:val="center"/>
        <w:rPr>
          <w:rFonts w:ascii="Arial" w:hAnsi="Arial" w:cs="Arial"/>
          <w:b/>
          <w:szCs w:val="20"/>
        </w:rPr>
      </w:pPr>
    </w:p>
    <w:p w14:paraId="34CE0A41" w14:textId="77777777" w:rsidR="009C6B73" w:rsidRDefault="009C6B73" w:rsidP="00FC0304">
      <w:pPr>
        <w:spacing w:after="0" w:line="240" w:lineRule="auto"/>
        <w:jc w:val="center"/>
        <w:rPr>
          <w:rFonts w:ascii="Arial" w:hAnsi="Arial" w:cs="Arial"/>
          <w:b/>
          <w:szCs w:val="20"/>
        </w:rPr>
      </w:pPr>
    </w:p>
    <w:p w14:paraId="62EBF3C5" w14:textId="77777777" w:rsidR="009C6B73" w:rsidRDefault="009C6B73" w:rsidP="00FC0304">
      <w:pPr>
        <w:spacing w:after="0" w:line="240" w:lineRule="auto"/>
        <w:jc w:val="center"/>
        <w:rPr>
          <w:rFonts w:ascii="Arial" w:hAnsi="Arial" w:cs="Arial"/>
          <w:b/>
          <w:szCs w:val="20"/>
        </w:rPr>
      </w:pPr>
    </w:p>
    <w:p w14:paraId="6D98A12B" w14:textId="77777777" w:rsidR="009C6B73" w:rsidRDefault="009C6B73" w:rsidP="00FC0304">
      <w:pPr>
        <w:spacing w:after="0" w:line="240" w:lineRule="auto"/>
        <w:jc w:val="center"/>
        <w:rPr>
          <w:rFonts w:ascii="Arial" w:hAnsi="Arial" w:cs="Arial"/>
          <w:b/>
          <w:szCs w:val="20"/>
        </w:rPr>
      </w:pPr>
    </w:p>
    <w:p w14:paraId="2946DB82" w14:textId="77777777" w:rsidR="009C6B73" w:rsidRDefault="009C6B73" w:rsidP="00FC0304">
      <w:pPr>
        <w:spacing w:after="0" w:line="240" w:lineRule="auto"/>
        <w:jc w:val="center"/>
        <w:rPr>
          <w:rFonts w:ascii="Arial" w:hAnsi="Arial" w:cs="Arial"/>
          <w:b/>
          <w:szCs w:val="20"/>
        </w:rPr>
      </w:pPr>
    </w:p>
    <w:p w14:paraId="5997CC1D" w14:textId="77777777" w:rsidR="009C6B73" w:rsidRDefault="009C6B73" w:rsidP="00FC0304">
      <w:pPr>
        <w:spacing w:after="0" w:line="240" w:lineRule="auto"/>
        <w:jc w:val="center"/>
        <w:rPr>
          <w:rFonts w:ascii="Arial" w:hAnsi="Arial" w:cs="Arial"/>
          <w:b/>
          <w:szCs w:val="20"/>
        </w:rPr>
      </w:pPr>
    </w:p>
    <w:p w14:paraId="110FFD37" w14:textId="77777777" w:rsidR="009C6B73" w:rsidRDefault="009C6B73" w:rsidP="00FC0304">
      <w:pPr>
        <w:spacing w:after="0" w:line="240" w:lineRule="auto"/>
        <w:jc w:val="center"/>
        <w:rPr>
          <w:rFonts w:ascii="Arial" w:hAnsi="Arial" w:cs="Arial"/>
          <w:b/>
          <w:szCs w:val="20"/>
        </w:rPr>
      </w:pPr>
    </w:p>
    <w:p w14:paraId="6B699379" w14:textId="77777777" w:rsidR="009C6B73" w:rsidRDefault="009C6B73" w:rsidP="00FC0304">
      <w:pPr>
        <w:spacing w:after="0" w:line="240" w:lineRule="auto"/>
        <w:jc w:val="center"/>
        <w:rPr>
          <w:rFonts w:ascii="Arial" w:hAnsi="Arial" w:cs="Arial"/>
          <w:b/>
          <w:szCs w:val="20"/>
        </w:rPr>
      </w:pPr>
    </w:p>
    <w:p w14:paraId="3FE9F23F" w14:textId="77777777" w:rsidR="009C6B73" w:rsidRDefault="009C6B73" w:rsidP="00FC0304">
      <w:pPr>
        <w:spacing w:after="0" w:line="240" w:lineRule="auto"/>
        <w:jc w:val="center"/>
        <w:rPr>
          <w:rFonts w:ascii="Arial" w:hAnsi="Arial" w:cs="Arial"/>
          <w:b/>
          <w:szCs w:val="20"/>
        </w:rPr>
      </w:pPr>
    </w:p>
    <w:p w14:paraId="1F72F646" w14:textId="77777777" w:rsidR="009C6B73" w:rsidRDefault="009C6B73" w:rsidP="00FC0304">
      <w:pPr>
        <w:spacing w:after="0" w:line="240" w:lineRule="auto"/>
        <w:jc w:val="center"/>
        <w:rPr>
          <w:rFonts w:ascii="Arial" w:hAnsi="Arial" w:cs="Arial"/>
          <w:b/>
          <w:szCs w:val="20"/>
        </w:rPr>
      </w:pPr>
    </w:p>
    <w:p w14:paraId="08CE6F91" w14:textId="77777777" w:rsidR="009C6B73" w:rsidRDefault="009C6B73" w:rsidP="00FC0304">
      <w:pPr>
        <w:spacing w:after="0" w:line="240" w:lineRule="auto"/>
        <w:jc w:val="center"/>
        <w:rPr>
          <w:rFonts w:ascii="Arial" w:hAnsi="Arial" w:cs="Arial"/>
          <w:b/>
          <w:szCs w:val="20"/>
        </w:rPr>
      </w:pPr>
    </w:p>
    <w:p w14:paraId="61CDCEAD" w14:textId="77777777" w:rsidR="009C6B73" w:rsidRDefault="009C6B73" w:rsidP="00FC0304">
      <w:pPr>
        <w:spacing w:after="0" w:line="240" w:lineRule="auto"/>
        <w:jc w:val="center"/>
        <w:rPr>
          <w:rFonts w:ascii="Arial" w:hAnsi="Arial" w:cs="Arial"/>
          <w:b/>
          <w:szCs w:val="20"/>
        </w:rPr>
      </w:pPr>
    </w:p>
    <w:p w14:paraId="6BB9E253" w14:textId="77777777" w:rsidR="009C6B73" w:rsidRDefault="009C6B73" w:rsidP="00FC0304">
      <w:pPr>
        <w:spacing w:after="0" w:line="240" w:lineRule="auto"/>
        <w:jc w:val="center"/>
        <w:rPr>
          <w:rFonts w:ascii="Arial" w:hAnsi="Arial" w:cs="Arial"/>
          <w:b/>
          <w:szCs w:val="20"/>
        </w:rPr>
      </w:pPr>
    </w:p>
    <w:p w14:paraId="23DE523C" w14:textId="77777777" w:rsidR="009C6B73" w:rsidRDefault="009C6B73" w:rsidP="00FC0304">
      <w:pPr>
        <w:spacing w:after="0" w:line="240" w:lineRule="auto"/>
        <w:jc w:val="center"/>
        <w:rPr>
          <w:rFonts w:ascii="Arial" w:hAnsi="Arial" w:cs="Arial"/>
          <w:b/>
          <w:szCs w:val="20"/>
        </w:rPr>
      </w:pPr>
    </w:p>
    <w:p w14:paraId="52E56223" w14:textId="77777777" w:rsidR="009C6B73" w:rsidRDefault="009C6B73" w:rsidP="00FC0304">
      <w:pPr>
        <w:spacing w:after="0" w:line="240" w:lineRule="auto"/>
        <w:jc w:val="center"/>
        <w:rPr>
          <w:rFonts w:ascii="Arial" w:hAnsi="Arial" w:cs="Arial"/>
          <w:b/>
          <w:szCs w:val="20"/>
        </w:rPr>
      </w:pPr>
    </w:p>
    <w:p w14:paraId="07547A01" w14:textId="77777777" w:rsidR="009C6B73" w:rsidRDefault="009C6B73" w:rsidP="00FC0304">
      <w:pPr>
        <w:spacing w:after="0" w:line="240" w:lineRule="auto"/>
        <w:jc w:val="center"/>
        <w:rPr>
          <w:rFonts w:ascii="Arial" w:hAnsi="Arial" w:cs="Arial"/>
          <w:b/>
          <w:szCs w:val="20"/>
        </w:rPr>
      </w:pPr>
    </w:p>
    <w:p w14:paraId="5043CB0F" w14:textId="77777777" w:rsidR="009C6B73" w:rsidRDefault="009C6B73" w:rsidP="00FC0304">
      <w:pPr>
        <w:spacing w:after="0" w:line="240" w:lineRule="auto"/>
        <w:jc w:val="center"/>
        <w:rPr>
          <w:rFonts w:ascii="Arial" w:hAnsi="Arial" w:cs="Arial"/>
          <w:b/>
          <w:szCs w:val="20"/>
        </w:rPr>
      </w:pPr>
    </w:p>
    <w:p w14:paraId="07459315" w14:textId="77777777" w:rsidR="009C6B73" w:rsidRDefault="009C6B73" w:rsidP="00FC0304">
      <w:pPr>
        <w:spacing w:after="0" w:line="240" w:lineRule="auto"/>
        <w:jc w:val="center"/>
        <w:rPr>
          <w:rFonts w:ascii="Arial" w:hAnsi="Arial" w:cs="Arial"/>
          <w:b/>
          <w:szCs w:val="20"/>
        </w:rPr>
      </w:pPr>
    </w:p>
    <w:p w14:paraId="6537F28F" w14:textId="77777777" w:rsidR="009C6B73" w:rsidRDefault="009C6B73" w:rsidP="00FC0304">
      <w:pPr>
        <w:spacing w:after="0" w:line="240" w:lineRule="auto"/>
        <w:jc w:val="center"/>
        <w:rPr>
          <w:rFonts w:ascii="Arial" w:hAnsi="Arial" w:cs="Arial"/>
          <w:b/>
          <w:szCs w:val="20"/>
        </w:rPr>
      </w:pPr>
    </w:p>
    <w:p w14:paraId="6DFB9E20" w14:textId="77777777" w:rsidR="009C6B73" w:rsidRDefault="009C6B73" w:rsidP="00FC0304">
      <w:pPr>
        <w:spacing w:after="0" w:line="240" w:lineRule="auto"/>
        <w:jc w:val="center"/>
        <w:rPr>
          <w:rFonts w:ascii="Arial" w:hAnsi="Arial" w:cs="Arial"/>
          <w:b/>
          <w:szCs w:val="20"/>
        </w:rPr>
      </w:pPr>
    </w:p>
    <w:p w14:paraId="70DF9E56" w14:textId="77777777" w:rsidR="009C6B73" w:rsidRDefault="009C6B73" w:rsidP="00FC0304">
      <w:pPr>
        <w:spacing w:after="0" w:line="240" w:lineRule="auto"/>
        <w:jc w:val="center"/>
        <w:rPr>
          <w:rFonts w:ascii="Arial" w:hAnsi="Arial" w:cs="Arial"/>
          <w:b/>
          <w:szCs w:val="20"/>
        </w:rPr>
      </w:pPr>
    </w:p>
    <w:p w14:paraId="44E871BC" w14:textId="77777777" w:rsidR="00D7474B" w:rsidRDefault="00D7474B" w:rsidP="00FC0304">
      <w:pPr>
        <w:spacing w:after="0" w:line="240" w:lineRule="auto"/>
        <w:jc w:val="center"/>
        <w:rPr>
          <w:rFonts w:ascii="Arial" w:hAnsi="Arial" w:cs="Arial"/>
          <w:b/>
          <w:szCs w:val="20"/>
        </w:rPr>
      </w:pPr>
    </w:p>
    <w:p w14:paraId="144A5D23" w14:textId="77777777" w:rsidR="00D7474B" w:rsidRDefault="00D7474B" w:rsidP="00FC0304">
      <w:pPr>
        <w:spacing w:after="0" w:line="240" w:lineRule="auto"/>
        <w:jc w:val="center"/>
        <w:rPr>
          <w:rFonts w:ascii="Arial" w:hAnsi="Arial" w:cs="Arial"/>
          <w:b/>
          <w:szCs w:val="20"/>
        </w:rPr>
      </w:pPr>
    </w:p>
    <w:p w14:paraId="738610EB" w14:textId="77777777" w:rsidR="00D7474B" w:rsidRDefault="00D7474B" w:rsidP="00FC0304">
      <w:pPr>
        <w:spacing w:after="0" w:line="240" w:lineRule="auto"/>
        <w:jc w:val="center"/>
        <w:rPr>
          <w:rFonts w:ascii="Arial" w:hAnsi="Arial" w:cs="Arial"/>
          <w:b/>
          <w:szCs w:val="20"/>
        </w:rPr>
      </w:pPr>
    </w:p>
    <w:p w14:paraId="637805D2" w14:textId="53576028" w:rsidR="009C6B73" w:rsidRDefault="009016C4" w:rsidP="00FC0304">
      <w:pPr>
        <w:spacing w:after="0" w:line="240" w:lineRule="auto"/>
        <w:jc w:val="center"/>
        <w:rPr>
          <w:rFonts w:ascii="Arial" w:hAnsi="Arial" w:cs="Arial"/>
          <w:b/>
          <w:szCs w:val="20"/>
        </w:rPr>
      </w:pPr>
      <w:r>
        <w:rPr>
          <w:noProof/>
          <w:lang w:eastAsia="en-GB"/>
        </w:rPr>
        <mc:AlternateContent>
          <mc:Choice Requires="wps">
            <w:drawing>
              <wp:anchor distT="0" distB="0" distL="114300" distR="114300" simplePos="0" relativeHeight="251681792" behindDoc="0" locked="0" layoutInCell="1" allowOverlap="1" wp14:anchorId="5A10D2E5" wp14:editId="4C664BD9">
                <wp:simplePos x="0" y="0"/>
                <wp:positionH relativeFrom="column">
                  <wp:posOffset>0</wp:posOffset>
                </wp:positionH>
                <wp:positionV relativeFrom="paragraph">
                  <wp:posOffset>74031</wp:posOffset>
                </wp:positionV>
                <wp:extent cx="2724150" cy="1152525"/>
                <wp:effectExtent l="0" t="0" r="0" b="0"/>
                <wp:wrapNone/>
                <wp:docPr id="24" name="Rectangle 24"/>
                <wp:cNvGraphicFramePr/>
                <a:graphic xmlns:a="http://schemas.openxmlformats.org/drawingml/2006/main">
                  <a:graphicData uri="http://schemas.microsoft.com/office/word/2010/wordprocessingShape">
                    <wps:wsp>
                      <wps:cNvSpPr/>
                      <wps:spPr>
                        <a:xfrm>
                          <a:off x="0" y="0"/>
                          <a:ext cx="2724150" cy="1152525"/>
                        </a:xfrm>
                        <a:prstGeom prst="rect">
                          <a:avLst/>
                        </a:prstGeom>
                        <a:ln>
                          <a:noFill/>
                        </a:ln>
                      </wps:spPr>
                      <wps:txbx>
                        <w:txbxContent>
                          <w:p w14:paraId="73031367" w14:textId="77777777"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Document Owner</w:t>
                            </w:r>
                            <w:r w:rsidRPr="008D1DBB">
                              <w:rPr>
                                <w:rFonts w:ascii="Arial" w:eastAsia="Arial" w:hAnsi="Arial" w:cs="Arial"/>
                                <w:bCs/>
                                <w:sz w:val="24"/>
                                <w:szCs w:val="24"/>
                              </w:rPr>
                              <w:t>: Essex Abroad</w:t>
                            </w:r>
                          </w:p>
                          <w:p w14:paraId="580C5A5E" w14:textId="4B2CA62C"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Publication Date</w:t>
                            </w:r>
                            <w:r w:rsidRPr="008D1DBB">
                              <w:rPr>
                                <w:rFonts w:ascii="Arial" w:eastAsia="Arial" w:hAnsi="Arial" w:cs="Arial"/>
                                <w:bCs/>
                                <w:sz w:val="24"/>
                                <w:szCs w:val="24"/>
                              </w:rPr>
                              <w:t xml:space="preserve">: </w:t>
                            </w:r>
                            <w:r>
                              <w:rPr>
                                <w:rFonts w:ascii="Arial" w:eastAsia="Arial" w:hAnsi="Arial" w:cs="Arial"/>
                                <w:bCs/>
                                <w:sz w:val="24"/>
                                <w:szCs w:val="24"/>
                              </w:rPr>
                              <w:t>11</w:t>
                            </w:r>
                            <w:r w:rsidRPr="008D1DBB">
                              <w:rPr>
                                <w:rFonts w:ascii="Arial" w:eastAsia="Arial" w:hAnsi="Arial" w:cs="Arial"/>
                                <w:bCs/>
                                <w:sz w:val="24"/>
                                <w:szCs w:val="24"/>
                              </w:rPr>
                              <w:t xml:space="preserve"> </w:t>
                            </w:r>
                            <w:r>
                              <w:rPr>
                                <w:rFonts w:ascii="Arial" w:eastAsia="Arial" w:hAnsi="Arial" w:cs="Arial"/>
                                <w:bCs/>
                                <w:sz w:val="24"/>
                                <w:szCs w:val="24"/>
                              </w:rPr>
                              <w:t>May</w:t>
                            </w:r>
                            <w:r w:rsidRPr="008D1DBB">
                              <w:rPr>
                                <w:rFonts w:ascii="Arial" w:eastAsia="Arial" w:hAnsi="Arial" w:cs="Arial"/>
                                <w:bCs/>
                                <w:sz w:val="24"/>
                                <w:szCs w:val="24"/>
                              </w:rPr>
                              <w:t xml:space="preserve"> 202</w:t>
                            </w:r>
                            <w:r>
                              <w:rPr>
                                <w:rFonts w:ascii="Arial" w:eastAsia="Arial" w:hAnsi="Arial" w:cs="Arial"/>
                                <w:bCs/>
                                <w:sz w:val="24"/>
                                <w:szCs w:val="24"/>
                              </w:rPr>
                              <w:t>1</w:t>
                            </w:r>
                          </w:p>
                          <w:p w14:paraId="6CF39D0A" w14:textId="580A1435"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Date Last Reviewed</w:t>
                            </w:r>
                            <w:r w:rsidRPr="008D1DBB">
                              <w:rPr>
                                <w:rFonts w:ascii="Arial" w:eastAsia="Arial" w:hAnsi="Arial" w:cs="Arial"/>
                                <w:bCs/>
                                <w:sz w:val="24"/>
                                <w:szCs w:val="24"/>
                              </w:rPr>
                              <w:t>:</w:t>
                            </w:r>
                            <w:r>
                              <w:rPr>
                                <w:rFonts w:ascii="Arial" w:eastAsia="Arial" w:hAnsi="Arial" w:cs="Arial"/>
                                <w:bCs/>
                                <w:sz w:val="24"/>
                                <w:szCs w:val="24"/>
                              </w:rPr>
                              <w:t xml:space="preserve"> </w:t>
                            </w:r>
                            <w:r w:rsidR="00DC4670">
                              <w:rPr>
                                <w:rFonts w:ascii="Arial" w:eastAsia="Arial" w:hAnsi="Arial" w:cs="Arial"/>
                                <w:bCs/>
                                <w:sz w:val="24"/>
                                <w:szCs w:val="24"/>
                              </w:rPr>
                              <w:t>2</w:t>
                            </w:r>
                            <w:r w:rsidR="009A2139">
                              <w:rPr>
                                <w:rFonts w:ascii="Arial" w:eastAsia="Arial" w:hAnsi="Arial" w:cs="Arial"/>
                                <w:bCs/>
                                <w:sz w:val="24"/>
                                <w:szCs w:val="24"/>
                              </w:rPr>
                              <w:t>0</w:t>
                            </w:r>
                            <w:r>
                              <w:rPr>
                                <w:rFonts w:ascii="Arial" w:eastAsia="Arial" w:hAnsi="Arial" w:cs="Arial"/>
                                <w:bCs/>
                                <w:sz w:val="24"/>
                                <w:szCs w:val="24"/>
                              </w:rPr>
                              <w:t xml:space="preserve"> </w:t>
                            </w:r>
                            <w:r w:rsidR="009A2139">
                              <w:rPr>
                                <w:rFonts w:ascii="Arial" w:eastAsia="Arial" w:hAnsi="Arial" w:cs="Arial"/>
                                <w:bCs/>
                                <w:sz w:val="24"/>
                                <w:szCs w:val="24"/>
                              </w:rPr>
                              <w:t>Nov</w:t>
                            </w:r>
                            <w:r>
                              <w:rPr>
                                <w:rFonts w:ascii="Arial" w:eastAsia="Arial" w:hAnsi="Arial" w:cs="Arial"/>
                                <w:bCs/>
                                <w:sz w:val="24"/>
                                <w:szCs w:val="24"/>
                              </w:rPr>
                              <w:t xml:space="preserve"> 202</w:t>
                            </w:r>
                            <w:r w:rsidR="009A2139">
                              <w:rPr>
                                <w:rFonts w:ascii="Arial" w:eastAsia="Arial" w:hAnsi="Arial" w:cs="Arial"/>
                                <w:bCs/>
                                <w:sz w:val="24"/>
                                <w:szCs w:val="24"/>
                              </w:rPr>
                              <w:t>5</w:t>
                            </w:r>
                          </w:p>
                          <w:p w14:paraId="58DC811E" w14:textId="77777777" w:rsidR="009016C4" w:rsidRPr="008D1DBB" w:rsidRDefault="009016C4" w:rsidP="009016C4">
                            <w:pPr>
                              <w:spacing w:after="160"/>
                              <w:rPr>
                                <w:rFonts w:ascii="Arial" w:hAnsi="Arial" w:cs="Arial"/>
                                <w:bCs/>
                                <w:sz w:val="24"/>
                                <w:szCs w:val="24"/>
                              </w:rPr>
                            </w:pPr>
                            <w:r w:rsidRPr="008D1DBB">
                              <w:rPr>
                                <w:rFonts w:ascii="Arial" w:hAnsi="Arial" w:cs="Arial"/>
                                <w:b/>
                                <w:sz w:val="24"/>
                                <w:szCs w:val="24"/>
                              </w:rPr>
                              <w:t>Review Frequency</w:t>
                            </w:r>
                            <w:r w:rsidRPr="008D1DBB">
                              <w:rPr>
                                <w:rFonts w:ascii="Arial" w:hAnsi="Arial" w:cs="Arial"/>
                                <w:bCs/>
                                <w:sz w:val="24"/>
                                <w:szCs w:val="24"/>
                              </w:rPr>
                              <w:t>: Annually</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A10D2E5" id="Rectangle 24" o:spid="_x0000_s1027" style="position:absolute;left:0;text-align:left;margin-left:0;margin-top:5.85pt;width:214.5pt;height:9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urogEAADwDAAAOAAAAZHJzL2Uyb0RvYy54bWysUtuK2zAQfS/0H4TeG8Wm2xYTZyldthRK&#10;d2G3H6DIUiyQNOpIiZ1+fUfKrbRvy2IYH8/IM2eOzup29o7tNSYLoefNYsmZDgoGG7Y9//l8/+4T&#10;ZynLMEgHQff8oBO/Xb99s5pip1sYwQ0aGTUJqZtiz8ecYydEUqP2Mi0g6kBFA+hlpk/cigHlRN29&#10;E+1y+UFMgENEUDolyt4di3xd+xujVX4wJunMXM+JW64Ra9yUKNYr2W1RxtGqEw35AhZe2kBDL63u&#10;ZJZsh/a/Vt4qhAQmLxR4AcZYpesOtE2z/Gebp1FGXXchcVK8yJRer636sX+Kj0gyTDF1iWDZYjbo&#10;y5v4sbmKdbiIpefMFCXbj+375oY0VVRrmpuWniKnuP4eMeWvGjwroOdIt1FFkvvvKR+Pno+UaS6U&#10;GODeOnesloy4Eisoz5uZ2YFGlmEls4Hh8IhsBPz9QE40DqaewwnxYk6aXaqcTXTRPU+/dhI1Z+5b&#10;ICWLK84Az2BzBpjdF6jeOXL7vMtgbCV/nX0iSVdU1z/ZqXjg7+966mr69R8AAAD//wMAUEsDBBQA&#10;BgAIAAAAIQAYPHY43QAAAAcBAAAPAAAAZHJzL2Rvd25yZXYueG1sTI9NT8MwDIbvSPsPkZG4sXQF&#10;sbU0nSY+NI6wIQ1uWWPaaolTNdla+PWYEzv6ea3Xj4vl6Kw4YR9aTwpm0wQEUuVNS7WC9+3z9QJE&#10;iJqMtp5QwTcGWJaTi0Lnxg/0hqdNrAWXUMi1gibGLpcyVA06Haa+Q+Lsy/dORx77WppeD1zurEyT&#10;5E463RJfaHSHDw1Wh83RKVgvutXHi/8Zavv0ud697rLHbRaVurocV/cgIo7xfxn+9FkdSnba+yOZ&#10;IKwCfiQync1BcHqbZgz2DLKbFGRZyHP/8hcAAP//AwBQSwECLQAUAAYACAAAACEAtoM4kv4AAADh&#10;AQAAEwAAAAAAAAAAAAAAAAAAAAAAW0NvbnRlbnRfVHlwZXNdLnhtbFBLAQItABQABgAIAAAAIQA4&#10;/SH/1gAAAJQBAAALAAAAAAAAAAAAAAAAAC8BAABfcmVscy8ucmVsc1BLAQItABQABgAIAAAAIQAS&#10;7murogEAADwDAAAOAAAAAAAAAAAAAAAAAC4CAABkcnMvZTJvRG9jLnhtbFBLAQItABQABgAIAAAA&#10;IQAYPHY43QAAAAcBAAAPAAAAAAAAAAAAAAAAAPwDAABkcnMvZG93bnJldi54bWxQSwUGAAAAAAQA&#10;BADzAAAABgUAAAAA&#10;" filled="f" stroked="f">
                <v:textbox inset="0,0,0,0">
                  <w:txbxContent>
                    <w:p w14:paraId="73031367" w14:textId="77777777"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Document Owner</w:t>
                      </w:r>
                      <w:r w:rsidRPr="008D1DBB">
                        <w:rPr>
                          <w:rFonts w:ascii="Arial" w:eastAsia="Arial" w:hAnsi="Arial" w:cs="Arial"/>
                          <w:bCs/>
                          <w:sz w:val="24"/>
                          <w:szCs w:val="24"/>
                        </w:rPr>
                        <w:t>: Essex Abroad</w:t>
                      </w:r>
                    </w:p>
                    <w:p w14:paraId="580C5A5E" w14:textId="4B2CA62C"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Publication Date</w:t>
                      </w:r>
                      <w:r w:rsidRPr="008D1DBB">
                        <w:rPr>
                          <w:rFonts w:ascii="Arial" w:eastAsia="Arial" w:hAnsi="Arial" w:cs="Arial"/>
                          <w:bCs/>
                          <w:sz w:val="24"/>
                          <w:szCs w:val="24"/>
                        </w:rPr>
                        <w:t xml:space="preserve">: </w:t>
                      </w:r>
                      <w:r>
                        <w:rPr>
                          <w:rFonts w:ascii="Arial" w:eastAsia="Arial" w:hAnsi="Arial" w:cs="Arial"/>
                          <w:bCs/>
                          <w:sz w:val="24"/>
                          <w:szCs w:val="24"/>
                        </w:rPr>
                        <w:t>11</w:t>
                      </w:r>
                      <w:r w:rsidRPr="008D1DBB">
                        <w:rPr>
                          <w:rFonts w:ascii="Arial" w:eastAsia="Arial" w:hAnsi="Arial" w:cs="Arial"/>
                          <w:bCs/>
                          <w:sz w:val="24"/>
                          <w:szCs w:val="24"/>
                        </w:rPr>
                        <w:t xml:space="preserve"> </w:t>
                      </w:r>
                      <w:r>
                        <w:rPr>
                          <w:rFonts w:ascii="Arial" w:eastAsia="Arial" w:hAnsi="Arial" w:cs="Arial"/>
                          <w:bCs/>
                          <w:sz w:val="24"/>
                          <w:szCs w:val="24"/>
                        </w:rPr>
                        <w:t>May</w:t>
                      </w:r>
                      <w:r w:rsidRPr="008D1DBB">
                        <w:rPr>
                          <w:rFonts w:ascii="Arial" w:eastAsia="Arial" w:hAnsi="Arial" w:cs="Arial"/>
                          <w:bCs/>
                          <w:sz w:val="24"/>
                          <w:szCs w:val="24"/>
                        </w:rPr>
                        <w:t xml:space="preserve"> 202</w:t>
                      </w:r>
                      <w:r>
                        <w:rPr>
                          <w:rFonts w:ascii="Arial" w:eastAsia="Arial" w:hAnsi="Arial" w:cs="Arial"/>
                          <w:bCs/>
                          <w:sz w:val="24"/>
                          <w:szCs w:val="24"/>
                        </w:rPr>
                        <w:t>1</w:t>
                      </w:r>
                    </w:p>
                    <w:p w14:paraId="6CF39D0A" w14:textId="580A1435" w:rsidR="009016C4" w:rsidRPr="008D1DBB" w:rsidRDefault="009016C4" w:rsidP="009016C4">
                      <w:pPr>
                        <w:spacing w:after="160"/>
                        <w:rPr>
                          <w:rFonts w:ascii="Arial" w:eastAsia="Arial" w:hAnsi="Arial" w:cs="Arial"/>
                          <w:bCs/>
                          <w:sz w:val="24"/>
                          <w:szCs w:val="24"/>
                        </w:rPr>
                      </w:pPr>
                      <w:r w:rsidRPr="008D1DBB">
                        <w:rPr>
                          <w:rFonts w:ascii="Arial" w:eastAsia="Arial" w:hAnsi="Arial" w:cs="Arial"/>
                          <w:b/>
                          <w:sz w:val="24"/>
                          <w:szCs w:val="24"/>
                        </w:rPr>
                        <w:t>Date Last Reviewed</w:t>
                      </w:r>
                      <w:r w:rsidRPr="008D1DBB">
                        <w:rPr>
                          <w:rFonts w:ascii="Arial" w:eastAsia="Arial" w:hAnsi="Arial" w:cs="Arial"/>
                          <w:bCs/>
                          <w:sz w:val="24"/>
                          <w:szCs w:val="24"/>
                        </w:rPr>
                        <w:t>:</w:t>
                      </w:r>
                      <w:r>
                        <w:rPr>
                          <w:rFonts w:ascii="Arial" w:eastAsia="Arial" w:hAnsi="Arial" w:cs="Arial"/>
                          <w:bCs/>
                          <w:sz w:val="24"/>
                          <w:szCs w:val="24"/>
                        </w:rPr>
                        <w:t xml:space="preserve"> </w:t>
                      </w:r>
                      <w:r w:rsidR="00DC4670">
                        <w:rPr>
                          <w:rFonts w:ascii="Arial" w:eastAsia="Arial" w:hAnsi="Arial" w:cs="Arial"/>
                          <w:bCs/>
                          <w:sz w:val="24"/>
                          <w:szCs w:val="24"/>
                        </w:rPr>
                        <w:t>2</w:t>
                      </w:r>
                      <w:r w:rsidR="009A2139">
                        <w:rPr>
                          <w:rFonts w:ascii="Arial" w:eastAsia="Arial" w:hAnsi="Arial" w:cs="Arial"/>
                          <w:bCs/>
                          <w:sz w:val="24"/>
                          <w:szCs w:val="24"/>
                        </w:rPr>
                        <w:t>0</w:t>
                      </w:r>
                      <w:r>
                        <w:rPr>
                          <w:rFonts w:ascii="Arial" w:eastAsia="Arial" w:hAnsi="Arial" w:cs="Arial"/>
                          <w:bCs/>
                          <w:sz w:val="24"/>
                          <w:szCs w:val="24"/>
                        </w:rPr>
                        <w:t xml:space="preserve"> </w:t>
                      </w:r>
                      <w:r w:rsidR="009A2139">
                        <w:rPr>
                          <w:rFonts w:ascii="Arial" w:eastAsia="Arial" w:hAnsi="Arial" w:cs="Arial"/>
                          <w:bCs/>
                          <w:sz w:val="24"/>
                          <w:szCs w:val="24"/>
                        </w:rPr>
                        <w:t>Nov</w:t>
                      </w:r>
                      <w:r>
                        <w:rPr>
                          <w:rFonts w:ascii="Arial" w:eastAsia="Arial" w:hAnsi="Arial" w:cs="Arial"/>
                          <w:bCs/>
                          <w:sz w:val="24"/>
                          <w:szCs w:val="24"/>
                        </w:rPr>
                        <w:t xml:space="preserve"> 202</w:t>
                      </w:r>
                      <w:r w:rsidR="009A2139">
                        <w:rPr>
                          <w:rFonts w:ascii="Arial" w:eastAsia="Arial" w:hAnsi="Arial" w:cs="Arial"/>
                          <w:bCs/>
                          <w:sz w:val="24"/>
                          <w:szCs w:val="24"/>
                        </w:rPr>
                        <w:t>5</w:t>
                      </w:r>
                    </w:p>
                    <w:p w14:paraId="58DC811E" w14:textId="77777777" w:rsidR="009016C4" w:rsidRPr="008D1DBB" w:rsidRDefault="009016C4" w:rsidP="009016C4">
                      <w:pPr>
                        <w:spacing w:after="160"/>
                        <w:rPr>
                          <w:rFonts w:ascii="Arial" w:hAnsi="Arial" w:cs="Arial"/>
                          <w:bCs/>
                          <w:sz w:val="24"/>
                          <w:szCs w:val="24"/>
                        </w:rPr>
                      </w:pPr>
                      <w:r w:rsidRPr="008D1DBB">
                        <w:rPr>
                          <w:rFonts w:ascii="Arial" w:hAnsi="Arial" w:cs="Arial"/>
                          <w:b/>
                          <w:sz w:val="24"/>
                          <w:szCs w:val="24"/>
                        </w:rPr>
                        <w:t>Review Frequency</w:t>
                      </w:r>
                      <w:r w:rsidRPr="008D1DBB">
                        <w:rPr>
                          <w:rFonts w:ascii="Arial" w:hAnsi="Arial" w:cs="Arial"/>
                          <w:bCs/>
                          <w:sz w:val="24"/>
                          <w:szCs w:val="24"/>
                        </w:rPr>
                        <w:t>: Annually</w:t>
                      </w:r>
                    </w:p>
                  </w:txbxContent>
                </v:textbox>
              </v:rect>
            </w:pict>
          </mc:Fallback>
        </mc:AlternateContent>
      </w:r>
    </w:p>
    <w:p w14:paraId="1DBF0E29" w14:textId="77777777" w:rsidR="009C6B73" w:rsidRDefault="00D7474B" w:rsidP="00FC0304">
      <w:pPr>
        <w:spacing w:after="0" w:line="240" w:lineRule="auto"/>
        <w:jc w:val="center"/>
        <w:rPr>
          <w:rFonts w:ascii="Arial" w:hAnsi="Arial" w:cs="Arial"/>
          <w:b/>
          <w:szCs w:val="20"/>
        </w:rPr>
      </w:pPr>
      <w:r>
        <w:rPr>
          <w:noProof/>
          <w:lang w:eastAsia="en-GB"/>
        </w:rPr>
        <mc:AlternateContent>
          <mc:Choice Requires="wps">
            <w:drawing>
              <wp:anchor distT="0" distB="0" distL="114300" distR="114300" simplePos="0" relativeHeight="251649024" behindDoc="0" locked="0" layoutInCell="1" allowOverlap="1" wp14:anchorId="4574645C" wp14:editId="0FEFE2AB">
                <wp:simplePos x="0" y="0"/>
                <wp:positionH relativeFrom="column">
                  <wp:posOffset>3164205</wp:posOffset>
                </wp:positionH>
                <wp:positionV relativeFrom="paragraph">
                  <wp:posOffset>80645</wp:posOffset>
                </wp:positionV>
                <wp:extent cx="2867025" cy="876300"/>
                <wp:effectExtent l="0" t="0" r="0" b="0"/>
                <wp:wrapNone/>
                <wp:docPr id="25" name="Rectangle 25"/>
                <wp:cNvGraphicFramePr/>
                <a:graphic xmlns:a="http://schemas.openxmlformats.org/drawingml/2006/main">
                  <a:graphicData uri="http://schemas.microsoft.com/office/word/2010/wordprocessingShape">
                    <wps:wsp>
                      <wps:cNvSpPr/>
                      <wps:spPr>
                        <a:xfrm>
                          <a:off x="0" y="0"/>
                          <a:ext cx="2867025" cy="876300"/>
                        </a:xfrm>
                        <a:prstGeom prst="rect">
                          <a:avLst/>
                        </a:prstGeom>
                        <a:ln>
                          <a:noFill/>
                        </a:ln>
                      </wps:spPr>
                      <wps:txbx>
                        <w:txbxContent>
                          <w:p w14:paraId="0C34B0F8" w14:textId="39A4AF98" w:rsidR="009C6B73" w:rsidRDefault="00012ABC" w:rsidP="00D7474B">
                            <w:pPr>
                              <w:spacing w:after="160"/>
                              <w:jc w:val="center"/>
                            </w:pPr>
                            <w:r>
                              <w:rPr>
                                <w:rFonts w:ascii="Arial" w:eastAsia="Arial" w:hAnsi="Arial" w:cs="Arial"/>
                                <w:b/>
                                <w:sz w:val="52"/>
                              </w:rPr>
                              <w:t>1</w:t>
                            </w:r>
                            <w:r w:rsidRPr="00012ABC">
                              <w:rPr>
                                <w:rFonts w:ascii="Arial" w:eastAsia="Arial" w:hAnsi="Arial" w:cs="Arial"/>
                                <w:b/>
                                <w:sz w:val="52"/>
                                <w:vertAlign w:val="superscript"/>
                              </w:rPr>
                              <w:t>st</w:t>
                            </w:r>
                            <w:r>
                              <w:rPr>
                                <w:rFonts w:ascii="Arial" w:eastAsia="Arial" w:hAnsi="Arial" w:cs="Arial"/>
                                <w:b/>
                                <w:sz w:val="52"/>
                              </w:rPr>
                              <w:t xml:space="preserve"> </w:t>
                            </w:r>
                            <w:r w:rsidR="009C6B73">
                              <w:rPr>
                                <w:rFonts w:ascii="Arial" w:eastAsia="Arial" w:hAnsi="Arial" w:cs="Arial"/>
                                <w:b/>
                                <w:sz w:val="52"/>
                              </w:rPr>
                              <w:t>year of degree</w:t>
                            </w:r>
                            <w:r w:rsidR="006C5DD1">
                              <w:rPr>
                                <w:rFonts w:ascii="Arial" w:eastAsia="Arial" w:hAnsi="Arial" w:cs="Arial"/>
                                <w:b/>
                                <w:sz w:val="52"/>
                              </w:rPr>
                              <w:t xml:space="preserve"> from</w:t>
                            </w:r>
                            <w:r w:rsidR="009C6B73">
                              <w:rPr>
                                <w:rFonts w:ascii="Arial" w:eastAsia="Arial" w:hAnsi="Arial" w:cs="Arial"/>
                                <w:b/>
                                <w:sz w:val="52"/>
                              </w:rPr>
                              <w:t xml:space="preserve"> 2020-</w:t>
                            </w:r>
                            <w:r w:rsidR="00487D62">
                              <w:rPr>
                                <w:rFonts w:ascii="Arial" w:eastAsia="Arial" w:hAnsi="Arial" w:cs="Arial"/>
                                <w:b/>
                                <w:sz w:val="52"/>
                              </w:rPr>
                              <w:t>2021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574645C" id="Rectangle 25" o:spid="_x0000_s1028" style="position:absolute;left:0;text-align:left;margin-left:249.15pt;margin-top:6.35pt;width:225.75pt;height: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2TowEAADsDAAAOAAAAZHJzL2Uyb0RvYy54bWysUttu2zAMfR+wfxD0vsjNsDQw4hTDig4D&#10;hrVAuw9QZCkWIIkapcTOvn6Uchu2t6IvNEXS5OHhWd1N3rG9xmQhdPxm1nCmg4Lehm3Hf748fFhy&#10;lrIMvXQQdMcPOvG79ft3qzG2eg4DuF4joyYhtWPs+JBzbIVIatBephlEHShpAL3M9MSt6FGO1N07&#10;MW+ahRgB+4igdEoUvT8m+br2N0ar/GhM0pm5jhO2XC1WuylWrFey3aKMg1UnGPIVKLy0gYZeWt3L&#10;LNkO7X+tvFUICUyeKfACjLFK1x1om5vmn22eBxl13YXISfFCU3q7turH/jk+IdEwxtQmcssWk0Ff&#10;voSPTZWsw4UsPWWmKDhfLm6b+SfOFOWWt4uPTWVTXP+OmPJXDZ4Vp+NIx6gcyf33lGkilZ5LyjAX&#10;ig3wYJ07ZktEXHEVL0+bidmexpfTlcgG+sMTsgHw9yMJ0TgYOw4njxdt0uyS5WykO3c8/dpJ1Jy5&#10;b4GILKI4O3h2NmcHs/sCVTpHbJ93GYyt4K+zTyDpQnWnk5qKBP5+16qr5td/AAAA//8DAFBLAwQU&#10;AAYACAAAACEAtjhbR+AAAAAKAQAADwAAAGRycy9kb3ducmV2LnhtbEyPS0/DMBCE70j8B2uRuFGH&#10;8mgS4lQVD7VH+pAKNzdekgh7HcVuE/j1LCc47syn2ZliPjorTtiH1pOC60kCAqnypqVawW77cpWC&#10;CFGT0dYTKvjCAPPy/KzQufEDrfG0ibXgEAq5VtDE2OVShqpBp8PEd0jsffje6chnX0vT64HDnZXT&#10;JLmXTrfEHxrd4WOD1efm6BQs027xtvLfQ22f35f71332tM2iUpcX4+IBRMQx/sHwW5+rQ8mdDv5I&#10;Jgir4DZLbxhlYzoDwUDGCogDC3fJDGRZyP8Tyh8AAAD//wMAUEsBAi0AFAAGAAgAAAAhALaDOJL+&#10;AAAA4QEAABMAAAAAAAAAAAAAAAAAAAAAAFtDb250ZW50X1R5cGVzXS54bWxQSwECLQAUAAYACAAA&#10;ACEAOP0h/9YAAACUAQAACwAAAAAAAAAAAAAAAAAvAQAAX3JlbHMvLnJlbHNQSwECLQAUAAYACAAA&#10;ACEA2pItk6MBAAA7AwAADgAAAAAAAAAAAAAAAAAuAgAAZHJzL2Uyb0RvYy54bWxQSwECLQAUAAYA&#10;CAAAACEAtjhbR+AAAAAKAQAADwAAAAAAAAAAAAAAAAD9AwAAZHJzL2Rvd25yZXYueG1sUEsFBgAA&#10;AAAEAAQA8wAAAAoFAAAAAA==&#10;" filled="f" stroked="f">
                <v:textbox inset="0,0,0,0">
                  <w:txbxContent>
                    <w:p w14:paraId="0C34B0F8" w14:textId="39A4AF98" w:rsidR="009C6B73" w:rsidRDefault="00012ABC" w:rsidP="00D7474B">
                      <w:pPr>
                        <w:spacing w:after="160"/>
                        <w:jc w:val="center"/>
                      </w:pPr>
                      <w:r>
                        <w:rPr>
                          <w:rFonts w:ascii="Arial" w:eastAsia="Arial" w:hAnsi="Arial" w:cs="Arial"/>
                          <w:b/>
                          <w:sz w:val="52"/>
                        </w:rPr>
                        <w:t>1</w:t>
                      </w:r>
                      <w:r w:rsidRPr="00012ABC">
                        <w:rPr>
                          <w:rFonts w:ascii="Arial" w:eastAsia="Arial" w:hAnsi="Arial" w:cs="Arial"/>
                          <w:b/>
                          <w:sz w:val="52"/>
                          <w:vertAlign w:val="superscript"/>
                        </w:rPr>
                        <w:t>st</w:t>
                      </w:r>
                      <w:r>
                        <w:rPr>
                          <w:rFonts w:ascii="Arial" w:eastAsia="Arial" w:hAnsi="Arial" w:cs="Arial"/>
                          <w:b/>
                          <w:sz w:val="52"/>
                        </w:rPr>
                        <w:t xml:space="preserve"> </w:t>
                      </w:r>
                      <w:r w:rsidR="009C6B73">
                        <w:rPr>
                          <w:rFonts w:ascii="Arial" w:eastAsia="Arial" w:hAnsi="Arial" w:cs="Arial"/>
                          <w:b/>
                          <w:sz w:val="52"/>
                        </w:rPr>
                        <w:t>year of degree</w:t>
                      </w:r>
                      <w:r w:rsidR="006C5DD1">
                        <w:rPr>
                          <w:rFonts w:ascii="Arial" w:eastAsia="Arial" w:hAnsi="Arial" w:cs="Arial"/>
                          <w:b/>
                          <w:sz w:val="52"/>
                        </w:rPr>
                        <w:t xml:space="preserve"> from</w:t>
                      </w:r>
                      <w:r w:rsidR="009C6B73">
                        <w:rPr>
                          <w:rFonts w:ascii="Arial" w:eastAsia="Arial" w:hAnsi="Arial" w:cs="Arial"/>
                          <w:b/>
                          <w:sz w:val="52"/>
                        </w:rPr>
                        <w:t xml:space="preserve"> 2020-</w:t>
                      </w:r>
                      <w:r w:rsidR="00487D62">
                        <w:rPr>
                          <w:rFonts w:ascii="Arial" w:eastAsia="Arial" w:hAnsi="Arial" w:cs="Arial"/>
                          <w:b/>
                          <w:sz w:val="52"/>
                        </w:rPr>
                        <w:t>2021</w:t>
                      </w:r>
                    </w:p>
                  </w:txbxContent>
                </v:textbox>
              </v:rect>
            </w:pict>
          </mc:Fallback>
        </mc:AlternateContent>
      </w:r>
    </w:p>
    <w:p w14:paraId="463F29E8" w14:textId="77777777" w:rsidR="009C6B73" w:rsidRDefault="009C6B73" w:rsidP="00FC0304">
      <w:pPr>
        <w:spacing w:after="0" w:line="240" w:lineRule="auto"/>
        <w:jc w:val="center"/>
        <w:rPr>
          <w:rFonts w:ascii="Arial" w:hAnsi="Arial" w:cs="Arial"/>
          <w:b/>
          <w:szCs w:val="20"/>
        </w:rPr>
      </w:pPr>
    </w:p>
    <w:p w14:paraId="3B7B4B86" w14:textId="77777777" w:rsidR="009C6B73" w:rsidRDefault="009C6B73" w:rsidP="00FC0304">
      <w:pPr>
        <w:spacing w:after="0" w:line="240" w:lineRule="auto"/>
        <w:jc w:val="center"/>
        <w:rPr>
          <w:rFonts w:ascii="Arial" w:hAnsi="Arial" w:cs="Arial"/>
          <w:b/>
          <w:szCs w:val="20"/>
        </w:rPr>
      </w:pPr>
    </w:p>
    <w:p w14:paraId="3A0FF5F2" w14:textId="77777777" w:rsidR="009C6B73" w:rsidRDefault="009C6B73" w:rsidP="00FC0304">
      <w:pPr>
        <w:spacing w:after="0" w:line="240" w:lineRule="auto"/>
        <w:jc w:val="center"/>
        <w:rPr>
          <w:rFonts w:ascii="Arial" w:hAnsi="Arial" w:cs="Arial"/>
          <w:b/>
          <w:szCs w:val="20"/>
        </w:rPr>
      </w:pPr>
    </w:p>
    <w:p w14:paraId="5630AD66" w14:textId="77777777" w:rsidR="009C6B73" w:rsidRDefault="009C6B73" w:rsidP="00FC0304">
      <w:pPr>
        <w:spacing w:after="0" w:line="240" w:lineRule="auto"/>
        <w:jc w:val="center"/>
        <w:rPr>
          <w:rFonts w:ascii="Arial" w:hAnsi="Arial" w:cs="Arial"/>
          <w:b/>
          <w:szCs w:val="20"/>
        </w:rPr>
      </w:pPr>
    </w:p>
    <w:p w14:paraId="61829076" w14:textId="77777777" w:rsidR="009C6B73" w:rsidRDefault="009C6B73" w:rsidP="00FC0304">
      <w:pPr>
        <w:spacing w:after="0" w:line="240" w:lineRule="auto"/>
        <w:jc w:val="center"/>
        <w:rPr>
          <w:rFonts w:ascii="Arial" w:hAnsi="Arial" w:cs="Arial"/>
          <w:b/>
          <w:szCs w:val="20"/>
        </w:rPr>
      </w:pPr>
    </w:p>
    <w:p w14:paraId="4BE059A8" w14:textId="77777777" w:rsidR="00ED0917" w:rsidRDefault="00ED0917" w:rsidP="004B71E9">
      <w:pPr>
        <w:spacing w:after="0" w:line="240" w:lineRule="auto"/>
        <w:jc w:val="center"/>
        <w:rPr>
          <w:rFonts w:ascii="Arial" w:hAnsi="Arial" w:cs="Arial"/>
          <w:b/>
          <w:szCs w:val="20"/>
        </w:rPr>
      </w:pPr>
    </w:p>
    <w:p w14:paraId="061368DD" w14:textId="07FE8FD3" w:rsidR="009C6B73" w:rsidRDefault="009C6B73" w:rsidP="004B71E9">
      <w:pPr>
        <w:spacing w:after="0" w:line="240" w:lineRule="auto"/>
        <w:jc w:val="center"/>
        <w:rPr>
          <w:rFonts w:ascii="Arial" w:hAnsi="Arial" w:cs="Arial"/>
          <w:b/>
          <w:szCs w:val="20"/>
        </w:rPr>
      </w:pPr>
      <w:r>
        <w:rPr>
          <w:rFonts w:ascii="Arial" w:hAnsi="Arial" w:cs="Arial"/>
          <w:b/>
          <w:szCs w:val="20"/>
        </w:rPr>
        <w:lastRenderedPageBreak/>
        <w:t>How your year counts</w:t>
      </w:r>
      <w:r w:rsidR="00AA4027">
        <w:rPr>
          <w:rFonts w:ascii="Arial" w:hAnsi="Arial" w:cs="Arial"/>
          <w:b/>
          <w:szCs w:val="20"/>
        </w:rPr>
        <w:t xml:space="preserve"> (Full Year Abroad)</w:t>
      </w:r>
    </w:p>
    <w:p w14:paraId="590865B2" w14:textId="77777777" w:rsidR="009C6B73" w:rsidRPr="00FC0304" w:rsidRDefault="009C6B73" w:rsidP="009C6B73">
      <w:pPr>
        <w:spacing w:after="0" w:line="240" w:lineRule="auto"/>
        <w:jc w:val="center"/>
        <w:rPr>
          <w:rFonts w:ascii="Arial" w:hAnsi="Arial" w:cs="Arial"/>
          <w:b/>
          <w:szCs w:val="20"/>
        </w:rPr>
      </w:pPr>
      <w:r>
        <w:rPr>
          <w:rFonts w:ascii="Arial" w:hAnsi="Arial" w:cs="Arial"/>
          <w:b/>
          <w:szCs w:val="20"/>
        </w:rPr>
        <w:t>Grade Conversion for Pass/Fail</w:t>
      </w:r>
      <w:r w:rsidRPr="00FC0304">
        <w:rPr>
          <w:rFonts w:ascii="Arial" w:hAnsi="Arial" w:cs="Arial"/>
          <w:b/>
          <w:szCs w:val="20"/>
        </w:rPr>
        <w:t xml:space="preserve"> </w:t>
      </w:r>
    </w:p>
    <w:p w14:paraId="67803BA5" w14:textId="4C5185E3" w:rsidR="00FC0304" w:rsidRPr="00FC0304" w:rsidRDefault="009C6B73" w:rsidP="00FC0304">
      <w:pPr>
        <w:spacing w:after="0" w:line="240" w:lineRule="auto"/>
        <w:jc w:val="center"/>
        <w:rPr>
          <w:rFonts w:ascii="Arial" w:hAnsi="Arial" w:cs="Arial"/>
          <w:b/>
          <w:szCs w:val="20"/>
        </w:rPr>
      </w:pPr>
      <w:r>
        <w:rPr>
          <w:rFonts w:ascii="Arial" w:hAnsi="Arial" w:cs="Arial"/>
          <w:b/>
          <w:szCs w:val="20"/>
        </w:rPr>
        <w:t xml:space="preserve">Essex Students </w:t>
      </w:r>
      <w:r w:rsidRPr="00FC0304">
        <w:rPr>
          <w:rFonts w:ascii="Arial" w:hAnsi="Arial" w:cs="Arial"/>
          <w:b/>
          <w:szCs w:val="20"/>
        </w:rPr>
        <w:t>Guidance</w:t>
      </w:r>
    </w:p>
    <w:p w14:paraId="2DBF0D7D" w14:textId="77777777" w:rsidR="00BB6A23" w:rsidRPr="00847311" w:rsidRDefault="00BB6A23" w:rsidP="00414A8E">
      <w:pPr>
        <w:spacing w:after="0" w:line="240" w:lineRule="auto"/>
        <w:rPr>
          <w:rFonts w:ascii="Arial" w:hAnsi="Arial" w:cs="Arial"/>
          <w:sz w:val="20"/>
          <w:szCs w:val="20"/>
        </w:rPr>
      </w:pPr>
    </w:p>
    <w:p w14:paraId="7156CF4F" w14:textId="53D32653" w:rsidR="00847311" w:rsidRDefault="00847311" w:rsidP="00414A8E">
      <w:pPr>
        <w:spacing w:after="0" w:line="240" w:lineRule="auto"/>
        <w:rPr>
          <w:rFonts w:ascii="Arial" w:hAnsi="Arial" w:cs="Arial"/>
          <w:szCs w:val="20"/>
        </w:rPr>
      </w:pPr>
      <w:r w:rsidRPr="00FC0304">
        <w:rPr>
          <w:rFonts w:ascii="Arial" w:hAnsi="Arial" w:cs="Arial"/>
          <w:szCs w:val="20"/>
        </w:rPr>
        <w:t xml:space="preserve">The required credit load and the grading scales </w:t>
      </w:r>
      <w:r w:rsidR="00487D62">
        <w:rPr>
          <w:rFonts w:ascii="Arial" w:hAnsi="Arial" w:cs="Arial"/>
          <w:szCs w:val="20"/>
        </w:rPr>
        <w:t xml:space="preserve">on your Study Abroad Year </w:t>
      </w:r>
      <w:r w:rsidRPr="00FC0304">
        <w:rPr>
          <w:rFonts w:ascii="Arial" w:hAnsi="Arial" w:cs="Arial"/>
          <w:szCs w:val="20"/>
        </w:rPr>
        <w:t xml:space="preserve">abroad are always different from </w:t>
      </w:r>
      <w:r w:rsidR="00487D62">
        <w:rPr>
          <w:rFonts w:ascii="Arial" w:hAnsi="Arial" w:cs="Arial"/>
          <w:szCs w:val="20"/>
        </w:rPr>
        <w:t xml:space="preserve">here at the </w:t>
      </w:r>
      <w:r w:rsidRPr="00FC0304">
        <w:rPr>
          <w:rFonts w:ascii="Arial" w:hAnsi="Arial" w:cs="Arial"/>
          <w:szCs w:val="20"/>
        </w:rPr>
        <w:t>University of Essex.</w:t>
      </w:r>
      <w:r w:rsidR="00FB75C9">
        <w:rPr>
          <w:rFonts w:ascii="Arial" w:hAnsi="Arial" w:cs="Arial"/>
          <w:szCs w:val="20"/>
        </w:rPr>
        <w:t xml:space="preserve"> </w:t>
      </w:r>
      <w:r w:rsidR="00487D62">
        <w:rPr>
          <w:rFonts w:ascii="Arial" w:hAnsi="Arial" w:cs="Arial"/>
          <w:szCs w:val="20"/>
        </w:rPr>
        <w:t xml:space="preserve">At Essex you must take 120 Essex credits per academic year, whilst in Europe you would usually take 60 ECTS and in USA you would usually take 30 credits (for example). </w:t>
      </w:r>
      <w:r w:rsidR="00FB75C9">
        <w:rPr>
          <w:rFonts w:ascii="Arial" w:hAnsi="Arial" w:cs="Arial"/>
          <w:szCs w:val="20"/>
        </w:rPr>
        <w:t>To pass the Year Abroad you must obtain an overall pass from the host University.</w:t>
      </w:r>
    </w:p>
    <w:p w14:paraId="3106A575" w14:textId="30FBED6D" w:rsidR="00220535" w:rsidRDefault="00220535" w:rsidP="00414A8E">
      <w:pPr>
        <w:spacing w:after="0" w:line="240" w:lineRule="auto"/>
        <w:rPr>
          <w:rFonts w:ascii="Arial" w:hAnsi="Arial" w:cs="Arial"/>
          <w:szCs w:val="20"/>
        </w:rPr>
      </w:pPr>
    </w:p>
    <w:p w14:paraId="4BD04C7B" w14:textId="4A6A0A03" w:rsidR="00220535" w:rsidRPr="00220535" w:rsidRDefault="00487D62" w:rsidP="00220535">
      <w:pPr>
        <w:spacing w:after="0" w:line="240" w:lineRule="auto"/>
        <w:contextualSpacing/>
        <w:rPr>
          <w:rFonts w:ascii="Arial" w:hAnsi="Arial" w:cs="Arial"/>
        </w:rPr>
      </w:pPr>
      <w:r>
        <w:rPr>
          <w:rFonts w:ascii="Arial" w:hAnsi="Arial" w:cs="Arial"/>
        </w:rPr>
        <w:t>Your</w:t>
      </w:r>
      <w:r w:rsidRPr="00D55C5A">
        <w:rPr>
          <w:rFonts w:ascii="Arial" w:hAnsi="Arial" w:cs="Arial"/>
        </w:rPr>
        <w:t xml:space="preserve"> </w:t>
      </w:r>
      <w:r>
        <w:rPr>
          <w:rFonts w:ascii="Arial" w:hAnsi="Arial" w:cs="Arial"/>
        </w:rPr>
        <w:t xml:space="preserve">Study </w:t>
      </w:r>
      <w:r w:rsidR="00854AA0">
        <w:rPr>
          <w:rFonts w:ascii="Arial" w:hAnsi="Arial" w:cs="Arial"/>
        </w:rPr>
        <w:t>Abroad</w:t>
      </w:r>
      <w:r>
        <w:rPr>
          <w:rFonts w:ascii="Arial" w:hAnsi="Arial" w:cs="Arial"/>
        </w:rPr>
        <w:t xml:space="preserve"> Year</w:t>
      </w:r>
      <w:r w:rsidR="00854AA0">
        <w:rPr>
          <w:rFonts w:ascii="Arial" w:hAnsi="Arial" w:cs="Arial"/>
        </w:rPr>
        <w:t xml:space="preserve"> </w:t>
      </w:r>
      <w:r w:rsidR="00220535">
        <w:rPr>
          <w:rFonts w:ascii="Arial" w:hAnsi="Arial" w:cs="Arial"/>
        </w:rPr>
        <w:t xml:space="preserve">will </w:t>
      </w:r>
      <w:r w:rsidR="00220535" w:rsidRPr="00D55C5A">
        <w:rPr>
          <w:rFonts w:ascii="Arial" w:hAnsi="Arial" w:cs="Arial"/>
        </w:rPr>
        <w:t>be assessed on a pass/fail basis with a pass</w:t>
      </w:r>
      <w:r w:rsidR="00220535">
        <w:rPr>
          <w:rFonts w:ascii="Arial" w:hAnsi="Arial" w:cs="Arial"/>
        </w:rPr>
        <w:t xml:space="preserve"> outcome</w:t>
      </w:r>
      <w:r w:rsidR="00220535" w:rsidRPr="00D55C5A">
        <w:rPr>
          <w:rFonts w:ascii="Arial" w:hAnsi="Arial" w:cs="Arial"/>
        </w:rPr>
        <w:t xml:space="preserve"> worth 120 </w:t>
      </w:r>
      <w:r w:rsidR="00220535">
        <w:rPr>
          <w:rFonts w:ascii="Arial" w:hAnsi="Arial" w:cs="Arial"/>
        </w:rPr>
        <w:t xml:space="preserve">Essex </w:t>
      </w:r>
      <w:r w:rsidR="00220535" w:rsidRPr="00D55C5A">
        <w:rPr>
          <w:rFonts w:ascii="Arial" w:hAnsi="Arial" w:cs="Arial"/>
        </w:rPr>
        <w:t>credits</w:t>
      </w:r>
      <w:r w:rsidR="00220535">
        <w:rPr>
          <w:rFonts w:ascii="Arial" w:hAnsi="Arial" w:cs="Arial"/>
        </w:rPr>
        <w:t xml:space="preserve">. </w:t>
      </w:r>
      <w:r>
        <w:rPr>
          <w:rFonts w:ascii="Arial" w:hAnsi="Arial" w:cs="Arial"/>
        </w:rPr>
        <w:t xml:space="preserve">A </w:t>
      </w:r>
      <w:proofErr w:type="gramStart"/>
      <w:r>
        <w:rPr>
          <w:rFonts w:ascii="Arial" w:hAnsi="Arial" w:cs="Arial"/>
        </w:rPr>
        <w:t>fail</w:t>
      </w:r>
      <w:proofErr w:type="gramEnd"/>
      <w:r>
        <w:rPr>
          <w:rFonts w:ascii="Arial" w:hAnsi="Arial" w:cs="Arial"/>
        </w:rPr>
        <w:t xml:space="preserve"> on your Study Abroad Year would result in you being transferred to the 3 year variant of your course. Your </w:t>
      </w:r>
      <w:r w:rsidR="00220535" w:rsidRPr="00D55C5A">
        <w:rPr>
          <w:rFonts w:ascii="Arial" w:hAnsi="Arial" w:cs="Arial"/>
        </w:rPr>
        <w:t xml:space="preserve">degree classification </w:t>
      </w:r>
      <w:r>
        <w:rPr>
          <w:rFonts w:ascii="Arial" w:hAnsi="Arial" w:cs="Arial"/>
        </w:rPr>
        <w:t>will be</w:t>
      </w:r>
      <w:r w:rsidRPr="00D55C5A">
        <w:rPr>
          <w:rFonts w:ascii="Arial" w:hAnsi="Arial" w:cs="Arial"/>
        </w:rPr>
        <w:t xml:space="preserve"> </w:t>
      </w:r>
      <w:r w:rsidR="00220535" w:rsidRPr="00D55C5A">
        <w:rPr>
          <w:rFonts w:ascii="Arial" w:hAnsi="Arial" w:cs="Arial"/>
        </w:rPr>
        <w:t>based on a weighted average of year 2 and the final year using a 40/60 split.</w:t>
      </w:r>
    </w:p>
    <w:p w14:paraId="6B62F1B3" w14:textId="77777777" w:rsidR="00847311" w:rsidRPr="00FC0304" w:rsidRDefault="00847311" w:rsidP="00414A8E">
      <w:pPr>
        <w:spacing w:after="0" w:line="240" w:lineRule="auto"/>
        <w:rPr>
          <w:rFonts w:ascii="Arial" w:hAnsi="Arial" w:cs="Arial"/>
          <w:szCs w:val="20"/>
        </w:rPr>
      </w:pPr>
    </w:p>
    <w:p w14:paraId="19E34516" w14:textId="77777777" w:rsidR="009C6B73" w:rsidRDefault="00BB6A23" w:rsidP="00414A8E">
      <w:pPr>
        <w:spacing w:after="0" w:line="240" w:lineRule="auto"/>
        <w:rPr>
          <w:rFonts w:ascii="Arial" w:hAnsi="Arial" w:cs="Arial"/>
          <w:szCs w:val="20"/>
        </w:rPr>
      </w:pPr>
      <w:r w:rsidRPr="00FC0304">
        <w:rPr>
          <w:rFonts w:ascii="Arial" w:hAnsi="Arial" w:cs="Arial"/>
          <w:szCs w:val="20"/>
        </w:rPr>
        <w:t xml:space="preserve">To calculate </w:t>
      </w:r>
      <w:r w:rsidR="00847311" w:rsidRPr="00FC0304">
        <w:rPr>
          <w:rFonts w:ascii="Arial" w:hAnsi="Arial" w:cs="Arial"/>
          <w:szCs w:val="20"/>
        </w:rPr>
        <w:t xml:space="preserve">the outcome of </w:t>
      </w:r>
      <w:r w:rsidRPr="00FC0304">
        <w:rPr>
          <w:rFonts w:ascii="Arial" w:hAnsi="Arial" w:cs="Arial"/>
          <w:szCs w:val="20"/>
        </w:rPr>
        <w:t>your Study Abroad Year</w:t>
      </w:r>
      <w:r w:rsidR="00E67DA9" w:rsidRPr="00FC0304">
        <w:rPr>
          <w:rFonts w:ascii="Arial" w:hAnsi="Arial" w:cs="Arial"/>
          <w:szCs w:val="20"/>
        </w:rPr>
        <w:t xml:space="preserve"> </w:t>
      </w:r>
      <w:r w:rsidR="009C6B73">
        <w:rPr>
          <w:rFonts w:ascii="Arial" w:hAnsi="Arial" w:cs="Arial"/>
          <w:szCs w:val="20"/>
        </w:rPr>
        <w:t>we:</w:t>
      </w:r>
    </w:p>
    <w:p w14:paraId="32B2D8EE" w14:textId="0F4273DF" w:rsidR="009C6B73" w:rsidRDefault="009C6B73" w:rsidP="00BE3DCE">
      <w:pPr>
        <w:pStyle w:val="ListParagraph"/>
        <w:numPr>
          <w:ilvl w:val="0"/>
          <w:numId w:val="3"/>
        </w:numPr>
        <w:spacing w:after="0" w:line="240" w:lineRule="auto"/>
        <w:rPr>
          <w:rFonts w:ascii="Arial" w:hAnsi="Arial" w:cs="Arial"/>
          <w:szCs w:val="20"/>
        </w:rPr>
      </w:pPr>
      <w:r>
        <w:rPr>
          <w:rFonts w:ascii="Arial" w:hAnsi="Arial" w:cs="Arial"/>
          <w:szCs w:val="20"/>
        </w:rPr>
        <w:t>T</w:t>
      </w:r>
      <w:r w:rsidR="00847311" w:rsidRPr="009C6B73">
        <w:rPr>
          <w:rFonts w:ascii="Arial" w:hAnsi="Arial" w:cs="Arial"/>
          <w:szCs w:val="20"/>
        </w:rPr>
        <w:t>ake the grade achieved from your host University as per the transcri</w:t>
      </w:r>
      <w:r>
        <w:rPr>
          <w:rFonts w:ascii="Arial" w:hAnsi="Arial" w:cs="Arial"/>
          <w:szCs w:val="20"/>
        </w:rPr>
        <w:t>pt and pass requirements there</w:t>
      </w:r>
      <w:r w:rsidR="00487D62">
        <w:rPr>
          <w:rFonts w:ascii="Arial" w:hAnsi="Arial" w:cs="Arial"/>
          <w:szCs w:val="20"/>
        </w:rPr>
        <w:t>.</w:t>
      </w:r>
    </w:p>
    <w:p w14:paraId="0519032F" w14:textId="63AE8A69" w:rsidR="009C6B73" w:rsidRDefault="009C6B73" w:rsidP="00BE3DCE">
      <w:pPr>
        <w:pStyle w:val="ListParagraph"/>
        <w:numPr>
          <w:ilvl w:val="0"/>
          <w:numId w:val="3"/>
        </w:numPr>
        <w:spacing w:after="0" w:line="240" w:lineRule="auto"/>
        <w:rPr>
          <w:rFonts w:ascii="Arial" w:hAnsi="Arial" w:cs="Arial"/>
          <w:szCs w:val="20"/>
        </w:rPr>
      </w:pPr>
      <w:r>
        <w:rPr>
          <w:rFonts w:ascii="Arial" w:hAnsi="Arial" w:cs="Arial"/>
          <w:szCs w:val="20"/>
        </w:rPr>
        <w:t>C</w:t>
      </w:r>
      <w:r w:rsidR="00847311" w:rsidRPr="009C6B73">
        <w:rPr>
          <w:rFonts w:ascii="Arial" w:hAnsi="Arial" w:cs="Arial"/>
          <w:szCs w:val="20"/>
        </w:rPr>
        <w:t xml:space="preserve">alculate what </w:t>
      </w:r>
      <w:r>
        <w:rPr>
          <w:rFonts w:ascii="Arial" w:hAnsi="Arial" w:cs="Arial"/>
          <w:szCs w:val="20"/>
        </w:rPr>
        <w:t>the weighted year mark would be</w:t>
      </w:r>
      <w:r w:rsidR="00487D62">
        <w:rPr>
          <w:rFonts w:ascii="Arial" w:hAnsi="Arial" w:cs="Arial"/>
          <w:szCs w:val="20"/>
        </w:rPr>
        <w:t>.</w:t>
      </w:r>
    </w:p>
    <w:p w14:paraId="48AC6241" w14:textId="6F5AD301" w:rsidR="00847311" w:rsidRPr="009C6B73" w:rsidRDefault="009C6B73" w:rsidP="00BE3DCE">
      <w:pPr>
        <w:pStyle w:val="ListParagraph"/>
        <w:numPr>
          <w:ilvl w:val="0"/>
          <w:numId w:val="3"/>
        </w:numPr>
        <w:spacing w:after="0" w:line="240" w:lineRule="auto"/>
        <w:rPr>
          <w:rFonts w:ascii="Arial" w:hAnsi="Arial" w:cs="Arial"/>
          <w:szCs w:val="20"/>
        </w:rPr>
      </w:pPr>
      <w:r>
        <w:rPr>
          <w:rFonts w:ascii="Arial" w:hAnsi="Arial" w:cs="Arial"/>
          <w:szCs w:val="20"/>
        </w:rPr>
        <w:t>D</w:t>
      </w:r>
      <w:r w:rsidR="009F3120" w:rsidRPr="009C6B73">
        <w:rPr>
          <w:rFonts w:ascii="Arial" w:hAnsi="Arial" w:cs="Arial"/>
          <w:szCs w:val="20"/>
        </w:rPr>
        <w:t>ivide</w:t>
      </w:r>
      <w:r w:rsidR="00847311" w:rsidRPr="009C6B73">
        <w:rPr>
          <w:rFonts w:ascii="Arial" w:hAnsi="Arial" w:cs="Arial"/>
          <w:szCs w:val="20"/>
        </w:rPr>
        <w:t xml:space="preserve"> the best 75% of those marks</w:t>
      </w:r>
      <w:r w:rsidR="009F3120" w:rsidRPr="009C6B73">
        <w:rPr>
          <w:rFonts w:ascii="Arial" w:hAnsi="Arial" w:cs="Arial"/>
          <w:szCs w:val="20"/>
        </w:rPr>
        <w:t xml:space="preserve"> from the successful modules</w:t>
      </w:r>
      <w:r w:rsidR="00847311" w:rsidRPr="009C6B73">
        <w:rPr>
          <w:rFonts w:ascii="Arial" w:hAnsi="Arial" w:cs="Arial"/>
          <w:szCs w:val="20"/>
        </w:rPr>
        <w:t xml:space="preserve"> to determin</w:t>
      </w:r>
      <w:r>
        <w:rPr>
          <w:rFonts w:ascii="Arial" w:hAnsi="Arial" w:cs="Arial"/>
          <w:szCs w:val="20"/>
        </w:rPr>
        <w:t>e if you have passed or failed</w:t>
      </w:r>
      <w:r w:rsidR="00487D62">
        <w:rPr>
          <w:rFonts w:ascii="Arial" w:hAnsi="Arial" w:cs="Arial"/>
          <w:szCs w:val="20"/>
        </w:rPr>
        <w:t>.</w:t>
      </w:r>
    </w:p>
    <w:p w14:paraId="02F2C34E" w14:textId="77777777" w:rsidR="00FC0304" w:rsidRPr="00FC0304" w:rsidRDefault="00FC0304" w:rsidP="00414A8E">
      <w:pPr>
        <w:spacing w:after="0" w:line="240" w:lineRule="auto"/>
        <w:rPr>
          <w:rFonts w:ascii="Arial" w:hAnsi="Arial" w:cs="Arial"/>
          <w:szCs w:val="20"/>
        </w:rPr>
      </w:pPr>
    </w:p>
    <w:p w14:paraId="4A2927BF" w14:textId="011E434D" w:rsidR="00FC0304" w:rsidRPr="00FC0304" w:rsidRDefault="00FC0304" w:rsidP="00414A8E">
      <w:pPr>
        <w:spacing w:after="0" w:line="240" w:lineRule="auto"/>
        <w:rPr>
          <w:rFonts w:ascii="Arial" w:hAnsi="Arial" w:cs="Arial"/>
          <w:szCs w:val="20"/>
        </w:rPr>
      </w:pPr>
      <w:r w:rsidRPr="00FC0304">
        <w:rPr>
          <w:rFonts w:ascii="Arial" w:hAnsi="Arial" w:cs="Arial"/>
          <w:szCs w:val="20"/>
        </w:rPr>
        <w:t>For example:</w:t>
      </w:r>
    </w:p>
    <w:tbl>
      <w:tblPr>
        <w:tblpPr w:leftFromText="180" w:rightFromText="180" w:vertAnchor="text" w:horzAnchor="margin" w:tblpY="167"/>
        <w:tblW w:w="9859" w:type="dxa"/>
        <w:tblLook w:val="04A0" w:firstRow="1" w:lastRow="0" w:firstColumn="1" w:lastColumn="0" w:noHBand="0" w:noVBand="1"/>
      </w:tblPr>
      <w:tblGrid>
        <w:gridCol w:w="4043"/>
        <w:gridCol w:w="906"/>
        <w:gridCol w:w="906"/>
        <w:gridCol w:w="906"/>
        <w:gridCol w:w="1041"/>
        <w:gridCol w:w="1151"/>
        <w:gridCol w:w="906"/>
      </w:tblGrid>
      <w:tr w:rsidR="00623921" w:rsidRPr="00864012" w14:paraId="61BDC6AF" w14:textId="77777777" w:rsidTr="00ED0917">
        <w:trPr>
          <w:trHeight w:val="329"/>
        </w:trPr>
        <w:tc>
          <w:tcPr>
            <w:tcW w:w="40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DE5E060"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Module Name</w:t>
            </w:r>
          </w:p>
        </w:tc>
        <w:tc>
          <w:tcPr>
            <w:tcW w:w="906" w:type="dxa"/>
            <w:tcBorders>
              <w:top w:val="single" w:sz="8" w:space="0" w:color="auto"/>
              <w:left w:val="nil"/>
              <w:bottom w:val="single" w:sz="4" w:space="0" w:color="auto"/>
              <w:right w:val="single" w:sz="4" w:space="0" w:color="auto"/>
            </w:tcBorders>
            <w:shd w:val="clear" w:color="auto" w:fill="auto"/>
            <w:noWrap/>
            <w:vAlign w:val="center"/>
            <w:hideMark/>
          </w:tcPr>
          <w:p w14:paraId="66DD7E11" w14:textId="77777777" w:rsidR="00623921" w:rsidRPr="00864012" w:rsidRDefault="00623921" w:rsidP="00623921">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Credit</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5A3A3F0C" w14:textId="77777777" w:rsidR="00623921" w:rsidRPr="00864012" w:rsidRDefault="00623921" w:rsidP="00623921">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Credit Awarded</w:t>
            </w:r>
          </w:p>
        </w:tc>
        <w:tc>
          <w:tcPr>
            <w:tcW w:w="906" w:type="dxa"/>
            <w:tcBorders>
              <w:top w:val="single" w:sz="8" w:space="0" w:color="auto"/>
              <w:left w:val="nil"/>
              <w:bottom w:val="single" w:sz="4" w:space="0" w:color="auto"/>
              <w:right w:val="single" w:sz="4" w:space="0" w:color="auto"/>
            </w:tcBorders>
            <w:shd w:val="clear" w:color="auto" w:fill="auto"/>
            <w:vAlign w:val="center"/>
            <w:hideMark/>
          </w:tcPr>
          <w:p w14:paraId="07918648" w14:textId="77777777" w:rsidR="00623921" w:rsidRPr="00864012" w:rsidRDefault="00623921" w:rsidP="00623921">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Module Grade</w:t>
            </w:r>
          </w:p>
        </w:tc>
        <w:tc>
          <w:tcPr>
            <w:tcW w:w="1041" w:type="dxa"/>
            <w:tcBorders>
              <w:top w:val="single" w:sz="8" w:space="0" w:color="auto"/>
              <w:left w:val="nil"/>
              <w:bottom w:val="single" w:sz="4" w:space="0" w:color="auto"/>
              <w:right w:val="single" w:sz="4" w:space="0" w:color="auto"/>
            </w:tcBorders>
            <w:shd w:val="clear" w:color="auto" w:fill="auto"/>
            <w:vAlign w:val="center"/>
            <w:hideMark/>
          </w:tcPr>
          <w:p w14:paraId="74D9203D" w14:textId="77777777" w:rsidR="00623921" w:rsidRPr="00864012" w:rsidRDefault="00623921" w:rsidP="00623921">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Module Grade Letter</w:t>
            </w:r>
          </w:p>
        </w:tc>
        <w:tc>
          <w:tcPr>
            <w:tcW w:w="1151" w:type="dxa"/>
            <w:tcBorders>
              <w:top w:val="single" w:sz="8" w:space="0" w:color="auto"/>
              <w:left w:val="nil"/>
              <w:bottom w:val="single" w:sz="4" w:space="0" w:color="auto"/>
              <w:right w:val="single" w:sz="4" w:space="0" w:color="auto"/>
            </w:tcBorders>
            <w:shd w:val="clear" w:color="auto" w:fill="auto"/>
            <w:noWrap/>
            <w:vAlign w:val="center"/>
            <w:hideMark/>
          </w:tcPr>
          <w:p w14:paraId="48B6CB2E" w14:textId="77777777" w:rsidR="00623921" w:rsidRPr="00864012" w:rsidRDefault="00623921" w:rsidP="00623921">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 FAIL</w:t>
            </w:r>
          </w:p>
        </w:tc>
        <w:tc>
          <w:tcPr>
            <w:tcW w:w="906" w:type="dxa"/>
            <w:tcBorders>
              <w:top w:val="single" w:sz="8" w:space="0" w:color="auto"/>
              <w:left w:val="nil"/>
              <w:bottom w:val="single" w:sz="4" w:space="0" w:color="auto"/>
              <w:right w:val="single" w:sz="8" w:space="0" w:color="auto"/>
            </w:tcBorders>
            <w:shd w:val="clear" w:color="auto" w:fill="auto"/>
            <w:noWrap/>
            <w:vAlign w:val="bottom"/>
            <w:hideMark/>
          </w:tcPr>
          <w:p w14:paraId="279D89D7"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w:t>
            </w:r>
          </w:p>
        </w:tc>
      </w:tr>
      <w:tr w:rsidR="00ED0917" w:rsidRPr="00864012" w14:paraId="752E587D"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487C0FA6"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Chinese Cultural and Society</w:t>
            </w:r>
          </w:p>
        </w:tc>
        <w:tc>
          <w:tcPr>
            <w:tcW w:w="906" w:type="dxa"/>
            <w:tcBorders>
              <w:top w:val="nil"/>
              <w:left w:val="nil"/>
              <w:bottom w:val="single" w:sz="4" w:space="0" w:color="auto"/>
              <w:right w:val="single" w:sz="4" w:space="0" w:color="auto"/>
            </w:tcBorders>
            <w:shd w:val="clear" w:color="auto" w:fill="auto"/>
            <w:noWrap/>
            <w:vAlign w:val="bottom"/>
            <w:hideMark/>
          </w:tcPr>
          <w:p w14:paraId="5A71389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4495825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36B59932"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57.0</w:t>
            </w:r>
          </w:p>
        </w:tc>
        <w:tc>
          <w:tcPr>
            <w:tcW w:w="1041" w:type="dxa"/>
            <w:tcBorders>
              <w:top w:val="nil"/>
              <w:left w:val="nil"/>
              <w:bottom w:val="single" w:sz="4" w:space="0" w:color="auto"/>
              <w:right w:val="single" w:sz="4" w:space="0" w:color="auto"/>
            </w:tcBorders>
            <w:shd w:val="clear" w:color="auto" w:fill="auto"/>
            <w:noWrap/>
            <w:vAlign w:val="bottom"/>
            <w:hideMark/>
          </w:tcPr>
          <w:p w14:paraId="6FC2F458"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w:t>
            </w:r>
          </w:p>
        </w:tc>
        <w:tc>
          <w:tcPr>
            <w:tcW w:w="1151" w:type="dxa"/>
            <w:tcBorders>
              <w:top w:val="nil"/>
              <w:left w:val="nil"/>
              <w:bottom w:val="single" w:sz="4" w:space="0" w:color="auto"/>
              <w:right w:val="single" w:sz="4" w:space="0" w:color="auto"/>
            </w:tcBorders>
            <w:shd w:val="clear" w:color="auto" w:fill="auto"/>
            <w:noWrap/>
            <w:vAlign w:val="bottom"/>
            <w:hideMark/>
          </w:tcPr>
          <w:p w14:paraId="2524C45D"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0E8DE8F3" w14:textId="71B99748"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54BDDF11"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0E05A5AE"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China's Cultural Heritage</w:t>
            </w:r>
          </w:p>
        </w:tc>
        <w:tc>
          <w:tcPr>
            <w:tcW w:w="906" w:type="dxa"/>
            <w:tcBorders>
              <w:top w:val="nil"/>
              <w:left w:val="nil"/>
              <w:bottom w:val="single" w:sz="4" w:space="0" w:color="auto"/>
              <w:right w:val="single" w:sz="4" w:space="0" w:color="auto"/>
            </w:tcBorders>
            <w:shd w:val="clear" w:color="auto" w:fill="auto"/>
            <w:noWrap/>
            <w:vAlign w:val="bottom"/>
            <w:hideMark/>
          </w:tcPr>
          <w:p w14:paraId="09B1B7D7"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01E66C5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7FD789D7"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63.0</w:t>
            </w:r>
          </w:p>
        </w:tc>
        <w:tc>
          <w:tcPr>
            <w:tcW w:w="1041" w:type="dxa"/>
            <w:tcBorders>
              <w:top w:val="nil"/>
              <w:left w:val="nil"/>
              <w:bottom w:val="single" w:sz="4" w:space="0" w:color="auto"/>
              <w:right w:val="single" w:sz="4" w:space="0" w:color="auto"/>
            </w:tcBorders>
            <w:shd w:val="clear" w:color="auto" w:fill="auto"/>
            <w:noWrap/>
            <w:vAlign w:val="bottom"/>
            <w:hideMark/>
          </w:tcPr>
          <w:p w14:paraId="0ACFF27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B</w:t>
            </w:r>
          </w:p>
        </w:tc>
        <w:tc>
          <w:tcPr>
            <w:tcW w:w="1151" w:type="dxa"/>
            <w:tcBorders>
              <w:top w:val="nil"/>
              <w:left w:val="nil"/>
              <w:bottom w:val="single" w:sz="4" w:space="0" w:color="auto"/>
              <w:right w:val="single" w:sz="4" w:space="0" w:color="auto"/>
            </w:tcBorders>
            <w:shd w:val="clear" w:color="auto" w:fill="auto"/>
            <w:noWrap/>
            <w:vAlign w:val="bottom"/>
            <w:hideMark/>
          </w:tcPr>
          <w:p w14:paraId="6694DB3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77AA20EB" w14:textId="77EDA5A8"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75C7D094"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13236738" w14:textId="304FA526"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xml:space="preserve">Politics and Governance in </w:t>
            </w:r>
            <w:r w:rsidR="00ED0917" w:rsidRPr="00864012">
              <w:rPr>
                <w:rFonts w:ascii="Aptos Narrow" w:eastAsia="Times New Roman" w:hAnsi="Aptos Narrow" w:cs="Times New Roman"/>
                <w:b/>
                <w:bCs/>
                <w:color w:val="000000"/>
                <w:sz w:val="16"/>
                <w:szCs w:val="16"/>
                <w:lang w:eastAsia="en-GB"/>
              </w:rPr>
              <w:t>Contemporary</w:t>
            </w:r>
            <w:r w:rsidRPr="00864012">
              <w:rPr>
                <w:rFonts w:ascii="Aptos Narrow" w:eastAsia="Times New Roman" w:hAnsi="Aptos Narrow" w:cs="Times New Roman"/>
                <w:b/>
                <w:bCs/>
                <w:color w:val="000000"/>
                <w:sz w:val="16"/>
                <w:szCs w:val="16"/>
                <w:lang w:eastAsia="en-GB"/>
              </w:rPr>
              <w:t xml:space="preserve"> China</w:t>
            </w:r>
          </w:p>
        </w:tc>
        <w:tc>
          <w:tcPr>
            <w:tcW w:w="906" w:type="dxa"/>
            <w:tcBorders>
              <w:top w:val="nil"/>
              <w:left w:val="nil"/>
              <w:bottom w:val="single" w:sz="4" w:space="0" w:color="auto"/>
              <w:right w:val="single" w:sz="4" w:space="0" w:color="auto"/>
            </w:tcBorders>
            <w:shd w:val="clear" w:color="auto" w:fill="auto"/>
            <w:noWrap/>
            <w:vAlign w:val="bottom"/>
            <w:hideMark/>
          </w:tcPr>
          <w:p w14:paraId="503B933A"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188C07A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4F0DE3D0"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50.0</w:t>
            </w:r>
          </w:p>
        </w:tc>
        <w:tc>
          <w:tcPr>
            <w:tcW w:w="1041" w:type="dxa"/>
            <w:tcBorders>
              <w:top w:val="nil"/>
              <w:left w:val="nil"/>
              <w:bottom w:val="single" w:sz="4" w:space="0" w:color="auto"/>
              <w:right w:val="single" w:sz="4" w:space="0" w:color="auto"/>
            </w:tcBorders>
            <w:shd w:val="clear" w:color="auto" w:fill="auto"/>
            <w:noWrap/>
            <w:vAlign w:val="bottom"/>
            <w:hideMark/>
          </w:tcPr>
          <w:p w14:paraId="62E9761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w:t>
            </w:r>
          </w:p>
        </w:tc>
        <w:tc>
          <w:tcPr>
            <w:tcW w:w="1151" w:type="dxa"/>
            <w:tcBorders>
              <w:top w:val="nil"/>
              <w:left w:val="nil"/>
              <w:bottom w:val="single" w:sz="4" w:space="0" w:color="auto"/>
              <w:right w:val="single" w:sz="4" w:space="0" w:color="auto"/>
            </w:tcBorders>
            <w:shd w:val="clear" w:color="auto" w:fill="auto"/>
            <w:noWrap/>
            <w:vAlign w:val="bottom"/>
            <w:hideMark/>
          </w:tcPr>
          <w:p w14:paraId="3164D7F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04BD85EF" w14:textId="72F90BA6"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623921" w:rsidRPr="00864012" w14:paraId="13AE14E5" w14:textId="77777777" w:rsidTr="00ED0917">
        <w:trPr>
          <w:trHeight w:val="227"/>
        </w:trPr>
        <w:tc>
          <w:tcPr>
            <w:tcW w:w="4043" w:type="dxa"/>
            <w:tcBorders>
              <w:top w:val="nil"/>
              <w:left w:val="single" w:sz="8" w:space="0" w:color="auto"/>
              <w:bottom w:val="single" w:sz="4" w:space="0" w:color="auto"/>
              <w:right w:val="single" w:sz="4" w:space="0" w:color="auto"/>
            </w:tcBorders>
            <w:shd w:val="clear" w:color="000000" w:fill="FFFF00"/>
            <w:noWrap/>
            <w:vAlign w:val="bottom"/>
            <w:hideMark/>
          </w:tcPr>
          <w:p w14:paraId="0D99A4CC"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History of Western Philosophy I</w:t>
            </w:r>
          </w:p>
        </w:tc>
        <w:tc>
          <w:tcPr>
            <w:tcW w:w="906" w:type="dxa"/>
            <w:tcBorders>
              <w:top w:val="nil"/>
              <w:left w:val="nil"/>
              <w:bottom w:val="single" w:sz="4" w:space="0" w:color="auto"/>
              <w:right w:val="single" w:sz="4" w:space="0" w:color="auto"/>
            </w:tcBorders>
            <w:shd w:val="clear" w:color="000000" w:fill="FFFF00"/>
            <w:noWrap/>
            <w:vAlign w:val="bottom"/>
            <w:hideMark/>
          </w:tcPr>
          <w:p w14:paraId="5A53D04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000000" w:fill="FFFF00"/>
            <w:noWrap/>
            <w:vAlign w:val="bottom"/>
            <w:hideMark/>
          </w:tcPr>
          <w:p w14:paraId="5C6AB13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w:t>
            </w:r>
          </w:p>
        </w:tc>
        <w:tc>
          <w:tcPr>
            <w:tcW w:w="906" w:type="dxa"/>
            <w:tcBorders>
              <w:top w:val="nil"/>
              <w:left w:val="nil"/>
              <w:bottom w:val="single" w:sz="4" w:space="0" w:color="auto"/>
              <w:right w:val="single" w:sz="4" w:space="0" w:color="auto"/>
            </w:tcBorders>
            <w:shd w:val="clear" w:color="000000" w:fill="FFFF00"/>
            <w:noWrap/>
            <w:vAlign w:val="bottom"/>
            <w:hideMark/>
          </w:tcPr>
          <w:p w14:paraId="041CD736"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041" w:type="dxa"/>
            <w:tcBorders>
              <w:top w:val="nil"/>
              <w:left w:val="nil"/>
              <w:bottom w:val="single" w:sz="4" w:space="0" w:color="auto"/>
              <w:right w:val="single" w:sz="4" w:space="0" w:color="auto"/>
            </w:tcBorders>
            <w:shd w:val="clear" w:color="000000" w:fill="FFFF00"/>
            <w:noWrap/>
            <w:vAlign w:val="bottom"/>
            <w:hideMark/>
          </w:tcPr>
          <w:p w14:paraId="6178D26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w:t>
            </w:r>
          </w:p>
        </w:tc>
        <w:tc>
          <w:tcPr>
            <w:tcW w:w="1151" w:type="dxa"/>
            <w:tcBorders>
              <w:top w:val="nil"/>
              <w:left w:val="nil"/>
              <w:bottom w:val="single" w:sz="4" w:space="0" w:color="auto"/>
              <w:right w:val="single" w:sz="4" w:space="0" w:color="auto"/>
            </w:tcBorders>
            <w:shd w:val="clear" w:color="000000" w:fill="FFFF00"/>
            <w:noWrap/>
            <w:vAlign w:val="bottom"/>
            <w:hideMark/>
          </w:tcPr>
          <w:p w14:paraId="732BFA67"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FAIL</w:t>
            </w:r>
          </w:p>
        </w:tc>
        <w:tc>
          <w:tcPr>
            <w:tcW w:w="906" w:type="dxa"/>
            <w:tcBorders>
              <w:top w:val="nil"/>
              <w:left w:val="nil"/>
              <w:bottom w:val="single" w:sz="4" w:space="0" w:color="auto"/>
              <w:right w:val="single" w:sz="8" w:space="0" w:color="auto"/>
            </w:tcBorders>
            <w:shd w:val="clear" w:color="000000" w:fill="FFFF00"/>
            <w:noWrap/>
            <w:vAlign w:val="bottom"/>
            <w:hideMark/>
          </w:tcPr>
          <w:p w14:paraId="79322478" w14:textId="5740D59E"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0FC5F4CA"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18644E11"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Bioethics</w:t>
            </w:r>
          </w:p>
        </w:tc>
        <w:tc>
          <w:tcPr>
            <w:tcW w:w="906" w:type="dxa"/>
            <w:tcBorders>
              <w:top w:val="nil"/>
              <w:left w:val="nil"/>
              <w:bottom w:val="single" w:sz="4" w:space="0" w:color="auto"/>
              <w:right w:val="single" w:sz="4" w:space="0" w:color="auto"/>
            </w:tcBorders>
            <w:shd w:val="clear" w:color="auto" w:fill="auto"/>
            <w:noWrap/>
            <w:vAlign w:val="bottom"/>
            <w:hideMark/>
          </w:tcPr>
          <w:p w14:paraId="5B13907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189AA24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7F4FCD89"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60.0</w:t>
            </w:r>
          </w:p>
        </w:tc>
        <w:tc>
          <w:tcPr>
            <w:tcW w:w="1041" w:type="dxa"/>
            <w:tcBorders>
              <w:top w:val="nil"/>
              <w:left w:val="nil"/>
              <w:bottom w:val="single" w:sz="4" w:space="0" w:color="auto"/>
              <w:right w:val="single" w:sz="4" w:space="0" w:color="auto"/>
            </w:tcBorders>
            <w:shd w:val="clear" w:color="auto" w:fill="auto"/>
            <w:noWrap/>
            <w:vAlign w:val="bottom"/>
            <w:hideMark/>
          </w:tcPr>
          <w:p w14:paraId="338D01DF"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B-</w:t>
            </w:r>
          </w:p>
        </w:tc>
        <w:tc>
          <w:tcPr>
            <w:tcW w:w="1151" w:type="dxa"/>
            <w:tcBorders>
              <w:top w:val="nil"/>
              <w:left w:val="nil"/>
              <w:bottom w:val="single" w:sz="4" w:space="0" w:color="auto"/>
              <w:right w:val="single" w:sz="4" w:space="0" w:color="auto"/>
            </w:tcBorders>
            <w:shd w:val="clear" w:color="auto" w:fill="auto"/>
            <w:noWrap/>
            <w:vAlign w:val="bottom"/>
            <w:hideMark/>
          </w:tcPr>
          <w:p w14:paraId="438DA0A7"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2B58FBF0" w14:textId="6D4FE10B"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68658DD2"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384CB19D"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Culture and Mind</w:t>
            </w:r>
          </w:p>
        </w:tc>
        <w:tc>
          <w:tcPr>
            <w:tcW w:w="906" w:type="dxa"/>
            <w:tcBorders>
              <w:top w:val="nil"/>
              <w:left w:val="nil"/>
              <w:bottom w:val="single" w:sz="4" w:space="0" w:color="auto"/>
              <w:right w:val="single" w:sz="4" w:space="0" w:color="auto"/>
            </w:tcBorders>
            <w:shd w:val="clear" w:color="auto" w:fill="auto"/>
            <w:noWrap/>
            <w:vAlign w:val="bottom"/>
            <w:hideMark/>
          </w:tcPr>
          <w:p w14:paraId="7146B1C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401EB552"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751EF436"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50.0</w:t>
            </w:r>
          </w:p>
        </w:tc>
        <w:tc>
          <w:tcPr>
            <w:tcW w:w="1041" w:type="dxa"/>
            <w:tcBorders>
              <w:top w:val="nil"/>
              <w:left w:val="nil"/>
              <w:bottom w:val="single" w:sz="4" w:space="0" w:color="auto"/>
              <w:right w:val="single" w:sz="4" w:space="0" w:color="auto"/>
            </w:tcBorders>
            <w:shd w:val="clear" w:color="auto" w:fill="auto"/>
            <w:noWrap/>
            <w:vAlign w:val="bottom"/>
            <w:hideMark/>
          </w:tcPr>
          <w:p w14:paraId="3F8BAB4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w:t>
            </w:r>
          </w:p>
        </w:tc>
        <w:tc>
          <w:tcPr>
            <w:tcW w:w="1151" w:type="dxa"/>
            <w:tcBorders>
              <w:top w:val="nil"/>
              <w:left w:val="nil"/>
              <w:bottom w:val="single" w:sz="4" w:space="0" w:color="auto"/>
              <w:right w:val="single" w:sz="4" w:space="0" w:color="auto"/>
            </w:tcBorders>
            <w:shd w:val="clear" w:color="auto" w:fill="auto"/>
            <w:noWrap/>
            <w:vAlign w:val="bottom"/>
            <w:hideMark/>
          </w:tcPr>
          <w:p w14:paraId="6C35F5B0"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6D1F64A9" w14:textId="2C794A40"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23149002"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1AFE96D2"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Peoples and Cultures of Southeast Asia</w:t>
            </w:r>
          </w:p>
        </w:tc>
        <w:tc>
          <w:tcPr>
            <w:tcW w:w="906" w:type="dxa"/>
            <w:tcBorders>
              <w:top w:val="nil"/>
              <w:left w:val="nil"/>
              <w:bottom w:val="single" w:sz="4" w:space="0" w:color="auto"/>
              <w:right w:val="single" w:sz="4" w:space="0" w:color="auto"/>
            </w:tcBorders>
            <w:shd w:val="clear" w:color="auto" w:fill="auto"/>
            <w:noWrap/>
            <w:vAlign w:val="bottom"/>
            <w:hideMark/>
          </w:tcPr>
          <w:p w14:paraId="33ECAE7D"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19EEADB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748B9AE0"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041" w:type="dxa"/>
            <w:tcBorders>
              <w:top w:val="nil"/>
              <w:left w:val="nil"/>
              <w:bottom w:val="single" w:sz="4" w:space="0" w:color="auto"/>
              <w:right w:val="single" w:sz="4" w:space="0" w:color="auto"/>
            </w:tcBorders>
            <w:shd w:val="clear" w:color="auto" w:fill="auto"/>
            <w:noWrap/>
            <w:vAlign w:val="bottom"/>
            <w:hideMark/>
          </w:tcPr>
          <w:p w14:paraId="2AC1693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w:t>
            </w:r>
          </w:p>
        </w:tc>
        <w:tc>
          <w:tcPr>
            <w:tcW w:w="1151" w:type="dxa"/>
            <w:tcBorders>
              <w:top w:val="nil"/>
              <w:left w:val="nil"/>
              <w:bottom w:val="single" w:sz="4" w:space="0" w:color="auto"/>
              <w:right w:val="single" w:sz="4" w:space="0" w:color="auto"/>
            </w:tcBorders>
            <w:shd w:val="clear" w:color="auto" w:fill="auto"/>
            <w:noWrap/>
            <w:vAlign w:val="bottom"/>
            <w:hideMark/>
          </w:tcPr>
          <w:p w14:paraId="58EDC409"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FAIL</w:t>
            </w:r>
          </w:p>
        </w:tc>
        <w:tc>
          <w:tcPr>
            <w:tcW w:w="906" w:type="dxa"/>
            <w:tcBorders>
              <w:top w:val="nil"/>
              <w:left w:val="nil"/>
              <w:bottom w:val="single" w:sz="4" w:space="0" w:color="auto"/>
              <w:right w:val="single" w:sz="8" w:space="0" w:color="auto"/>
            </w:tcBorders>
            <w:shd w:val="clear" w:color="auto" w:fill="auto"/>
            <w:noWrap/>
            <w:vAlign w:val="bottom"/>
            <w:hideMark/>
          </w:tcPr>
          <w:p w14:paraId="3486666F" w14:textId="4422386A"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60BD6D45"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66E574D7"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Buddhism and Contemporary Life</w:t>
            </w:r>
          </w:p>
        </w:tc>
        <w:tc>
          <w:tcPr>
            <w:tcW w:w="906" w:type="dxa"/>
            <w:tcBorders>
              <w:top w:val="nil"/>
              <w:left w:val="nil"/>
              <w:bottom w:val="single" w:sz="4" w:space="0" w:color="auto"/>
              <w:right w:val="single" w:sz="4" w:space="0" w:color="auto"/>
            </w:tcBorders>
            <w:shd w:val="clear" w:color="auto" w:fill="auto"/>
            <w:noWrap/>
            <w:vAlign w:val="bottom"/>
            <w:hideMark/>
          </w:tcPr>
          <w:p w14:paraId="0BC04D5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6B632E3C"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w:t>
            </w:r>
          </w:p>
        </w:tc>
        <w:tc>
          <w:tcPr>
            <w:tcW w:w="906" w:type="dxa"/>
            <w:tcBorders>
              <w:top w:val="nil"/>
              <w:left w:val="nil"/>
              <w:bottom w:val="single" w:sz="4" w:space="0" w:color="auto"/>
              <w:right w:val="single" w:sz="4" w:space="0" w:color="auto"/>
            </w:tcBorders>
            <w:shd w:val="clear" w:color="auto" w:fill="auto"/>
            <w:noWrap/>
            <w:vAlign w:val="bottom"/>
            <w:hideMark/>
          </w:tcPr>
          <w:p w14:paraId="56F19FC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041" w:type="dxa"/>
            <w:tcBorders>
              <w:top w:val="nil"/>
              <w:left w:val="nil"/>
              <w:bottom w:val="single" w:sz="4" w:space="0" w:color="auto"/>
              <w:right w:val="single" w:sz="4" w:space="0" w:color="auto"/>
            </w:tcBorders>
            <w:shd w:val="clear" w:color="auto" w:fill="auto"/>
            <w:noWrap/>
            <w:vAlign w:val="bottom"/>
            <w:hideMark/>
          </w:tcPr>
          <w:p w14:paraId="0E8B18AB"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w:t>
            </w:r>
          </w:p>
        </w:tc>
        <w:tc>
          <w:tcPr>
            <w:tcW w:w="1151" w:type="dxa"/>
            <w:tcBorders>
              <w:top w:val="nil"/>
              <w:left w:val="nil"/>
              <w:bottom w:val="single" w:sz="4" w:space="0" w:color="auto"/>
              <w:right w:val="single" w:sz="4" w:space="0" w:color="auto"/>
            </w:tcBorders>
            <w:shd w:val="clear" w:color="auto" w:fill="auto"/>
            <w:noWrap/>
            <w:vAlign w:val="bottom"/>
            <w:hideMark/>
          </w:tcPr>
          <w:p w14:paraId="093E124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FAIL</w:t>
            </w:r>
          </w:p>
        </w:tc>
        <w:tc>
          <w:tcPr>
            <w:tcW w:w="906" w:type="dxa"/>
            <w:tcBorders>
              <w:top w:val="nil"/>
              <w:left w:val="nil"/>
              <w:bottom w:val="single" w:sz="4" w:space="0" w:color="auto"/>
              <w:right w:val="single" w:sz="8" w:space="0" w:color="auto"/>
            </w:tcBorders>
            <w:shd w:val="clear" w:color="auto" w:fill="auto"/>
            <w:noWrap/>
            <w:vAlign w:val="bottom"/>
            <w:hideMark/>
          </w:tcPr>
          <w:p w14:paraId="2D4F92BF" w14:textId="6FDB1911"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623921" w:rsidRPr="00864012" w14:paraId="6ECA3922" w14:textId="77777777" w:rsidTr="00ED0917">
        <w:trPr>
          <w:trHeight w:val="227"/>
        </w:trPr>
        <w:tc>
          <w:tcPr>
            <w:tcW w:w="4043" w:type="dxa"/>
            <w:tcBorders>
              <w:top w:val="nil"/>
              <w:left w:val="single" w:sz="8" w:space="0" w:color="auto"/>
              <w:bottom w:val="single" w:sz="4" w:space="0" w:color="auto"/>
              <w:right w:val="single" w:sz="4" w:space="0" w:color="auto"/>
            </w:tcBorders>
            <w:shd w:val="clear" w:color="000000" w:fill="FFFF00"/>
            <w:noWrap/>
            <w:vAlign w:val="bottom"/>
            <w:hideMark/>
          </w:tcPr>
          <w:p w14:paraId="5E15DFA2"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xml:space="preserve">Topics in Medieval Western Philosophy </w:t>
            </w:r>
          </w:p>
        </w:tc>
        <w:tc>
          <w:tcPr>
            <w:tcW w:w="906" w:type="dxa"/>
            <w:tcBorders>
              <w:top w:val="nil"/>
              <w:left w:val="nil"/>
              <w:bottom w:val="single" w:sz="4" w:space="0" w:color="auto"/>
              <w:right w:val="single" w:sz="4" w:space="0" w:color="auto"/>
            </w:tcBorders>
            <w:shd w:val="clear" w:color="000000" w:fill="FFFF00"/>
            <w:noWrap/>
            <w:vAlign w:val="bottom"/>
            <w:hideMark/>
          </w:tcPr>
          <w:p w14:paraId="0831357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000000" w:fill="FFFF00"/>
            <w:noWrap/>
            <w:vAlign w:val="bottom"/>
            <w:hideMark/>
          </w:tcPr>
          <w:p w14:paraId="62DC5052"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w:t>
            </w:r>
          </w:p>
        </w:tc>
        <w:tc>
          <w:tcPr>
            <w:tcW w:w="906" w:type="dxa"/>
            <w:tcBorders>
              <w:top w:val="nil"/>
              <w:left w:val="nil"/>
              <w:bottom w:val="single" w:sz="4" w:space="0" w:color="auto"/>
              <w:right w:val="single" w:sz="4" w:space="0" w:color="auto"/>
            </w:tcBorders>
            <w:shd w:val="clear" w:color="000000" w:fill="FFFF00"/>
            <w:noWrap/>
            <w:vAlign w:val="bottom"/>
            <w:hideMark/>
          </w:tcPr>
          <w:p w14:paraId="390247EF"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041" w:type="dxa"/>
            <w:tcBorders>
              <w:top w:val="nil"/>
              <w:left w:val="nil"/>
              <w:bottom w:val="single" w:sz="4" w:space="0" w:color="auto"/>
              <w:right w:val="single" w:sz="4" w:space="0" w:color="auto"/>
            </w:tcBorders>
            <w:shd w:val="clear" w:color="000000" w:fill="FFFF00"/>
            <w:noWrap/>
            <w:vAlign w:val="bottom"/>
            <w:hideMark/>
          </w:tcPr>
          <w:p w14:paraId="278E761D"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w:t>
            </w:r>
          </w:p>
        </w:tc>
        <w:tc>
          <w:tcPr>
            <w:tcW w:w="1151" w:type="dxa"/>
            <w:tcBorders>
              <w:top w:val="nil"/>
              <w:left w:val="nil"/>
              <w:bottom w:val="single" w:sz="4" w:space="0" w:color="auto"/>
              <w:right w:val="single" w:sz="4" w:space="0" w:color="auto"/>
            </w:tcBorders>
            <w:shd w:val="clear" w:color="000000" w:fill="FFFF00"/>
            <w:noWrap/>
            <w:vAlign w:val="bottom"/>
            <w:hideMark/>
          </w:tcPr>
          <w:p w14:paraId="1F560BA8"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FAIL</w:t>
            </w:r>
          </w:p>
        </w:tc>
        <w:tc>
          <w:tcPr>
            <w:tcW w:w="906" w:type="dxa"/>
            <w:tcBorders>
              <w:top w:val="nil"/>
              <w:left w:val="nil"/>
              <w:bottom w:val="single" w:sz="4" w:space="0" w:color="auto"/>
              <w:right w:val="single" w:sz="8" w:space="0" w:color="auto"/>
            </w:tcBorders>
            <w:shd w:val="clear" w:color="000000" w:fill="FFFF00"/>
            <w:noWrap/>
            <w:vAlign w:val="bottom"/>
            <w:hideMark/>
          </w:tcPr>
          <w:p w14:paraId="4309ECB2" w14:textId="435D83DB"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623921" w:rsidRPr="00864012" w14:paraId="16ECFAFB" w14:textId="77777777" w:rsidTr="00ED0917">
        <w:trPr>
          <w:trHeight w:val="227"/>
        </w:trPr>
        <w:tc>
          <w:tcPr>
            <w:tcW w:w="4043" w:type="dxa"/>
            <w:tcBorders>
              <w:top w:val="nil"/>
              <w:left w:val="single" w:sz="8" w:space="0" w:color="auto"/>
              <w:bottom w:val="single" w:sz="4" w:space="0" w:color="auto"/>
              <w:right w:val="single" w:sz="4" w:space="0" w:color="auto"/>
            </w:tcBorders>
            <w:shd w:val="clear" w:color="000000" w:fill="FFFF00"/>
            <w:noWrap/>
            <w:vAlign w:val="bottom"/>
            <w:hideMark/>
          </w:tcPr>
          <w:p w14:paraId="5EFED0B3"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Mainstream Chinese Philosophical Thought</w:t>
            </w:r>
          </w:p>
        </w:tc>
        <w:tc>
          <w:tcPr>
            <w:tcW w:w="906" w:type="dxa"/>
            <w:tcBorders>
              <w:top w:val="nil"/>
              <w:left w:val="nil"/>
              <w:bottom w:val="single" w:sz="4" w:space="0" w:color="auto"/>
              <w:right w:val="single" w:sz="4" w:space="0" w:color="auto"/>
            </w:tcBorders>
            <w:shd w:val="clear" w:color="000000" w:fill="FFFF00"/>
            <w:noWrap/>
            <w:vAlign w:val="bottom"/>
            <w:hideMark/>
          </w:tcPr>
          <w:p w14:paraId="70994CE6"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000000" w:fill="FFFF00"/>
            <w:noWrap/>
            <w:vAlign w:val="bottom"/>
            <w:hideMark/>
          </w:tcPr>
          <w:p w14:paraId="442806A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w:t>
            </w:r>
          </w:p>
        </w:tc>
        <w:tc>
          <w:tcPr>
            <w:tcW w:w="906" w:type="dxa"/>
            <w:tcBorders>
              <w:top w:val="nil"/>
              <w:left w:val="nil"/>
              <w:bottom w:val="single" w:sz="4" w:space="0" w:color="auto"/>
              <w:right w:val="single" w:sz="4" w:space="0" w:color="auto"/>
            </w:tcBorders>
            <w:shd w:val="clear" w:color="000000" w:fill="FFFF00"/>
            <w:noWrap/>
            <w:vAlign w:val="bottom"/>
            <w:hideMark/>
          </w:tcPr>
          <w:p w14:paraId="4E93C1C8"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041" w:type="dxa"/>
            <w:tcBorders>
              <w:top w:val="nil"/>
              <w:left w:val="nil"/>
              <w:bottom w:val="single" w:sz="4" w:space="0" w:color="auto"/>
              <w:right w:val="single" w:sz="4" w:space="0" w:color="auto"/>
            </w:tcBorders>
            <w:shd w:val="clear" w:color="000000" w:fill="FFFF00"/>
            <w:noWrap/>
            <w:vAlign w:val="bottom"/>
            <w:hideMark/>
          </w:tcPr>
          <w:p w14:paraId="157DE75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w:t>
            </w:r>
          </w:p>
        </w:tc>
        <w:tc>
          <w:tcPr>
            <w:tcW w:w="1151" w:type="dxa"/>
            <w:tcBorders>
              <w:top w:val="nil"/>
              <w:left w:val="nil"/>
              <w:bottom w:val="single" w:sz="4" w:space="0" w:color="auto"/>
              <w:right w:val="single" w:sz="4" w:space="0" w:color="auto"/>
            </w:tcBorders>
            <w:shd w:val="clear" w:color="000000" w:fill="FFFF00"/>
            <w:noWrap/>
            <w:vAlign w:val="bottom"/>
            <w:hideMark/>
          </w:tcPr>
          <w:p w14:paraId="1A205AE8"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FAIL</w:t>
            </w:r>
          </w:p>
        </w:tc>
        <w:tc>
          <w:tcPr>
            <w:tcW w:w="906" w:type="dxa"/>
            <w:tcBorders>
              <w:top w:val="nil"/>
              <w:left w:val="nil"/>
              <w:bottom w:val="single" w:sz="4" w:space="0" w:color="auto"/>
              <w:right w:val="single" w:sz="8" w:space="0" w:color="auto"/>
            </w:tcBorders>
            <w:shd w:val="clear" w:color="000000" w:fill="FFFF00"/>
            <w:noWrap/>
            <w:vAlign w:val="bottom"/>
            <w:hideMark/>
          </w:tcPr>
          <w:p w14:paraId="664C4481" w14:textId="75984AF0"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2A76EDFF"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1C653B2A"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Magic, Myth and the Supernatural</w:t>
            </w:r>
          </w:p>
        </w:tc>
        <w:tc>
          <w:tcPr>
            <w:tcW w:w="906" w:type="dxa"/>
            <w:tcBorders>
              <w:top w:val="nil"/>
              <w:left w:val="nil"/>
              <w:bottom w:val="single" w:sz="4" w:space="0" w:color="auto"/>
              <w:right w:val="single" w:sz="4" w:space="0" w:color="auto"/>
            </w:tcBorders>
            <w:shd w:val="clear" w:color="auto" w:fill="auto"/>
            <w:noWrap/>
            <w:vAlign w:val="bottom"/>
            <w:hideMark/>
          </w:tcPr>
          <w:p w14:paraId="729B74C6"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50DBCAD0"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w:t>
            </w:r>
          </w:p>
        </w:tc>
        <w:tc>
          <w:tcPr>
            <w:tcW w:w="906" w:type="dxa"/>
            <w:tcBorders>
              <w:top w:val="nil"/>
              <w:left w:val="nil"/>
              <w:bottom w:val="single" w:sz="4" w:space="0" w:color="auto"/>
              <w:right w:val="single" w:sz="4" w:space="0" w:color="auto"/>
            </w:tcBorders>
            <w:shd w:val="clear" w:color="auto" w:fill="auto"/>
            <w:noWrap/>
            <w:vAlign w:val="bottom"/>
            <w:hideMark/>
          </w:tcPr>
          <w:p w14:paraId="1B00633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50.0</w:t>
            </w:r>
          </w:p>
        </w:tc>
        <w:tc>
          <w:tcPr>
            <w:tcW w:w="1041" w:type="dxa"/>
            <w:tcBorders>
              <w:top w:val="nil"/>
              <w:left w:val="nil"/>
              <w:bottom w:val="single" w:sz="4" w:space="0" w:color="auto"/>
              <w:right w:val="single" w:sz="4" w:space="0" w:color="auto"/>
            </w:tcBorders>
            <w:shd w:val="clear" w:color="auto" w:fill="auto"/>
            <w:noWrap/>
            <w:vAlign w:val="bottom"/>
            <w:hideMark/>
          </w:tcPr>
          <w:p w14:paraId="78EAB35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C-</w:t>
            </w:r>
          </w:p>
        </w:tc>
        <w:tc>
          <w:tcPr>
            <w:tcW w:w="1151" w:type="dxa"/>
            <w:tcBorders>
              <w:top w:val="nil"/>
              <w:left w:val="nil"/>
              <w:bottom w:val="single" w:sz="4" w:space="0" w:color="auto"/>
              <w:right w:val="single" w:sz="4" w:space="0" w:color="auto"/>
            </w:tcBorders>
            <w:shd w:val="clear" w:color="auto" w:fill="auto"/>
            <w:noWrap/>
            <w:vAlign w:val="bottom"/>
            <w:hideMark/>
          </w:tcPr>
          <w:p w14:paraId="5EEE9DDE"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032B2D56" w14:textId="6E7FC5FB"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440D8DA6"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2F951A7E"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xml:space="preserve">Total </w:t>
            </w:r>
          </w:p>
        </w:tc>
        <w:tc>
          <w:tcPr>
            <w:tcW w:w="906" w:type="dxa"/>
            <w:tcBorders>
              <w:top w:val="nil"/>
              <w:left w:val="nil"/>
              <w:bottom w:val="single" w:sz="4" w:space="0" w:color="auto"/>
              <w:right w:val="single" w:sz="4" w:space="0" w:color="auto"/>
            </w:tcBorders>
            <w:shd w:val="clear" w:color="auto" w:fill="auto"/>
            <w:noWrap/>
            <w:vAlign w:val="bottom"/>
            <w:hideMark/>
          </w:tcPr>
          <w:p w14:paraId="06262FDD"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33</w:t>
            </w:r>
          </w:p>
        </w:tc>
        <w:tc>
          <w:tcPr>
            <w:tcW w:w="906" w:type="dxa"/>
            <w:tcBorders>
              <w:top w:val="nil"/>
              <w:left w:val="nil"/>
              <w:bottom w:val="single" w:sz="4" w:space="0" w:color="auto"/>
              <w:right w:val="single" w:sz="4" w:space="0" w:color="auto"/>
            </w:tcBorders>
            <w:shd w:val="clear" w:color="auto" w:fill="auto"/>
            <w:noWrap/>
            <w:vAlign w:val="bottom"/>
            <w:hideMark/>
          </w:tcPr>
          <w:p w14:paraId="0206EDD5"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21</w:t>
            </w:r>
          </w:p>
        </w:tc>
        <w:tc>
          <w:tcPr>
            <w:tcW w:w="906" w:type="dxa"/>
            <w:tcBorders>
              <w:top w:val="nil"/>
              <w:left w:val="nil"/>
              <w:bottom w:val="single" w:sz="4" w:space="0" w:color="auto"/>
              <w:right w:val="single" w:sz="4" w:space="0" w:color="auto"/>
            </w:tcBorders>
            <w:shd w:val="clear" w:color="auto" w:fill="auto"/>
            <w:noWrap/>
            <w:vAlign w:val="bottom"/>
            <w:hideMark/>
          </w:tcPr>
          <w:p w14:paraId="5EDEAEDD"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330.0</w:t>
            </w:r>
          </w:p>
        </w:tc>
        <w:tc>
          <w:tcPr>
            <w:tcW w:w="1041" w:type="dxa"/>
            <w:tcBorders>
              <w:top w:val="nil"/>
              <w:left w:val="nil"/>
              <w:bottom w:val="single" w:sz="4" w:space="0" w:color="auto"/>
              <w:right w:val="single" w:sz="4" w:space="0" w:color="auto"/>
            </w:tcBorders>
            <w:shd w:val="clear" w:color="auto" w:fill="auto"/>
            <w:noWrap/>
            <w:vAlign w:val="bottom"/>
            <w:hideMark/>
          </w:tcPr>
          <w:p w14:paraId="1FE72DC1"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0.0</w:t>
            </w:r>
          </w:p>
        </w:tc>
        <w:tc>
          <w:tcPr>
            <w:tcW w:w="1151" w:type="dxa"/>
            <w:tcBorders>
              <w:top w:val="nil"/>
              <w:left w:val="nil"/>
              <w:bottom w:val="single" w:sz="4" w:space="0" w:color="auto"/>
              <w:right w:val="single" w:sz="4" w:space="0" w:color="auto"/>
            </w:tcBorders>
            <w:shd w:val="clear" w:color="auto" w:fill="auto"/>
            <w:noWrap/>
            <w:vAlign w:val="bottom"/>
            <w:hideMark/>
          </w:tcPr>
          <w:p w14:paraId="02D30AF3"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41.3</w:t>
            </w:r>
          </w:p>
        </w:tc>
        <w:tc>
          <w:tcPr>
            <w:tcW w:w="906" w:type="dxa"/>
            <w:tcBorders>
              <w:top w:val="nil"/>
              <w:left w:val="nil"/>
              <w:bottom w:val="single" w:sz="4" w:space="0" w:color="auto"/>
              <w:right w:val="single" w:sz="8" w:space="0" w:color="auto"/>
            </w:tcBorders>
            <w:shd w:val="clear" w:color="auto" w:fill="auto"/>
            <w:noWrap/>
            <w:vAlign w:val="bottom"/>
            <w:hideMark/>
          </w:tcPr>
          <w:p w14:paraId="7557CAD7" w14:textId="36DB247F"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24CAD098"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56FFE74E"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GPA (USA only)</w:t>
            </w:r>
          </w:p>
        </w:tc>
        <w:tc>
          <w:tcPr>
            <w:tcW w:w="906" w:type="dxa"/>
            <w:tcBorders>
              <w:top w:val="nil"/>
              <w:left w:val="nil"/>
              <w:bottom w:val="single" w:sz="4" w:space="0" w:color="auto"/>
              <w:right w:val="single" w:sz="4" w:space="0" w:color="auto"/>
            </w:tcBorders>
            <w:shd w:val="clear" w:color="auto" w:fill="auto"/>
            <w:noWrap/>
            <w:vAlign w:val="bottom"/>
            <w:hideMark/>
          </w:tcPr>
          <w:p w14:paraId="3259788C" w14:textId="1013EEC9"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4" w:space="0" w:color="auto"/>
              <w:right w:val="single" w:sz="4" w:space="0" w:color="auto"/>
            </w:tcBorders>
            <w:shd w:val="clear" w:color="auto" w:fill="auto"/>
            <w:noWrap/>
            <w:vAlign w:val="bottom"/>
            <w:hideMark/>
          </w:tcPr>
          <w:p w14:paraId="2D726B3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GPA</w:t>
            </w:r>
          </w:p>
        </w:tc>
        <w:tc>
          <w:tcPr>
            <w:tcW w:w="906" w:type="dxa"/>
            <w:tcBorders>
              <w:top w:val="nil"/>
              <w:left w:val="nil"/>
              <w:bottom w:val="single" w:sz="4" w:space="0" w:color="auto"/>
              <w:right w:val="single" w:sz="4" w:space="0" w:color="auto"/>
            </w:tcBorders>
            <w:shd w:val="clear" w:color="auto" w:fill="auto"/>
            <w:noWrap/>
            <w:vAlign w:val="bottom"/>
            <w:hideMark/>
          </w:tcPr>
          <w:p w14:paraId="1987634A" w14:textId="67BC55E8"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041" w:type="dxa"/>
            <w:tcBorders>
              <w:top w:val="nil"/>
              <w:left w:val="nil"/>
              <w:bottom w:val="single" w:sz="4" w:space="0" w:color="auto"/>
              <w:right w:val="single" w:sz="4" w:space="0" w:color="auto"/>
            </w:tcBorders>
            <w:shd w:val="clear" w:color="auto" w:fill="auto"/>
            <w:noWrap/>
            <w:vAlign w:val="bottom"/>
            <w:hideMark/>
          </w:tcPr>
          <w:p w14:paraId="79F8C69A" w14:textId="3F388AA9"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151" w:type="dxa"/>
            <w:tcBorders>
              <w:top w:val="nil"/>
              <w:left w:val="nil"/>
              <w:bottom w:val="single" w:sz="4" w:space="0" w:color="auto"/>
              <w:right w:val="single" w:sz="4" w:space="0" w:color="auto"/>
            </w:tcBorders>
            <w:shd w:val="clear" w:color="auto" w:fill="auto"/>
            <w:noWrap/>
            <w:vAlign w:val="bottom"/>
            <w:hideMark/>
          </w:tcPr>
          <w:p w14:paraId="57E7EF0A" w14:textId="772C4604"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4" w:space="0" w:color="auto"/>
              <w:right w:val="single" w:sz="8" w:space="0" w:color="auto"/>
            </w:tcBorders>
            <w:shd w:val="clear" w:color="auto" w:fill="auto"/>
            <w:noWrap/>
            <w:vAlign w:val="bottom"/>
            <w:hideMark/>
          </w:tcPr>
          <w:p w14:paraId="77CA3E74" w14:textId="7886F25F"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623921" w:rsidRPr="00864012" w14:paraId="1F5FEFB4" w14:textId="77777777" w:rsidTr="00ED0917">
        <w:trPr>
          <w:trHeight w:val="227"/>
        </w:trPr>
        <w:tc>
          <w:tcPr>
            <w:tcW w:w="4043" w:type="dxa"/>
            <w:tcBorders>
              <w:top w:val="nil"/>
              <w:left w:val="single" w:sz="8" w:space="0" w:color="auto"/>
              <w:bottom w:val="single" w:sz="4" w:space="0" w:color="auto"/>
              <w:right w:val="single" w:sz="4" w:space="0" w:color="auto"/>
            </w:tcBorders>
            <w:shd w:val="clear" w:color="000000" w:fill="FFFF00"/>
            <w:noWrap/>
            <w:vAlign w:val="bottom"/>
            <w:hideMark/>
          </w:tcPr>
          <w:p w14:paraId="13B112CA"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Best 75% rule applied, modules highlighted in yellow discounted</w:t>
            </w:r>
          </w:p>
        </w:tc>
        <w:tc>
          <w:tcPr>
            <w:tcW w:w="906" w:type="dxa"/>
            <w:tcBorders>
              <w:top w:val="nil"/>
              <w:left w:val="nil"/>
              <w:bottom w:val="single" w:sz="4" w:space="0" w:color="auto"/>
              <w:right w:val="single" w:sz="4" w:space="0" w:color="auto"/>
            </w:tcBorders>
            <w:shd w:val="clear" w:color="000000" w:fill="FFFF00"/>
            <w:noWrap/>
            <w:vAlign w:val="bottom"/>
            <w:hideMark/>
          </w:tcPr>
          <w:p w14:paraId="0B2A925F" w14:textId="6C0D2E81"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4" w:space="0" w:color="auto"/>
              <w:right w:val="single" w:sz="4" w:space="0" w:color="auto"/>
            </w:tcBorders>
            <w:shd w:val="clear" w:color="auto" w:fill="auto"/>
            <w:noWrap/>
            <w:vAlign w:val="bottom"/>
            <w:hideMark/>
          </w:tcPr>
          <w:p w14:paraId="7B3E08D2"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24</w:t>
            </w:r>
          </w:p>
        </w:tc>
        <w:tc>
          <w:tcPr>
            <w:tcW w:w="906" w:type="dxa"/>
            <w:tcBorders>
              <w:top w:val="nil"/>
              <w:left w:val="nil"/>
              <w:bottom w:val="single" w:sz="4" w:space="0" w:color="auto"/>
              <w:right w:val="single" w:sz="4" w:space="0" w:color="auto"/>
            </w:tcBorders>
            <w:shd w:val="clear" w:color="auto" w:fill="auto"/>
            <w:noWrap/>
            <w:vAlign w:val="bottom"/>
            <w:hideMark/>
          </w:tcPr>
          <w:p w14:paraId="15E556FA" w14:textId="50BDFEC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041" w:type="dxa"/>
            <w:tcBorders>
              <w:top w:val="nil"/>
              <w:left w:val="nil"/>
              <w:bottom w:val="single" w:sz="4" w:space="0" w:color="auto"/>
              <w:right w:val="single" w:sz="4" w:space="0" w:color="auto"/>
            </w:tcBorders>
            <w:shd w:val="clear" w:color="auto" w:fill="auto"/>
            <w:noWrap/>
            <w:vAlign w:val="bottom"/>
            <w:hideMark/>
          </w:tcPr>
          <w:p w14:paraId="1A4683DF" w14:textId="23E3F222"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151" w:type="dxa"/>
            <w:tcBorders>
              <w:top w:val="nil"/>
              <w:left w:val="nil"/>
              <w:bottom w:val="single" w:sz="4" w:space="0" w:color="auto"/>
              <w:right w:val="single" w:sz="4" w:space="0" w:color="auto"/>
            </w:tcBorders>
            <w:shd w:val="clear" w:color="auto" w:fill="auto"/>
            <w:noWrap/>
            <w:vAlign w:val="bottom"/>
            <w:hideMark/>
          </w:tcPr>
          <w:p w14:paraId="1E3DCDB1"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PASS</w:t>
            </w:r>
          </w:p>
        </w:tc>
        <w:tc>
          <w:tcPr>
            <w:tcW w:w="906" w:type="dxa"/>
            <w:tcBorders>
              <w:top w:val="nil"/>
              <w:left w:val="nil"/>
              <w:bottom w:val="single" w:sz="4" w:space="0" w:color="auto"/>
              <w:right w:val="single" w:sz="8" w:space="0" w:color="auto"/>
            </w:tcBorders>
            <w:shd w:val="clear" w:color="auto" w:fill="auto"/>
            <w:noWrap/>
            <w:vAlign w:val="bottom"/>
            <w:hideMark/>
          </w:tcPr>
          <w:p w14:paraId="4408C44F" w14:textId="7ACCD405"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r>
      <w:tr w:rsidR="00ED0917" w:rsidRPr="00864012" w14:paraId="58801921" w14:textId="77777777" w:rsidTr="00ED0917">
        <w:trPr>
          <w:trHeight w:val="235"/>
        </w:trPr>
        <w:tc>
          <w:tcPr>
            <w:tcW w:w="4043" w:type="dxa"/>
            <w:tcBorders>
              <w:top w:val="nil"/>
              <w:left w:val="single" w:sz="8" w:space="0" w:color="auto"/>
              <w:bottom w:val="single" w:sz="8" w:space="0" w:color="auto"/>
              <w:right w:val="single" w:sz="4" w:space="0" w:color="auto"/>
            </w:tcBorders>
            <w:shd w:val="clear" w:color="auto" w:fill="auto"/>
            <w:noWrap/>
            <w:vAlign w:val="bottom"/>
            <w:hideMark/>
          </w:tcPr>
          <w:p w14:paraId="3E7BA089"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Extenuating Circumstances</w:t>
            </w:r>
          </w:p>
        </w:tc>
        <w:tc>
          <w:tcPr>
            <w:tcW w:w="906" w:type="dxa"/>
            <w:tcBorders>
              <w:top w:val="nil"/>
              <w:left w:val="nil"/>
              <w:bottom w:val="single" w:sz="8" w:space="0" w:color="auto"/>
              <w:right w:val="single" w:sz="4" w:space="0" w:color="auto"/>
            </w:tcBorders>
            <w:shd w:val="clear" w:color="auto" w:fill="auto"/>
            <w:noWrap/>
            <w:vAlign w:val="bottom"/>
            <w:hideMark/>
          </w:tcPr>
          <w:p w14:paraId="27CA80F0" w14:textId="1EEEC392"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8" w:space="0" w:color="auto"/>
              <w:right w:val="single" w:sz="4" w:space="0" w:color="auto"/>
            </w:tcBorders>
            <w:shd w:val="clear" w:color="auto" w:fill="auto"/>
            <w:noWrap/>
            <w:vAlign w:val="bottom"/>
            <w:hideMark/>
          </w:tcPr>
          <w:p w14:paraId="1EC13083" w14:textId="48D1865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8" w:space="0" w:color="auto"/>
              <w:right w:val="single" w:sz="4" w:space="0" w:color="auto"/>
            </w:tcBorders>
            <w:shd w:val="clear" w:color="auto" w:fill="auto"/>
            <w:noWrap/>
            <w:vAlign w:val="bottom"/>
            <w:hideMark/>
          </w:tcPr>
          <w:p w14:paraId="746EC357" w14:textId="291B8A54"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041" w:type="dxa"/>
            <w:tcBorders>
              <w:top w:val="nil"/>
              <w:left w:val="nil"/>
              <w:bottom w:val="single" w:sz="8" w:space="0" w:color="auto"/>
              <w:right w:val="single" w:sz="4" w:space="0" w:color="auto"/>
            </w:tcBorders>
            <w:shd w:val="clear" w:color="auto" w:fill="auto"/>
            <w:noWrap/>
            <w:vAlign w:val="bottom"/>
            <w:hideMark/>
          </w:tcPr>
          <w:p w14:paraId="5848D1D2" w14:textId="20968060"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1151" w:type="dxa"/>
            <w:tcBorders>
              <w:top w:val="nil"/>
              <w:left w:val="nil"/>
              <w:bottom w:val="single" w:sz="8" w:space="0" w:color="auto"/>
              <w:right w:val="single" w:sz="4" w:space="0" w:color="auto"/>
            </w:tcBorders>
            <w:shd w:val="clear" w:color="auto" w:fill="auto"/>
            <w:noWrap/>
            <w:vAlign w:val="bottom"/>
            <w:hideMark/>
          </w:tcPr>
          <w:p w14:paraId="7CA650CF" w14:textId="48C79DC5"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p>
        </w:tc>
        <w:tc>
          <w:tcPr>
            <w:tcW w:w="906" w:type="dxa"/>
            <w:tcBorders>
              <w:top w:val="nil"/>
              <w:left w:val="nil"/>
              <w:bottom w:val="single" w:sz="8" w:space="0" w:color="auto"/>
              <w:right w:val="single" w:sz="8" w:space="0" w:color="auto"/>
            </w:tcBorders>
            <w:shd w:val="clear" w:color="auto" w:fill="auto"/>
            <w:noWrap/>
            <w:vAlign w:val="bottom"/>
            <w:hideMark/>
          </w:tcPr>
          <w:p w14:paraId="13770824" w14:textId="77777777" w:rsidR="00623921" w:rsidRPr="00864012" w:rsidRDefault="00623921" w:rsidP="006C47F2">
            <w:pPr>
              <w:spacing w:after="0" w:line="240" w:lineRule="auto"/>
              <w:jc w:val="center"/>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NO</w:t>
            </w:r>
          </w:p>
        </w:tc>
      </w:tr>
      <w:tr w:rsidR="00ED0917" w:rsidRPr="00864012" w14:paraId="316A3B5D" w14:textId="77777777" w:rsidTr="00ED0917">
        <w:trPr>
          <w:trHeight w:val="235"/>
        </w:trPr>
        <w:tc>
          <w:tcPr>
            <w:tcW w:w="4043" w:type="dxa"/>
            <w:tcBorders>
              <w:top w:val="nil"/>
              <w:left w:val="nil"/>
              <w:bottom w:val="nil"/>
              <w:right w:val="nil"/>
            </w:tcBorders>
            <w:shd w:val="clear" w:color="auto" w:fill="auto"/>
            <w:noWrap/>
            <w:vAlign w:val="bottom"/>
            <w:hideMark/>
          </w:tcPr>
          <w:p w14:paraId="4550EED7"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p>
        </w:tc>
        <w:tc>
          <w:tcPr>
            <w:tcW w:w="906" w:type="dxa"/>
            <w:tcBorders>
              <w:top w:val="nil"/>
              <w:left w:val="nil"/>
              <w:bottom w:val="nil"/>
              <w:right w:val="nil"/>
            </w:tcBorders>
            <w:shd w:val="clear" w:color="auto" w:fill="auto"/>
            <w:noWrap/>
            <w:vAlign w:val="bottom"/>
            <w:hideMark/>
          </w:tcPr>
          <w:p w14:paraId="4CE77E81"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c>
          <w:tcPr>
            <w:tcW w:w="906" w:type="dxa"/>
            <w:tcBorders>
              <w:top w:val="nil"/>
              <w:left w:val="nil"/>
              <w:bottom w:val="nil"/>
              <w:right w:val="nil"/>
            </w:tcBorders>
            <w:shd w:val="clear" w:color="auto" w:fill="auto"/>
            <w:noWrap/>
            <w:vAlign w:val="bottom"/>
            <w:hideMark/>
          </w:tcPr>
          <w:p w14:paraId="67ECF0E1"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c>
          <w:tcPr>
            <w:tcW w:w="906" w:type="dxa"/>
            <w:tcBorders>
              <w:top w:val="nil"/>
              <w:left w:val="nil"/>
              <w:bottom w:val="nil"/>
              <w:right w:val="nil"/>
            </w:tcBorders>
            <w:shd w:val="clear" w:color="auto" w:fill="auto"/>
            <w:noWrap/>
            <w:vAlign w:val="bottom"/>
            <w:hideMark/>
          </w:tcPr>
          <w:p w14:paraId="07E1D5A9" w14:textId="66F1C5F6" w:rsidR="00623921" w:rsidRPr="00864012" w:rsidRDefault="00ED0917" w:rsidP="00623921">
            <w:pPr>
              <w:spacing w:after="0" w:line="240" w:lineRule="auto"/>
              <w:rPr>
                <w:rFonts w:ascii="Times New Roman" w:eastAsia="Times New Roman" w:hAnsi="Times New Roman" w:cs="Times New Roman"/>
                <w:sz w:val="20"/>
                <w:szCs w:val="20"/>
                <w:lang w:eastAsia="en-GB"/>
              </w:rPr>
            </w:pPr>
            <w:r>
              <w:rPr>
                <w:rFonts w:ascii="Arial" w:hAnsi="Arial" w:cs="Arial"/>
                <w:noProof/>
                <w:sz w:val="20"/>
                <w:szCs w:val="20"/>
                <w:lang w:eastAsia="en-GB"/>
              </w:rPr>
              <mc:AlternateContent>
                <mc:Choice Requires="wps">
                  <w:drawing>
                    <wp:anchor distT="0" distB="0" distL="114300" distR="114300" simplePos="0" relativeHeight="251585536" behindDoc="0" locked="0" layoutInCell="1" allowOverlap="1" wp14:anchorId="1F10B050" wp14:editId="5C21B106">
                      <wp:simplePos x="0" y="0"/>
                      <wp:positionH relativeFrom="column">
                        <wp:posOffset>-640715</wp:posOffset>
                      </wp:positionH>
                      <wp:positionV relativeFrom="paragraph">
                        <wp:posOffset>71755</wp:posOffset>
                      </wp:positionV>
                      <wp:extent cx="1410335" cy="127635"/>
                      <wp:effectExtent l="165100" t="6350" r="183515" b="12065"/>
                      <wp:wrapNone/>
                      <wp:docPr id="3" name="Right Arrow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107547">
                                <a:off x="0" y="0"/>
                                <a:ext cx="1410335" cy="12763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5F8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alt="&quot;&quot;" style="position:absolute;margin-left:-50.45pt;margin-top:5.65pt;width:111.05pt;height:10.05pt;rotation:-4906957fd;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lhAIAAI8FAAAOAAAAZHJzL2Uyb0RvYy54bWysVE1v2zAMvQ/YfxB0X22nSbMFdYqgRYcB&#10;RRu0HXpWZSkWJksapcTJfv0o+SNd112K+SCQIvlEPpM8v9g3muwEeGVNSYuTnBJhuK2U2ZT0++P1&#10;p8+U+MBMxbQ1oqQH4enF8uOH89YtxMTWVlcCCIIYv2hdSesQ3CLLPK9Fw/yJdcKgUVpoWEAVNlkF&#10;rEX0RmeTPD/LWguVA8uF93h71RnpMuFLKXi4k9KLQHRJMbeQTkjnczyz5TlbbIC5WvE+DfaOLBqm&#10;DD46Ql2xwMgW1F9QjeJgvZXhhNsms1IqLlINWE2Rv6rmoWZOpFqQHO9Gmvz/g+W3uwe3BqShdX7h&#10;UYxV7CU0BCyyVcyLfD6bzlNxmC7ZJ+4OI3diHwjHy2Ja5KenM0o42orJ/AxlRM06sAjqwIevwjYk&#10;CiUFtanDCsC2CZvtbnzoAgbHGOStVtW10jopsSvEpQayY/g/w77on/jDS5t3BWKmMTI78pCkcNAi&#10;4mlzLyRRFZY6SQmnFj0mU/0ouuuaVaLLb5bjN2Q4pJ4oSWARVWJlI24PMHh2IBG3o6X3jWEidfYY&#10;mP8roS5w9E4vWhPGwEYZC28F6zC+2vkPxHR0RGaebXVYQ9clOFne8WuFP/aG+bBmgEOEl7gYwh0e&#10;Utu2pLaXKKkt/HrrPvpjb6OVkhaHsqT+55aBoER/M9j1X4rpNE5xUqaz+QQVeGl5fmkx2+bSYp8U&#10;KbskRv+gB1GCbZ5wf6ziq2hihuPbJeUBBuUydMsCNxAXq1Vyw8l1LNyYB8cjeGQ1tuzj/omB67s7&#10;4Fzc2mGA2eJVe3e+MdLY1TZYqVLvH3nt+capTw3Tb6i4Vl7qyeu4R5e/AQAA//8DAFBLAwQUAAYA&#10;CAAAACEAWhYJD90AAAAHAQAADwAAAGRycy9kb3ducmV2LnhtbEyOX2vCMBTF3wf7DuEO9jI0NRtO&#10;a1MZG2MvQ9A68DFtrm0xuSlNrN23X3yaj+cP5/yy9WgNG7D3rSMJs2kCDKlyuqVawr74nCyA+aBI&#10;K+MIJfyih3V+f5epVLsLbXHYhZrFEfKpktCE0KWc+6pBq/zUdUgxO7reqhBlX3Pdq0sct4aLJJlz&#10;q1qKD43q8L3B6rQ7Wwl281U+7Y+H0fx8Fx/LramKQXgpHx/GtxWwgGP4L8MVP6JDHplKdybtmblq&#10;FiRMFstXYDEWiQBWRvtZvADPM37Ln/8BAAD//wMAUEsBAi0AFAAGAAgAAAAhALaDOJL+AAAA4QEA&#10;ABMAAAAAAAAAAAAAAAAAAAAAAFtDb250ZW50X1R5cGVzXS54bWxQSwECLQAUAAYACAAAACEAOP0h&#10;/9YAAACUAQAACwAAAAAAAAAAAAAAAAAvAQAAX3JlbHMvLnJlbHNQSwECLQAUAAYACAAAACEAt5zk&#10;pYQCAACPBQAADgAAAAAAAAAAAAAAAAAuAgAAZHJzL2Uyb0RvYy54bWxQSwECLQAUAAYACAAAACEA&#10;WhYJD90AAAAHAQAADwAAAAAAAAAAAAAAAADeBAAAZHJzL2Rvd25yZXYueG1sUEsFBgAAAAAEAAQA&#10;8wAAAOgFAAAAAA==&#10;" adj="20623" fillcolor="black [3213]" strokecolor="black [3213]" strokeweight="2pt"/>
                  </w:pict>
                </mc:Fallback>
              </mc:AlternateContent>
            </w:r>
          </w:p>
        </w:tc>
        <w:tc>
          <w:tcPr>
            <w:tcW w:w="1041" w:type="dxa"/>
            <w:tcBorders>
              <w:top w:val="nil"/>
              <w:left w:val="nil"/>
              <w:bottom w:val="nil"/>
              <w:right w:val="nil"/>
            </w:tcBorders>
            <w:shd w:val="clear" w:color="auto" w:fill="auto"/>
            <w:noWrap/>
            <w:vAlign w:val="bottom"/>
            <w:hideMark/>
          </w:tcPr>
          <w:p w14:paraId="7DCE79C6"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c>
          <w:tcPr>
            <w:tcW w:w="1151" w:type="dxa"/>
            <w:tcBorders>
              <w:top w:val="nil"/>
              <w:left w:val="nil"/>
              <w:bottom w:val="nil"/>
              <w:right w:val="nil"/>
            </w:tcBorders>
            <w:shd w:val="clear" w:color="auto" w:fill="auto"/>
            <w:noWrap/>
            <w:vAlign w:val="bottom"/>
            <w:hideMark/>
          </w:tcPr>
          <w:p w14:paraId="7522A8C6"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c>
          <w:tcPr>
            <w:tcW w:w="906" w:type="dxa"/>
            <w:tcBorders>
              <w:top w:val="nil"/>
              <w:left w:val="nil"/>
              <w:bottom w:val="nil"/>
              <w:right w:val="nil"/>
            </w:tcBorders>
            <w:shd w:val="clear" w:color="auto" w:fill="auto"/>
            <w:noWrap/>
            <w:vAlign w:val="bottom"/>
            <w:hideMark/>
          </w:tcPr>
          <w:p w14:paraId="4DB199E8" w14:textId="7C98FC6C" w:rsidR="00623921" w:rsidRPr="00864012" w:rsidRDefault="00ED0917" w:rsidP="00623921">
            <w:pPr>
              <w:spacing w:after="0" w:line="240" w:lineRule="auto"/>
              <w:rPr>
                <w:rFonts w:ascii="Times New Roman" w:eastAsia="Times New Roman" w:hAnsi="Times New Roman" w:cs="Times New Roman"/>
                <w:sz w:val="20"/>
                <w:szCs w:val="20"/>
                <w:lang w:eastAsia="en-GB"/>
              </w:rPr>
            </w:pPr>
            <w:r>
              <w:rPr>
                <w:rFonts w:ascii="Arial" w:hAnsi="Arial" w:cs="Arial"/>
                <w:noProof/>
                <w:sz w:val="20"/>
                <w:szCs w:val="20"/>
                <w:lang w:eastAsia="en-GB"/>
              </w:rPr>
              <mc:AlternateContent>
                <mc:Choice Requires="wps">
                  <w:drawing>
                    <wp:anchor distT="0" distB="0" distL="114300" distR="114300" simplePos="0" relativeHeight="251590656" behindDoc="0" locked="0" layoutInCell="1" allowOverlap="1" wp14:anchorId="6EFA6C6F" wp14:editId="13912646">
                      <wp:simplePos x="0" y="0"/>
                      <wp:positionH relativeFrom="column">
                        <wp:posOffset>-798830</wp:posOffset>
                      </wp:positionH>
                      <wp:positionV relativeFrom="paragraph">
                        <wp:posOffset>245745</wp:posOffset>
                      </wp:positionV>
                      <wp:extent cx="1727835" cy="130810"/>
                      <wp:effectExtent l="303213" t="0" r="308927" b="0"/>
                      <wp:wrapNone/>
                      <wp:docPr id="5" name="Right Arrow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4938974">
                                <a:off x="0" y="0"/>
                                <a:ext cx="1727835" cy="130810"/>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8EFC" id="Right Arrow 5" o:spid="_x0000_s1026" type="#_x0000_t13" alt="&quot;&quot;" style="position:absolute;margin-left:-62.9pt;margin-top:19.35pt;width:136.05pt;height:10.3pt;rotation:-7275617fd;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liiAIAAI8FAAAOAAAAZHJzL2Uyb0RvYy54bWysVE1v2zAMvQ/YfxB0X22n6ZIGdYqgRYcB&#10;RRusHXpWZSkWJouapMTJfv0o+SNd112K+SBIIvn0+Ezy4nLfaLITziswJS1OckqE4VApsynp98eb&#10;T3NKfGCmYhqMKOlBeHq5/PjhorULMYEadCUcQRDjF60taR2CXWSZ57VomD8BKwwaJbiGBTy6TVY5&#10;1iJ6o7NJnn/OWnCVdcCF93h73RnpMuFLKXi4l9KLQHRJkVtIq0vrc1yz5QVbbByzteI9DfYOFg1T&#10;Bh8doa5ZYGTr1F9QjeIOPMhwwqHJQErFRcoBsynyV9k81MyKlAuK4+0ok/9/sPxu92DXDmVorV94&#10;3MYs9tI1xAGqVUzPT+fns2lKDumSfdLuMGon9oFwvCxmk9n89IwSjrbiNJ8XSdysA4ug1vnwRUBD&#10;4qakTm3qsHIO2oTNdrc+IA0MGBxjkAetqhuldTrEqhBX2pEdw/8Z9kX8fxjxh5c27wpEmBiZHXVI&#10;u3DQIuJp801IoipMdZIIpxI9kql+FN11zSrR8TvL8RsYDtQT3wQWUSVmNuL2AINnBxJxuyR73xgm&#10;UmWPgfm/CHWBo3d6EUwYAxtlwL0VrMP4auc/CNPJEZV5huqwdl2VYGd5y28U/thb5sOaOWwivMTB&#10;EO5xkRrakkK/o6QG9+ut++iPtY1WSlpsypL6n1vmBCX6q8GqPy+m09jF6TA9m03w4F5anl9azLa5&#10;AqyTIrFL2+gf9LCVDponnB+r+CqamOH4dkl5cMPhKnTDAicQF6tVcsPOtSzcmgfLI3hUNZbs4/6J&#10;OdtXd8C+uIOhgdniVXl3vjHSwGobQKpU+0dde72x61PB9BMqjpWX5+R1nKPL3wAAAP//AwBQSwME&#10;FAAGAAgAAAAhAOu2yn/cAAAABwEAAA8AAABkcnMvZG93bnJldi54bWxMj8FOwzAQRO9I/IO1SNxa&#10;u61IoxCnKkjc4EAp4rqJlzhqbIfYTcPfs5zgOJrZmbflbna9mGiMXfAaVksFgnwTTOdbDce3p0UO&#10;Iib0BvvgScM3RdhV11clFiZc/CtNh9QKLvGxQA02paGQMjaWHMZlGMiz9xlGh4nl2Eoz4oXLXS/X&#10;SmXSYed5weJAj5aa0+HsGGOzfaAZs6P9OjXvL/W02T+HD61vb+b9PYhEc/oLwy8+30DFTHU4exNF&#10;r4EfSRoW+XYFgu21ykDUHMvvFMiqlP/5qx8AAAD//wMAUEsBAi0AFAAGAAgAAAAhALaDOJL+AAAA&#10;4QEAABMAAAAAAAAAAAAAAAAAAAAAAFtDb250ZW50X1R5cGVzXS54bWxQSwECLQAUAAYACAAAACEA&#10;OP0h/9YAAACUAQAACwAAAAAAAAAAAAAAAAAvAQAAX3JlbHMvLnJlbHNQSwECLQAUAAYACAAAACEA&#10;mJtpYogCAACPBQAADgAAAAAAAAAAAAAAAAAuAgAAZHJzL2Uyb0RvYy54bWxQSwECLQAUAAYACAAA&#10;ACEA67bKf9wAAAAHAQAADwAAAAAAAAAAAAAAAADiBAAAZHJzL2Rvd25yZXYueG1sUEsFBgAAAAAE&#10;AAQA8wAAAOsFAAAAAA==&#10;" adj="20782" fillcolor="black [3213]" strokecolor="black [3213]" strokeweight="2pt"/>
                  </w:pict>
                </mc:Fallback>
              </mc:AlternateContent>
            </w:r>
          </w:p>
        </w:tc>
      </w:tr>
      <w:tr w:rsidR="00ED0917" w:rsidRPr="00864012" w14:paraId="543ACC69" w14:textId="77777777" w:rsidTr="00ED0917">
        <w:trPr>
          <w:trHeight w:val="227"/>
        </w:trPr>
        <w:tc>
          <w:tcPr>
            <w:tcW w:w="40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742FB5"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University</w:t>
            </w:r>
          </w:p>
        </w:tc>
        <w:tc>
          <w:tcPr>
            <w:tcW w:w="3759"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2B571330" w14:textId="7EE89080"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The Chinese University of Hong Kong</w:t>
            </w:r>
          </w:p>
        </w:tc>
        <w:tc>
          <w:tcPr>
            <w:tcW w:w="1151" w:type="dxa"/>
            <w:tcBorders>
              <w:top w:val="nil"/>
              <w:left w:val="nil"/>
              <w:bottom w:val="nil"/>
              <w:right w:val="nil"/>
            </w:tcBorders>
            <w:shd w:val="clear" w:color="auto" w:fill="auto"/>
            <w:noWrap/>
            <w:vAlign w:val="bottom"/>
            <w:hideMark/>
          </w:tcPr>
          <w:p w14:paraId="4687E983" w14:textId="0F3429BE"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p>
        </w:tc>
        <w:tc>
          <w:tcPr>
            <w:tcW w:w="906" w:type="dxa"/>
            <w:tcBorders>
              <w:top w:val="nil"/>
              <w:left w:val="nil"/>
              <w:bottom w:val="nil"/>
              <w:right w:val="nil"/>
            </w:tcBorders>
            <w:shd w:val="clear" w:color="auto" w:fill="auto"/>
            <w:noWrap/>
            <w:vAlign w:val="bottom"/>
            <w:hideMark/>
          </w:tcPr>
          <w:p w14:paraId="67160E98" w14:textId="2E295C38" w:rsidR="00623921" w:rsidRPr="00864012" w:rsidRDefault="00623921" w:rsidP="00623921">
            <w:pPr>
              <w:spacing w:after="0" w:line="240" w:lineRule="auto"/>
              <w:rPr>
                <w:rFonts w:ascii="Times New Roman" w:eastAsia="Times New Roman" w:hAnsi="Times New Roman" w:cs="Times New Roman"/>
                <w:sz w:val="20"/>
                <w:szCs w:val="20"/>
                <w:lang w:eastAsia="en-GB"/>
              </w:rPr>
            </w:pPr>
          </w:p>
        </w:tc>
      </w:tr>
      <w:tr w:rsidR="00ED0917" w:rsidRPr="00864012" w14:paraId="27C0A1E1" w14:textId="77777777" w:rsidTr="00ED0917">
        <w:trPr>
          <w:trHeight w:val="227"/>
        </w:trPr>
        <w:tc>
          <w:tcPr>
            <w:tcW w:w="4043" w:type="dxa"/>
            <w:tcBorders>
              <w:top w:val="nil"/>
              <w:left w:val="single" w:sz="8" w:space="0" w:color="auto"/>
              <w:bottom w:val="single" w:sz="4" w:space="0" w:color="auto"/>
              <w:right w:val="single" w:sz="4" w:space="0" w:color="auto"/>
            </w:tcBorders>
            <w:shd w:val="clear" w:color="auto" w:fill="auto"/>
            <w:noWrap/>
            <w:vAlign w:val="bottom"/>
            <w:hideMark/>
          </w:tcPr>
          <w:p w14:paraId="6EC0C743" w14:textId="77777777"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xml:space="preserve">Country </w:t>
            </w:r>
          </w:p>
        </w:tc>
        <w:tc>
          <w:tcPr>
            <w:tcW w:w="3759"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4A93D7D" w14:textId="23161C6D"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 xml:space="preserve">Hong Kong </w:t>
            </w:r>
          </w:p>
        </w:tc>
        <w:tc>
          <w:tcPr>
            <w:tcW w:w="1151" w:type="dxa"/>
            <w:tcBorders>
              <w:top w:val="nil"/>
              <w:left w:val="nil"/>
              <w:bottom w:val="nil"/>
              <w:right w:val="nil"/>
            </w:tcBorders>
            <w:shd w:val="clear" w:color="auto" w:fill="auto"/>
            <w:noWrap/>
            <w:vAlign w:val="bottom"/>
            <w:hideMark/>
          </w:tcPr>
          <w:p w14:paraId="1BA8D0D5" w14:textId="0F3057D4"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p>
        </w:tc>
        <w:tc>
          <w:tcPr>
            <w:tcW w:w="906" w:type="dxa"/>
            <w:tcBorders>
              <w:top w:val="nil"/>
              <w:left w:val="nil"/>
              <w:bottom w:val="nil"/>
              <w:right w:val="nil"/>
            </w:tcBorders>
            <w:shd w:val="clear" w:color="auto" w:fill="auto"/>
            <w:noWrap/>
            <w:vAlign w:val="bottom"/>
            <w:hideMark/>
          </w:tcPr>
          <w:p w14:paraId="36604EED"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r>
      <w:tr w:rsidR="00ED0917" w:rsidRPr="00864012" w14:paraId="43C4AD9C" w14:textId="77777777" w:rsidTr="00ED0917">
        <w:trPr>
          <w:trHeight w:val="235"/>
        </w:trPr>
        <w:tc>
          <w:tcPr>
            <w:tcW w:w="4043" w:type="dxa"/>
            <w:tcBorders>
              <w:top w:val="nil"/>
              <w:left w:val="single" w:sz="8" w:space="0" w:color="auto"/>
              <w:bottom w:val="single" w:sz="8" w:space="0" w:color="auto"/>
              <w:right w:val="single" w:sz="4" w:space="0" w:color="auto"/>
            </w:tcBorders>
            <w:shd w:val="clear" w:color="auto" w:fill="auto"/>
            <w:noWrap/>
            <w:vAlign w:val="bottom"/>
            <w:hideMark/>
          </w:tcPr>
          <w:p w14:paraId="240F0F07" w14:textId="3158C05F"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r w:rsidRPr="00864012">
              <w:rPr>
                <w:rFonts w:ascii="Aptos Narrow" w:eastAsia="Times New Roman" w:hAnsi="Aptos Narrow" w:cs="Times New Roman"/>
                <w:b/>
                <w:bCs/>
                <w:color w:val="000000"/>
                <w:sz w:val="16"/>
                <w:szCs w:val="16"/>
                <w:lang w:eastAsia="en-GB"/>
              </w:rPr>
              <w:t>Academic Year</w:t>
            </w:r>
          </w:p>
        </w:tc>
        <w:tc>
          <w:tcPr>
            <w:tcW w:w="3759"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70C054A9" w14:textId="55F533D3" w:rsidR="00623921" w:rsidRPr="00864012" w:rsidRDefault="00ED0917" w:rsidP="00623921">
            <w:pPr>
              <w:spacing w:after="0" w:line="240" w:lineRule="auto"/>
              <w:rPr>
                <w:rFonts w:ascii="Aptos Narrow" w:eastAsia="Times New Roman" w:hAnsi="Aptos Narrow" w:cs="Times New Roman"/>
                <w:b/>
                <w:bCs/>
                <w:color w:val="000000"/>
                <w:sz w:val="16"/>
                <w:szCs w:val="16"/>
                <w:lang w:eastAsia="en-GB"/>
              </w:rPr>
            </w:pPr>
            <w:r>
              <w:rPr>
                <w:rFonts w:ascii="Arial" w:hAnsi="Arial" w:cs="Arial"/>
                <w:noProof/>
                <w:sz w:val="20"/>
                <w:szCs w:val="20"/>
                <w:lang w:eastAsia="en-GB"/>
              </w:rPr>
              <mc:AlternateContent>
                <mc:Choice Requires="wps">
                  <w:drawing>
                    <wp:anchor distT="0" distB="0" distL="114300" distR="114300" simplePos="0" relativeHeight="251593728" behindDoc="0" locked="0" layoutInCell="1" allowOverlap="1" wp14:anchorId="05F7AA1F" wp14:editId="4275FEE8">
                      <wp:simplePos x="0" y="0"/>
                      <wp:positionH relativeFrom="column">
                        <wp:posOffset>873760</wp:posOffset>
                      </wp:positionH>
                      <wp:positionV relativeFrom="paragraph">
                        <wp:posOffset>480060</wp:posOffset>
                      </wp:positionV>
                      <wp:extent cx="2416175" cy="151130"/>
                      <wp:effectExtent l="351473" t="0" r="373697" b="0"/>
                      <wp:wrapNone/>
                      <wp:docPr id="7" name="Right Arrow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317313">
                                <a:off x="0" y="0"/>
                                <a:ext cx="2416175" cy="151130"/>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F0AA8" id="Right Arrow 7" o:spid="_x0000_s1026" type="#_x0000_t13" alt="&quot;&quot;" style="position:absolute;margin-left:68.8pt;margin-top:37.8pt;width:190.25pt;height:11.9pt;rotation:-4677836fd;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dHghAIAAI8FAAAOAAAAZHJzL2Uyb0RvYy54bWysVE1PGzEQvVfqf7B8L5sNCbQRGxSBqCoh&#10;QEDF2Xjt7Kpejzt2skl/fcfej1BKL6hRZNmemec3b2fm7HzXGLZV6GuwBc+PJpwpK6Gs7brg3x+v&#10;Pn3mzAdhS2HAqoLvlefny48fzlq3UFOowJQKGYFYv2hdwasQ3CLLvKxUI/wROGXJqAEbEeiI66xE&#10;0RJ6Y7LpZHKStYClQ5DKe7q97Ix8mfC1VjLcau1VYKbgxC2kFdP6HNdseSYWaxSuqmVPQ7yDRSNq&#10;S4+OUJciCLbB+i+oppYIHnQ4ktBkoHUtVcqBssknr7J5qIRTKRcSx7tRJv//YOXN9sHdIcnQOr/w&#10;tI1Z7DQ2DIHUyk+P4/84JUd02S5ptx+1U7vAJF1OZ/lJfjrnTJItn+f5cRI368AiqEMfvipoWNwU&#10;HOt1FVaI0CZssb32gWhQwOAYgzyYuryqjUmHWBXqwiDbCvqeYZfH70cRf3gZ+65AgomR2UGHtAt7&#10;oyKesfdKs7qMqSbCqUQPZMofeXddiVJ1/OYT+g0MB+qJbwKLqJoyG3F7gMGzA4m4XZK9bwxTqbLH&#10;wMm/CHWBo3d6EWwYA5vaAr4VbML4auc/CNPJEZV5hnJ/h12VUGd5J69q+rDXwoc7gdREdEmDIdzS&#10;og20BYd+x1kF+Out++hPtU1WzlpqyoL7nxuBijPzzVLVf8lns9jF6TCbn07pgC8tzy8tdtNcANVJ&#10;ntilbfQPZthqhOaJ5scqvkomYSW9XXAZcDhchG5Y0ASSarVKbtS5ToRr++BkBI+qxpJ93D0JdH11&#10;B+qLGxgaWCxelXfnGyMtrDYBdJ1q/6Brrzd1fSqYfkLFsfLynLwOc3T5GwAA//8DAFBLAwQUAAYA&#10;CAAAACEAEG6/5OIAAAAMAQAADwAAAGRycy9kb3ducmV2LnhtbEyPwU7DMAyG70i8Q2QkLmhL2krr&#10;VppOgIDDbhQkOGatSas2SUmyrXt7zGncbPnX7+8rt7MZ2RF96J2VkCwFMLSNa3urJXy8vyzWwEJU&#10;tlWjsyjhjAG21fVVqYrWnewbHuuoGZXYUCgJXYxTwXloOjQqLN2Elm7fzhsVafWat16dqNyMPBVi&#10;xY3qLX3o1IRPHTZDfTAShMaf3fn1c1M/h0EPd27tvx6DlLc388M9sIhzvIThD5/QoSKmvTvYNrBR&#10;QpasyCVKWCQiJQmKZNmGhr2ENM9z4FXJ/0tUvwAAAP//AwBQSwECLQAUAAYACAAAACEAtoM4kv4A&#10;AADhAQAAEwAAAAAAAAAAAAAAAAAAAAAAW0NvbnRlbnRfVHlwZXNdLnhtbFBLAQItABQABgAIAAAA&#10;IQA4/SH/1gAAAJQBAAALAAAAAAAAAAAAAAAAAC8BAABfcmVscy8ucmVsc1BLAQItABQABgAIAAAA&#10;IQBkudHghAIAAI8FAAAOAAAAAAAAAAAAAAAAAC4CAABkcnMvZTJvRG9jLnhtbFBLAQItABQABgAI&#10;AAAAIQAQbr/k4gAAAAwBAAAPAAAAAAAAAAAAAAAAAN4EAABkcnMvZG93bnJldi54bWxQSwUGAAAA&#10;AAQABADzAAAA7QUAAAAA&#10;" adj="20924" fillcolor="black [3213]" strokecolor="black [3213]" strokeweight="2pt"/>
                  </w:pict>
                </mc:Fallback>
              </mc:AlternateContent>
            </w:r>
            <w:r w:rsidR="00623921" w:rsidRPr="00864012">
              <w:rPr>
                <w:rFonts w:ascii="Aptos Narrow" w:eastAsia="Times New Roman" w:hAnsi="Aptos Narrow" w:cs="Times New Roman"/>
                <w:b/>
                <w:bCs/>
                <w:color w:val="000000"/>
                <w:sz w:val="16"/>
                <w:szCs w:val="16"/>
                <w:lang w:eastAsia="en-GB"/>
              </w:rPr>
              <w:t>2018/19</w:t>
            </w:r>
          </w:p>
        </w:tc>
        <w:tc>
          <w:tcPr>
            <w:tcW w:w="1151" w:type="dxa"/>
            <w:tcBorders>
              <w:top w:val="nil"/>
              <w:left w:val="nil"/>
              <w:bottom w:val="nil"/>
              <w:right w:val="nil"/>
            </w:tcBorders>
            <w:shd w:val="clear" w:color="auto" w:fill="auto"/>
            <w:noWrap/>
            <w:vAlign w:val="bottom"/>
            <w:hideMark/>
          </w:tcPr>
          <w:p w14:paraId="1D7CBE6C" w14:textId="1BF3E8B9" w:rsidR="00623921" w:rsidRPr="00864012" w:rsidRDefault="00623921" w:rsidP="00623921">
            <w:pPr>
              <w:spacing w:after="0" w:line="240" w:lineRule="auto"/>
              <w:rPr>
                <w:rFonts w:ascii="Aptos Narrow" w:eastAsia="Times New Roman" w:hAnsi="Aptos Narrow" w:cs="Times New Roman"/>
                <w:b/>
                <w:bCs/>
                <w:color w:val="000000"/>
                <w:sz w:val="16"/>
                <w:szCs w:val="16"/>
                <w:lang w:eastAsia="en-GB"/>
              </w:rPr>
            </w:pPr>
          </w:p>
        </w:tc>
        <w:tc>
          <w:tcPr>
            <w:tcW w:w="906" w:type="dxa"/>
            <w:tcBorders>
              <w:top w:val="nil"/>
              <w:left w:val="nil"/>
              <w:bottom w:val="nil"/>
              <w:right w:val="nil"/>
            </w:tcBorders>
            <w:shd w:val="clear" w:color="auto" w:fill="auto"/>
            <w:noWrap/>
            <w:vAlign w:val="bottom"/>
            <w:hideMark/>
          </w:tcPr>
          <w:p w14:paraId="55A205C8" w14:textId="77777777" w:rsidR="00623921" w:rsidRPr="00864012" w:rsidRDefault="00623921" w:rsidP="00623921">
            <w:pPr>
              <w:spacing w:after="0" w:line="240" w:lineRule="auto"/>
              <w:rPr>
                <w:rFonts w:ascii="Times New Roman" w:eastAsia="Times New Roman" w:hAnsi="Times New Roman" w:cs="Times New Roman"/>
                <w:sz w:val="20"/>
                <w:szCs w:val="20"/>
                <w:lang w:eastAsia="en-GB"/>
              </w:rPr>
            </w:pPr>
          </w:p>
        </w:tc>
      </w:tr>
    </w:tbl>
    <w:p w14:paraId="3EE683C9" w14:textId="34D8C425" w:rsidR="00623921" w:rsidRDefault="00ED0917" w:rsidP="00414A8E">
      <w:pPr>
        <w:spacing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04992" behindDoc="0" locked="0" layoutInCell="1" allowOverlap="1" wp14:anchorId="292C1CB8" wp14:editId="1AADFF72">
                <wp:simplePos x="0" y="0"/>
                <wp:positionH relativeFrom="column">
                  <wp:posOffset>-167612</wp:posOffset>
                </wp:positionH>
                <wp:positionV relativeFrom="paragraph">
                  <wp:posOffset>3421242</wp:posOffset>
                </wp:positionV>
                <wp:extent cx="3343275" cy="18288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3343275" cy="1828800"/>
                        </a:xfrm>
                        <a:prstGeom prst="rect">
                          <a:avLst/>
                        </a:prstGeom>
                        <a:solidFill>
                          <a:schemeClr val="lt1"/>
                        </a:solidFill>
                        <a:ln w="6350">
                          <a:solidFill>
                            <a:prstClr val="black"/>
                          </a:solidFill>
                        </a:ln>
                      </wps:spPr>
                      <wps:txbx>
                        <w:txbxContent>
                          <w:p w14:paraId="07737245" w14:textId="77777777" w:rsidR="00ED6945" w:rsidRPr="00BE3DCE" w:rsidRDefault="00ED6945" w:rsidP="00BE3DCE">
                            <w:pPr>
                              <w:spacing w:after="0"/>
                              <w:rPr>
                                <w:rFonts w:ascii="Arial" w:hAnsi="Arial" w:cs="Arial"/>
                                <w:b/>
                                <w:sz w:val="20"/>
                                <w:u w:val="single"/>
                              </w:rPr>
                            </w:pPr>
                            <w:r w:rsidRPr="00BE3DCE">
                              <w:rPr>
                                <w:rFonts w:ascii="Arial" w:hAnsi="Arial" w:cs="Arial"/>
                                <w:b/>
                                <w:sz w:val="20"/>
                                <w:u w:val="single"/>
                              </w:rPr>
                              <w:t>75% Rule</w:t>
                            </w:r>
                          </w:p>
                          <w:p w14:paraId="22F4184A" w14:textId="77777777" w:rsidR="00BE3DCE" w:rsidRPr="00BE3DCE" w:rsidRDefault="00BE3DCE">
                            <w:pPr>
                              <w:rPr>
                                <w:rFonts w:ascii="Arial" w:hAnsi="Arial" w:cs="Arial"/>
                                <w:sz w:val="20"/>
                              </w:rPr>
                            </w:pPr>
                            <w:r w:rsidRPr="00BE3DCE">
                              <w:rPr>
                                <w:rFonts w:ascii="Arial" w:hAnsi="Arial" w:cs="Arial"/>
                                <w:sz w:val="20"/>
                              </w:rPr>
                              <w:t xml:space="preserve">This rule is applied to the year abroad to recognise the challenges which students encounter on a year abroad (YA) including academic differences. </w:t>
                            </w:r>
                          </w:p>
                          <w:p w14:paraId="288E59BB" w14:textId="77777777" w:rsidR="00ED6945" w:rsidRPr="00BE3DCE" w:rsidRDefault="00BE3DCE">
                            <w:pPr>
                              <w:rPr>
                                <w:rFonts w:ascii="Arial" w:hAnsi="Arial" w:cs="Arial"/>
                                <w:sz w:val="20"/>
                              </w:rPr>
                            </w:pPr>
                            <w:r w:rsidRPr="00CE2C3C">
                              <w:rPr>
                                <w:rFonts w:ascii="Arial" w:hAnsi="Arial" w:cs="Arial"/>
                                <w:sz w:val="20"/>
                                <w:u w:val="single"/>
                              </w:rPr>
                              <w:t>Up to 25%</w:t>
                            </w:r>
                            <w:r w:rsidRPr="00BE3DCE">
                              <w:rPr>
                                <w:rFonts w:ascii="Arial" w:hAnsi="Arial" w:cs="Arial"/>
                                <w:sz w:val="20"/>
                              </w:rPr>
                              <w:t xml:space="preserve"> of the lowest YA marks (</w:t>
                            </w:r>
                            <w:r w:rsidR="00CE2C3C">
                              <w:rPr>
                                <w:rFonts w:ascii="Arial" w:hAnsi="Arial" w:cs="Arial"/>
                                <w:sz w:val="20"/>
                              </w:rPr>
                              <w:t xml:space="preserve">based on </w:t>
                            </w:r>
                            <w:r w:rsidRPr="00BE3DCE">
                              <w:rPr>
                                <w:rFonts w:ascii="Arial" w:hAnsi="Arial" w:cs="Arial"/>
                                <w:sz w:val="20"/>
                              </w:rPr>
                              <w:t>correct credit load</w:t>
                            </w:r>
                            <w:r w:rsidR="00CE2C3C">
                              <w:rPr>
                                <w:rFonts w:ascii="Arial" w:hAnsi="Arial" w:cs="Arial"/>
                                <w:sz w:val="20"/>
                              </w:rPr>
                              <w:t xml:space="preserve"> enrolment</w:t>
                            </w:r>
                            <w:r w:rsidRPr="00BE3DCE">
                              <w:rPr>
                                <w:rFonts w:ascii="Arial" w:hAnsi="Arial" w:cs="Arial"/>
                                <w:sz w:val="20"/>
                              </w:rPr>
                              <w:t>) will be 0 weighted and discounted from the calculations.</w:t>
                            </w:r>
                          </w:p>
                          <w:p w14:paraId="4FC6C460" w14:textId="77777777" w:rsidR="00BE3DCE" w:rsidRPr="00BE3DCE" w:rsidRDefault="00BE3DCE">
                            <w:pPr>
                              <w:rPr>
                                <w:rFonts w:ascii="Arial" w:hAnsi="Arial" w:cs="Arial"/>
                                <w:sz w:val="20"/>
                              </w:rPr>
                            </w:pPr>
                            <w:r w:rsidRPr="00BE3DCE">
                              <w:rPr>
                                <w:rFonts w:ascii="Arial" w:hAnsi="Arial" w:cs="Arial"/>
                                <w:sz w:val="20"/>
                              </w:rPr>
                              <w:t>N.B. over enrolled</w:t>
                            </w:r>
                            <w:r>
                              <w:rPr>
                                <w:rFonts w:ascii="Arial" w:hAnsi="Arial" w:cs="Arial"/>
                                <w:sz w:val="20"/>
                              </w:rPr>
                              <w:t xml:space="preserve"> credits</w:t>
                            </w:r>
                            <w:r w:rsidRPr="00BE3DCE">
                              <w:rPr>
                                <w:rFonts w:ascii="Arial" w:hAnsi="Arial" w:cs="Arial"/>
                                <w:sz w:val="20"/>
                              </w:rPr>
                              <w:t xml:space="preserve"> will not be</w:t>
                            </w:r>
                            <w:r>
                              <w:rPr>
                                <w:rFonts w:ascii="Arial" w:hAnsi="Arial" w:cs="Arial"/>
                                <w:sz w:val="20"/>
                              </w:rPr>
                              <w:t>e</w:t>
                            </w:r>
                            <w:r w:rsidRPr="00BE3DCE">
                              <w:rPr>
                                <w:rFonts w:ascii="Arial" w:hAnsi="Arial" w:cs="Arial"/>
                                <w:sz w:val="20"/>
                              </w:rPr>
                              <w:t xml:space="preserve">n </w:t>
                            </w:r>
                            <w:r>
                              <w:rPr>
                                <w:rFonts w:ascii="Arial" w:hAnsi="Arial" w:cs="Arial"/>
                                <w:sz w:val="20"/>
                              </w:rPr>
                              <w:t xml:space="preserve">included </w:t>
                            </w:r>
                            <w:r w:rsidRPr="00BE3DCE">
                              <w:rPr>
                                <w:rFonts w:ascii="Arial" w:hAnsi="Arial" w:cs="Arial"/>
                                <w:sz w:val="20"/>
                              </w:rPr>
                              <w:t>due to stude</w:t>
                            </w:r>
                            <w:r>
                              <w:rPr>
                                <w:rFonts w:ascii="Arial" w:hAnsi="Arial" w:cs="Arial"/>
                                <w:sz w:val="20"/>
                              </w:rPr>
                              <w:t>nts requiring to take the correct cr</w:t>
                            </w:r>
                            <w:r w:rsidRPr="00BE3DCE">
                              <w:rPr>
                                <w:rFonts w:ascii="Arial" w:hAnsi="Arial" w:cs="Arial"/>
                                <w:sz w:val="20"/>
                              </w:rPr>
                              <w:t>edit load</w:t>
                            </w:r>
                            <w:r>
                              <w:rPr>
                                <w:rFonts w:ascii="Arial" w:hAnsi="Arial" w:cs="Arial"/>
                                <w:sz w:val="20"/>
                              </w:rPr>
                              <w:t>.</w:t>
                            </w:r>
                          </w:p>
                          <w:p w14:paraId="562C75D1" w14:textId="77777777" w:rsidR="00BE3DCE" w:rsidRPr="00BE3DCE" w:rsidRDefault="00BE3DCE">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C1CB8" id="Text Box 14" o:spid="_x0000_s1029" type="#_x0000_t202" style="position:absolute;margin-left:-13.2pt;margin-top:269.4pt;width:263.25pt;height:2in;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rOwIAAIQEAAAOAAAAZHJzL2Uyb0RvYy54bWysVEtv2zAMvg/YfxB0X5xnmxlxiixFhgFB&#10;WyAdelZkKRYmi5qkxM5+/Sjl3e007CKTIvWR/Eh68tDWmuyE8wpMQXudLiXCcCiV2RT0++vi05gS&#10;H5gpmQYjCroXnj5MP36YNDYXfahAl8IRBDE+b2xBqxBsnmWeV6JmvgNWGDRKcDULqLpNVjrWIHqt&#10;s363e5c14ErrgAvv8fbxYKTThC+l4OFZSi8C0QXF3EI6XTrX8cymE5ZvHLOV4sc02D9kUTNlMOgZ&#10;6pEFRrZO/QFVK+7AgwwdDnUGUiouUg1YTa/7rppVxaxItSA53p5p8v8Plj/tVvbFkdB+gRYbGAlp&#10;rM89XsZ6Wunq+MVMCdqRwv2ZNtEGwvFyMBgO+vcjSjjaeuP+eNxNxGaX59b58FVATaJQUId9SXSx&#10;3dIHDImuJ5cYzYNW5UJpnZQ4C2KuHdkx7KIOKUl8ceOlDWkKejcYdRPwjS1Cn9+vNeM/Ypm3CKhp&#10;g5eX4qMU2nVLVIk1nohZQ7lHvhwcRslbvlAIv2Q+vDCHs4MU4T6EZzykBswJjhIlFbhff7uP/thS&#10;tFLS4CwW1P/cMico0d8MNvtzbziMw5uU4ei+j4q7tqyvLWZbzwGJ6uHmWZ7E6B/0SZQO6jdcm1mM&#10;iiZmOMYuaDiJ83DYEFw7Lmaz5ITjallYmpXlETo2JtL62r4xZ49tDTgRT3CaWpa/6+7BN740MNsG&#10;kCq1PvJ8YPVIP4566s5xLeMuXevJ6/LzmP4GAAD//wMAUEsDBBQABgAIAAAAIQCvvrsa3gAAAAsB&#10;AAAPAAAAZHJzL2Rvd25yZXYueG1sTI/BTsMwEETvSPyDtUjcWruhjUyIUwFquXCiIM7b2LUtYjuy&#10;3TT8PeYEx9U+zbxpt7MbyKRissELWC0ZEOX7IK3XAj7e9wsOJGX0EofglYBvlWDbXV+12Mhw8W9q&#10;OmRNSohPDQowOY8Npak3ymFahlH58juF6DCXM2oqI15KuBtoxVhNHVpfGgyO6tmo/utwdgJ2T/pe&#10;9xyj2XFp7TR/nl71ixC3N/PjA5Cs5vwHw69+UYeuOB3D2ctEBgGLql4XVMDmjpcNhdgwtgJyFMCr&#10;mgPtWvp/Q/cDAAD//wMAUEsBAi0AFAAGAAgAAAAhALaDOJL+AAAA4QEAABMAAAAAAAAAAAAAAAAA&#10;AAAAAFtDb250ZW50X1R5cGVzXS54bWxQSwECLQAUAAYACAAAACEAOP0h/9YAAACUAQAACwAAAAAA&#10;AAAAAAAAAAAvAQAAX3JlbHMvLnJlbHNQSwECLQAUAAYACAAAACEA/iCw6zsCAACEBAAADgAAAAAA&#10;AAAAAAAAAAAuAgAAZHJzL2Uyb0RvYy54bWxQSwECLQAUAAYACAAAACEAr767Gt4AAAALAQAADwAA&#10;AAAAAAAAAAAAAACVBAAAZHJzL2Rvd25yZXYueG1sUEsFBgAAAAAEAAQA8wAAAKAFAAAAAA==&#10;" fillcolor="white [3201]" strokeweight=".5pt">
                <v:textbox>
                  <w:txbxContent>
                    <w:p w14:paraId="07737245" w14:textId="77777777" w:rsidR="00ED6945" w:rsidRPr="00BE3DCE" w:rsidRDefault="00ED6945" w:rsidP="00BE3DCE">
                      <w:pPr>
                        <w:spacing w:after="0"/>
                        <w:rPr>
                          <w:rFonts w:ascii="Arial" w:hAnsi="Arial" w:cs="Arial"/>
                          <w:b/>
                          <w:sz w:val="20"/>
                          <w:u w:val="single"/>
                        </w:rPr>
                      </w:pPr>
                      <w:r w:rsidRPr="00BE3DCE">
                        <w:rPr>
                          <w:rFonts w:ascii="Arial" w:hAnsi="Arial" w:cs="Arial"/>
                          <w:b/>
                          <w:sz w:val="20"/>
                          <w:u w:val="single"/>
                        </w:rPr>
                        <w:t>75% Rule</w:t>
                      </w:r>
                    </w:p>
                    <w:p w14:paraId="22F4184A" w14:textId="77777777" w:rsidR="00BE3DCE" w:rsidRPr="00BE3DCE" w:rsidRDefault="00BE3DCE">
                      <w:pPr>
                        <w:rPr>
                          <w:rFonts w:ascii="Arial" w:hAnsi="Arial" w:cs="Arial"/>
                          <w:sz w:val="20"/>
                        </w:rPr>
                      </w:pPr>
                      <w:r w:rsidRPr="00BE3DCE">
                        <w:rPr>
                          <w:rFonts w:ascii="Arial" w:hAnsi="Arial" w:cs="Arial"/>
                          <w:sz w:val="20"/>
                        </w:rPr>
                        <w:t xml:space="preserve">This rule is applied to the year abroad to recognise the challenges which students encounter on a year abroad (YA) including academic differences. </w:t>
                      </w:r>
                    </w:p>
                    <w:p w14:paraId="288E59BB" w14:textId="77777777" w:rsidR="00ED6945" w:rsidRPr="00BE3DCE" w:rsidRDefault="00BE3DCE">
                      <w:pPr>
                        <w:rPr>
                          <w:rFonts w:ascii="Arial" w:hAnsi="Arial" w:cs="Arial"/>
                          <w:sz w:val="20"/>
                        </w:rPr>
                      </w:pPr>
                      <w:r w:rsidRPr="00CE2C3C">
                        <w:rPr>
                          <w:rFonts w:ascii="Arial" w:hAnsi="Arial" w:cs="Arial"/>
                          <w:sz w:val="20"/>
                          <w:u w:val="single"/>
                        </w:rPr>
                        <w:t>Up to 25%</w:t>
                      </w:r>
                      <w:r w:rsidRPr="00BE3DCE">
                        <w:rPr>
                          <w:rFonts w:ascii="Arial" w:hAnsi="Arial" w:cs="Arial"/>
                          <w:sz w:val="20"/>
                        </w:rPr>
                        <w:t xml:space="preserve"> of the lowest YA marks (</w:t>
                      </w:r>
                      <w:r w:rsidR="00CE2C3C">
                        <w:rPr>
                          <w:rFonts w:ascii="Arial" w:hAnsi="Arial" w:cs="Arial"/>
                          <w:sz w:val="20"/>
                        </w:rPr>
                        <w:t xml:space="preserve">based on </w:t>
                      </w:r>
                      <w:r w:rsidRPr="00BE3DCE">
                        <w:rPr>
                          <w:rFonts w:ascii="Arial" w:hAnsi="Arial" w:cs="Arial"/>
                          <w:sz w:val="20"/>
                        </w:rPr>
                        <w:t>correct credit load</w:t>
                      </w:r>
                      <w:r w:rsidR="00CE2C3C">
                        <w:rPr>
                          <w:rFonts w:ascii="Arial" w:hAnsi="Arial" w:cs="Arial"/>
                          <w:sz w:val="20"/>
                        </w:rPr>
                        <w:t xml:space="preserve"> enrolment</w:t>
                      </w:r>
                      <w:r w:rsidRPr="00BE3DCE">
                        <w:rPr>
                          <w:rFonts w:ascii="Arial" w:hAnsi="Arial" w:cs="Arial"/>
                          <w:sz w:val="20"/>
                        </w:rPr>
                        <w:t>) will be 0 weighted and discounted from the calculations.</w:t>
                      </w:r>
                    </w:p>
                    <w:p w14:paraId="4FC6C460" w14:textId="77777777" w:rsidR="00BE3DCE" w:rsidRPr="00BE3DCE" w:rsidRDefault="00BE3DCE">
                      <w:pPr>
                        <w:rPr>
                          <w:rFonts w:ascii="Arial" w:hAnsi="Arial" w:cs="Arial"/>
                          <w:sz w:val="20"/>
                        </w:rPr>
                      </w:pPr>
                      <w:r w:rsidRPr="00BE3DCE">
                        <w:rPr>
                          <w:rFonts w:ascii="Arial" w:hAnsi="Arial" w:cs="Arial"/>
                          <w:sz w:val="20"/>
                        </w:rPr>
                        <w:t>N.B. over enrolled</w:t>
                      </w:r>
                      <w:r>
                        <w:rPr>
                          <w:rFonts w:ascii="Arial" w:hAnsi="Arial" w:cs="Arial"/>
                          <w:sz w:val="20"/>
                        </w:rPr>
                        <w:t xml:space="preserve"> credits</w:t>
                      </w:r>
                      <w:r w:rsidRPr="00BE3DCE">
                        <w:rPr>
                          <w:rFonts w:ascii="Arial" w:hAnsi="Arial" w:cs="Arial"/>
                          <w:sz w:val="20"/>
                        </w:rPr>
                        <w:t xml:space="preserve"> will not be</w:t>
                      </w:r>
                      <w:r>
                        <w:rPr>
                          <w:rFonts w:ascii="Arial" w:hAnsi="Arial" w:cs="Arial"/>
                          <w:sz w:val="20"/>
                        </w:rPr>
                        <w:t>e</w:t>
                      </w:r>
                      <w:r w:rsidRPr="00BE3DCE">
                        <w:rPr>
                          <w:rFonts w:ascii="Arial" w:hAnsi="Arial" w:cs="Arial"/>
                          <w:sz w:val="20"/>
                        </w:rPr>
                        <w:t xml:space="preserve">n </w:t>
                      </w:r>
                      <w:r>
                        <w:rPr>
                          <w:rFonts w:ascii="Arial" w:hAnsi="Arial" w:cs="Arial"/>
                          <w:sz w:val="20"/>
                        </w:rPr>
                        <w:t xml:space="preserve">included </w:t>
                      </w:r>
                      <w:r w:rsidRPr="00BE3DCE">
                        <w:rPr>
                          <w:rFonts w:ascii="Arial" w:hAnsi="Arial" w:cs="Arial"/>
                          <w:sz w:val="20"/>
                        </w:rPr>
                        <w:t>due to stude</w:t>
                      </w:r>
                      <w:r>
                        <w:rPr>
                          <w:rFonts w:ascii="Arial" w:hAnsi="Arial" w:cs="Arial"/>
                          <w:sz w:val="20"/>
                        </w:rPr>
                        <w:t>nts requiring to take the correct cr</w:t>
                      </w:r>
                      <w:r w:rsidRPr="00BE3DCE">
                        <w:rPr>
                          <w:rFonts w:ascii="Arial" w:hAnsi="Arial" w:cs="Arial"/>
                          <w:sz w:val="20"/>
                        </w:rPr>
                        <w:t>edit load</w:t>
                      </w:r>
                      <w:r>
                        <w:rPr>
                          <w:rFonts w:ascii="Arial" w:hAnsi="Arial" w:cs="Arial"/>
                          <w:sz w:val="20"/>
                        </w:rPr>
                        <w:t>.</w:t>
                      </w:r>
                    </w:p>
                    <w:p w14:paraId="562C75D1" w14:textId="77777777" w:rsidR="00BE3DCE" w:rsidRPr="00BE3DCE" w:rsidRDefault="00BE3DCE">
                      <w:pPr>
                        <w:rPr>
                          <w:rFonts w:ascii="Arial" w:hAnsi="Arial" w:cs="Arial"/>
                          <w:sz w:val="20"/>
                        </w:rPr>
                      </w:pPr>
                    </w:p>
                  </w:txbxContent>
                </v:textbox>
              </v:shape>
            </w:pict>
          </mc:Fallback>
        </mc:AlternateContent>
      </w:r>
    </w:p>
    <w:p w14:paraId="5023141B" w14:textId="7FE12D6F" w:rsidR="0071589F" w:rsidRDefault="00ED0917" w:rsidP="00414A8E">
      <w:pPr>
        <w:spacing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11136" behindDoc="0" locked="0" layoutInCell="1" allowOverlap="1" wp14:anchorId="33151F32" wp14:editId="2A4D3FA8">
                <wp:simplePos x="0" y="0"/>
                <wp:positionH relativeFrom="column">
                  <wp:posOffset>3224503</wp:posOffset>
                </wp:positionH>
                <wp:positionV relativeFrom="paragraph">
                  <wp:posOffset>5411</wp:posOffset>
                </wp:positionV>
                <wp:extent cx="1104900" cy="287020"/>
                <wp:effectExtent l="0" t="0" r="19050" b="17780"/>
                <wp:wrapNone/>
                <wp:docPr id="2" name="Text Box 2"/>
                <wp:cNvGraphicFramePr/>
                <a:graphic xmlns:a="http://schemas.openxmlformats.org/drawingml/2006/main">
                  <a:graphicData uri="http://schemas.microsoft.com/office/word/2010/wordprocessingShape">
                    <wps:wsp>
                      <wps:cNvSpPr txBox="1"/>
                      <wps:spPr>
                        <a:xfrm>
                          <a:off x="0" y="0"/>
                          <a:ext cx="1104900" cy="287020"/>
                        </a:xfrm>
                        <a:prstGeom prst="rect">
                          <a:avLst/>
                        </a:prstGeom>
                        <a:solidFill>
                          <a:schemeClr val="bg1"/>
                        </a:solidFill>
                        <a:ln w="6350">
                          <a:solidFill>
                            <a:prstClr val="black"/>
                          </a:solidFill>
                        </a:ln>
                      </wps:spPr>
                      <wps:txbx>
                        <w:txbxContent>
                          <w:p w14:paraId="0BDE5231" w14:textId="77777777" w:rsidR="004C0303" w:rsidRPr="00220535" w:rsidRDefault="004C0303">
                            <w:pPr>
                              <w:rPr>
                                <w:rFonts w:ascii="Arial" w:hAnsi="Arial" w:cs="Arial"/>
                                <w:sz w:val="20"/>
                              </w:rPr>
                            </w:pPr>
                            <w:r w:rsidRPr="00220535">
                              <w:rPr>
                                <w:rFonts w:ascii="Arial" w:hAnsi="Arial" w:cs="Arial"/>
                                <w:sz w:val="20"/>
                              </w:rPr>
                              <w:t>Total Year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151F32" id="Text Box 2" o:spid="_x0000_s1030" type="#_x0000_t202" style="position:absolute;margin-left:253.9pt;margin-top:.45pt;width:87pt;height:22.6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eNOgIAAIMEAAAOAAAAZHJzL2Uyb0RvYy54bWysVEtv2zAMvg/YfxB0X+xkSR9GnCJLkWFA&#10;0BZIh54VWYqFyaImKbGzXz9KeXc7DbvIpEh9JD+SHj90jSZb4bwCU9J+L6dEGA6VMuuSfn+df7qj&#10;xAdmKqbBiJLuhKcPk48fxq0txABq0JVwBEGML1pb0joEW2SZ57VomO+BFQaNElzDAqpunVWOtYje&#10;6GyQ5zdZC66yDrjwHm8f90Y6SfhSCh6epfQiEF1SzC2k06VzFc9sMmbF2jFbK35Ig/1DFg1TBoOe&#10;oB5ZYGTj1B9QjeIOPMjQ49BkIKXiItWA1fTzd9Usa2ZFqgXJ8fZEk/9/sPxpu7QvjoTuC3TYwEhI&#10;a33h8TLW00nXxC9mStCOFO5OtIkuEB4f9fPhfY4mjrbB3W0+SLxm59fW+fBVQEOiUFKHbUlsse3C&#10;B4yIrkeXGMyDVtVcaZ2UOApiph3ZMmziap1yxBdXXtqQtqQ3n0d5Ar6yRejze834j1jlNQJq2uDl&#10;ufYohW7VEVWVdHTkZQXVDulysJ8kb/lcIfyC+fDCHI4O0oDrEJ7xkBowJzhIlNTgfv3tPvpjR9FK&#10;SYujWFL/c8OcoER/M9jr+/5wGGc3KcPRLdJL3KVldWkxm2YGSFQfF8/yJEb/oI+idNC84dZMY1Q0&#10;McMxdknDUZyF/YLg1nExnSYnnFbLwsIsLY/QsTGR1tfujTl7aGvAgXiC49Cy4l13977xpYHpJoBU&#10;qfWR5z2rB/px0lN3DlsZV+lST17nf8fkNwAAAP//AwBQSwMEFAAGAAgAAAAhAF41qB/bAAAABwEA&#10;AA8AAABkcnMvZG93bnJldi54bWxMjsFOwzAQRO9I/IO1SNyoHVRCGuJUqAIJcUClUM5uso2jxOso&#10;dtPw9ywnOI5m9OYV69n1YsIxtJ40JAsFAqnydUuNhs+P55sMRIiGatN7Qg3fGGBdXl4UJq/9md5x&#10;2sVGMIRCbjTYGIdcylBZdCYs/IDE3dGPzkSOYyPr0ZwZ7np5q1QqnWmJH6wZcGOx6nYnp2HZPfmv&#10;fda8bl6CnZZvSh1x22l9fTU/PoCIOMe/MfzqszqU7HTwJ6qD6DXcqXtWjxpWILhOs4TjgdlpArIs&#10;5H//8gcAAP//AwBQSwECLQAUAAYACAAAACEAtoM4kv4AAADhAQAAEwAAAAAAAAAAAAAAAAAAAAAA&#10;W0NvbnRlbnRfVHlwZXNdLnhtbFBLAQItABQABgAIAAAAIQA4/SH/1gAAAJQBAAALAAAAAAAAAAAA&#10;AAAAAC8BAABfcmVscy8ucmVsc1BLAQItABQABgAIAAAAIQBBcveNOgIAAIMEAAAOAAAAAAAAAAAA&#10;AAAAAC4CAABkcnMvZTJvRG9jLnhtbFBLAQItABQABgAIAAAAIQBeNagf2wAAAAcBAAAPAAAAAAAA&#10;AAAAAAAAAJQEAABkcnMvZG93bnJldi54bWxQSwUGAAAAAAQABADzAAAAnAUAAAAA&#10;" fillcolor="white [3212]" strokeweight=".5pt">
                <v:textbox>
                  <w:txbxContent>
                    <w:p w14:paraId="0BDE5231" w14:textId="77777777" w:rsidR="004C0303" w:rsidRPr="00220535" w:rsidRDefault="004C0303">
                      <w:pPr>
                        <w:rPr>
                          <w:rFonts w:ascii="Arial" w:hAnsi="Arial" w:cs="Arial"/>
                          <w:sz w:val="20"/>
                        </w:rPr>
                      </w:pPr>
                      <w:r w:rsidRPr="00220535">
                        <w:rPr>
                          <w:rFonts w:ascii="Arial" w:hAnsi="Arial" w:cs="Arial"/>
                          <w:sz w:val="20"/>
                        </w:rPr>
                        <w:t>Total Year Mark</w:t>
                      </w:r>
                    </w:p>
                  </w:txbxContent>
                </v:textbox>
              </v:shape>
            </w:pict>
          </mc:Fallback>
        </mc:AlternateContent>
      </w:r>
      <w:r w:rsidR="000B3837">
        <w:rPr>
          <w:rFonts w:ascii="Arial" w:hAnsi="Arial" w:cs="Arial"/>
          <w:noProof/>
          <w:sz w:val="20"/>
          <w:szCs w:val="20"/>
          <w:lang w:eastAsia="en-GB"/>
        </w:rPr>
        <mc:AlternateContent>
          <mc:Choice Requires="wps">
            <w:drawing>
              <wp:anchor distT="0" distB="0" distL="114300" distR="114300" simplePos="0" relativeHeight="251615232" behindDoc="0" locked="0" layoutInCell="1" allowOverlap="1" wp14:anchorId="2B97E472" wp14:editId="6780F894">
                <wp:simplePos x="0" y="0"/>
                <wp:positionH relativeFrom="column">
                  <wp:posOffset>4954905</wp:posOffset>
                </wp:positionH>
                <wp:positionV relativeFrom="paragraph">
                  <wp:posOffset>42545</wp:posOffset>
                </wp:positionV>
                <wp:extent cx="1390650" cy="5715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390650" cy="571500"/>
                        </a:xfrm>
                        <a:prstGeom prst="rect">
                          <a:avLst/>
                        </a:prstGeom>
                        <a:solidFill>
                          <a:schemeClr val="lt1"/>
                        </a:solidFill>
                        <a:ln w="6350">
                          <a:solidFill>
                            <a:prstClr val="black"/>
                          </a:solidFill>
                        </a:ln>
                      </wps:spPr>
                      <wps:txbx>
                        <w:txbxContent>
                          <w:p w14:paraId="0AC7DBBB" w14:textId="77777777" w:rsidR="004C0303" w:rsidRPr="00220535" w:rsidRDefault="004C0303" w:rsidP="004C0303">
                            <w:pPr>
                              <w:rPr>
                                <w:rFonts w:ascii="Arial" w:hAnsi="Arial" w:cs="Arial"/>
                                <w:sz w:val="20"/>
                              </w:rPr>
                            </w:pPr>
                            <w:r w:rsidRPr="00220535">
                              <w:rPr>
                                <w:rFonts w:ascii="Arial" w:hAnsi="Arial" w:cs="Arial"/>
                                <w:sz w:val="20"/>
                              </w:rPr>
                              <w:t>Total Year Mark divided by number of modules in best 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E472" id="Text Box 6" o:spid="_x0000_s1031" type="#_x0000_t202" style="position:absolute;margin-left:390.15pt;margin-top:3.35pt;width:109.5pt;height: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HIOgIAAIMEAAAOAAAAZHJzL2Uyb0RvYy54bWysVE1v2zAMvQ/YfxB0X+ykSdoacYosRYYB&#10;QVsgHXpWZCkWJouapMTOfv0o5aNpu9Owi0yK5BP5SHpy1zWa7ITzCkxJ+72cEmE4VMpsSvrjefHl&#10;hhIfmKmYBiNKuhee3k0/f5q0thADqEFXwhEEMb5obUnrEGyRZZ7XomG+B1YYNEpwDQuouk1WOdYi&#10;eqOzQZ6PsxZcZR1w4T3e3h+MdJrwpRQ8PErpRSC6pJhbSKdL5zqe2XTCio1jtlb8mAb7hywapgw+&#10;eoa6Z4GRrVMfoBrFHXiQocehyUBKxUWqAavp5++qWdXMilQLkuPtmSb//2D5w25lnxwJ3VfosIGR&#10;kNb6wuNlrKeTrolfzJSgHSncn2kTXSA8Bl3d5uMRmjjaRtf9UZ54zV6jrfPhm4CGRKGkDtuS2GK7&#10;pQ/4IrqeXOJjHrSqFkrrpMRREHPtyI5hE3VIOWLEGy9tSFvS8RWm8QEhQp/j15rxn7HKtwioaYOX&#10;r7VHKXTrjqiqpMMTL2uo9kiXg8MkecsXCuGXzIcn5nB0kAZch/CIh9SAOcFRoqQG9/tv99EfO4pW&#10;SlocxZL6X1vmBCX6u8Fe3/aHwzi7SRmOrgeouEvL+tJits0ckKg+Lp7lSYz+QZ9E6aB5wa2ZxVfR&#10;xAzHt0saTuI8HBYEt46L2Sw54bRaFpZmZXmEjhxHWp+7F+bssa0BB+IBTkPLinfdPfjGSAOzbQCp&#10;UusjzwdWj/TjpKfuHLcyrtKlnrxe/x3TPwAAAP//AwBQSwMEFAAGAAgAAAAhAL2U2jvbAAAACAEA&#10;AA8AAABkcnMvZG93bnJldi54bWxMj0FPwzAMhe9I/IfIk7ixdCBtbWk6ARpcOLEhzl6TJRGNUzVZ&#10;V/495gQ3P7+n58/Ndg69mMyYfCQFq2UBwlAXtSer4OPwcluCSBlJYx/JKPg2Cbbt9VWDtY4XejfT&#10;PlvBJZRqVOByHmopU+dMwLSMgyH2TnEMmFmOVuoRL1weenlXFGsZ0BNfcDiYZ2e6r/05KNg92cp2&#10;JY5uV2rvp/nz9GZflbpZzI8PILKZ818YfvEZHVpmOsYz6SR6BZuyuOeogvUGBPtVVbE+8sAL2Tby&#10;/wPtDwAAAP//AwBQSwECLQAUAAYACAAAACEAtoM4kv4AAADhAQAAEwAAAAAAAAAAAAAAAAAAAAAA&#10;W0NvbnRlbnRfVHlwZXNdLnhtbFBLAQItABQABgAIAAAAIQA4/SH/1gAAAJQBAAALAAAAAAAAAAAA&#10;AAAAAC8BAABfcmVscy8ucmVsc1BLAQItABQABgAIAAAAIQATQNHIOgIAAIMEAAAOAAAAAAAAAAAA&#10;AAAAAC4CAABkcnMvZTJvRG9jLnhtbFBLAQItABQABgAIAAAAIQC9lNo72wAAAAgBAAAPAAAAAAAA&#10;AAAAAAAAAJQEAABkcnMvZG93bnJldi54bWxQSwUGAAAAAAQABADzAAAAnAUAAAAA&#10;" fillcolor="white [3201]" strokeweight=".5pt">
                <v:textbox>
                  <w:txbxContent>
                    <w:p w14:paraId="0AC7DBBB" w14:textId="77777777" w:rsidR="004C0303" w:rsidRPr="00220535" w:rsidRDefault="004C0303" w:rsidP="004C0303">
                      <w:pPr>
                        <w:rPr>
                          <w:rFonts w:ascii="Arial" w:hAnsi="Arial" w:cs="Arial"/>
                          <w:sz w:val="20"/>
                        </w:rPr>
                      </w:pPr>
                      <w:r w:rsidRPr="00220535">
                        <w:rPr>
                          <w:rFonts w:ascii="Arial" w:hAnsi="Arial" w:cs="Arial"/>
                          <w:sz w:val="20"/>
                        </w:rPr>
                        <w:t>Total Year Mark divided by number of modules in best 75%</w:t>
                      </w:r>
                    </w:p>
                  </w:txbxContent>
                </v:textbox>
              </v:shape>
            </w:pict>
          </mc:Fallback>
        </mc:AlternateContent>
      </w:r>
    </w:p>
    <w:p w14:paraId="1F3B1409" w14:textId="49250640" w:rsidR="0071589F" w:rsidRDefault="0071589F" w:rsidP="00414A8E">
      <w:pPr>
        <w:spacing w:after="0" w:line="240" w:lineRule="auto"/>
        <w:rPr>
          <w:rFonts w:ascii="Arial" w:hAnsi="Arial" w:cs="Arial"/>
          <w:sz w:val="20"/>
          <w:szCs w:val="20"/>
        </w:rPr>
      </w:pPr>
    </w:p>
    <w:p w14:paraId="2F064104" w14:textId="3DEA0601" w:rsidR="0071589F" w:rsidRDefault="0071589F" w:rsidP="00414A8E">
      <w:pPr>
        <w:spacing w:after="0" w:line="240" w:lineRule="auto"/>
        <w:rPr>
          <w:rFonts w:ascii="Arial" w:hAnsi="Arial" w:cs="Arial"/>
          <w:sz w:val="20"/>
          <w:szCs w:val="20"/>
        </w:rPr>
      </w:pPr>
    </w:p>
    <w:p w14:paraId="3CD5F367" w14:textId="208F0543" w:rsidR="0071589F" w:rsidRDefault="0071589F" w:rsidP="00414A8E">
      <w:pPr>
        <w:spacing w:after="0" w:line="240" w:lineRule="auto"/>
        <w:rPr>
          <w:rFonts w:ascii="Arial" w:hAnsi="Arial" w:cs="Arial"/>
          <w:sz w:val="20"/>
          <w:szCs w:val="20"/>
        </w:rPr>
      </w:pPr>
    </w:p>
    <w:p w14:paraId="1A965116" w14:textId="6AF94530" w:rsidR="0071589F" w:rsidRDefault="000B3837" w:rsidP="00414A8E">
      <w:pPr>
        <w:spacing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1DFA168D" wp14:editId="6978D3F3">
                <wp:simplePos x="0" y="0"/>
                <wp:positionH relativeFrom="column">
                  <wp:posOffset>3773805</wp:posOffset>
                </wp:positionH>
                <wp:positionV relativeFrom="paragraph">
                  <wp:posOffset>77470</wp:posOffset>
                </wp:positionV>
                <wp:extent cx="1980565" cy="990600"/>
                <wp:effectExtent l="0" t="0" r="19685" b="19050"/>
                <wp:wrapNone/>
                <wp:docPr id="8" name="Text Box 8"/>
                <wp:cNvGraphicFramePr/>
                <a:graphic xmlns:a="http://schemas.openxmlformats.org/drawingml/2006/main">
                  <a:graphicData uri="http://schemas.microsoft.com/office/word/2010/wordprocessingShape">
                    <wps:wsp>
                      <wps:cNvSpPr txBox="1"/>
                      <wps:spPr>
                        <a:xfrm>
                          <a:off x="0" y="0"/>
                          <a:ext cx="1980565" cy="990600"/>
                        </a:xfrm>
                        <a:prstGeom prst="rect">
                          <a:avLst/>
                        </a:prstGeom>
                        <a:solidFill>
                          <a:schemeClr val="lt1"/>
                        </a:solidFill>
                        <a:ln w="6350">
                          <a:solidFill>
                            <a:prstClr val="black"/>
                          </a:solidFill>
                        </a:ln>
                      </wps:spPr>
                      <wps:txbx>
                        <w:txbxContent>
                          <w:p w14:paraId="58DDF777" w14:textId="49240743" w:rsidR="00C324A0" w:rsidRPr="00220535" w:rsidRDefault="004C0303" w:rsidP="00C324A0">
                            <w:pPr>
                              <w:spacing w:after="0" w:line="240" w:lineRule="auto"/>
                              <w:rPr>
                                <w:rFonts w:ascii="Arial" w:hAnsi="Arial" w:cs="Arial"/>
                                <w:sz w:val="20"/>
                              </w:rPr>
                            </w:pPr>
                            <w:r w:rsidRPr="00220535">
                              <w:rPr>
                                <w:rFonts w:ascii="Arial" w:hAnsi="Arial" w:cs="Arial"/>
                                <w:sz w:val="20"/>
                              </w:rPr>
                              <w:t>Outcome of year abroad e.g. Honk Kong, China PASS = mark of 40</w:t>
                            </w:r>
                            <w:r w:rsidR="00FC0304" w:rsidRPr="00220535">
                              <w:rPr>
                                <w:rFonts w:ascii="Arial" w:hAnsi="Arial" w:cs="Arial"/>
                                <w:sz w:val="20"/>
                              </w:rPr>
                              <w:t xml:space="preserve">. </w:t>
                            </w:r>
                          </w:p>
                          <w:p w14:paraId="06376238" w14:textId="77777777" w:rsidR="00C324A0" w:rsidRPr="00220535" w:rsidRDefault="00C324A0" w:rsidP="00C324A0">
                            <w:pPr>
                              <w:spacing w:after="0" w:line="240" w:lineRule="auto"/>
                              <w:rPr>
                                <w:rFonts w:ascii="Arial" w:hAnsi="Arial" w:cs="Arial"/>
                                <w:sz w:val="20"/>
                              </w:rPr>
                            </w:pPr>
                          </w:p>
                          <w:p w14:paraId="566B6799" w14:textId="77777777" w:rsidR="00C324A0" w:rsidRPr="00220535" w:rsidRDefault="00C324A0" w:rsidP="00C324A0">
                            <w:pPr>
                              <w:spacing w:after="0" w:line="240" w:lineRule="auto"/>
                              <w:rPr>
                                <w:rFonts w:ascii="Arial" w:hAnsi="Arial" w:cs="Arial"/>
                                <w:sz w:val="20"/>
                              </w:rPr>
                            </w:pPr>
                            <w:r w:rsidRPr="00220535">
                              <w:rPr>
                                <w:rFonts w:ascii="Arial" w:hAnsi="Arial" w:cs="Arial"/>
                                <w:sz w:val="20"/>
                              </w:rPr>
                              <w:t>Host PASS = Essex PASS</w:t>
                            </w:r>
                          </w:p>
                          <w:p w14:paraId="71722A7A" w14:textId="77777777" w:rsidR="00C324A0" w:rsidRPr="00220535" w:rsidRDefault="00C324A0" w:rsidP="00C324A0">
                            <w:pPr>
                              <w:spacing w:after="0" w:line="240" w:lineRule="auto"/>
                              <w:rPr>
                                <w:rFonts w:ascii="Arial" w:hAnsi="Arial" w:cs="Arial"/>
                                <w:sz w:val="20"/>
                              </w:rPr>
                            </w:pPr>
                            <w:r w:rsidRPr="00220535">
                              <w:rPr>
                                <w:rFonts w:ascii="Arial" w:hAnsi="Arial" w:cs="Arial"/>
                                <w:sz w:val="20"/>
                              </w:rPr>
                              <w:t>Host FAIL = Essex FAIL</w:t>
                            </w:r>
                          </w:p>
                          <w:p w14:paraId="66F9E065" w14:textId="09C80113" w:rsidR="00FC0304" w:rsidRPr="00220535" w:rsidRDefault="00FC0304" w:rsidP="00C324A0">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A168D" id="Text Box 8" o:spid="_x0000_s1032" type="#_x0000_t202" style="position:absolute;margin-left:297.15pt;margin-top:6.1pt;width:155.95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NvOgIAAIMEAAAOAAAAZHJzL2Uyb0RvYy54bWysVE2PGjEMvVfqf4hyLzNQoAtiWFFWVJXQ&#10;7krsas8hkzBRM3GaBGbor68Tvrc9Vb1k7Nh+sZ/tmdy3tSY74bwCU9BuJ6dEGA6lMpuCvr4sPt1R&#10;4gMzJdNgREH3wtP76ccPk8aORQ8q0KVwBEGMHze2oFUIdpxlnleiZr4DVhg0SnA1C6i6TVY61iB6&#10;rbNeng+zBlxpHXDhPd4+HIx0mvClFDw8SelFILqgmFtIp0vnOp7ZdMLGG8dspfgxDfYPWdRMGXz0&#10;DPXAAiNbp/6AqhV34EGGDoc6AykVF6kGrKabv6tmVTErUi1Ijrdnmvz/g+WPu5V9diS0X6HFBkZC&#10;GuvHHi9jPa10dfxipgTtSOH+TJtoA+ExaHSXD4YDSjjaRqN8mCdes0u0dT58E1CTKBTUYVsSW2y3&#10;9AFfRNeTS3zMg1blQmmdlDgKYq4d2TFsog4pR4y48dKGNAUdfh7kCfjGFqHP8WvN+I9Y5S0Catrg&#10;5aX2KIV23RJVIvCJlzWUe6TLwWGSvOULhfBL5sMzczg6yBCuQ3jCQ2rAnOAoUVKB+/W3++iPHUUr&#10;JQ2OYkH9zy1zghL93WCvR91+P85uUvqDLz1U3LVlfW0x23oOSFQXF8/yJEb/oE+idFC/4dbM4qto&#10;Yobj2wUNJ3EeDguCW8fFbJaccFotC0uzsjxCx8ZEWl/aN+bssa0BB+IRTkPLxu+6e/CNkQZm2wBS&#10;pdZHng+sHunHSU/dOW5lXKVrPXld/h3T3wAAAP//AwBQSwMEFAAGAAgAAAAhAFMzoFndAAAACgEA&#10;AA8AAABkcnMvZG93bnJldi54bWxMj8FOwzAQRO9I/IO1SNyoQ4AoSeNUgAoXThTU8zZ2bYvYjmw3&#10;DX/PcoLb7s5o9k23WdzIZhWTDV7A7aoApvwQpPVawOfHy00NLGX0EsfglYBvlWDTX1502Mpw9u9q&#10;3mXNKMSnFgWYnKeW8zQY5TCtwqQ8accQHWZao+Yy4pnC3cjLoqi4Q+vpg8FJPRs1fO1OTsD2STd6&#10;qDGabS2tnZf98U2/CnF9tTyugWW15D8z/OITOvTEdAgnLxMbBTw093dkJaEsgZGhKSoaDnSo6hJ4&#10;3/H/FfofAAAA//8DAFBLAQItABQABgAIAAAAIQC2gziS/gAAAOEBAAATAAAAAAAAAAAAAAAAAAAA&#10;AABbQ29udGVudF9UeXBlc10ueG1sUEsBAi0AFAAGAAgAAAAhADj9If/WAAAAlAEAAAsAAAAAAAAA&#10;AAAAAAAALwEAAF9yZWxzLy5yZWxzUEsBAi0AFAAGAAgAAAAhACApk286AgAAgwQAAA4AAAAAAAAA&#10;AAAAAAAALgIAAGRycy9lMm9Eb2MueG1sUEsBAi0AFAAGAAgAAAAhAFMzoFndAAAACgEAAA8AAAAA&#10;AAAAAAAAAAAAlAQAAGRycy9kb3ducmV2LnhtbFBLBQYAAAAABAAEAPMAAACeBQAAAAA=&#10;" fillcolor="white [3201]" strokeweight=".5pt">
                <v:textbox>
                  <w:txbxContent>
                    <w:p w14:paraId="58DDF777" w14:textId="49240743" w:rsidR="00C324A0" w:rsidRPr="00220535" w:rsidRDefault="004C0303" w:rsidP="00C324A0">
                      <w:pPr>
                        <w:spacing w:after="0" w:line="240" w:lineRule="auto"/>
                        <w:rPr>
                          <w:rFonts w:ascii="Arial" w:hAnsi="Arial" w:cs="Arial"/>
                          <w:sz w:val="20"/>
                        </w:rPr>
                      </w:pPr>
                      <w:r w:rsidRPr="00220535">
                        <w:rPr>
                          <w:rFonts w:ascii="Arial" w:hAnsi="Arial" w:cs="Arial"/>
                          <w:sz w:val="20"/>
                        </w:rPr>
                        <w:t>Outcome of year abroad e.g. Honk Kong, China PASS = mark of 40</w:t>
                      </w:r>
                      <w:r w:rsidR="00FC0304" w:rsidRPr="00220535">
                        <w:rPr>
                          <w:rFonts w:ascii="Arial" w:hAnsi="Arial" w:cs="Arial"/>
                          <w:sz w:val="20"/>
                        </w:rPr>
                        <w:t xml:space="preserve">. </w:t>
                      </w:r>
                    </w:p>
                    <w:p w14:paraId="06376238" w14:textId="77777777" w:rsidR="00C324A0" w:rsidRPr="00220535" w:rsidRDefault="00C324A0" w:rsidP="00C324A0">
                      <w:pPr>
                        <w:spacing w:after="0" w:line="240" w:lineRule="auto"/>
                        <w:rPr>
                          <w:rFonts w:ascii="Arial" w:hAnsi="Arial" w:cs="Arial"/>
                          <w:sz w:val="20"/>
                        </w:rPr>
                      </w:pPr>
                    </w:p>
                    <w:p w14:paraId="566B6799" w14:textId="77777777" w:rsidR="00C324A0" w:rsidRPr="00220535" w:rsidRDefault="00C324A0" w:rsidP="00C324A0">
                      <w:pPr>
                        <w:spacing w:after="0" w:line="240" w:lineRule="auto"/>
                        <w:rPr>
                          <w:rFonts w:ascii="Arial" w:hAnsi="Arial" w:cs="Arial"/>
                          <w:sz w:val="20"/>
                        </w:rPr>
                      </w:pPr>
                      <w:r w:rsidRPr="00220535">
                        <w:rPr>
                          <w:rFonts w:ascii="Arial" w:hAnsi="Arial" w:cs="Arial"/>
                          <w:sz w:val="20"/>
                        </w:rPr>
                        <w:t>Host PASS = Essex PASS</w:t>
                      </w:r>
                    </w:p>
                    <w:p w14:paraId="71722A7A" w14:textId="77777777" w:rsidR="00C324A0" w:rsidRPr="00220535" w:rsidRDefault="00C324A0" w:rsidP="00C324A0">
                      <w:pPr>
                        <w:spacing w:after="0" w:line="240" w:lineRule="auto"/>
                        <w:rPr>
                          <w:rFonts w:ascii="Arial" w:hAnsi="Arial" w:cs="Arial"/>
                          <w:sz w:val="20"/>
                        </w:rPr>
                      </w:pPr>
                      <w:r w:rsidRPr="00220535">
                        <w:rPr>
                          <w:rFonts w:ascii="Arial" w:hAnsi="Arial" w:cs="Arial"/>
                          <w:sz w:val="20"/>
                        </w:rPr>
                        <w:t>Host FAIL = Essex FAIL</w:t>
                      </w:r>
                    </w:p>
                    <w:p w14:paraId="66F9E065" w14:textId="09C80113" w:rsidR="00FC0304" w:rsidRPr="00220535" w:rsidRDefault="00FC0304" w:rsidP="00C324A0">
                      <w:pPr>
                        <w:rPr>
                          <w:rFonts w:ascii="Arial" w:hAnsi="Arial" w:cs="Arial"/>
                          <w:sz w:val="20"/>
                        </w:rPr>
                      </w:pPr>
                    </w:p>
                  </w:txbxContent>
                </v:textbox>
              </v:shape>
            </w:pict>
          </mc:Fallback>
        </mc:AlternateContent>
      </w:r>
    </w:p>
    <w:p w14:paraId="7DF4E37C" w14:textId="1AF0E6C4" w:rsidR="0071589F" w:rsidRDefault="0071589F" w:rsidP="00414A8E">
      <w:pPr>
        <w:spacing w:after="0" w:line="240" w:lineRule="auto"/>
        <w:rPr>
          <w:rFonts w:ascii="Arial" w:hAnsi="Arial" w:cs="Arial"/>
          <w:sz w:val="20"/>
          <w:szCs w:val="20"/>
        </w:rPr>
      </w:pPr>
    </w:p>
    <w:p w14:paraId="44FB30F8" w14:textId="7B86AB99" w:rsidR="0071589F" w:rsidRDefault="0071589F" w:rsidP="00414A8E">
      <w:pPr>
        <w:spacing w:after="0" w:line="240" w:lineRule="auto"/>
        <w:rPr>
          <w:rFonts w:ascii="Arial" w:hAnsi="Arial" w:cs="Arial"/>
          <w:sz w:val="20"/>
          <w:szCs w:val="20"/>
        </w:rPr>
      </w:pPr>
    </w:p>
    <w:p w14:paraId="1DA6542E" w14:textId="7AAA5DFA" w:rsidR="0071589F" w:rsidRDefault="0071589F" w:rsidP="00414A8E">
      <w:pPr>
        <w:spacing w:after="0" w:line="240" w:lineRule="auto"/>
        <w:rPr>
          <w:rFonts w:ascii="Arial" w:hAnsi="Arial" w:cs="Arial"/>
          <w:sz w:val="20"/>
          <w:szCs w:val="20"/>
        </w:rPr>
      </w:pPr>
    </w:p>
    <w:p w14:paraId="3041E394" w14:textId="3484F12B" w:rsidR="0071589F" w:rsidRDefault="0071589F" w:rsidP="00414A8E">
      <w:pPr>
        <w:spacing w:after="0" w:line="240" w:lineRule="auto"/>
        <w:rPr>
          <w:rFonts w:ascii="Arial" w:hAnsi="Arial" w:cs="Arial"/>
          <w:sz w:val="20"/>
          <w:szCs w:val="20"/>
        </w:rPr>
      </w:pPr>
    </w:p>
    <w:p w14:paraId="02324721" w14:textId="405E2076" w:rsidR="0071589F" w:rsidRDefault="0071589F" w:rsidP="00414A8E">
      <w:pPr>
        <w:spacing w:after="0" w:line="240" w:lineRule="auto"/>
        <w:rPr>
          <w:rFonts w:ascii="Arial" w:hAnsi="Arial" w:cs="Arial"/>
          <w:sz w:val="20"/>
          <w:szCs w:val="20"/>
        </w:rPr>
      </w:pPr>
    </w:p>
    <w:p w14:paraId="722B00AE" w14:textId="44D1D876" w:rsidR="0071589F" w:rsidRDefault="0071589F" w:rsidP="00414A8E">
      <w:pPr>
        <w:spacing w:after="0" w:line="240" w:lineRule="auto"/>
        <w:rPr>
          <w:rFonts w:ascii="Arial" w:hAnsi="Arial" w:cs="Arial"/>
          <w:sz w:val="20"/>
          <w:szCs w:val="20"/>
        </w:rPr>
      </w:pPr>
    </w:p>
    <w:p w14:paraId="42C6D796" w14:textId="78720118" w:rsidR="0071589F" w:rsidRDefault="00ED0917" w:rsidP="00414A8E">
      <w:pPr>
        <w:spacing w:after="0" w:line="240" w:lineRule="auto"/>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18304" behindDoc="0" locked="0" layoutInCell="1" allowOverlap="1" wp14:anchorId="73892003" wp14:editId="02FB2967">
                <wp:simplePos x="0" y="0"/>
                <wp:positionH relativeFrom="margin">
                  <wp:align>right</wp:align>
                </wp:positionH>
                <wp:positionV relativeFrom="paragraph">
                  <wp:posOffset>222720</wp:posOffset>
                </wp:positionV>
                <wp:extent cx="6497955" cy="561975"/>
                <wp:effectExtent l="0" t="0" r="17145" b="28575"/>
                <wp:wrapNone/>
                <wp:docPr id="12" name="Text Box 12"/>
                <wp:cNvGraphicFramePr/>
                <a:graphic xmlns:a="http://schemas.openxmlformats.org/drawingml/2006/main">
                  <a:graphicData uri="http://schemas.microsoft.com/office/word/2010/wordprocessingShape">
                    <wps:wsp>
                      <wps:cNvSpPr txBox="1"/>
                      <wps:spPr>
                        <a:xfrm>
                          <a:off x="0" y="0"/>
                          <a:ext cx="6497955" cy="561975"/>
                        </a:xfrm>
                        <a:prstGeom prst="rect">
                          <a:avLst/>
                        </a:prstGeom>
                        <a:solidFill>
                          <a:schemeClr val="lt1"/>
                        </a:solidFill>
                        <a:ln w="6350">
                          <a:solidFill>
                            <a:prstClr val="black"/>
                          </a:solidFill>
                        </a:ln>
                      </wps:spPr>
                      <wps:txbx>
                        <w:txbxContent>
                          <w:p w14:paraId="17FE931F" w14:textId="4506FDCB" w:rsidR="004B71E9" w:rsidRPr="00220535" w:rsidRDefault="00D326D4">
                            <w:pPr>
                              <w:rPr>
                                <w:rFonts w:ascii="Arial" w:hAnsi="Arial" w:cs="Arial"/>
                                <w:b/>
                                <w:sz w:val="18"/>
                              </w:rPr>
                            </w:pPr>
                            <w:r w:rsidRPr="00220535">
                              <w:rPr>
                                <w:rFonts w:ascii="Arial" w:hAnsi="Arial" w:cs="Arial"/>
                                <w:b/>
                                <w:iCs/>
                                <w:sz w:val="20"/>
                              </w:rPr>
                              <w:t xml:space="preserve">Please note that the grade conversion process is unique to University of Essex and other </w:t>
                            </w:r>
                            <w:r w:rsidR="00487D62">
                              <w:rPr>
                                <w:rFonts w:ascii="Arial" w:hAnsi="Arial" w:cs="Arial"/>
                                <w:b/>
                                <w:iCs/>
                                <w:sz w:val="20"/>
                              </w:rPr>
                              <w:t>UK u</w:t>
                            </w:r>
                            <w:r w:rsidRPr="00220535">
                              <w:rPr>
                                <w:rFonts w:ascii="Arial" w:hAnsi="Arial" w:cs="Arial"/>
                                <w:b/>
                                <w:iCs/>
                                <w:sz w:val="20"/>
                              </w:rPr>
                              <w:t xml:space="preserve">niversities may use </w:t>
                            </w:r>
                            <w:r w:rsidR="00487D62">
                              <w:rPr>
                                <w:rFonts w:ascii="Arial" w:hAnsi="Arial" w:cs="Arial"/>
                                <w:b/>
                                <w:iCs/>
                                <w:sz w:val="20"/>
                              </w:rPr>
                              <w:t xml:space="preserve">a </w:t>
                            </w:r>
                            <w:r w:rsidRPr="00220535">
                              <w:rPr>
                                <w:rFonts w:ascii="Arial" w:hAnsi="Arial" w:cs="Arial"/>
                                <w:b/>
                                <w:iCs/>
                                <w:sz w:val="20"/>
                              </w:rPr>
                              <w:t xml:space="preserve">different conversion process. It is important that you </w:t>
                            </w:r>
                            <w:r w:rsidR="00487D62">
                              <w:rPr>
                                <w:rFonts w:ascii="Arial" w:hAnsi="Arial" w:cs="Arial"/>
                                <w:b/>
                                <w:iCs/>
                                <w:sz w:val="20"/>
                              </w:rPr>
                              <w:t>ONLY</w:t>
                            </w:r>
                            <w:r w:rsidR="00487D62" w:rsidRPr="00220535">
                              <w:rPr>
                                <w:rFonts w:ascii="Arial" w:hAnsi="Arial" w:cs="Arial"/>
                                <w:b/>
                                <w:iCs/>
                                <w:sz w:val="20"/>
                              </w:rPr>
                              <w:t xml:space="preserve"> </w:t>
                            </w:r>
                            <w:r w:rsidRPr="00220535">
                              <w:rPr>
                                <w:rFonts w:ascii="Arial" w:hAnsi="Arial" w:cs="Arial"/>
                                <w:b/>
                                <w:iCs/>
                                <w:sz w:val="20"/>
                              </w:rPr>
                              <w:t>take advice from</w:t>
                            </w:r>
                            <w:r w:rsidR="00487D62">
                              <w:rPr>
                                <w:rFonts w:ascii="Arial" w:hAnsi="Arial" w:cs="Arial"/>
                                <w:b/>
                                <w:iCs/>
                                <w:sz w:val="20"/>
                              </w:rPr>
                              <w:t xml:space="preserve"> the</w:t>
                            </w:r>
                            <w:r w:rsidRPr="00220535">
                              <w:rPr>
                                <w:rFonts w:ascii="Arial" w:hAnsi="Arial" w:cs="Arial"/>
                                <w:b/>
                                <w:iCs/>
                                <w:sz w:val="20"/>
                              </w:rPr>
                              <w:t xml:space="preserve"> Essex Abroad team about the conversion of your grades</w:t>
                            </w:r>
                            <w:r w:rsidR="00487D62">
                              <w:rPr>
                                <w:rFonts w:ascii="Arial" w:hAnsi="Arial" w:cs="Arial"/>
                                <w:b/>
                                <w:iCs/>
                                <w:sz w:val="20"/>
                              </w:rPr>
                              <w:t xml:space="preserve"> from your Study Abroad Year</w:t>
                            </w:r>
                            <w:r w:rsidRPr="00220535">
                              <w:rPr>
                                <w:rFonts w:ascii="Arial" w:hAnsi="Arial" w:cs="Arial"/>
                                <w:b/>
                                <w:i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92003" id="Text Box 12" o:spid="_x0000_s1033" type="#_x0000_t202" style="position:absolute;margin-left:460.45pt;margin-top:17.55pt;width:511.65pt;height:44.25pt;z-index:251618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oQPAIAAIMEAAAOAAAAZHJzL2Uyb0RvYy54bWysVE1v2zAMvQ/YfxB0X5xk+WiMOEWWIsOA&#10;oC2QDj0rshQbk0VNUmJnv36U7Hy022nYRaZE6ol8fPT8vqkUOQrrStAZHfT6lAjNIS/1PqPfX9af&#10;7ihxnumcKdAioyfh6P3i44d5bVIxhAJULixBEO3S2mS08N6kSeJ4ISrmemCERqcEWzGPW7tPcstq&#10;RK9UMuz3J0kNNjcWuHAOTx9aJ11EfCkF909SOuGJyijm5uNq47oLa7KYs3RvmSlK3qXB/iGLipUa&#10;H71APTDPyMGWf0BVJbfgQPoehyoBKUsuYg1YzaD/rpptwYyItSA5zlxocv8Plj8et+bZEt98gQYb&#10;GAipjUsdHoZ6Gmmr8MVMCfqRwtOFNtF4wvFwMppNZ+MxJRx948lgNh0HmOR621jnvwqoSDAyarEt&#10;kS123Djfhp5DwmMOVJmvS6XiJkhBrJQlR4ZNVD7miOBvopQmNWbyedyPwG98Afpyf6cY/9GldxOF&#10;eEpjztfag+WbXUPKPKPTMy87yE9Il4VWSc7wdYnwG+b8M7MoHWQIx8E/4SIVYE7QWZQUYH/97TzE&#10;Y0fRS0mNUsyo+3lgVlCivmns9WwwGgXtxs1oPB3ixt56drcefahWgEQNcPAMj2aI9+psSgvVK07N&#10;MryKLqY5vp1RfzZXvh0QnDoulssYhGo1zG/01vAAHRoTaH1pXpk1XVs9CuIRzqJl6bvutrHhpobl&#10;wYMsY+sDzy2rHf2o9CiebirDKN3uY9T137H4DQAA//8DAFBLAwQUAAYACAAAACEAIv9ZaNwAAAAI&#10;AQAADwAAAGRycy9kb3ducmV2LnhtbEyPwU7DMBBE70j8g7WVuFGniahCiFMBKlw40SLO29i1rcbr&#10;yHbT8Pe4J7jNalYzb9rN7AY2qRCtJwGrZQFMUe+lJS3ga/92XwOLCUni4EkJ+FERNt3tTYuN9Bf6&#10;VNMuaZZDKDYowKQ0NpzH3iiHcelHRdk7+uAw5TNoLgNecrgbeFkUa+7QUm4wOKpXo/rT7uwEbF/0&#10;o+5rDGZbS2un+fv4od+FuFvMz0/AkprT3zNc8TM6dJnp4M8kIxsE5CFJQPWwAnZ1i7KqgB2yKqs1&#10;8K7l/wd0vwAAAP//AwBQSwECLQAUAAYACAAAACEAtoM4kv4AAADhAQAAEwAAAAAAAAAAAAAAAAAA&#10;AAAAW0NvbnRlbnRfVHlwZXNdLnhtbFBLAQItABQABgAIAAAAIQA4/SH/1gAAAJQBAAALAAAAAAAA&#10;AAAAAAAAAC8BAABfcmVscy8ucmVsc1BLAQItABQABgAIAAAAIQC9MAoQPAIAAIMEAAAOAAAAAAAA&#10;AAAAAAAAAC4CAABkcnMvZTJvRG9jLnhtbFBLAQItABQABgAIAAAAIQAi/1lo3AAAAAgBAAAPAAAA&#10;AAAAAAAAAAAAAJYEAABkcnMvZG93bnJldi54bWxQSwUGAAAAAAQABADzAAAAnwUAAAAA&#10;" fillcolor="white [3201]" strokeweight=".5pt">
                <v:textbox>
                  <w:txbxContent>
                    <w:p w14:paraId="17FE931F" w14:textId="4506FDCB" w:rsidR="004B71E9" w:rsidRPr="00220535" w:rsidRDefault="00D326D4">
                      <w:pPr>
                        <w:rPr>
                          <w:rFonts w:ascii="Arial" w:hAnsi="Arial" w:cs="Arial"/>
                          <w:b/>
                          <w:sz w:val="18"/>
                        </w:rPr>
                      </w:pPr>
                      <w:r w:rsidRPr="00220535">
                        <w:rPr>
                          <w:rFonts w:ascii="Arial" w:hAnsi="Arial" w:cs="Arial"/>
                          <w:b/>
                          <w:iCs/>
                          <w:sz w:val="20"/>
                        </w:rPr>
                        <w:t xml:space="preserve">Please note that the grade conversion process is unique to University of Essex and other </w:t>
                      </w:r>
                      <w:r w:rsidR="00487D62">
                        <w:rPr>
                          <w:rFonts w:ascii="Arial" w:hAnsi="Arial" w:cs="Arial"/>
                          <w:b/>
                          <w:iCs/>
                          <w:sz w:val="20"/>
                        </w:rPr>
                        <w:t>UK u</w:t>
                      </w:r>
                      <w:r w:rsidRPr="00220535">
                        <w:rPr>
                          <w:rFonts w:ascii="Arial" w:hAnsi="Arial" w:cs="Arial"/>
                          <w:b/>
                          <w:iCs/>
                          <w:sz w:val="20"/>
                        </w:rPr>
                        <w:t xml:space="preserve">niversities may use </w:t>
                      </w:r>
                      <w:r w:rsidR="00487D62">
                        <w:rPr>
                          <w:rFonts w:ascii="Arial" w:hAnsi="Arial" w:cs="Arial"/>
                          <w:b/>
                          <w:iCs/>
                          <w:sz w:val="20"/>
                        </w:rPr>
                        <w:t xml:space="preserve">a </w:t>
                      </w:r>
                      <w:r w:rsidRPr="00220535">
                        <w:rPr>
                          <w:rFonts w:ascii="Arial" w:hAnsi="Arial" w:cs="Arial"/>
                          <w:b/>
                          <w:iCs/>
                          <w:sz w:val="20"/>
                        </w:rPr>
                        <w:t xml:space="preserve">different conversion process. It is important that you </w:t>
                      </w:r>
                      <w:r w:rsidR="00487D62">
                        <w:rPr>
                          <w:rFonts w:ascii="Arial" w:hAnsi="Arial" w:cs="Arial"/>
                          <w:b/>
                          <w:iCs/>
                          <w:sz w:val="20"/>
                        </w:rPr>
                        <w:t>ONLY</w:t>
                      </w:r>
                      <w:r w:rsidR="00487D62" w:rsidRPr="00220535">
                        <w:rPr>
                          <w:rFonts w:ascii="Arial" w:hAnsi="Arial" w:cs="Arial"/>
                          <w:b/>
                          <w:iCs/>
                          <w:sz w:val="20"/>
                        </w:rPr>
                        <w:t xml:space="preserve"> </w:t>
                      </w:r>
                      <w:r w:rsidRPr="00220535">
                        <w:rPr>
                          <w:rFonts w:ascii="Arial" w:hAnsi="Arial" w:cs="Arial"/>
                          <w:b/>
                          <w:iCs/>
                          <w:sz w:val="20"/>
                        </w:rPr>
                        <w:t>take advice from</w:t>
                      </w:r>
                      <w:r w:rsidR="00487D62">
                        <w:rPr>
                          <w:rFonts w:ascii="Arial" w:hAnsi="Arial" w:cs="Arial"/>
                          <w:b/>
                          <w:iCs/>
                          <w:sz w:val="20"/>
                        </w:rPr>
                        <w:t xml:space="preserve"> the</w:t>
                      </w:r>
                      <w:r w:rsidRPr="00220535">
                        <w:rPr>
                          <w:rFonts w:ascii="Arial" w:hAnsi="Arial" w:cs="Arial"/>
                          <w:b/>
                          <w:iCs/>
                          <w:sz w:val="20"/>
                        </w:rPr>
                        <w:t xml:space="preserve"> Essex Abroad team about the conversion of your grades</w:t>
                      </w:r>
                      <w:r w:rsidR="00487D62">
                        <w:rPr>
                          <w:rFonts w:ascii="Arial" w:hAnsi="Arial" w:cs="Arial"/>
                          <w:b/>
                          <w:iCs/>
                          <w:sz w:val="20"/>
                        </w:rPr>
                        <w:t xml:space="preserve"> from your Study Abroad Year</w:t>
                      </w:r>
                      <w:r w:rsidRPr="00220535">
                        <w:rPr>
                          <w:rFonts w:ascii="Arial" w:hAnsi="Arial" w:cs="Arial"/>
                          <w:b/>
                          <w:iCs/>
                          <w:sz w:val="20"/>
                        </w:rPr>
                        <w:t>.</w:t>
                      </w:r>
                    </w:p>
                  </w:txbxContent>
                </v:textbox>
                <w10:wrap anchorx="margin"/>
              </v:shape>
            </w:pict>
          </mc:Fallback>
        </mc:AlternateContent>
      </w:r>
    </w:p>
    <w:p w14:paraId="3C368C4D" w14:textId="7CA2FA5D" w:rsidR="004B71E9" w:rsidRDefault="00ED0917" w:rsidP="00ED0917">
      <w:pPr>
        <w:spacing w:after="566" w:line="240" w:lineRule="auto"/>
        <w:ind w:right="131"/>
        <w:jc w:val="both"/>
        <w:rPr>
          <w:sz w:val="24"/>
        </w:rPr>
      </w:pPr>
      <w:r>
        <w:rPr>
          <w:rFonts w:ascii="Arial" w:hAnsi="Arial" w:cs="Arial"/>
          <w:noProof/>
          <w:sz w:val="20"/>
          <w:szCs w:val="20"/>
          <w:lang w:eastAsia="en-GB"/>
        </w:rPr>
        <w:lastRenderedPageBreak/>
        <mc:AlternateContent>
          <mc:Choice Requires="wps">
            <w:drawing>
              <wp:anchor distT="0" distB="0" distL="114300" distR="114300" simplePos="0" relativeHeight="251622400" behindDoc="0" locked="0" layoutInCell="1" allowOverlap="1" wp14:anchorId="78233D2C" wp14:editId="3F0BCABC">
                <wp:simplePos x="0" y="0"/>
                <wp:positionH relativeFrom="margin">
                  <wp:posOffset>-161262</wp:posOffset>
                </wp:positionH>
                <wp:positionV relativeFrom="paragraph">
                  <wp:posOffset>-233791</wp:posOffset>
                </wp:positionV>
                <wp:extent cx="6497955" cy="861060"/>
                <wp:effectExtent l="0" t="0" r="17145" b="15240"/>
                <wp:wrapNone/>
                <wp:docPr id="16" name="Text Box 16"/>
                <wp:cNvGraphicFramePr/>
                <a:graphic xmlns:a="http://schemas.openxmlformats.org/drawingml/2006/main">
                  <a:graphicData uri="http://schemas.microsoft.com/office/word/2010/wordprocessingShape">
                    <wps:wsp>
                      <wps:cNvSpPr txBox="1"/>
                      <wps:spPr>
                        <a:xfrm>
                          <a:off x="0" y="0"/>
                          <a:ext cx="6497955" cy="861060"/>
                        </a:xfrm>
                        <a:prstGeom prst="rect">
                          <a:avLst/>
                        </a:prstGeom>
                        <a:solidFill>
                          <a:schemeClr val="lt1"/>
                        </a:solidFill>
                        <a:ln w="6350">
                          <a:solidFill>
                            <a:prstClr val="black"/>
                          </a:solidFill>
                        </a:ln>
                      </wps:spPr>
                      <wps:txbx>
                        <w:txbxContent>
                          <w:p w14:paraId="6FD457A9" w14:textId="4B19AFC7" w:rsidR="00D326D4" w:rsidRPr="00D326D4" w:rsidRDefault="00D326D4" w:rsidP="00D326D4">
                            <w:pPr>
                              <w:spacing w:after="0"/>
                              <w:rPr>
                                <w:rFonts w:ascii="Arial" w:hAnsi="Arial" w:cs="Arial"/>
                              </w:rPr>
                            </w:pPr>
                            <w:r w:rsidRPr="00CA0585">
                              <w:rPr>
                                <w:rFonts w:ascii="Arial" w:hAnsi="Arial" w:cs="Arial"/>
                              </w:rPr>
                              <w:t>Below is guidance on how the grades from abroad will be converted to Essex grades, by country. Some institutions in the same country may have some variations and this is not reflected in the guidance below.</w:t>
                            </w:r>
                            <w:r>
                              <w:rPr>
                                <w:rFonts w:ascii="Arial" w:hAnsi="Arial" w:cs="Arial"/>
                              </w:rPr>
                              <w:t xml:space="preserve"> The grading</w:t>
                            </w:r>
                            <w:r w:rsidRPr="00CA0585">
                              <w:rPr>
                                <w:rFonts w:ascii="Arial" w:hAnsi="Arial" w:cs="Arial"/>
                              </w:rPr>
                              <w:t xml:space="preserve"> at yo</w:t>
                            </w:r>
                            <w:r>
                              <w:rPr>
                                <w:rFonts w:ascii="Arial" w:hAnsi="Arial" w:cs="Arial"/>
                              </w:rPr>
                              <w:t>ur host institution will be</w:t>
                            </w:r>
                            <w:r w:rsidRPr="00CA0585">
                              <w:rPr>
                                <w:rFonts w:ascii="Arial" w:hAnsi="Arial" w:cs="Arial"/>
                              </w:rPr>
                              <w:t xml:space="preserve"> different t</w:t>
                            </w:r>
                            <w:r>
                              <w:rPr>
                                <w:rFonts w:ascii="Arial" w:hAnsi="Arial" w:cs="Arial"/>
                              </w:rPr>
                              <w:t>o Essex. While at Essex a pass</w:t>
                            </w:r>
                            <w:r w:rsidRPr="00CA0585">
                              <w:rPr>
                                <w:rFonts w:ascii="Arial" w:hAnsi="Arial" w:cs="Arial"/>
                              </w:rPr>
                              <w:t xml:space="preserve"> mark would</w:t>
                            </w:r>
                            <w:r w:rsidRPr="00CA0585">
                              <w:t xml:space="preserve"> </w:t>
                            </w:r>
                            <w:r>
                              <w:rPr>
                                <w:sz w:val="24"/>
                              </w:rPr>
                              <w:t>be 40, this may be a D or 50 at some other institutions abroad.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33D2C" id="Text Box 16" o:spid="_x0000_s1034" type="#_x0000_t202" style="position:absolute;left:0;text-align:left;margin-left:-12.7pt;margin-top:-18.4pt;width:511.65pt;height:67.8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wGOwIAAIM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OeyP7kaDASUcbffDbj5MvGaX19b58FVATaJQUIdtSWyx&#10;3dIHjIiuJ5cYzINW5UJpnZQ4CmKuHdkxbKIOKUd8ceOlDWkwk8+DPAHf2CL0+f1aM/4jVnmLgJo2&#10;eHmpPUqhXbdElVjViZc1lHuky8FhkrzlC4XwS+bDC3M4OsgQrkN4xkNqwJzgKFFSgfv1t/vojx1F&#10;KyUNjmJB/c8tc4IS/c1gr0fdfj/OblL6g7seKu7asr62mG09BySqi4tneRKjf9AnUTqo33BrZjEq&#10;mpjhGLug4STOw2FBcOu4mM2SE06rZWFpVpZH6NiYSOtr+8acPbY14EA8wWlo2fhddw++8aWB2TaA&#10;VKn1kecDq0f6cdJTd45bGVfpWk9el3/H9DcAAAD//wMAUEsDBBQABgAIAAAAIQARkMrC3QAAAAoB&#10;AAAPAAAAZHJzL2Rvd25yZXYueG1sTI/BTsMwEETvSPyDtUjcWocCxQlxKkCFCycK4uzGrm0RryPb&#10;TcPfs5zgNqN9mp1pN3MY2GRS9hElXC0rYAb7qD1aCR/vzwsBLBeFWg0RjYRvk2HTnZ+1qtHxhG9m&#10;2hXLKARzoyS4UsaG89w7E1RextEg3Q4xBVXIJst1UicKDwNfVdWaB+WRPjg1midn+q/dMUjYPtra&#10;9kIltxXa+2n+PLzaFykvL+aHe2DFzOUPht/6VB066rSPR9SZDRIWq9sbQklcr2kDEXV9VwPbkxAC&#10;eNfy/xO6HwAAAP//AwBQSwECLQAUAAYACAAAACEAtoM4kv4AAADhAQAAEwAAAAAAAAAAAAAAAAAA&#10;AAAAW0NvbnRlbnRfVHlwZXNdLnhtbFBLAQItABQABgAIAAAAIQA4/SH/1gAAAJQBAAALAAAAAAAA&#10;AAAAAAAAAC8BAABfcmVscy8ucmVsc1BLAQItABQABgAIAAAAIQCQo0wGOwIAAIMEAAAOAAAAAAAA&#10;AAAAAAAAAC4CAABkcnMvZTJvRG9jLnhtbFBLAQItABQABgAIAAAAIQARkMrC3QAAAAoBAAAPAAAA&#10;AAAAAAAAAAAAAJUEAABkcnMvZG93bnJldi54bWxQSwUGAAAAAAQABADzAAAAnwUAAAAA&#10;" fillcolor="white [3201]" strokeweight=".5pt">
                <v:textbox>
                  <w:txbxContent>
                    <w:p w14:paraId="6FD457A9" w14:textId="4B19AFC7" w:rsidR="00D326D4" w:rsidRPr="00D326D4" w:rsidRDefault="00D326D4" w:rsidP="00D326D4">
                      <w:pPr>
                        <w:spacing w:after="0"/>
                        <w:rPr>
                          <w:rFonts w:ascii="Arial" w:hAnsi="Arial" w:cs="Arial"/>
                        </w:rPr>
                      </w:pPr>
                      <w:r w:rsidRPr="00CA0585">
                        <w:rPr>
                          <w:rFonts w:ascii="Arial" w:hAnsi="Arial" w:cs="Arial"/>
                        </w:rPr>
                        <w:t>Below is guidance on how the grades from abroad will be converted to Essex grades, by country. Some institutions in the same country may have some variations and this is not reflected in the guidance below.</w:t>
                      </w:r>
                      <w:r>
                        <w:rPr>
                          <w:rFonts w:ascii="Arial" w:hAnsi="Arial" w:cs="Arial"/>
                        </w:rPr>
                        <w:t xml:space="preserve"> The grading</w:t>
                      </w:r>
                      <w:r w:rsidRPr="00CA0585">
                        <w:rPr>
                          <w:rFonts w:ascii="Arial" w:hAnsi="Arial" w:cs="Arial"/>
                        </w:rPr>
                        <w:t xml:space="preserve"> at yo</w:t>
                      </w:r>
                      <w:r>
                        <w:rPr>
                          <w:rFonts w:ascii="Arial" w:hAnsi="Arial" w:cs="Arial"/>
                        </w:rPr>
                        <w:t>ur host institution will be</w:t>
                      </w:r>
                      <w:r w:rsidRPr="00CA0585">
                        <w:rPr>
                          <w:rFonts w:ascii="Arial" w:hAnsi="Arial" w:cs="Arial"/>
                        </w:rPr>
                        <w:t xml:space="preserve"> different t</w:t>
                      </w:r>
                      <w:r>
                        <w:rPr>
                          <w:rFonts w:ascii="Arial" w:hAnsi="Arial" w:cs="Arial"/>
                        </w:rPr>
                        <w:t>o Essex. While at Essex a pass</w:t>
                      </w:r>
                      <w:r w:rsidRPr="00CA0585">
                        <w:rPr>
                          <w:rFonts w:ascii="Arial" w:hAnsi="Arial" w:cs="Arial"/>
                        </w:rPr>
                        <w:t xml:space="preserve"> mark would</w:t>
                      </w:r>
                      <w:r w:rsidRPr="00CA0585">
                        <w:t xml:space="preserve"> </w:t>
                      </w:r>
                      <w:r>
                        <w:rPr>
                          <w:sz w:val="24"/>
                        </w:rPr>
                        <w:t>be 40, this may be a D or 50 at some other institutions abroad.</w:t>
                      </w:r>
                    </w:p>
                  </w:txbxContent>
                </v:textbox>
                <w10:wrap anchorx="margin"/>
              </v:shape>
            </w:pict>
          </mc:Fallback>
        </mc:AlternateContent>
      </w:r>
    </w:p>
    <w:tbl>
      <w:tblPr>
        <w:tblStyle w:val="TableGrid"/>
        <w:tblpPr w:leftFromText="180" w:rightFromText="180" w:vertAnchor="text" w:horzAnchor="margin" w:tblpY="102"/>
        <w:tblW w:w="9639" w:type="dxa"/>
        <w:tblLook w:val="04A0" w:firstRow="1" w:lastRow="0" w:firstColumn="1" w:lastColumn="0" w:noHBand="0" w:noVBand="1"/>
      </w:tblPr>
      <w:tblGrid>
        <w:gridCol w:w="6237"/>
        <w:gridCol w:w="3402"/>
      </w:tblGrid>
      <w:tr w:rsidR="00ED0917" w14:paraId="0EC2F825" w14:textId="77777777" w:rsidTr="00ED0917">
        <w:trPr>
          <w:trHeight w:val="349"/>
        </w:trPr>
        <w:tc>
          <w:tcPr>
            <w:tcW w:w="6237" w:type="dxa"/>
            <w:vAlign w:val="center"/>
          </w:tcPr>
          <w:p w14:paraId="39C1A9EC" w14:textId="77777777" w:rsidR="00ED0917" w:rsidRPr="00012ABC" w:rsidRDefault="00ED0917" w:rsidP="00ED0917">
            <w:pPr>
              <w:jc w:val="center"/>
              <w:rPr>
                <w:rFonts w:ascii="Arial" w:hAnsi="Arial" w:cs="Arial"/>
                <w:b/>
              </w:rPr>
            </w:pPr>
            <w:r w:rsidRPr="00012ABC">
              <w:rPr>
                <w:rFonts w:ascii="Arial" w:hAnsi="Arial" w:cs="Arial"/>
                <w:b/>
              </w:rPr>
              <w:t>Country</w:t>
            </w:r>
          </w:p>
        </w:tc>
        <w:tc>
          <w:tcPr>
            <w:tcW w:w="3402" w:type="dxa"/>
            <w:vAlign w:val="center"/>
          </w:tcPr>
          <w:p w14:paraId="55A0A411" w14:textId="77777777" w:rsidR="00ED0917" w:rsidRPr="00CA0585" w:rsidRDefault="00ED0917" w:rsidP="00ED0917">
            <w:pPr>
              <w:jc w:val="center"/>
              <w:rPr>
                <w:rFonts w:ascii="Arial" w:hAnsi="Arial" w:cs="Arial"/>
                <w:b/>
              </w:rPr>
            </w:pPr>
            <w:r>
              <w:rPr>
                <w:rFonts w:ascii="Arial" w:hAnsi="Arial" w:cs="Arial"/>
                <w:b/>
              </w:rPr>
              <w:t>Country PASS = Essex PASS</w:t>
            </w:r>
          </w:p>
        </w:tc>
      </w:tr>
      <w:tr w:rsidR="00ED0917" w14:paraId="6227689B" w14:textId="77777777" w:rsidTr="00ED0917">
        <w:tc>
          <w:tcPr>
            <w:tcW w:w="6237" w:type="dxa"/>
          </w:tcPr>
          <w:p w14:paraId="68B6605B"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Argentina </w:t>
            </w:r>
          </w:p>
        </w:tc>
        <w:tc>
          <w:tcPr>
            <w:tcW w:w="3402" w:type="dxa"/>
          </w:tcPr>
          <w:p w14:paraId="379B76C0"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w:t>
            </w:r>
            <w:r>
              <w:rPr>
                <w:rFonts w:ascii="Arial" w:hAnsi="Arial" w:cs="Arial"/>
              </w:rPr>
              <w:t>-10</w:t>
            </w:r>
          </w:p>
        </w:tc>
      </w:tr>
      <w:tr w:rsidR="00ED0917" w14:paraId="170DEEC7" w14:textId="77777777" w:rsidTr="00ED0917">
        <w:tc>
          <w:tcPr>
            <w:tcW w:w="6237" w:type="dxa"/>
          </w:tcPr>
          <w:p w14:paraId="1CE4FFBE"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Australia </w:t>
            </w:r>
          </w:p>
        </w:tc>
        <w:tc>
          <w:tcPr>
            <w:tcW w:w="3402" w:type="dxa"/>
          </w:tcPr>
          <w:p w14:paraId="1833D20D"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50</w:t>
            </w:r>
            <w:r>
              <w:rPr>
                <w:rFonts w:ascii="Arial" w:hAnsi="Arial" w:cs="Arial"/>
              </w:rPr>
              <w:t>-100 or P/P1/SP-HD</w:t>
            </w:r>
          </w:p>
        </w:tc>
      </w:tr>
      <w:tr w:rsidR="00ED0917" w14:paraId="4C79D0BE" w14:textId="77777777" w:rsidTr="00ED0917">
        <w:tc>
          <w:tcPr>
            <w:tcW w:w="6237" w:type="dxa"/>
          </w:tcPr>
          <w:p w14:paraId="0C8E08A9"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Austria </w:t>
            </w:r>
          </w:p>
        </w:tc>
        <w:tc>
          <w:tcPr>
            <w:tcW w:w="3402" w:type="dxa"/>
          </w:tcPr>
          <w:p w14:paraId="3FEEEFFF"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w:t>
            </w:r>
            <w:r>
              <w:rPr>
                <w:rFonts w:ascii="Arial" w:hAnsi="Arial" w:cs="Arial"/>
              </w:rPr>
              <w:t>-1</w:t>
            </w:r>
          </w:p>
        </w:tc>
      </w:tr>
      <w:tr w:rsidR="00ED0917" w14:paraId="0B4DAA5F" w14:textId="77777777" w:rsidTr="00ED0917">
        <w:tc>
          <w:tcPr>
            <w:tcW w:w="6237" w:type="dxa"/>
          </w:tcPr>
          <w:p w14:paraId="7849F152"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Belgium </w:t>
            </w:r>
          </w:p>
        </w:tc>
        <w:tc>
          <w:tcPr>
            <w:tcW w:w="3402" w:type="dxa"/>
          </w:tcPr>
          <w:p w14:paraId="47BBD0FF"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10</w:t>
            </w:r>
            <w:r>
              <w:rPr>
                <w:rFonts w:ascii="Arial" w:hAnsi="Arial" w:cs="Arial"/>
              </w:rPr>
              <w:t>-20</w:t>
            </w:r>
          </w:p>
        </w:tc>
      </w:tr>
      <w:tr w:rsidR="00ED0917" w14:paraId="63F808BF" w14:textId="77777777" w:rsidTr="00ED0917">
        <w:tc>
          <w:tcPr>
            <w:tcW w:w="6237" w:type="dxa"/>
          </w:tcPr>
          <w:p w14:paraId="3D8DA8EC"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Botswana </w:t>
            </w:r>
          </w:p>
        </w:tc>
        <w:tc>
          <w:tcPr>
            <w:tcW w:w="3402" w:type="dxa"/>
          </w:tcPr>
          <w:p w14:paraId="7E96383A" w14:textId="77777777" w:rsidR="00ED0917" w:rsidRPr="00012ABC" w:rsidRDefault="00ED0917" w:rsidP="00ED0917">
            <w:pPr>
              <w:spacing w:before="20" w:after="20"/>
              <w:ind w:left="109"/>
              <w:jc w:val="center"/>
              <w:rPr>
                <w:rFonts w:ascii="Arial" w:hAnsi="Arial" w:cs="Arial"/>
              </w:rPr>
            </w:pPr>
            <w:r w:rsidRPr="00012ABC">
              <w:rPr>
                <w:rFonts w:ascii="Arial" w:hAnsi="Arial" w:cs="Arial"/>
              </w:rPr>
              <w:t>D</w:t>
            </w:r>
            <w:r>
              <w:rPr>
                <w:rFonts w:ascii="Arial" w:hAnsi="Arial" w:cs="Arial"/>
              </w:rPr>
              <w:t>-A</w:t>
            </w:r>
          </w:p>
        </w:tc>
      </w:tr>
      <w:tr w:rsidR="00ED0917" w14:paraId="66DFE88C" w14:textId="77777777" w:rsidTr="00ED0917">
        <w:tc>
          <w:tcPr>
            <w:tcW w:w="6237" w:type="dxa"/>
          </w:tcPr>
          <w:p w14:paraId="3D747502"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Brazil </w:t>
            </w:r>
          </w:p>
        </w:tc>
        <w:tc>
          <w:tcPr>
            <w:tcW w:w="3402" w:type="dxa"/>
          </w:tcPr>
          <w:p w14:paraId="37B99D9A"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w:t>
            </w:r>
            <w:r>
              <w:rPr>
                <w:rFonts w:ascii="Arial" w:hAnsi="Arial" w:cs="Arial"/>
              </w:rPr>
              <w:t>-10</w:t>
            </w:r>
          </w:p>
        </w:tc>
      </w:tr>
      <w:tr w:rsidR="00ED0917" w14:paraId="32618F00" w14:textId="77777777" w:rsidTr="00ED0917">
        <w:tc>
          <w:tcPr>
            <w:tcW w:w="6237" w:type="dxa"/>
          </w:tcPr>
          <w:p w14:paraId="36E92744"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Canada </w:t>
            </w:r>
            <w:r>
              <w:rPr>
                <w:rFonts w:ascii="Arial" w:hAnsi="Arial" w:cs="Arial"/>
              </w:rPr>
              <w:t>(numerical grading)</w:t>
            </w:r>
          </w:p>
        </w:tc>
        <w:tc>
          <w:tcPr>
            <w:tcW w:w="3402" w:type="dxa"/>
          </w:tcPr>
          <w:p w14:paraId="29941E77"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50</w:t>
            </w:r>
            <w:r>
              <w:rPr>
                <w:rFonts w:ascii="Arial" w:hAnsi="Arial" w:cs="Arial"/>
              </w:rPr>
              <w:t>-100</w:t>
            </w:r>
          </w:p>
        </w:tc>
      </w:tr>
      <w:tr w:rsidR="00ED0917" w14:paraId="393BD487" w14:textId="77777777" w:rsidTr="00ED0917">
        <w:tc>
          <w:tcPr>
            <w:tcW w:w="6237" w:type="dxa"/>
          </w:tcPr>
          <w:p w14:paraId="63B7CFAF" w14:textId="77777777" w:rsidR="00ED0917" w:rsidRPr="00012ABC" w:rsidRDefault="00ED0917" w:rsidP="00ED0917">
            <w:pPr>
              <w:spacing w:before="20" w:after="20"/>
              <w:ind w:left="108"/>
              <w:rPr>
                <w:rFonts w:ascii="Arial" w:hAnsi="Arial" w:cs="Arial"/>
              </w:rPr>
            </w:pPr>
            <w:r w:rsidRPr="00012ABC">
              <w:rPr>
                <w:rFonts w:ascii="Arial" w:hAnsi="Arial" w:cs="Arial"/>
              </w:rPr>
              <w:t>Canada (</w:t>
            </w:r>
            <w:r>
              <w:rPr>
                <w:rFonts w:ascii="Arial" w:hAnsi="Arial" w:cs="Arial"/>
              </w:rPr>
              <w:t>letter/GPA grading)</w:t>
            </w:r>
            <w:r w:rsidRPr="00012ABC">
              <w:rPr>
                <w:rFonts w:ascii="Arial" w:hAnsi="Arial" w:cs="Arial"/>
              </w:rPr>
              <w:t xml:space="preserve"> </w:t>
            </w:r>
          </w:p>
        </w:tc>
        <w:tc>
          <w:tcPr>
            <w:tcW w:w="3402" w:type="dxa"/>
          </w:tcPr>
          <w:p w14:paraId="1DA760DE" w14:textId="77777777" w:rsidR="00ED0917" w:rsidRPr="00012ABC" w:rsidRDefault="00ED0917" w:rsidP="00ED0917">
            <w:pPr>
              <w:spacing w:before="20" w:after="20"/>
              <w:ind w:left="109"/>
              <w:jc w:val="center"/>
              <w:rPr>
                <w:rFonts w:ascii="Arial" w:hAnsi="Arial" w:cs="Arial"/>
              </w:rPr>
            </w:pPr>
            <w:r>
              <w:rPr>
                <w:rFonts w:ascii="Arial" w:hAnsi="Arial" w:cs="Arial"/>
              </w:rPr>
              <w:t>GPA 1.0-4.0 (</w:t>
            </w:r>
            <w:r w:rsidRPr="00012ABC">
              <w:rPr>
                <w:rFonts w:ascii="Arial" w:hAnsi="Arial" w:cs="Arial"/>
              </w:rPr>
              <w:t>D-</w:t>
            </w:r>
            <w:r>
              <w:rPr>
                <w:rFonts w:ascii="Arial" w:hAnsi="Arial" w:cs="Arial"/>
              </w:rPr>
              <w:t xml:space="preserve"> to A+)</w:t>
            </w:r>
          </w:p>
        </w:tc>
      </w:tr>
      <w:tr w:rsidR="00ED0917" w14:paraId="39426A7E" w14:textId="77777777" w:rsidTr="00ED0917">
        <w:tc>
          <w:tcPr>
            <w:tcW w:w="6237" w:type="dxa"/>
          </w:tcPr>
          <w:p w14:paraId="47551B81"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Chile </w:t>
            </w:r>
          </w:p>
        </w:tc>
        <w:tc>
          <w:tcPr>
            <w:tcW w:w="3402" w:type="dxa"/>
          </w:tcPr>
          <w:p w14:paraId="270D0340"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w:t>
            </w:r>
            <w:r>
              <w:rPr>
                <w:rFonts w:ascii="Arial" w:hAnsi="Arial" w:cs="Arial"/>
              </w:rPr>
              <w:t>-7</w:t>
            </w:r>
          </w:p>
        </w:tc>
      </w:tr>
      <w:tr w:rsidR="00ED0917" w14:paraId="17011BF6" w14:textId="77777777" w:rsidTr="00ED0917">
        <w:tc>
          <w:tcPr>
            <w:tcW w:w="6237" w:type="dxa"/>
          </w:tcPr>
          <w:p w14:paraId="43FC3F1C"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China (Hong Kong and Macau) </w:t>
            </w:r>
          </w:p>
        </w:tc>
        <w:tc>
          <w:tcPr>
            <w:tcW w:w="3402" w:type="dxa"/>
          </w:tcPr>
          <w:p w14:paraId="3F0DFF1F"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1.0</w:t>
            </w:r>
            <w:r>
              <w:rPr>
                <w:rFonts w:ascii="Arial" w:hAnsi="Arial" w:cs="Arial"/>
              </w:rPr>
              <w:t>-4.0 (</w:t>
            </w:r>
            <w:r w:rsidRPr="00012ABC">
              <w:rPr>
                <w:rFonts w:ascii="Arial" w:hAnsi="Arial" w:cs="Arial"/>
              </w:rPr>
              <w:t>D</w:t>
            </w:r>
            <w:r>
              <w:rPr>
                <w:rFonts w:ascii="Arial" w:hAnsi="Arial" w:cs="Arial"/>
              </w:rPr>
              <w:t xml:space="preserve"> to </w:t>
            </w:r>
            <w:r>
              <w:rPr>
                <w:rFonts w:ascii="Arial" w:hAnsi="Arial" w:cs="Arial"/>
                <w:caps/>
              </w:rPr>
              <w:t>A</w:t>
            </w:r>
            <w:r w:rsidRPr="00012ABC">
              <w:rPr>
                <w:rFonts w:ascii="Arial" w:hAnsi="Arial" w:cs="Arial"/>
              </w:rPr>
              <w:t>)</w:t>
            </w:r>
          </w:p>
        </w:tc>
      </w:tr>
      <w:tr w:rsidR="00ED0917" w14:paraId="70D3857A" w14:textId="77777777" w:rsidTr="00ED0917">
        <w:tc>
          <w:tcPr>
            <w:tcW w:w="6237" w:type="dxa"/>
          </w:tcPr>
          <w:p w14:paraId="209A5BB9"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China (mainland) </w:t>
            </w:r>
          </w:p>
        </w:tc>
        <w:tc>
          <w:tcPr>
            <w:tcW w:w="3402" w:type="dxa"/>
          </w:tcPr>
          <w:p w14:paraId="5CBD9A41" w14:textId="77777777" w:rsidR="00ED0917" w:rsidRPr="00012ABC" w:rsidRDefault="00ED0917" w:rsidP="00ED0917">
            <w:pPr>
              <w:spacing w:before="20" w:after="20"/>
              <w:ind w:left="109"/>
              <w:jc w:val="center"/>
              <w:rPr>
                <w:rFonts w:ascii="Arial" w:hAnsi="Arial" w:cs="Arial"/>
              </w:rPr>
            </w:pPr>
            <w:r w:rsidRPr="00012ABC">
              <w:rPr>
                <w:rFonts w:ascii="Arial" w:hAnsi="Arial" w:cs="Arial"/>
              </w:rPr>
              <w:t>60</w:t>
            </w:r>
            <w:r>
              <w:rPr>
                <w:rFonts w:ascii="Arial" w:hAnsi="Arial" w:cs="Arial"/>
              </w:rPr>
              <w:t>-100</w:t>
            </w:r>
          </w:p>
        </w:tc>
      </w:tr>
      <w:tr w:rsidR="00ED0917" w14:paraId="5983D010" w14:textId="77777777" w:rsidTr="00ED0917">
        <w:tc>
          <w:tcPr>
            <w:tcW w:w="6237" w:type="dxa"/>
          </w:tcPr>
          <w:p w14:paraId="7DB49FAA"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Colombia </w:t>
            </w:r>
          </w:p>
        </w:tc>
        <w:tc>
          <w:tcPr>
            <w:tcW w:w="3402" w:type="dxa"/>
          </w:tcPr>
          <w:p w14:paraId="155E30D3" w14:textId="77777777" w:rsidR="00ED0917" w:rsidRPr="00012ABC" w:rsidRDefault="00ED0917" w:rsidP="00ED0917">
            <w:pPr>
              <w:spacing w:before="20" w:after="20"/>
              <w:ind w:left="109"/>
              <w:jc w:val="center"/>
              <w:rPr>
                <w:rFonts w:ascii="Arial" w:hAnsi="Arial" w:cs="Arial"/>
              </w:rPr>
            </w:pPr>
            <w:r w:rsidRPr="00012ABC">
              <w:rPr>
                <w:rFonts w:ascii="Arial" w:hAnsi="Arial" w:cs="Arial"/>
              </w:rPr>
              <w:t>3</w:t>
            </w:r>
            <w:r>
              <w:rPr>
                <w:rFonts w:ascii="Arial" w:hAnsi="Arial" w:cs="Arial"/>
              </w:rPr>
              <w:t>-5</w:t>
            </w:r>
          </w:p>
        </w:tc>
      </w:tr>
      <w:tr w:rsidR="00ED0917" w14:paraId="780F13F5" w14:textId="77777777" w:rsidTr="00ED0917">
        <w:tc>
          <w:tcPr>
            <w:tcW w:w="6237" w:type="dxa"/>
          </w:tcPr>
          <w:p w14:paraId="30D1E59B"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Czech Republic </w:t>
            </w:r>
          </w:p>
        </w:tc>
        <w:tc>
          <w:tcPr>
            <w:tcW w:w="3402" w:type="dxa"/>
          </w:tcPr>
          <w:p w14:paraId="7F624572" w14:textId="77777777" w:rsidR="00ED0917" w:rsidRPr="00012ABC" w:rsidRDefault="00ED0917" w:rsidP="00ED0917">
            <w:pPr>
              <w:spacing w:before="20" w:after="20"/>
              <w:ind w:left="109"/>
              <w:jc w:val="center"/>
              <w:rPr>
                <w:rFonts w:ascii="Arial" w:hAnsi="Arial" w:cs="Arial"/>
              </w:rPr>
            </w:pPr>
            <w:r>
              <w:rPr>
                <w:rFonts w:ascii="Arial" w:hAnsi="Arial" w:cs="Arial"/>
              </w:rPr>
              <w:t>3-1 (E to A)</w:t>
            </w:r>
          </w:p>
        </w:tc>
      </w:tr>
      <w:tr w:rsidR="00ED0917" w14:paraId="68341DEC" w14:textId="77777777" w:rsidTr="00ED0917">
        <w:tc>
          <w:tcPr>
            <w:tcW w:w="6237" w:type="dxa"/>
          </w:tcPr>
          <w:p w14:paraId="757D8D6B"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Denmark </w:t>
            </w:r>
          </w:p>
        </w:tc>
        <w:tc>
          <w:tcPr>
            <w:tcW w:w="3402" w:type="dxa"/>
          </w:tcPr>
          <w:p w14:paraId="6CA745F8" w14:textId="77777777" w:rsidR="00ED0917" w:rsidRPr="00012ABC" w:rsidRDefault="00ED0917" w:rsidP="00ED0917">
            <w:pPr>
              <w:spacing w:before="20" w:after="20"/>
              <w:ind w:left="109"/>
              <w:jc w:val="center"/>
              <w:rPr>
                <w:rFonts w:ascii="Arial" w:hAnsi="Arial" w:cs="Arial"/>
              </w:rPr>
            </w:pPr>
            <w:r w:rsidRPr="00012ABC">
              <w:rPr>
                <w:rFonts w:ascii="Arial" w:hAnsi="Arial" w:cs="Arial"/>
              </w:rPr>
              <w:t>6</w:t>
            </w:r>
            <w:r>
              <w:rPr>
                <w:rFonts w:ascii="Arial" w:hAnsi="Arial" w:cs="Arial"/>
              </w:rPr>
              <w:t>-13</w:t>
            </w:r>
          </w:p>
        </w:tc>
      </w:tr>
      <w:tr w:rsidR="00ED0917" w14:paraId="7E955E7D" w14:textId="77777777" w:rsidTr="00ED0917">
        <w:tc>
          <w:tcPr>
            <w:tcW w:w="6237" w:type="dxa"/>
          </w:tcPr>
          <w:p w14:paraId="326CD70E"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Finland </w:t>
            </w:r>
          </w:p>
        </w:tc>
        <w:tc>
          <w:tcPr>
            <w:tcW w:w="3402" w:type="dxa"/>
          </w:tcPr>
          <w:p w14:paraId="1482F248"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w:t>
            </w:r>
            <w:r>
              <w:rPr>
                <w:rFonts w:ascii="Arial" w:hAnsi="Arial" w:cs="Arial"/>
              </w:rPr>
              <w:t>-5</w:t>
            </w:r>
            <w:r w:rsidRPr="00012ABC">
              <w:rPr>
                <w:rFonts w:ascii="Arial" w:hAnsi="Arial" w:cs="Arial"/>
              </w:rPr>
              <w:t xml:space="preserve"> </w:t>
            </w:r>
            <w:r>
              <w:rPr>
                <w:rFonts w:ascii="Arial" w:hAnsi="Arial" w:cs="Arial"/>
              </w:rPr>
              <w:t>(</w:t>
            </w:r>
            <w:r w:rsidRPr="00012ABC">
              <w:rPr>
                <w:rFonts w:ascii="Arial" w:hAnsi="Arial" w:cs="Arial"/>
              </w:rPr>
              <w:t>E</w:t>
            </w:r>
            <w:r>
              <w:rPr>
                <w:rFonts w:ascii="Arial" w:hAnsi="Arial" w:cs="Arial"/>
              </w:rPr>
              <w:t xml:space="preserve"> to A)</w:t>
            </w:r>
          </w:p>
        </w:tc>
      </w:tr>
      <w:tr w:rsidR="00ED0917" w14:paraId="78369906" w14:textId="77777777" w:rsidTr="00ED0917">
        <w:tc>
          <w:tcPr>
            <w:tcW w:w="6237" w:type="dxa"/>
          </w:tcPr>
          <w:p w14:paraId="4356D34D"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France (10) </w:t>
            </w:r>
            <w:r>
              <w:rPr>
                <w:rFonts w:ascii="Arial" w:hAnsi="Arial" w:cs="Arial"/>
              </w:rPr>
              <w:t xml:space="preserve">or </w:t>
            </w:r>
            <w:r w:rsidRPr="00012ABC">
              <w:rPr>
                <w:rFonts w:ascii="Arial" w:hAnsi="Arial" w:cs="Arial"/>
              </w:rPr>
              <w:t>France (20)</w:t>
            </w:r>
          </w:p>
        </w:tc>
        <w:tc>
          <w:tcPr>
            <w:tcW w:w="3402" w:type="dxa"/>
          </w:tcPr>
          <w:p w14:paraId="74F50E68"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w:t>
            </w:r>
            <w:r>
              <w:rPr>
                <w:rFonts w:ascii="Arial" w:hAnsi="Arial" w:cs="Arial"/>
              </w:rPr>
              <w:t>-10 or 10-20</w:t>
            </w:r>
          </w:p>
        </w:tc>
      </w:tr>
      <w:tr w:rsidR="00ED0917" w14:paraId="1073E7E1" w14:textId="77777777" w:rsidTr="00ED0917">
        <w:tc>
          <w:tcPr>
            <w:tcW w:w="6237" w:type="dxa"/>
          </w:tcPr>
          <w:p w14:paraId="61997516"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Germany </w:t>
            </w:r>
          </w:p>
        </w:tc>
        <w:tc>
          <w:tcPr>
            <w:tcW w:w="3402" w:type="dxa"/>
          </w:tcPr>
          <w:p w14:paraId="572DBB36"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w:t>
            </w:r>
            <w:r>
              <w:rPr>
                <w:rFonts w:ascii="Arial" w:hAnsi="Arial" w:cs="Arial"/>
              </w:rPr>
              <w:t>-1</w:t>
            </w:r>
          </w:p>
        </w:tc>
      </w:tr>
      <w:tr w:rsidR="00ED0917" w14:paraId="72BE09F5" w14:textId="77777777" w:rsidTr="00ED0917">
        <w:tc>
          <w:tcPr>
            <w:tcW w:w="6237" w:type="dxa"/>
          </w:tcPr>
          <w:p w14:paraId="49934D5F"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Ireland </w:t>
            </w:r>
          </w:p>
        </w:tc>
        <w:tc>
          <w:tcPr>
            <w:tcW w:w="3402" w:type="dxa"/>
          </w:tcPr>
          <w:p w14:paraId="330C1CEA"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40</w:t>
            </w:r>
            <w:r>
              <w:rPr>
                <w:rFonts w:ascii="Arial" w:hAnsi="Arial" w:cs="Arial"/>
              </w:rPr>
              <w:t>-100</w:t>
            </w:r>
          </w:p>
        </w:tc>
      </w:tr>
      <w:tr w:rsidR="00ED0917" w14:paraId="5F5812C7" w14:textId="77777777" w:rsidTr="00ED0917">
        <w:tc>
          <w:tcPr>
            <w:tcW w:w="6237" w:type="dxa"/>
          </w:tcPr>
          <w:p w14:paraId="7F90EABF"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Israel </w:t>
            </w:r>
          </w:p>
        </w:tc>
        <w:tc>
          <w:tcPr>
            <w:tcW w:w="3402" w:type="dxa"/>
          </w:tcPr>
          <w:p w14:paraId="758A8D35" w14:textId="77777777" w:rsidR="00ED0917" w:rsidRPr="00012ABC" w:rsidRDefault="00ED0917" w:rsidP="00ED0917">
            <w:pPr>
              <w:spacing w:before="20" w:after="20"/>
              <w:ind w:left="109"/>
              <w:jc w:val="center"/>
              <w:rPr>
                <w:rFonts w:ascii="Arial" w:hAnsi="Arial" w:cs="Arial"/>
              </w:rPr>
            </w:pPr>
            <w:r w:rsidRPr="00012ABC">
              <w:rPr>
                <w:rFonts w:ascii="Arial" w:eastAsia="Arial" w:hAnsi="Arial" w:cs="Arial"/>
              </w:rPr>
              <w:t>56</w:t>
            </w:r>
            <w:r>
              <w:rPr>
                <w:rFonts w:ascii="Arial" w:hAnsi="Arial" w:cs="Arial"/>
              </w:rPr>
              <w:t xml:space="preserve">-100 </w:t>
            </w:r>
            <w:r w:rsidRPr="00012ABC">
              <w:rPr>
                <w:rFonts w:ascii="Arial" w:hAnsi="Arial" w:cs="Arial"/>
              </w:rPr>
              <w:t>(D-</w:t>
            </w:r>
            <w:r>
              <w:rPr>
                <w:rFonts w:ascii="Arial" w:hAnsi="Arial" w:cs="Arial"/>
              </w:rPr>
              <w:t xml:space="preserve"> to A</w:t>
            </w:r>
            <w:r w:rsidRPr="00012ABC">
              <w:rPr>
                <w:rFonts w:ascii="Arial" w:hAnsi="Arial" w:cs="Arial"/>
              </w:rPr>
              <w:t>)</w:t>
            </w:r>
          </w:p>
        </w:tc>
      </w:tr>
      <w:tr w:rsidR="00ED0917" w14:paraId="6A93E1B3" w14:textId="77777777" w:rsidTr="00ED0917">
        <w:tc>
          <w:tcPr>
            <w:tcW w:w="6237" w:type="dxa"/>
          </w:tcPr>
          <w:p w14:paraId="50D5451E"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Italy </w:t>
            </w:r>
          </w:p>
        </w:tc>
        <w:tc>
          <w:tcPr>
            <w:tcW w:w="3402" w:type="dxa"/>
          </w:tcPr>
          <w:p w14:paraId="20C96E29"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18</w:t>
            </w:r>
            <w:r>
              <w:rPr>
                <w:rFonts w:ascii="Arial" w:hAnsi="Arial" w:cs="Arial"/>
              </w:rPr>
              <w:t>-30</w:t>
            </w:r>
          </w:p>
        </w:tc>
      </w:tr>
      <w:tr w:rsidR="00ED0917" w14:paraId="43804FC5" w14:textId="77777777" w:rsidTr="00ED0917">
        <w:tc>
          <w:tcPr>
            <w:tcW w:w="6237" w:type="dxa"/>
          </w:tcPr>
          <w:p w14:paraId="464682D1"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Japan </w:t>
            </w:r>
          </w:p>
        </w:tc>
        <w:tc>
          <w:tcPr>
            <w:tcW w:w="3402" w:type="dxa"/>
          </w:tcPr>
          <w:p w14:paraId="1A157042" w14:textId="77777777" w:rsidR="00ED0917" w:rsidRPr="00012ABC" w:rsidRDefault="00ED0917" w:rsidP="00ED0917">
            <w:pPr>
              <w:spacing w:before="20" w:after="20"/>
              <w:ind w:left="109"/>
              <w:jc w:val="center"/>
              <w:rPr>
                <w:rFonts w:ascii="Arial" w:hAnsi="Arial" w:cs="Arial"/>
              </w:rPr>
            </w:pPr>
            <w:r>
              <w:rPr>
                <w:rFonts w:ascii="Arial" w:hAnsi="Arial" w:cs="Arial"/>
              </w:rPr>
              <w:t>1.0-4.0</w:t>
            </w:r>
            <w:r w:rsidRPr="00012ABC">
              <w:rPr>
                <w:rFonts w:ascii="Arial" w:hAnsi="Arial" w:cs="Arial"/>
              </w:rPr>
              <w:t xml:space="preserve"> (D</w:t>
            </w:r>
            <w:r>
              <w:rPr>
                <w:rFonts w:ascii="Arial" w:hAnsi="Arial" w:cs="Arial"/>
              </w:rPr>
              <w:t>+ to A</w:t>
            </w:r>
            <w:r w:rsidRPr="00012ABC">
              <w:rPr>
                <w:rFonts w:ascii="Arial" w:hAnsi="Arial" w:cs="Arial"/>
              </w:rPr>
              <w:t>)</w:t>
            </w:r>
          </w:p>
        </w:tc>
      </w:tr>
      <w:tr w:rsidR="00ED0917" w14:paraId="22340760" w14:textId="77777777" w:rsidTr="00ED0917">
        <w:tc>
          <w:tcPr>
            <w:tcW w:w="6237" w:type="dxa"/>
          </w:tcPr>
          <w:p w14:paraId="2C811075"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Malta </w:t>
            </w:r>
          </w:p>
        </w:tc>
        <w:tc>
          <w:tcPr>
            <w:tcW w:w="3402" w:type="dxa"/>
          </w:tcPr>
          <w:p w14:paraId="6E6134D0"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50</w:t>
            </w:r>
            <w:r>
              <w:rPr>
                <w:rFonts w:ascii="Arial" w:hAnsi="Arial" w:cs="Arial"/>
              </w:rPr>
              <w:t>-100</w:t>
            </w:r>
          </w:p>
        </w:tc>
      </w:tr>
      <w:tr w:rsidR="00ED0917" w14:paraId="58F1FD9C" w14:textId="77777777" w:rsidTr="00ED0917">
        <w:tc>
          <w:tcPr>
            <w:tcW w:w="6237" w:type="dxa"/>
          </w:tcPr>
          <w:p w14:paraId="410BB26F"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Mexico </w:t>
            </w:r>
          </w:p>
        </w:tc>
        <w:tc>
          <w:tcPr>
            <w:tcW w:w="3402" w:type="dxa"/>
          </w:tcPr>
          <w:p w14:paraId="78C92DE1" w14:textId="77777777" w:rsidR="00ED0917" w:rsidRPr="00012ABC" w:rsidRDefault="00ED0917" w:rsidP="00ED0917">
            <w:pPr>
              <w:spacing w:before="20" w:after="20"/>
              <w:ind w:left="109"/>
              <w:jc w:val="center"/>
              <w:rPr>
                <w:rFonts w:ascii="Arial" w:hAnsi="Arial" w:cs="Arial"/>
              </w:rPr>
            </w:pPr>
            <w:r w:rsidRPr="00012ABC">
              <w:rPr>
                <w:rFonts w:ascii="Arial" w:hAnsi="Arial" w:cs="Arial"/>
              </w:rPr>
              <w:t>70</w:t>
            </w:r>
            <w:r>
              <w:rPr>
                <w:rFonts w:ascii="Arial" w:hAnsi="Arial" w:cs="Arial"/>
              </w:rPr>
              <w:t xml:space="preserve">-100 or 6-10 </w:t>
            </w:r>
          </w:p>
        </w:tc>
      </w:tr>
      <w:tr w:rsidR="00ED0917" w14:paraId="0E246DE3" w14:textId="77777777" w:rsidTr="00ED0917">
        <w:tc>
          <w:tcPr>
            <w:tcW w:w="6237" w:type="dxa"/>
          </w:tcPr>
          <w:p w14:paraId="569B20AA"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Morocco </w:t>
            </w:r>
          </w:p>
        </w:tc>
        <w:tc>
          <w:tcPr>
            <w:tcW w:w="3402" w:type="dxa"/>
          </w:tcPr>
          <w:p w14:paraId="1840EF2E" w14:textId="77777777" w:rsidR="00ED0917" w:rsidRPr="00012ABC" w:rsidRDefault="00ED0917" w:rsidP="00ED0917">
            <w:pPr>
              <w:spacing w:before="20" w:after="20"/>
              <w:ind w:left="109"/>
              <w:jc w:val="center"/>
              <w:rPr>
                <w:rFonts w:ascii="Arial" w:hAnsi="Arial" w:cs="Arial"/>
              </w:rPr>
            </w:pPr>
            <w:r>
              <w:rPr>
                <w:rFonts w:ascii="Arial" w:hAnsi="Arial" w:cs="Arial"/>
              </w:rPr>
              <w:t>GPA 1.0-4.0</w:t>
            </w:r>
            <w:r w:rsidRPr="00012ABC">
              <w:rPr>
                <w:rFonts w:ascii="Arial" w:hAnsi="Arial" w:cs="Arial"/>
              </w:rPr>
              <w:t xml:space="preserve"> </w:t>
            </w:r>
            <w:r>
              <w:rPr>
                <w:rFonts w:ascii="Arial" w:hAnsi="Arial" w:cs="Arial"/>
              </w:rPr>
              <w:t>(</w:t>
            </w:r>
            <w:r w:rsidRPr="00012ABC">
              <w:rPr>
                <w:rFonts w:ascii="Arial" w:hAnsi="Arial" w:cs="Arial"/>
              </w:rPr>
              <w:t>D-</w:t>
            </w:r>
            <w:r>
              <w:rPr>
                <w:rFonts w:ascii="Arial" w:hAnsi="Arial" w:cs="Arial"/>
              </w:rPr>
              <w:t xml:space="preserve"> to A)</w:t>
            </w:r>
          </w:p>
        </w:tc>
      </w:tr>
      <w:tr w:rsidR="00ED0917" w14:paraId="1FEC1AD7" w14:textId="77777777" w:rsidTr="00ED0917">
        <w:tc>
          <w:tcPr>
            <w:tcW w:w="6237" w:type="dxa"/>
          </w:tcPr>
          <w:p w14:paraId="26985D75" w14:textId="77777777" w:rsidR="00ED0917" w:rsidRPr="00012ABC" w:rsidRDefault="00ED0917" w:rsidP="00ED0917">
            <w:pPr>
              <w:spacing w:before="20" w:after="20"/>
              <w:ind w:left="108"/>
              <w:rPr>
                <w:rFonts w:ascii="Arial" w:hAnsi="Arial" w:cs="Arial"/>
              </w:rPr>
            </w:pPr>
            <w:r w:rsidRPr="00012ABC">
              <w:rPr>
                <w:rFonts w:ascii="Arial" w:hAnsi="Arial" w:cs="Arial"/>
              </w:rPr>
              <w:t>Netherlands (</w:t>
            </w:r>
            <w:r>
              <w:rPr>
                <w:rFonts w:ascii="Arial" w:hAnsi="Arial" w:cs="Arial"/>
              </w:rPr>
              <w:t>varies -</w:t>
            </w:r>
            <w:r w:rsidRPr="00012ABC">
              <w:rPr>
                <w:rFonts w:ascii="Arial" w:hAnsi="Arial" w:cs="Arial"/>
              </w:rPr>
              <w:t xml:space="preserve"> please check with host university)  </w:t>
            </w:r>
          </w:p>
        </w:tc>
        <w:tc>
          <w:tcPr>
            <w:tcW w:w="3402" w:type="dxa"/>
          </w:tcPr>
          <w:p w14:paraId="3E4609A0"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w:t>
            </w:r>
            <w:r>
              <w:rPr>
                <w:rFonts w:ascii="Arial" w:hAnsi="Arial" w:cs="Arial"/>
              </w:rPr>
              <w:t>-10 or 5.5-10 or 6-10</w:t>
            </w:r>
          </w:p>
        </w:tc>
      </w:tr>
      <w:tr w:rsidR="00ED0917" w14:paraId="6353857E" w14:textId="77777777" w:rsidTr="00ED0917">
        <w:tc>
          <w:tcPr>
            <w:tcW w:w="6237" w:type="dxa"/>
          </w:tcPr>
          <w:p w14:paraId="3FCE6A2B"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New Zealand </w:t>
            </w:r>
          </w:p>
        </w:tc>
        <w:tc>
          <w:tcPr>
            <w:tcW w:w="3402" w:type="dxa"/>
          </w:tcPr>
          <w:p w14:paraId="6CCBD912" w14:textId="77777777" w:rsidR="00ED0917" w:rsidRPr="00012ABC" w:rsidRDefault="00ED0917" w:rsidP="00ED0917">
            <w:pPr>
              <w:spacing w:before="20" w:after="20"/>
              <w:ind w:left="109"/>
              <w:jc w:val="center"/>
              <w:rPr>
                <w:rFonts w:ascii="Arial" w:hAnsi="Arial" w:cs="Arial"/>
              </w:rPr>
            </w:pPr>
            <w:r w:rsidRPr="00012ABC">
              <w:rPr>
                <w:rFonts w:ascii="Arial" w:hAnsi="Arial" w:cs="Arial"/>
              </w:rPr>
              <w:t>C-</w:t>
            </w:r>
            <w:r>
              <w:rPr>
                <w:rFonts w:ascii="Arial" w:hAnsi="Arial" w:cs="Arial"/>
              </w:rPr>
              <w:t xml:space="preserve"> to A+</w:t>
            </w:r>
          </w:p>
        </w:tc>
      </w:tr>
      <w:tr w:rsidR="00ED0917" w14:paraId="5DCA561E" w14:textId="77777777" w:rsidTr="00ED0917">
        <w:tc>
          <w:tcPr>
            <w:tcW w:w="6237" w:type="dxa"/>
          </w:tcPr>
          <w:p w14:paraId="163519A7"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Norway </w:t>
            </w:r>
          </w:p>
        </w:tc>
        <w:tc>
          <w:tcPr>
            <w:tcW w:w="3402" w:type="dxa"/>
          </w:tcPr>
          <w:p w14:paraId="0E25DE35" w14:textId="77777777" w:rsidR="00ED0917" w:rsidRPr="00012ABC" w:rsidRDefault="00ED0917" w:rsidP="00ED0917">
            <w:pPr>
              <w:spacing w:before="20" w:after="20"/>
              <w:ind w:left="109"/>
              <w:jc w:val="center"/>
              <w:rPr>
                <w:rFonts w:ascii="Arial" w:hAnsi="Arial" w:cs="Arial"/>
              </w:rPr>
            </w:pPr>
            <w:r w:rsidRPr="00012ABC">
              <w:rPr>
                <w:rFonts w:ascii="Arial" w:hAnsi="Arial" w:cs="Arial"/>
              </w:rPr>
              <w:t>E</w:t>
            </w:r>
            <w:r>
              <w:rPr>
                <w:rFonts w:ascii="Arial" w:hAnsi="Arial" w:cs="Arial"/>
              </w:rPr>
              <w:t xml:space="preserve"> to A</w:t>
            </w:r>
          </w:p>
        </w:tc>
      </w:tr>
      <w:tr w:rsidR="00ED0917" w14:paraId="06F36814" w14:textId="77777777" w:rsidTr="00ED0917">
        <w:tc>
          <w:tcPr>
            <w:tcW w:w="6237" w:type="dxa"/>
          </w:tcPr>
          <w:p w14:paraId="3656A5F3"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Peru </w:t>
            </w:r>
          </w:p>
        </w:tc>
        <w:tc>
          <w:tcPr>
            <w:tcW w:w="3402" w:type="dxa"/>
          </w:tcPr>
          <w:p w14:paraId="35292814"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11</w:t>
            </w:r>
            <w:r>
              <w:rPr>
                <w:rFonts w:ascii="Arial" w:hAnsi="Arial" w:cs="Arial"/>
              </w:rPr>
              <w:t>-20</w:t>
            </w:r>
          </w:p>
        </w:tc>
      </w:tr>
      <w:tr w:rsidR="00ED0917" w14:paraId="1CC55BFD" w14:textId="77777777" w:rsidTr="00ED0917">
        <w:tc>
          <w:tcPr>
            <w:tcW w:w="6237" w:type="dxa"/>
          </w:tcPr>
          <w:p w14:paraId="42EC6E74"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Poland </w:t>
            </w:r>
          </w:p>
        </w:tc>
        <w:tc>
          <w:tcPr>
            <w:tcW w:w="3402" w:type="dxa"/>
          </w:tcPr>
          <w:p w14:paraId="035631E9" w14:textId="77777777" w:rsidR="00ED0917" w:rsidRPr="00012ABC" w:rsidRDefault="00ED0917" w:rsidP="00ED0917">
            <w:pPr>
              <w:spacing w:before="20" w:after="20"/>
              <w:ind w:left="109"/>
              <w:jc w:val="center"/>
              <w:rPr>
                <w:rFonts w:ascii="Arial" w:hAnsi="Arial" w:cs="Arial"/>
              </w:rPr>
            </w:pPr>
            <w:r w:rsidRPr="00012ABC">
              <w:rPr>
                <w:rFonts w:ascii="Arial" w:hAnsi="Arial" w:cs="Arial"/>
              </w:rPr>
              <w:t>3</w:t>
            </w:r>
            <w:r>
              <w:rPr>
                <w:rFonts w:ascii="Arial" w:hAnsi="Arial" w:cs="Arial"/>
              </w:rPr>
              <w:t>-5!</w:t>
            </w:r>
          </w:p>
        </w:tc>
      </w:tr>
      <w:tr w:rsidR="00ED0917" w14:paraId="460E423F" w14:textId="77777777" w:rsidTr="00ED0917">
        <w:tc>
          <w:tcPr>
            <w:tcW w:w="6237" w:type="dxa"/>
          </w:tcPr>
          <w:p w14:paraId="5A66B00E"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Portugal </w:t>
            </w:r>
          </w:p>
        </w:tc>
        <w:tc>
          <w:tcPr>
            <w:tcW w:w="3402" w:type="dxa"/>
          </w:tcPr>
          <w:p w14:paraId="307CFD4D" w14:textId="77777777" w:rsidR="00ED0917" w:rsidRPr="00012ABC" w:rsidRDefault="00ED0917" w:rsidP="00ED0917">
            <w:pPr>
              <w:spacing w:before="20" w:after="20"/>
              <w:ind w:left="109"/>
              <w:jc w:val="center"/>
              <w:rPr>
                <w:rFonts w:ascii="Arial" w:hAnsi="Arial" w:cs="Arial"/>
              </w:rPr>
            </w:pPr>
            <w:r w:rsidRPr="00012ABC">
              <w:rPr>
                <w:rFonts w:ascii="Arial" w:hAnsi="Arial" w:cs="Arial"/>
              </w:rPr>
              <w:t>10</w:t>
            </w:r>
            <w:r>
              <w:rPr>
                <w:rFonts w:ascii="Arial" w:hAnsi="Arial" w:cs="Arial"/>
              </w:rPr>
              <w:t>-20</w:t>
            </w:r>
          </w:p>
        </w:tc>
      </w:tr>
      <w:tr w:rsidR="00ED0917" w14:paraId="1EDF0F13" w14:textId="77777777" w:rsidTr="00ED0917">
        <w:tc>
          <w:tcPr>
            <w:tcW w:w="6237" w:type="dxa"/>
          </w:tcPr>
          <w:p w14:paraId="2C104B79"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Romania </w:t>
            </w:r>
          </w:p>
        </w:tc>
        <w:tc>
          <w:tcPr>
            <w:tcW w:w="3402" w:type="dxa"/>
          </w:tcPr>
          <w:p w14:paraId="082C199B" w14:textId="77777777" w:rsidR="00ED0917" w:rsidRPr="00012ABC" w:rsidRDefault="00ED0917" w:rsidP="00ED0917">
            <w:pPr>
              <w:spacing w:before="20" w:after="20"/>
              <w:ind w:left="109"/>
              <w:jc w:val="center"/>
              <w:rPr>
                <w:rFonts w:ascii="Arial" w:hAnsi="Arial" w:cs="Arial"/>
              </w:rPr>
            </w:pPr>
            <w:r w:rsidRPr="00012ABC">
              <w:rPr>
                <w:rFonts w:ascii="Arial" w:hAnsi="Arial" w:cs="Arial"/>
              </w:rPr>
              <w:t>E</w:t>
            </w:r>
            <w:r>
              <w:rPr>
                <w:rFonts w:ascii="Arial" w:hAnsi="Arial" w:cs="Arial"/>
              </w:rPr>
              <w:t xml:space="preserve"> to A</w:t>
            </w:r>
            <w:r w:rsidRPr="00012ABC">
              <w:rPr>
                <w:rFonts w:ascii="Arial" w:hAnsi="Arial" w:cs="Arial"/>
              </w:rPr>
              <w:t xml:space="preserve"> </w:t>
            </w:r>
            <w:r>
              <w:rPr>
                <w:rFonts w:ascii="Arial" w:hAnsi="Arial" w:cs="Arial"/>
              </w:rPr>
              <w:t>(</w:t>
            </w:r>
            <w:r w:rsidRPr="00012ABC">
              <w:rPr>
                <w:rFonts w:ascii="Arial" w:hAnsi="Arial" w:cs="Arial"/>
              </w:rPr>
              <w:t>5</w:t>
            </w:r>
            <w:r>
              <w:rPr>
                <w:rFonts w:ascii="Arial" w:hAnsi="Arial" w:cs="Arial"/>
              </w:rPr>
              <w:t>-10)</w:t>
            </w:r>
          </w:p>
        </w:tc>
      </w:tr>
      <w:tr w:rsidR="00ED0917" w14:paraId="7F43B2DA" w14:textId="77777777" w:rsidTr="00ED0917">
        <w:tc>
          <w:tcPr>
            <w:tcW w:w="6237" w:type="dxa"/>
          </w:tcPr>
          <w:p w14:paraId="6E52157B"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Singapore </w:t>
            </w:r>
          </w:p>
        </w:tc>
        <w:tc>
          <w:tcPr>
            <w:tcW w:w="3402" w:type="dxa"/>
          </w:tcPr>
          <w:p w14:paraId="5E0EF7C2" w14:textId="77777777" w:rsidR="00ED0917" w:rsidRPr="00012ABC" w:rsidRDefault="00ED0917" w:rsidP="00ED0917">
            <w:pPr>
              <w:spacing w:before="20" w:after="20"/>
              <w:ind w:left="109"/>
              <w:jc w:val="center"/>
              <w:rPr>
                <w:rFonts w:ascii="Arial" w:hAnsi="Arial" w:cs="Arial"/>
              </w:rPr>
            </w:pPr>
            <w:r w:rsidRPr="00012ABC">
              <w:rPr>
                <w:rFonts w:ascii="Arial" w:hAnsi="Arial" w:cs="Arial"/>
              </w:rPr>
              <w:t xml:space="preserve">1 </w:t>
            </w:r>
            <w:r>
              <w:rPr>
                <w:rFonts w:ascii="Arial" w:hAnsi="Arial" w:cs="Arial"/>
              </w:rPr>
              <w:t>- 5</w:t>
            </w:r>
            <w:r w:rsidRPr="00012ABC">
              <w:rPr>
                <w:rFonts w:ascii="Arial" w:hAnsi="Arial" w:cs="Arial"/>
              </w:rPr>
              <w:t xml:space="preserve"> </w:t>
            </w:r>
            <w:r>
              <w:rPr>
                <w:rFonts w:ascii="Arial" w:hAnsi="Arial" w:cs="Arial"/>
              </w:rPr>
              <w:t>(</w:t>
            </w:r>
            <w:r w:rsidRPr="00012ABC">
              <w:rPr>
                <w:rFonts w:ascii="Arial" w:hAnsi="Arial" w:cs="Arial"/>
              </w:rPr>
              <w:t>D</w:t>
            </w:r>
            <w:r>
              <w:rPr>
                <w:rFonts w:ascii="Arial" w:hAnsi="Arial" w:cs="Arial"/>
              </w:rPr>
              <w:t xml:space="preserve"> to A+)</w:t>
            </w:r>
          </w:p>
        </w:tc>
      </w:tr>
      <w:tr w:rsidR="00ED0917" w14:paraId="5CE20768" w14:textId="77777777" w:rsidTr="00ED0917">
        <w:tc>
          <w:tcPr>
            <w:tcW w:w="6237" w:type="dxa"/>
          </w:tcPr>
          <w:p w14:paraId="63314C2E"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South Korea </w:t>
            </w:r>
          </w:p>
        </w:tc>
        <w:tc>
          <w:tcPr>
            <w:tcW w:w="3402" w:type="dxa"/>
          </w:tcPr>
          <w:p w14:paraId="75446BA1" w14:textId="77777777" w:rsidR="00ED0917" w:rsidRPr="00012ABC" w:rsidRDefault="00ED0917" w:rsidP="00ED0917">
            <w:pPr>
              <w:spacing w:before="20" w:after="20"/>
              <w:ind w:left="109"/>
              <w:jc w:val="center"/>
              <w:rPr>
                <w:rFonts w:ascii="Arial" w:hAnsi="Arial" w:cs="Arial"/>
              </w:rPr>
            </w:pPr>
            <w:r w:rsidRPr="00012ABC">
              <w:rPr>
                <w:rFonts w:ascii="Arial" w:hAnsi="Arial" w:cs="Arial"/>
              </w:rPr>
              <w:t>D</w:t>
            </w:r>
            <w:r>
              <w:rPr>
                <w:rFonts w:ascii="Arial" w:hAnsi="Arial" w:cs="Arial"/>
              </w:rPr>
              <w:t>0 to A+ (60-100)</w:t>
            </w:r>
          </w:p>
        </w:tc>
      </w:tr>
      <w:tr w:rsidR="00ED0917" w14:paraId="717D9AB9" w14:textId="77777777" w:rsidTr="00ED0917">
        <w:tc>
          <w:tcPr>
            <w:tcW w:w="6237" w:type="dxa"/>
          </w:tcPr>
          <w:p w14:paraId="66430DCD"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Spain </w:t>
            </w:r>
          </w:p>
        </w:tc>
        <w:tc>
          <w:tcPr>
            <w:tcW w:w="3402" w:type="dxa"/>
          </w:tcPr>
          <w:p w14:paraId="35755654" w14:textId="77777777" w:rsidR="00ED0917" w:rsidRPr="00012ABC" w:rsidRDefault="00ED0917" w:rsidP="00ED0917">
            <w:pPr>
              <w:spacing w:before="20" w:after="20"/>
              <w:ind w:left="109"/>
              <w:jc w:val="center"/>
              <w:rPr>
                <w:rFonts w:ascii="Arial" w:hAnsi="Arial" w:cs="Arial"/>
              </w:rPr>
            </w:pPr>
            <w:r w:rsidRPr="00012ABC">
              <w:rPr>
                <w:rFonts w:ascii="Arial" w:hAnsi="Arial" w:cs="Arial"/>
              </w:rPr>
              <w:t>5</w:t>
            </w:r>
            <w:r>
              <w:rPr>
                <w:rFonts w:ascii="Arial" w:hAnsi="Arial" w:cs="Arial"/>
              </w:rPr>
              <w:t>-10</w:t>
            </w:r>
          </w:p>
        </w:tc>
      </w:tr>
      <w:tr w:rsidR="00ED0917" w14:paraId="56BFA654" w14:textId="77777777" w:rsidTr="00ED0917">
        <w:tc>
          <w:tcPr>
            <w:tcW w:w="6237" w:type="dxa"/>
          </w:tcPr>
          <w:p w14:paraId="7AA58C9C"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Sweden </w:t>
            </w:r>
          </w:p>
        </w:tc>
        <w:tc>
          <w:tcPr>
            <w:tcW w:w="3402" w:type="dxa"/>
          </w:tcPr>
          <w:p w14:paraId="3C1041F8" w14:textId="77777777" w:rsidR="00ED0917" w:rsidRPr="00012ABC" w:rsidRDefault="00ED0917" w:rsidP="00ED0917">
            <w:pPr>
              <w:spacing w:before="20" w:after="20"/>
              <w:ind w:left="109"/>
              <w:jc w:val="center"/>
              <w:rPr>
                <w:rFonts w:ascii="Arial" w:hAnsi="Arial" w:cs="Arial"/>
              </w:rPr>
            </w:pPr>
            <w:r w:rsidRPr="00012ABC">
              <w:rPr>
                <w:rFonts w:ascii="Arial" w:hAnsi="Arial" w:cs="Arial"/>
              </w:rPr>
              <w:t>E</w:t>
            </w:r>
            <w:r>
              <w:rPr>
                <w:rFonts w:ascii="Arial" w:hAnsi="Arial" w:cs="Arial"/>
              </w:rPr>
              <w:t xml:space="preserve"> to A</w:t>
            </w:r>
          </w:p>
        </w:tc>
      </w:tr>
      <w:tr w:rsidR="00ED0917" w14:paraId="0419A6DF" w14:textId="77777777" w:rsidTr="00ED0917">
        <w:tc>
          <w:tcPr>
            <w:tcW w:w="6237" w:type="dxa"/>
          </w:tcPr>
          <w:p w14:paraId="115CB930"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Switzerland </w:t>
            </w:r>
          </w:p>
        </w:tc>
        <w:tc>
          <w:tcPr>
            <w:tcW w:w="3402" w:type="dxa"/>
          </w:tcPr>
          <w:p w14:paraId="2D3923A8" w14:textId="77777777" w:rsidR="00ED0917" w:rsidRPr="00012ABC" w:rsidRDefault="00ED0917" w:rsidP="00ED0917">
            <w:pPr>
              <w:spacing w:before="20" w:after="20"/>
              <w:ind w:left="109"/>
              <w:jc w:val="center"/>
              <w:rPr>
                <w:rFonts w:ascii="Arial" w:hAnsi="Arial" w:cs="Arial"/>
              </w:rPr>
            </w:pPr>
            <w:r w:rsidRPr="00012ABC">
              <w:rPr>
                <w:rFonts w:ascii="Arial" w:hAnsi="Arial" w:cs="Arial"/>
              </w:rPr>
              <w:t>4</w:t>
            </w:r>
            <w:r>
              <w:rPr>
                <w:rFonts w:ascii="Arial" w:hAnsi="Arial" w:cs="Arial"/>
              </w:rPr>
              <w:t>-6</w:t>
            </w:r>
          </w:p>
        </w:tc>
      </w:tr>
      <w:tr w:rsidR="00ED0917" w14:paraId="054CFAB6" w14:textId="77777777" w:rsidTr="00ED0917">
        <w:tc>
          <w:tcPr>
            <w:tcW w:w="6237" w:type="dxa"/>
          </w:tcPr>
          <w:p w14:paraId="67236D62"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Turkey </w:t>
            </w:r>
          </w:p>
        </w:tc>
        <w:tc>
          <w:tcPr>
            <w:tcW w:w="3402" w:type="dxa"/>
          </w:tcPr>
          <w:p w14:paraId="55284787" w14:textId="77777777" w:rsidR="00ED0917" w:rsidRPr="00012ABC" w:rsidRDefault="00ED0917" w:rsidP="00ED0917">
            <w:pPr>
              <w:spacing w:before="20" w:after="20"/>
              <w:ind w:left="109"/>
              <w:jc w:val="center"/>
              <w:rPr>
                <w:rFonts w:ascii="Arial" w:hAnsi="Arial" w:cs="Arial"/>
              </w:rPr>
            </w:pPr>
            <w:r>
              <w:rPr>
                <w:rFonts w:ascii="Arial" w:hAnsi="Arial" w:cs="Arial"/>
              </w:rPr>
              <w:t>1-4 (D to A+)</w:t>
            </w:r>
          </w:p>
        </w:tc>
      </w:tr>
      <w:tr w:rsidR="00ED0917" w14:paraId="3B9453AE" w14:textId="77777777" w:rsidTr="00ED0917">
        <w:tc>
          <w:tcPr>
            <w:tcW w:w="6237" w:type="dxa"/>
          </w:tcPr>
          <w:p w14:paraId="753AC479"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Uruguay </w:t>
            </w:r>
          </w:p>
        </w:tc>
        <w:tc>
          <w:tcPr>
            <w:tcW w:w="3402" w:type="dxa"/>
          </w:tcPr>
          <w:p w14:paraId="6A90442D" w14:textId="77777777" w:rsidR="00ED0917" w:rsidRPr="00012ABC" w:rsidRDefault="00ED0917" w:rsidP="00ED0917">
            <w:pPr>
              <w:spacing w:before="20" w:after="20"/>
              <w:ind w:left="109"/>
              <w:jc w:val="center"/>
              <w:rPr>
                <w:rFonts w:ascii="Arial" w:hAnsi="Arial" w:cs="Arial"/>
              </w:rPr>
            </w:pPr>
            <w:r>
              <w:rPr>
                <w:rFonts w:ascii="Arial" w:hAnsi="Arial" w:cs="Arial"/>
              </w:rPr>
              <w:t>6-12 (C to A)</w:t>
            </w:r>
          </w:p>
        </w:tc>
      </w:tr>
      <w:tr w:rsidR="00ED0917" w14:paraId="30F78CD1" w14:textId="77777777" w:rsidTr="00ED0917">
        <w:tc>
          <w:tcPr>
            <w:tcW w:w="6237" w:type="dxa"/>
          </w:tcPr>
          <w:p w14:paraId="445B122D" w14:textId="77777777" w:rsidR="00ED0917" w:rsidRPr="00012ABC" w:rsidRDefault="00ED0917" w:rsidP="00ED0917">
            <w:pPr>
              <w:spacing w:before="20" w:after="20"/>
              <w:ind w:left="108"/>
              <w:rPr>
                <w:rFonts w:ascii="Arial" w:hAnsi="Arial" w:cs="Arial"/>
              </w:rPr>
            </w:pPr>
            <w:r w:rsidRPr="00012ABC">
              <w:rPr>
                <w:rFonts w:ascii="Arial" w:hAnsi="Arial" w:cs="Arial"/>
              </w:rPr>
              <w:t xml:space="preserve">USA </w:t>
            </w:r>
            <w:r>
              <w:rPr>
                <w:rFonts w:ascii="Arial" w:hAnsi="Arial" w:cs="Arial"/>
              </w:rPr>
              <w:t>(and ISEP for GPA)</w:t>
            </w:r>
          </w:p>
        </w:tc>
        <w:tc>
          <w:tcPr>
            <w:tcW w:w="3402" w:type="dxa"/>
          </w:tcPr>
          <w:p w14:paraId="74D52BA0" w14:textId="77777777" w:rsidR="00ED0917" w:rsidRPr="00012ABC" w:rsidRDefault="00ED0917" w:rsidP="00ED0917">
            <w:pPr>
              <w:spacing w:before="20" w:after="20"/>
              <w:ind w:left="109"/>
              <w:jc w:val="center"/>
              <w:rPr>
                <w:rFonts w:ascii="Arial" w:hAnsi="Arial" w:cs="Arial"/>
              </w:rPr>
            </w:pPr>
            <w:r>
              <w:rPr>
                <w:rFonts w:ascii="Arial" w:hAnsi="Arial" w:cs="Arial"/>
              </w:rPr>
              <w:t>GPA 1.0-4.0 (</w:t>
            </w:r>
            <w:r w:rsidRPr="00012ABC">
              <w:rPr>
                <w:rFonts w:ascii="Arial" w:hAnsi="Arial" w:cs="Arial"/>
              </w:rPr>
              <w:t>D-</w:t>
            </w:r>
            <w:r>
              <w:rPr>
                <w:rFonts w:ascii="Arial" w:hAnsi="Arial" w:cs="Arial"/>
              </w:rPr>
              <w:t xml:space="preserve"> to A+)</w:t>
            </w:r>
          </w:p>
        </w:tc>
      </w:tr>
      <w:tr w:rsidR="00ED0917" w14:paraId="64408860" w14:textId="77777777" w:rsidTr="00ED0917">
        <w:tc>
          <w:tcPr>
            <w:tcW w:w="6237" w:type="dxa"/>
          </w:tcPr>
          <w:p w14:paraId="23E1F2C9" w14:textId="77777777" w:rsidR="00ED0917" w:rsidRPr="00012ABC" w:rsidRDefault="00ED0917" w:rsidP="00ED0917">
            <w:pPr>
              <w:spacing w:before="20" w:after="20"/>
              <w:ind w:left="108"/>
              <w:rPr>
                <w:rFonts w:ascii="Arial" w:hAnsi="Arial" w:cs="Arial"/>
              </w:rPr>
            </w:pPr>
            <w:r>
              <w:rPr>
                <w:rFonts w:ascii="Arial" w:hAnsi="Arial" w:cs="Arial"/>
              </w:rPr>
              <w:t>Vietnam (RMIT Vietnam only)</w:t>
            </w:r>
          </w:p>
        </w:tc>
        <w:tc>
          <w:tcPr>
            <w:tcW w:w="3402" w:type="dxa"/>
          </w:tcPr>
          <w:p w14:paraId="2E2BE016" w14:textId="77777777" w:rsidR="00ED0917" w:rsidRDefault="00ED0917" w:rsidP="00ED0917">
            <w:pPr>
              <w:spacing w:before="20" w:after="20"/>
              <w:ind w:left="109"/>
              <w:jc w:val="center"/>
              <w:rPr>
                <w:rFonts w:ascii="Arial" w:hAnsi="Arial" w:cs="Arial"/>
              </w:rPr>
            </w:pPr>
            <w:r w:rsidRPr="00012ABC">
              <w:rPr>
                <w:rFonts w:ascii="Arial" w:hAnsi="Arial" w:cs="Arial"/>
              </w:rPr>
              <w:t>50</w:t>
            </w:r>
            <w:r>
              <w:rPr>
                <w:rFonts w:ascii="Arial" w:hAnsi="Arial" w:cs="Arial"/>
              </w:rPr>
              <w:t>-100 or P/P1/SP-HD</w:t>
            </w:r>
          </w:p>
        </w:tc>
      </w:tr>
    </w:tbl>
    <w:p w14:paraId="14B8C29A" w14:textId="5C88A81C" w:rsidR="00ED0917" w:rsidRDefault="00FA6EF3" w:rsidP="00ED0917">
      <w:pPr>
        <w:spacing w:after="0" w:line="240" w:lineRule="auto"/>
        <w:rPr>
          <w:rFonts w:ascii="Arial" w:hAnsi="Arial" w:cs="Arial"/>
          <w:b/>
          <w:szCs w:val="20"/>
        </w:rPr>
      </w:pPr>
      <w:r w:rsidRPr="00012ABC">
        <w:rPr>
          <w:rFonts w:ascii="Arial" w:hAnsi="Arial" w:cs="Arial"/>
          <w:b/>
        </w:rPr>
        <w:t>Grading system from host institution – usually available on transcript from abroad</w:t>
      </w:r>
    </w:p>
    <w:p w14:paraId="46F4862C" w14:textId="77777777" w:rsidR="00FA6EF3" w:rsidRDefault="00FA6EF3" w:rsidP="00ED0917">
      <w:pPr>
        <w:spacing w:after="0" w:line="240" w:lineRule="auto"/>
        <w:jc w:val="center"/>
        <w:rPr>
          <w:rFonts w:ascii="Arial" w:hAnsi="Arial" w:cs="Arial"/>
          <w:b/>
          <w:szCs w:val="20"/>
        </w:rPr>
      </w:pPr>
    </w:p>
    <w:p w14:paraId="03C1B749" w14:textId="129A5D28" w:rsidR="00D326D4" w:rsidRDefault="00D326D4" w:rsidP="00ED0917">
      <w:pPr>
        <w:spacing w:after="0" w:line="240" w:lineRule="auto"/>
        <w:jc w:val="center"/>
        <w:rPr>
          <w:rFonts w:ascii="Arial" w:hAnsi="Arial" w:cs="Arial"/>
          <w:b/>
          <w:szCs w:val="20"/>
        </w:rPr>
      </w:pPr>
      <w:r>
        <w:rPr>
          <w:rFonts w:ascii="Arial" w:hAnsi="Arial" w:cs="Arial"/>
          <w:b/>
          <w:szCs w:val="20"/>
        </w:rPr>
        <w:lastRenderedPageBreak/>
        <w:t>Additional Examples</w:t>
      </w:r>
    </w:p>
    <w:p w14:paraId="59713D00" w14:textId="683E023D" w:rsidR="00D326D4" w:rsidRDefault="00D326D4" w:rsidP="00D326D4">
      <w:pPr>
        <w:spacing w:after="0" w:line="240" w:lineRule="auto"/>
        <w:jc w:val="center"/>
        <w:rPr>
          <w:rFonts w:ascii="Arial" w:hAnsi="Arial" w:cs="Arial"/>
          <w:b/>
          <w:szCs w:val="20"/>
        </w:rPr>
      </w:pPr>
    </w:p>
    <w:p w14:paraId="2DE8C4D0" w14:textId="62914CFB" w:rsidR="00D326D4" w:rsidRDefault="00D4034B" w:rsidP="00D4034B">
      <w:pPr>
        <w:spacing w:after="0" w:line="240" w:lineRule="auto"/>
        <w:rPr>
          <w:rFonts w:ascii="Arial" w:hAnsi="Arial" w:cs="Arial"/>
          <w:b/>
          <w:sz w:val="20"/>
          <w:szCs w:val="20"/>
        </w:rPr>
      </w:pPr>
      <w:r w:rsidRPr="00E96459">
        <w:rPr>
          <w:rFonts w:ascii="Arial" w:hAnsi="Arial" w:cs="Arial"/>
          <w:b/>
          <w:sz w:val="20"/>
          <w:szCs w:val="20"/>
        </w:rPr>
        <w:t>FAIL Example</w:t>
      </w:r>
    </w:p>
    <w:p w14:paraId="400CD819" w14:textId="77777777" w:rsidR="006C47F2" w:rsidRDefault="006C47F2" w:rsidP="00D4034B">
      <w:pPr>
        <w:spacing w:after="0" w:line="240" w:lineRule="auto"/>
        <w:rPr>
          <w:rFonts w:ascii="Arial" w:hAnsi="Arial" w:cs="Arial"/>
          <w:b/>
          <w:sz w:val="20"/>
          <w:szCs w:val="20"/>
        </w:rPr>
      </w:pPr>
    </w:p>
    <w:tbl>
      <w:tblPr>
        <w:tblW w:w="8956" w:type="dxa"/>
        <w:tblInd w:w="118" w:type="dxa"/>
        <w:tblLook w:val="04A0" w:firstRow="1" w:lastRow="0" w:firstColumn="1" w:lastColumn="0" w:noHBand="0" w:noVBand="1"/>
      </w:tblPr>
      <w:tblGrid>
        <w:gridCol w:w="4877"/>
        <w:gridCol w:w="805"/>
        <w:gridCol w:w="849"/>
        <w:gridCol w:w="805"/>
        <w:gridCol w:w="805"/>
        <w:gridCol w:w="815"/>
      </w:tblGrid>
      <w:tr w:rsidR="006C47F2" w:rsidRPr="00FF1404" w14:paraId="6168B234" w14:textId="77777777" w:rsidTr="00266D6B">
        <w:trPr>
          <w:trHeight w:val="360"/>
        </w:trPr>
        <w:tc>
          <w:tcPr>
            <w:tcW w:w="4877" w:type="dxa"/>
            <w:tcBorders>
              <w:top w:val="single" w:sz="8" w:space="0" w:color="auto"/>
              <w:left w:val="single" w:sz="8" w:space="0" w:color="auto"/>
              <w:bottom w:val="nil"/>
              <w:right w:val="single" w:sz="4" w:space="0" w:color="auto"/>
            </w:tcBorders>
            <w:shd w:val="clear" w:color="auto" w:fill="auto"/>
            <w:noWrap/>
            <w:vAlign w:val="center"/>
            <w:hideMark/>
          </w:tcPr>
          <w:p w14:paraId="1670C051"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Module Name</w:t>
            </w:r>
          </w:p>
        </w:tc>
        <w:tc>
          <w:tcPr>
            <w:tcW w:w="805" w:type="dxa"/>
            <w:tcBorders>
              <w:top w:val="single" w:sz="8" w:space="0" w:color="auto"/>
              <w:left w:val="nil"/>
              <w:bottom w:val="nil"/>
              <w:right w:val="single" w:sz="4" w:space="0" w:color="auto"/>
            </w:tcBorders>
            <w:shd w:val="clear" w:color="auto" w:fill="auto"/>
            <w:vAlign w:val="center"/>
            <w:hideMark/>
          </w:tcPr>
          <w:p w14:paraId="7E8EAFC6"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w:t>
            </w:r>
          </w:p>
        </w:tc>
        <w:tc>
          <w:tcPr>
            <w:tcW w:w="849" w:type="dxa"/>
            <w:tcBorders>
              <w:top w:val="single" w:sz="8" w:space="0" w:color="auto"/>
              <w:left w:val="nil"/>
              <w:bottom w:val="nil"/>
              <w:right w:val="single" w:sz="4" w:space="0" w:color="auto"/>
            </w:tcBorders>
            <w:shd w:val="clear" w:color="auto" w:fill="auto"/>
            <w:vAlign w:val="center"/>
            <w:hideMark/>
          </w:tcPr>
          <w:p w14:paraId="42FA42A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 Awarded</w:t>
            </w:r>
          </w:p>
        </w:tc>
        <w:tc>
          <w:tcPr>
            <w:tcW w:w="805" w:type="dxa"/>
            <w:tcBorders>
              <w:top w:val="single" w:sz="8" w:space="0" w:color="auto"/>
              <w:left w:val="nil"/>
              <w:bottom w:val="nil"/>
              <w:right w:val="single" w:sz="4" w:space="0" w:color="auto"/>
            </w:tcBorders>
            <w:shd w:val="clear" w:color="auto" w:fill="auto"/>
            <w:vAlign w:val="center"/>
            <w:hideMark/>
          </w:tcPr>
          <w:p w14:paraId="15DBE719"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Module Grade</w:t>
            </w:r>
          </w:p>
        </w:tc>
        <w:tc>
          <w:tcPr>
            <w:tcW w:w="805" w:type="dxa"/>
            <w:tcBorders>
              <w:top w:val="single" w:sz="8" w:space="0" w:color="auto"/>
              <w:left w:val="nil"/>
              <w:bottom w:val="nil"/>
              <w:right w:val="single" w:sz="4" w:space="0" w:color="auto"/>
            </w:tcBorders>
            <w:shd w:val="clear" w:color="auto" w:fill="auto"/>
            <w:vAlign w:val="center"/>
            <w:hideMark/>
          </w:tcPr>
          <w:p w14:paraId="303D692C"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 FAIL</w:t>
            </w:r>
          </w:p>
        </w:tc>
        <w:tc>
          <w:tcPr>
            <w:tcW w:w="812" w:type="dxa"/>
            <w:tcBorders>
              <w:top w:val="single" w:sz="8" w:space="0" w:color="auto"/>
              <w:left w:val="nil"/>
              <w:bottom w:val="nil"/>
              <w:right w:val="single" w:sz="8" w:space="0" w:color="auto"/>
            </w:tcBorders>
            <w:shd w:val="clear" w:color="auto" w:fill="auto"/>
            <w:vAlign w:val="center"/>
            <w:hideMark/>
          </w:tcPr>
          <w:p w14:paraId="3EF89493"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691BB930" w14:textId="77777777" w:rsidTr="00266D6B">
        <w:trPr>
          <w:trHeight w:val="243"/>
        </w:trPr>
        <w:tc>
          <w:tcPr>
            <w:tcW w:w="4877" w:type="dxa"/>
            <w:tcBorders>
              <w:top w:val="single" w:sz="8" w:space="0" w:color="auto"/>
              <w:left w:val="single" w:sz="8" w:space="0" w:color="auto"/>
              <w:bottom w:val="single" w:sz="4" w:space="0" w:color="auto"/>
              <w:right w:val="single" w:sz="4" w:space="0" w:color="auto"/>
            </w:tcBorders>
            <w:shd w:val="clear" w:color="000000" w:fill="FFFF00"/>
            <w:noWrap/>
            <w:vAlign w:val="bottom"/>
            <w:hideMark/>
          </w:tcPr>
          <w:p w14:paraId="088956D3"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Game Theory</w:t>
            </w:r>
          </w:p>
        </w:tc>
        <w:tc>
          <w:tcPr>
            <w:tcW w:w="805" w:type="dxa"/>
            <w:tcBorders>
              <w:top w:val="single" w:sz="8" w:space="0" w:color="auto"/>
              <w:left w:val="nil"/>
              <w:bottom w:val="single" w:sz="4" w:space="0" w:color="auto"/>
              <w:right w:val="single" w:sz="4" w:space="0" w:color="auto"/>
            </w:tcBorders>
            <w:shd w:val="clear" w:color="000000" w:fill="FFFF00"/>
            <w:noWrap/>
            <w:vAlign w:val="center"/>
            <w:hideMark/>
          </w:tcPr>
          <w:p w14:paraId="17D49FA4"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single" w:sz="8" w:space="0" w:color="auto"/>
              <w:left w:val="nil"/>
              <w:bottom w:val="single" w:sz="4" w:space="0" w:color="auto"/>
              <w:right w:val="single" w:sz="4" w:space="0" w:color="auto"/>
            </w:tcBorders>
            <w:shd w:val="clear" w:color="000000" w:fill="FFFF00"/>
            <w:noWrap/>
            <w:vAlign w:val="bottom"/>
            <w:hideMark/>
          </w:tcPr>
          <w:p w14:paraId="52FD18E4"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single" w:sz="8" w:space="0" w:color="auto"/>
              <w:left w:val="nil"/>
              <w:bottom w:val="single" w:sz="4" w:space="0" w:color="auto"/>
              <w:right w:val="single" w:sz="4" w:space="0" w:color="auto"/>
            </w:tcBorders>
            <w:shd w:val="clear" w:color="000000" w:fill="FFFF00"/>
            <w:noWrap/>
            <w:vAlign w:val="bottom"/>
            <w:hideMark/>
          </w:tcPr>
          <w:p w14:paraId="52B0B32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NP</w:t>
            </w:r>
          </w:p>
        </w:tc>
        <w:tc>
          <w:tcPr>
            <w:tcW w:w="805" w:type="dxa"/>
            <w:tcBorders>
              <w:top w:val="single" w:sz="8" w:space="0" w:color="auto"/>
              <w:left w:val="nil"/>
              <w:bottom w:val="single" w:sz="4" w:space="0" w:color="auto"/>
              <w:right w:val="single" w:sz="4" w:space="0" w:color="auto"/>
            </w:tcBorders>
            <w:shd w:val="clear" w:color="000000" w:fill="FFFF00"/>
            <w:noWrap/>
            <w:vAlign w:val="bottom"/>
            <w:hideMark/>
          </w:tcPr>
          <w:p w14:paraId="5FD5AE3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single" w:sz="8" w:space="0" w:color="auto"/>
              <w:left w:val="nil"/>
              <w:bottom w:val="single" w:sz="4" w:space="0" w:color="auto"/>
              <w:right w:val="single" w:sz="8" w:space="0" w:color="auto"/>
            </w:tcBorders>
            <w:shd w:val="clear" w:color="000000" w:fill="FFFF00"/>
            <w:noWrap/>
            <w:vAlign w:val="bottom"/>
            <w:hideMark/>
          </w:tcPr>
          <w:p w14:paraId="23896606"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60DE7699"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679C4B70"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Principled of Economics</w:t>
            </w:r>
          </w:p>
        </w:tc>
        <w:tc>
          <w:tcPr>
            <w:tcW w:w="805" w:type="dxa"/>
            <w:tcBorders>
              <w:top w:val="nil"/>
              <w:left w:val="nil"/>
              <w:bottom w:val="single" w:sz="4" w:space="0" w:color="auto"/>
              <w:right w:val="single" w:sz="4" w:space="0" w:color="auto"/>
            </w:tcBorders>
            <w:shd w:val="clear" w:color="auto" w:fill="auto"/>
            <w:noWrap/>
            <w:vAlign w:val="center"/>
            <w:hideMark/>
          </w:tcPr>
          <w:p w14:paraId="72070231"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11EC115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nil"/>
              <w:left w:val="nil"/>
              <w:bottom w:val="single" w:sz="4" w:space="0" w:color="auto"/>
              <w:right w:val="single" w:sz="4" w:space="0" w:color="auto"/>
            </w:tcBorders>
            <w:shd w:val="clear" w:color="auto" w:fill="auto"/>
            <w:noWrap/>
            <w:vAlign w:val="bottom"/>
            <w:hideMark/>
          </w:tcPr>
          <w:p w14:paraId="2861A35A"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NP</w:t>
            </w:r>
          </w:p>
        </w:tc>
        <w:tc>
          <w:tcPr>
            <w:tcW w:w="805" w:type="dxa"/>
            <w:tcBorders>
              <w:top w:val="nil"/>
              <w:left w:val="nil"/>
              <w:bottom w:val="single" w:sz="4" w:space="0" w:color="auto"/>
              <w:right w:val="single" w:sz="4" w:space="0" w:color="auto"/>
            </w:tcBorders>
            <w:shd w:val="clear" w:color="auto" w:fill="auto"/>
            <w:noWrap/>
            <w:vAlign w:val="bottom"/>
            <w:hideMark/>
          </w:tcPr>
          <w:p w14:paraId="44C47362"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auto" w:fill="auto"/>
            <w:noWrap/>
            <w:vAlign w:val="bottom"/>
            <w:hideMark/>
          </w:tcPr>
          <w:p w14:paraId="3F8B5F94"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5020E686"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5178B082"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Political Representation and Electoral Analysis</w:t>
            </w:r>
          </w:p>
        </w:tc>
        <w:tc>
          <w:tcPr>
            <w:tcW w:w="805" w:type="dxa"/>
            <w:tcBorders>
              <w:top w:val="nil"/>
              <w:left w:val="nil"/>
              <w:bottom w:val="single" w:sz="4" w:space="0" w:color="auto"/>
              <w:right w:val="single" w:sz="4" w:space="0" w:color="auto"/>
            </w:tcBorders>
            <w:shd w:val="clear" w:color="auto" w:fill="auto"/>
            <w:noWrap/>
            <w:vAlign w:val="center"/>
            <w:hideMark/>
          </w:tcPr>
          <w:p w14:paraId="1E185EC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27F8627E"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nil"/>
              <w:left w:val="nil"/>
              <w:bottom w:val="single" w:sz="4" w:space="0" w:color="auto"/>
              <w:right w:val="single" w:sz="4" w:space="0" w:color="auto"/>
            </w:tcBorders>
            <w:shd w:val="clear" w:color="auto" w:fill="auto"/>
            <w:noWrap/>
            <w:vAlign w:val="bottom"/>
            <w:hideMark/>
          </w:tcPr>
          <w:p w14:paraId="7EE734B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NP </w:t>
            </w:r>
          </w:p>
        </w:tc>
        <w:tc>
          <w:tcPr>
            <w:tcW w:w="805" w:type="dxa"/>
            <w:tcBorders>
              <w:top w:val="nil"/>
              <w:left w:val="nil"/>
              <w:bottom w:val="single" w:sz="4" w:space="0" w:color="auto"/>
              <w:right w:val="single" w:sz="4" w:space="0" w:color="auto"/>
            </w:tcBorders>
            <w:shd w:val="clear" w:color="auto" w:fill="auto"/>
            <w:noWrap/>
            <w:vAlign w:val="bottom"/>
            <w:hideMark/>
          </w:tcPr>
          <w:p w14:paraId="06DE527C"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auto" w:fill="auto"/>
            <w:noWrap/>
            <w:vAlign w:val="bottom"/>
            <w:hideMark/>
          </w:tcPr>
          <w:p w14:paraId="1A0F1838"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6F50B355"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193875C7"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Public Marketing </w:t>
            </w:r>
          </w:p>
        </w:tc>
        <w:tc>
          <w:tcPr>
            <w:tcW w:w="805" w:type="dxa"/>
            <w:tcBorders>
              <w:top w:val="nil"/>
              <w:left w:val="nil"/>
              <w:bottom w:val="single" w:sz="4" w:space="0" w:color="auto"/>
              <w:right w:val="single" w:sz="4" w:space="0" w:color="auto"/>
            </w:tcBorders>
            <w:shd w:val="clear" w:color="auto" w:fill="auto"/>
            <w:noWrap/>
            <w:vAlign w:val="center"/>
            <w:hideMark/>
          </w:tcPr>
          <w:p w14:paraId="260B17A1"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1296482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nil"/>
              <w:left w:val="nil"/>
              <w:bottom w:val="single" w:sz="4" w:space="0" w:color="auto"/>
              <w:right w:val="single" w:sz="4" w:space="0" w:color="auto"/>
            </w:tcBorders>
            <w:shd w:val="clear" w:color="auto" w:fill="auto"/>
            <w:noWrap/>
            <w:vAlign w:val="bottom"/>
            <w:hideMark/>
          </w:tcPr>
          <w:p w14:paraId="2A5A5FF3"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NP</w:t>
            </w:r>
          </w:p>
        </w:tc>
        <w:tc>
          <w:tcPr>
            <w:tcW w:w="805" w:type="dxa"/>
            <w:tcBorders>
              <w:top w:val="nil"/>
              <w:left w:val="nil"/>
              <w:bottom w:val="single" w:sz="4" w:space="0" w:color="auto"/>
              <w:right w:val="single" w:sz="4" w:space="0" w:color="auto"/>
            </w:tcBorders>
            <w:shd w:val="clear" w:color="auto" w:fill="auto"/>
            <w:noWrap/>
            <w:vAlign w:val="bottom"/>
            <w:hideMark/>
          </w:tcPr>
          <w:p w14:paraId="681FC311"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auto" w:fill="auto"/>
            <w:noWrap/>
            <w:vAlign w:val="bottom"/>
            <w:hideMark/>
          </w:tcPr>
          <w:p w14:paraId="258B628E"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7715C276"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05FCA43E"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Political Advising </w:t>
            </w:r>
          </w:p>
        </w:tc>
        <w:tc>
          <w:tcPr>
            <w:tcW w:w="805" w:type="dxa"/>
            <w:tcBorders>
              <w:top w:val="nil"/>
              <w:left w:val="nil"/>
              <w:bottom w:val="single" w:sz="4" w:space="0" w:color="auto"/>
              <w:right w:val="single" w:sz="4" w:space="0" w:color="auto"/>
            </w:tcBorders>
            <w:shd w:val="clear" w:color="auto" w:fill="auto"/>
            <w:noWrap/>
            <w:vAlign w:val="center"/>
            <w:hideMark/>
          </w:tcPr>
          <w:p w14:paraId="4835826A"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47D8F692"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05" w:type="dxa"/>
            <w:tcBorders>
              <w:top w:val="nil"/>
              <w:left w:val="nil"/>
              <w:bottom w:val="single" w:sz="4" w:space="0" w:color="auto"/>
              <w:right w:val="single" w:sz="4" w:space="0" w:color="auto"/>
            </w:tcBorders>
            <w:shd w:val="clear" w:color="auto" w:fill="auto"/>
            <w:noWrap/>
            <w:vAlign w:val="bottom"/>
            <w:hideMark/>
          </w:tcPr>
          <w:p w14:paraId="6978259D"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5.1</w:t>
            </w:r>
          </w:p>
        </w:tc>
        <w:tc>
          <w:tcPr>
            <w:tcW w:w="805" w:type="dxa"/>
            <w:tcBorders>
              <w:top w:val="nil"/>
              <w:left w:val="nil"/>
              <w:bottom w:val="single" w:sz="4" w:space="0" w:color="auto"/>
              <w:right w:val="single" w:sz="4" w:space="0" w:color="auto"/>
            </w:tcBorders>
            <w:shd w:val="clear" w:color="auto" w:fill="auto"/>
            <w:noWrap/>
            <w:vAlign w:val="bottom"/>
            <w:hideMark/>
          </w:tcPr>
          <w:p w14:paraId="4147EB6D"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w:t>
            </w:r>
          </w:p>
        </w:tc>
        <w:tc>
          <w:tcPr>
            <w:tcW w:w="812" w:type="dxa"/>
            <w:tcBorders>
              <w:top w:val="nil"/>
              <w:left w:val="nil"/>
              <w:bottom w:val="single" w:sz="4" w:space="0" w:color="auto"/>
              <w:right w:val="single" w:sz="8" w:space="0" w:color="auto"/>
            </w:tcBorders>
            <w:shd w:val="clear" w:color="auto" w:fill="auto"/>
            <w:noWrap/>
            <w:vAlign w:val="bottom"/>
            <w:hideMark/>
          </w:tcPr>
          <w:p w14:paraId="7F1F83F1"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01C3F063"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18D22A45"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Intergovernmental Relationships</w:t>
            </w:r>
          </w:p>
        </w:tc>
        <w:tc>
          <w:tcPr>
            <w:tcW w:w="805" w:type="dxa"/>
            <w:tcBorders>
              <w:top w:val="nil"/>
              <w:left w:val="nil"/>
              <w:bottom w:val="single" w:sz="4" w:space="0" w:color="auto"/>
              <w:right w:val="single" w:sz="4" w:space="0" w:color="auto"/>
            </w:tcBorders>
            <w:shd w:val="clear" w:color="auto" w:fill="auto"/>
            <w:noWrap/>
            <w:vAlign w:val="center"/>
            <w:hideMark/>
          </w:tcPr>
          <w:p w14:paraId="51AC673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5E009420"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nil"/>
              <w:left w:val="nil"/>
              <w:bottom w:val="single" w:sz="4" w:space="0" w:color="auto"/>
              <w:right w:val="single" w:sz="4" w:space="0" w:color="auto"/>
            </w:tcBorders>
            <w:shd w:val="clear" w:color="auto" w:fill="auto"/>
            <w:noWrap/>
            <w:vAlign w:val="bottom"/>
            <w:hideMark/>
          </w:tcPr>
          <w:p w14:paraId="573F8616"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NP</w:t>
            </w:r>
          </w:p>
        </w:tc>
        <w:tc>
          <w:tcPr>
            <w:tcW w:w="805" w:type="dxa"/>
            <w:tcBorders>
              <w:top w:val="nil"/>
              <w:left w:val="nil"/>
              <w:bottom w:val="single" w:sz="4" w:space="0" w:color="auto"/>
              <w:right w:val="single" w:sz="4" w:space="0" w:color="auto"/>
            </w:tcBorders>
            <w:shd w:val="clear" w:color="auto" w:fill="auto"/>
            <w:noWrap/>
            <w:vAlign w:val="bottom"/>
            <w:hideMark/>
          </w:tcPr>
          <w:p w14:paraId="3B07DA80"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auto" w:fill="auto"/>
            <w:noWrap/>
            <w:vAlign w:val="bottom"/>
            <w:hideMark/>
          </w:tcPr>
          <w:p w14:paraId="3756388B"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66310229"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54E9A8CE"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Structure and Social Change</w:t>
            </w:r>
          </w:p>
        </w:tc>
        <w:tc>
          <w:tcPr>
            <w:tcW w:w="805" w:type="dxa"/>
            <w:tcBorders>
              <w:top w:val="nil"/>
              <w:left w:val="nil"/>
              <w:bottom w:val="single" w:sz="4" w:space="0" w:color="auto"/>
              <w:right w:val="single" w:sz="4" w:space="0" w:color="auto"/>
            </w:tcBorders>
            <w:shd w:val="clear" w:color="auto" w:fill="auto"/>
            <w:noWrap/>
            <w:vAlign w:val="center"/>
            <w:hideMark/>
          </w:tcPr>
          <w:p w14:paraId="22FDD270"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7E7ED6DE"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05" w:type="dxa"/>
            <w:tcBorders>
              <w:top w:val="nil"/>
              <w:left w:val="nil"/>
              <w:bottom w:val="single" w:sz="4" w:space="0" w:color="auto"/>
              <w:right w:val="single" w:sz="4" w:space="0" w:color="auto"/>
            </w:tcBorders>
            <w:shd w:val="clear" w:color="auto" w:fill="auto"/>
            <w:noWrap/>
            <w:vAlign w:val="bottom"/>
            <w:hideMark/>
          </w:tcPr>
          <w:p w14:paraId="63060E1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5</w:t>
            </w:r>
          </w:p>
        </w:tc>
        <w:tc>
          <w:tcPr>
            <w:tcW w:w="805" w:type="dxa"/>
            <w:tcBorders>
              <w:top w:val="nil"/>
              <w:left w:val="nil"/>
              <w:bottom w:val="single" w:sz="4" w:space="0" w:color="auto"/>
              <w:right w:val="single" w:sz="4" w:space="0" w:color="auto"/>
            </w:tcBorders>
            <w:shd w:val="clear" w:color="auto" w:fill="auto"/>
            <w:noWrap/>
            <w:vAlign w:val="bottom"/>
            <w:hideMark/>
          </w:tcPr>
          <w:p w14:paraId="7A57638A"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w:t>
            </w:r>
          </w:p>
        </w:tc>
        <w:tc>
          <w:tcPr>
            <w:tcW w:w="812" w:type="dxa"/>
            <w:tcBorders>
              <w:top w:val="nil"/>
              <w:left w:val="nil"/>
              <w:bottom w:val="single" w:sz="4" w:space="0" w:color="auto"/>
              <w:right w:val="single" w:sz="8" w:space="0" w:color="auto"/>
            </w:tcBorders>
            <w:shd w:val="clear" w:color="auto" w:fill="auto"/>
            <w:noWrap/>
            <w:vAlign w:val="bottom"/>
            <w:hideMark/>
          </w:tcPr>
          <w:p w14:paraId="0592A783"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4396A3B8" w14:textId="77777777" w:rsidTr="00266D6B">
        <w:trPr>
          <w:trHeight w:val="243"/>
        </w:trPr>
        <w:tc>
          <w:tcPr>
            <w:tcW w:w="4877" w:type="dxa"/>
            <w:tcBorders>
              <w:top w:val="nil"/>
              <w:left w:val="single" w:sz="8" w:space="0" w:color="auto"/>
              <w:bottom w:val="single" w:sz="4" w:space="0" w:color="auto"/>
              <w:right w:val="single" w:sz="4" w:space="0" w:color="auto"/>
            </w:tcBorders>
            <w:shd w:val="clear" w:color="000000" w:fill="FFFF00"/>
            <w:noWrap/>
            <w:vAlign w:val="bottom"/>
            <w:hideMark/>
          </w:tcPr>
          <w:p w14:paraId="012CDA3B"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Statistics I</w:t>
            </w:r>
          </w:p>
        </w:tc>
        <w:tc>
          <w:tcPr>
            <w:tcW w:w="805" w:type="dxa"/>
            <w:tcBorders>
              <w:top w:val="nil"/>
              <w:left w:val="nil"/>
              <w:bottom w:val="single" w:sz="4" w:space="0" w:color="auto"/>
              <w:right w:val="single" w:sz="4" w:space="0" w:color="auto"/>
            </w:tcBorders>
            <w:shd w:val="clear" w:color="000000" w:fill="FFFF00"/>
            <w:noWrap/>
            <w:vAlign w:val="center"/>
            <w:hideMark/>
          </w:tcPr>
          <w:p w14:paraId="30BCBC29"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000000" w:fill="FFFF00"/>
            <w:noWrap/>
            <w:vAlign w:val="bottom"/>
            <w:hideMark/>
          </w:tcPr>
          <w:p w14:paraId="538B499C"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0</w:t>
            </w:r>
          </w:p>
        </w:tc>
        <w:tc>
          <w:tcPr>
            <w:tcW w:w="805" w:type="dxa"/>
            <w:tcBorders>
              <w:top w:val="nil"/>
              <w:left w:val="nil"/>
              <w:bottom w:val="single" w:sz="4" w:space="0" w:color="auto"/>
              <w:right w:val="single" w:sz="4" w:space="0" w:color="auto"/>
            </w:tcBorders>
            <w:shd w:val="clear" w:color="000000" w:fill="FFFF00"/>
            <w:noWrap/>
            <w:vAlign w:val="bottom"/>
            <w:hideMark/>
          </w:tcPr>
          <w:p w14:paraId="2193CD6A"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2.7</w:t>
            </w:r>
          </w:p>
        </w:tc>
        <w:tc>
          <w:tcPr>
            <w:tcW w:w="805" w:type="dxa"/>
            <w:tcBorders>
              <w:top w:val="nil"/>
              <w:left w:val="nil"/>
              <w:bottom w:val="single" w:sz="4" w:space="0" w:color="auto"/>
              <w:right w:val="single" w:sz="4" w:space="0" w:color="auto"/>
            </w:tcBorders>
            <w:shd w:val="clear" w:color="000000" w:fill="FFFF00"/>
            <w:noWrap/>
            <w:vAlign w:val="bottom"/>
            <w:hideMark/>
          </w:tcPr>
          <w:p w14:paraId="3E3C0E4F"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000000" w:fill="FFFF00"/>
            <w:noWrap/>
            <w:vAlign w:val="bottom"/>
            <w:hideMark/>
          </w:tcPr>
          <w:p w14:paraId="20FDCC63"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75711571"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051394B3"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Security, Peace and Conflicts Resolution</w:t>
            </w:r>
          </w:p>
        </w:tc>
        <w:tc>
          <w:tcPr>
            <w:tcW w:w="805" w:type="dxa"/>
            <w:tcBorders>
              <w:top w:val="nil"/>
              <w:left w:val="nil"/>
              <w:bottom w:val="single" w:sz="4" w:space="0" w:color="auto"/>
              <w:right w:val="single" w:sz="4" w:space="0" w:color="auto"/>
            </w:tcBorders>
            <w:shd w:val="clear" w:color="auto" w:fill="auto"/>
            <w:noWrap/>
            <w:vAlign w:val="center"/>
            <w:hideMark/>
          </w:tcPr>
          <w:p w14:paraId="5B3C5C1C"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35A68A2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05" w:type="dxa"/>
            <w:tcBorders>
              <w:top w:val="nil"/>
              <w:left w:val="nil"/>
              <w:bottom w:val="single" w:sz="4" w:space="0" w:color="auto"/>
              <w:right w:val="single" w:sz="4" w:space="0" w:color="auto"/>
            </w:tcBorders>
            <w:shd w:val="clear" w:color="auto" w:fill="auto"/>
            <w:noWrap/>
            <w:vAlign w:val="bottom"/>
            <w:hideMark/>
          </w:tcPr>
          <w:p w14:paraId="510E7D7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7</w:t>
            </w:r>
          </w:p>
        </w:tc>
        <w:tc>
          <w:tcPr>
            <w:tcW w:w="805" w:type="dxa"/>
            <w:tcBorders>
              <w:top w:val="nil"/>
              <w:left w:val="nil"/>
              <w:bottom w:val="single" w:sz="4" w:space="0" w:color="auto"/>
              <w:right w:val="single" w:sz="4" w:space="0" w:color="auto"/>
            </w:tcBorders>
            <w:shd w:val="clear" w:color="auto" w:fill="auto"/>
            <w:noWrap/>
            <w:vAlign w:val="bottom"/>
            <w:hideMark/>
          </w:tcPr>
          <w:p w14:paraId="33F017C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w:t>
            </w:r>
          </w:p>
        </w:tc>
        <w:tc>
          <w:tcPr>
            <w:tcW w:w="812" w:type="dxa"/>
            <w:tcBorders>
              <w:top w:val="nil"/>
              <w:left w:val="nil"/>
              <w:bottom w:val="single" w:sz="4" w:space="0" w:color="auto"/>
              <w:right w:val="single" w:sz="8" w:space="0" w:color="auto"/>
            </w:tcBorders>
            <w:shd w:val="clear" w:color="auto" w:fill="auto"/>
            <w:noWrap/>
            <w:vAlign w:val="bottom"/>
            <w:hideMark/>
          </w:tcPr>
          <w:p w14:paraId="1CCCBCBB"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217B93A4"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0E508325"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Multidisciplinary Research Design in Social Sciences</w:t>
            </w:r>
          </w:p>
        </w:tc>
        <w:tc>
          <w:tcPr>
            <w:tcW w:w="805" w:type="dxa"/>
            <w:tcBorders>
              <w:top w:val="nil"/>
              <w:left w:val="nil"/>
              <w:bottom w:val="single" w:sz="4" w:space="0" w:color="auto"/>
              <w:right w:val="single" w:sz="4" w:space="0" w:color="auto"/>
            </w:tcBorders>
            <w:shd w:val="clear" w:color="auto" w:fill="auto"/>
            <w:noWrap/>
            <w:vAlign w:val="center"/>
            <w:hideMark/>
          </w:tcPr>
          <w:p w14:paraId="41C3D5EB"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49" w:type="dxa"/>
            <w:tcBorders>
              <w:top w:val="nil"/>
              <w:left w:val="nil"/>
              <w:bottom w:val="single" w:sz="4" w:space="0" w:color="auto"/>
              <w:right w:val="single" w:sz="4" w:space="0" w:color="auto"/>
            </w:tcBorders>
            <w:shd w:val="clear" w:color="auto" w:fill="auto"/>
            <w:noWrap/>
            <w:vAlign w:val="bottom"/>
            <w:hideMark/>
          </w:tcPr>
          <w:p w14:paraId="10F26A0C"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w:t>
            </w:r>
          </w:p>
        </w:tc>
        <w:tc>
          <w:tcPr>
            <w:tcW w:w="805" w:type="dxa"/>
            <w:tcBorders>
              <w:top w:val="nil"/>
              <w:left w:val="nil"/>
              <w:bottom w:val="single" w:sz="4" w:space="0" w:color="auto"/>
              <w:right w:val="single" w:sz="4" w:space="0" w:color="auto"/>
            </w:tcBorders>
            <w:shd w:val="clear" w:color="auto" w:fill="auto"/>
            <w:noWrap/>
            <w:vAlign w:val="bottom"/>
            <w:hideMark/>
          </w:tcPr>
          <w:p w14:paraId="3EDB0163"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7.5</w:t>
            </w:r>
          </w:p>
        </w:tc>
        <w:tc>
          <w:tcPr>
            <w:tcW w:w="805" w:type="dxa"/>
            <w:tcBorders>
              <w:top w:val="nil"/>
              <w:left w:val="nil"/>
              <w:bottom w:val="single" w:sz="4" w:space="0" w:color="auto"/>
              <w:right w:val="single" w:sz="4" w:space="0" w:color="auto"/>
            </w:tcBorders>
            <w:shd w:val="clear" w:color="auto" w:fill="auto"/>
            <w:noWrap/>
            <w:vAlign w:val="bottom"/>
            <w:hideMark/>
          </w:tcPr>
          <w:p w14:paraId="72D10130"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w:t>
            </w:r>
          </w:p>
        </w:tc>
        <w:tc>
          <w:tcPr>
            <w:tcW w:w="812" w:type="dxa"/>
            <w:tcBorders>
              <w:top w:val="nil"/>
              <w:left w:val="nil"/>
              <w:bottom w:val="single" w:sz="4" w:space="0" w:color="auto"/>
              <w:right w:val="single" w:sz="8" w:space="0" w:color="auto"/>
            </w:tcBorders>
            <w:shd w:val="clear" w:color="auto" w:fill="auto"/>
            <w:noWrap/>
            <w:vAlign w:val="bottom"/>
            <w:hideMark/>
          </w:tcPr>
          <w:p w14:paraId="5727808D"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7820C47F"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1CDBBC11"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Total </w:t>
            </w:r>
          </w:p>
        </w:tc>
        <w:tc>
          <w:tcPr>
            <w:tcW w:w="805" w:type="dxa"/>
            <w:tcBorders>
              <w:top w:val="nil"/>
              <w:left w:val="nil"/>
              <w:bottom w:val="single" w:sz="4" w:space="0" w:color="auto"/>
              <w:right w:val="single" w:sz="4" w:space="0" w:color="auto"/>
            </w:tcBorders>
            <w:shd w:val="clear" w:color="auto" w:fill="auto"/>
            <w:noWrap/>
            <w:vAlign w:val="center"/>
            <w:hideMark/>
          </w:tcPr>
          <w:p w14:paraId="34CAA893"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60</w:t>
            </w:r>
          </w:p>
        </w:tc>
        <w:tc>
          <w:tcPr>
            <w:tcW w:w="849" w:type="dxa"/>
            <w:tcBorders>
              <w:top w:val="nil"/>
              <w:left w:val="nil"/>
              <w:bottom w:val="single" w:sz="4" w:space="0" w:color="auto"/>
              <w:right w:val="single" w:sz="4" w:space="0" w:color="auto"/>
            </w:tcBorders>
            <w:shd w:val="clear" w:color="auto" w:fill="auto"/>
            <w:noWrap/>
            <w:vAlign w:val="bottom"/>
            <w:hideMark/>
          </w:tcPr>
          <w:p w14:paraId="5DB1E56B"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24</w:t>
            </w:r>
          </w:p>
        </w:tc>
        <w:tc>
          <w:tcPr>
            <w:tcW w:w="805" w:type="dxa"/>
            <w:tcBorders>
              <w:top w:val="nil"/>
              <w:left w:val="nil"/>
              <w:bottom w:val="single" w:sz="4" w:space="0" w:color="auto"/>
              <w:right w:val="single" w:sz="4" w:space="0" w:color="auto"/>
            </w:tcBorders>
            <w:shd w:val="clear" w:color="auto" w:fill="auto"/>
            <w:noWrap/>
            <w:vAlign w:val="bottom"/>
            <w:hideMark/>
          </w:tcPr>
          <w:p w14:paraId="0CBB27CB"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24.6</w:t>
            </w:r>
          </w:p>
        </w:tc>
        <w:tc>
          <w:tcPr>
            <w:tcW w:w="805" w:type="dxa"/>
            <w:tcBorders>
              <w:top w:val="nil"/>
              <w:left w:val="nil"/>
              <w:bottom w:val="single" w:sz="4" w:space="0" w:color="auto"/>
              <w:right w:val="single" w:sz="4" w:space="0" w:color="auto"/>
            </w:tcBorders>
            <w:shd w:val="clear" w:color="auto" w:fill="auto"/>
            <w:noWrap/>
            <w:vAlign w:val="bottom"/>
            <w:hideMark/>
          </w:tcPr>
          <w:p w14:paraId="02F25C22"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3.075</w:t>
            </w:r>
          </w:p>
        </w:tc>
        <w:tc>
          <w:tcPr>
            <w:tcW w:w="812" w:type="dxa"/>
            <w:tcBorders>
              <w:top w:val="nil"/>
              <w:left w:val="nil"/>
              <w:bottom w:val="single" w:sz="4" w:space="0" w:color="auto"/>
              <w:right w:val="single" w:sz="8" w:space="0" w:color="auto"/>
            </w:tcBorders>
            <w:shd w:val="clear" w:color="auto" w:fill="auto"/>
            <w:noWrap/>
            <w:vAlign w:val="bottom"/>
            <w:hideMark/>
          </w:tcPr>
          <w:p w14:paraId="26C53F79"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322CE5C5"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1C1F2E2E"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GPA (USA only)</w:t>
            </w:r>
          </w:p>
        </w:tc>
        <w:tc>
          <w:tcPr>
            <w:tcW w:w="805" w:type="dxa"/>
            <w:tcBorders>
              <w:top w:val="nil"/>
              <w:left w:val="nil"/>
              <w:bottom w:val="single" w:sz="4" w:space="0" w:color="auto"/>
              <w:right w:val="single" w:sz="4" w:space="0" w:color="auto"/>
            </w:tcBorders>
            <w:shd w:val="clear" w:color="auto" w:fill="auto"/>
            <w:noWrap/>
            <w:vAlign w:val="center"/>
            <w:hideMark/>
          </w:tcPr>
          <w:p w14:paraId="733B5FDE"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47D9BA97"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GPA</w:t>
            </w:r>
          </w:p>
        </w:tc>
        <w:tc>
          <w:tcPr>
            <w:tcW w:w="805" w:type="dxa"/>
            <w:tcBorders>
              <w:top w:val="nil"/>
              <w:left w:val="nil"/>
              <w:bottom w:val="single" w:sz="4" w:space="0" w:color="auto"/>
              <w:right w:val="single" w:sz="4" w:space="0" w:color="auto"/>
            </w:tcBorders>
            <w:shd w:val="clear" w:color="auto" w:fill="auto"/>
            <w:noWrap/>
            <w:vAlign w:val="bottom"/>
            <w:hideMark/>
          </w:tcPr>
          <w:p w14:paraId="06D7FEE9"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05" w:type="dxa"/>
            <w:tcBorders>
              <w:top w:val="nil"/>
              <w:left w:val="nil"/>
              <w:bottom w:val="single" w:sz="4" w:space="0" w:color="auto"/>
              <w:right w:val="single" w:sz="4" w:space="0" w:color="auto"/>
            </w:tcBorders>
            <w:shd w:val="clear" w:color="auto" w:fill="auto"/>
            <w:noWrap/>
            <w:vAlign w:val="bottom"/>
            <w:hideMark/>
          </w:tcPr>
          <w:p w14:paraId="275AF222"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12" w:type="dxa"/>
            <w:tcBorders>
              <w:top w:val="nil"/>
              <w:left w:val="nil"/>
              <w:bottom w:val="single" w:sz="4" w:space="0" w:color="auto"/>
              <w:right w:val="single" w:sz="8" w:space="0" w:color="auto"/>
            </w:tcBorders>
            <w:shd w:val="clear" w:color="auto" w:fill="auto"/>
            <w:noWrap/>
            <w:vAlign w:val="bottom"/>
            <w:hideMark/>
          </w:tcPr>
          <w:p w14:paraId="6707D2BF"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675A0B52" w14:textId="77777777" w:rsidTr="00266D6B">
        <w:trPr>
          <w:trHeight w:val="243"/>
        </w:trPr>
        <w:tc>
          <w:tcPr>
            <w:tcW w:w="4877" w:type="dxa"/>
            <w:tcBorders>
              <w:top w:val="nil"/>
              <w:left w:val="single" w:sz="8" w:space="0" w:color="auto"/>
              <w:bottom w:val="single" w:sz="4" w:space="0" w:color="auto"/>
              <w:right w:val="single" w:sz="4" w:space="0" w:color="auto"/>
            </w:tcBorders>
            <w:shd w:val="clear" w:color="000000" w:fill="FFFF00"/>
            <w:noWrap/>
            <w:vAlign w:val="bottom"/>
            <w:hideMark/>
          </w:tcPr>
          <w:p w14:paraId="7F777E1F"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Best 75% rule applied, module</w:t>
            </w:r>
            <w:r>
              <w:rPr>
                <w:rFonts w:ascii="Aptos Narrow" w:eastAsia="Times New Roman" w:hAnsi="Aptos Narrow" w:cs="Times New Roman"/>
                <w:b/>
                <w:bCs/>
                <w:color w:val="000000"/>
                <w:sz w:val="16"/>
                <w:szCs w:val="16"/>
                <w:lang w:eastAsia="en-GB"/>
              </w:rPr>
              <w:t>s</w:t>
            </w:r>
            <w:r w:rsidRPr="00FF1404">
              <w:rPr>
                <w:rFonts w:ascii="Aptos Narrow" w:eastAsia="Times New Roman" w:hAnsi="Aptos Narrow" w:cs="Times New Roman"/>
                <w:b/>
                <w:bCs/>
                <w:color w:val="000000"/>
                <w:sz w:val="16"/>
                <w:szCs w:val="16"/>
                <w:lang w:eastAsia="en-GB"/>
              </w:rPr>
              <w:t xml:space="preserve"> highlighted in yellow discounted</w:t>
            </w:r>
          </w:p>
        </w:tc>
        <w:tc>
          <w:tcPr>
            <w:tcW w:w="805" w:type="dxa"/>
            <w:tcBorders>
              <w:top w:val="nil"/>
              <w:left w:val="nil"/>
              <w:bottom w:val="single" w:sz="4" w:space="0" w:color="auto"/>
              <w:right w:val="single" w:sz="4" w:space="0" w:color="auto"/>
            </w:tcBorders>
            <w:shd w:val="clear" w:color="000000" w:fill="FFFF00"/>
            <w:noWrap/>
            <w:vAlign w:val="bottom"/>
            <w:hideMark/>
          </w:tcPr>
          <w:p w14:paraId="262E5703"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5ACCC95B"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48</w:t>
            </w:r>
          </w:p>
        </w:tc>
        <w:tc>
          <w:tcPr>
            <w:tcW w:w="805" w:type="dxa"/>
            <w:tcBorders>
              <w:top w:val="nil"/>
              <w:left w:val="nil"/>
              <w:bottom w:val="single" w:sz="4" w:space="0" w:color="auto"/>
              <w:right w:val="single" w:sz="4" w:space="0" w:color="auto"/>
            </w:tcBorders>
            <w:shd w:val="clear" w:color="auto" w:fill="auto"/>
            <w:noWrap/>
            <w:vAlign w:val="bottom"/>
            <w:hideMark/>
          </w:tcPr>
          <w:p w14:paraId="7D559BE5"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05" w:type="dxa"/>
            <w:tcBorders>
              <w:top w:val="nil"/>
              <w:left w:val="nil"/>
              <w:bottom w:val="single" w:sz="4" w:space="0" w:color="auto"/>
              <w:right w:val="single" w:sz="4" w:space="0" w:color="auto"/>
            </w:tcBorders>
            <w:shd w:val="clear" w:color="auto" w:fill="auto"/>
            <w:noWrap/>
            <w:vAlign w:val="bottom"/>
            <w:hideMark/>
          </w:tcPr>
          <w:p w14:paraId="584A9959"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FAIL</w:t>
            </w:r>
          </w:p>
        </w:tc>
        <w:tc>
          <w:tcPr>
            <w:tcW w:w="812" w:type="dxa"/>
            <w:tcBorders>
              <w:top w:val="nil"/>
              <w:left w:val="nil"/>
              <w:bottom w:val="single" w:sz="4" w:space="0" w:color="auto"/>
              <w:right w:val="single" w:sz="8" w:space="0" w:color="auto"/>
            </w:tcBorders>
            <w:shd w:val="clear" w:color="auto" w:fill="auto"/>
            <w:noWrap/>
            <w:vAlign w:val="bottom"/>
            <w:hideMark/>
          </w:tcPr>
          <w:p w14:paraId="40E9E098"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6C47F2" w:rsidRPr="00FF1404" w14:paraId="37FBE766" w14:textId="77777777" w:rsidTr="00266D6B">
        <w:trPr>
          <w:trHeight w:val="250"/>
        </w:trPr>
        <w:tc>
          <w:tcPr>
            <w:tcW w:w="4877" w:type="dxa"/>
            <w:tcBorders>
              <w:top w:val="nil"/>
              <w:left w:val="single" w:sz="8" w:space="0" w:color="auto"/>
              <w:bottom w:val="single" w:sz="8" w:space="0" w:color="auto"/>
              <w:right w:val="single" w:sz="4" w:space="0" w:color="auto"/>
            </w:tcBorders>
            <w:shd w:val="clear" w:color="auto" w:fill="auto"/>
            <w:noWrap/>
            <w:vAlign w:val="bottom"/>
            <w:hideMark/>
          </w:tcPr>
          <w:p w14:paraId="04713C68"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Extenuating Circumstances </w:t>
            </w:r>
          </w:p>
        </w:tc>
        <w:tc>
          <w:tcPr>
            <w:tcW w:w="805" w:type="dxa"/>
            <w:tcBorders>
              <w:top w:val="nil"/>
              <w:left w:val="nil"/>
              <w:bottom w:val="single" w:sz="8" w:space="0" w:color="auto"/>
              <w:right w:val="single" w:sz="4" w:space="0" w:color="auto"/>
            </w:tcBorders>
            <w:shd w:val="clear" w:color="auto" w:fill="auto"/>
            <w:noWrap/>
            <w:vAlign w:val="bottom"/>
            <w:hideMark/>
          </w:tcPr>
          <w:p w14:paraId="07271FAD"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49" w:type="dxa"/>
            <w:tcBorders>
              <w:top w:val="nil"/>
              <w:left w:val="nil"/>
              <w:bottom w:val="single" w:sz="8" w:space="0" w:color="auto"/>
              <w:right w:val="single" w:sz="4" w:space="0" w:color="auto"/>
            </w:tcBorders>
            <w:shd w:val="clear" w:color="auto" w:fill="auto"/>
            <w:noWrap/>
            <w:vAlign w:val="bottom"/>
            <w:hideMark/>
          </w:tcPr>
          <w:p w14:paraId="02F6E4AD"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05" w:type="dxa"/>
            <w:tcBorders>
              <w:top w:val="nil"/>
              <w:left w:val="nil"/>
              <w:bottom w:val="single" w:sz="8" w:space="0" w:color="auto"/>
              <w:right w:val="single" w:sz="4" w:space="0" w:color="auto"/>
            </w:tcBorders>
            <w:shd w:val="clear" w:color="auto" w:fill="auto"/>
            <w:noWrap/>
            <w:vAlign w:val="bottom"/>
            <w:hideMark/>
          </w:tcPr>
          <w:p w14:paraId="54AF767F"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05" w:type="dxa"/>
            <w:tcBorders>
              <w:top w:val="nil"/>
              <w:left w:val="nil"/>
              <w:bottom w:val="single" w:sz="8" w:space="0" w:color="auto"/>
              <w:right w:val="single" w:sz="4" w:space="0" w:color="auto"/>
            </w:tcBorders>
            <w:shd w:val="clear" w:color="auto" w:fill="auto"/>
            <w:noWrap/>
            <w:vAlign w:val="bottom"/>
            <w:hideMark/>
          </w:tcPr>
          <w:p w14:paraId="6A61C213"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12" w:type="dxa"/>
            <w:tcBorders>
              <w:top w:val="nil"/>
              <w:left w:val="nil"/>
              <w:bottom w:val="single" w:sz="8" w:space="0" w:color="auto"/>
              <w:right w:val="single" w:sz="8" w:space="0" w:color="auto"/>
            </w:tcBorders>
            <w:shd w:val="clear" w:color="auto" w:fill="auto"/>
            <w:noWrap/>
            <w:vAlign w:val="bottom"/>
            <w:hideMark/>
          </w:tcPr>
          <w:p w14:paraId="435F3EE0"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NO</w:t>
            </w:r>
          </w:p>
        </w:tc>
      </w:tr>
      <w:tr w:rsidR="006C47F2" w:rsidRPr="00FF1404" w14:paraId="328572FE" w14:textId="77777777" w:rsidTr="00266D6B">
        <w:trPr>
          <w:trHeight w:val="250"/>
        </w:trPr>
        <w:tc>
          <w:tcPr>
            <w:tcW w:w="4877" w:type="dxa"/>
            <w:tcBorders>
              <w:top w:val="nil"/>
              <w:left w:val="nil"/>
              <w:bottom w:val="nil"/>
              <w:right w:val="nil"/>
            </w:tcBorders>
            <w:shd w:val="clear" w:color="auto" w:fill="auto"/>
            <w:noWrap/>
            <w:vAlign w:val="bottom"/>
            <w:hideMark/>
          </w:tcPr>
          <w:p w14:paraId="55E90D98" w14:textId="77777777" w:rsidR="006C47F2" w:rsidRPr="00FF1404" w:rsidRDefault="006C47F2" w:rsidP="00794EB8">
            <w:pPr>
              <w:spacing w:after="0" w:line="240" w:lineRule="auto"/>
              <w:jc w:val="center"/>
              <w:rPr>
                <w:rFonts w:ascii="Aptos Narrow" w:eastAsia="Times New Roman" w:hAnsi="Aptos Narrow" w:cs="Times New Roman"/>
                <w:b/>
                <w:bCs/>
                <w:color w:val="000000"/>
                <w:sz w:val="16"/>
                <w:szCs w:val="16"/>
                <w:lang w:eastAsia="en-GB"/>
              </w:rPr>
            </w:pPr>
          </w:p>
        </w:tc>
        <w:tc>
          <w:tcPr>
            <w:tcW w:w="805" w:type="dxa"/>
            <w:tcBorders>
              <w:top w:val="nil"/>
              <w:left w:val="nil"/>
              <w:bottom w:val="nil"/>
              <w:right w:val="nil"/>
            </w:tcBorders>
            <w:shd w:val="clear" w:color="auto" w:fill="auto"/>
            <w:noWrap/>
            <w:vAlign w:val="bottom"/>
            <w:hideMark/>
          </w:tcPr>
          <w:p w14:paraId="68BB5C61" w14:textId="77777777" w:rsidR="006C47F2" w:rsidRPr="00FF1404" w:rsidRDefault="006C47F2" w:rsidP="00794EB8">
            <w:pPr>
              <w:spacing w:after="0" w:line="240" w:lineRule="auto"/>
              <w:rPr>
                <w:rFonts w:ascii="Times New Roman" w:eastAsia="Times New Roman" w:hAnsi="Times New Roman" w:cs="Times New Roman"/>
                <w:sz w:val="20"/>
                <w:szCs w:val="20"/>
                <w:lang w:eastAsia="en-GB"/>
              </w:rPr>
            </w:pPr>
          </w:p>
        </w:tc>
        <w:tc>
          <w:tcPr>
            <w:tcW w:w="849" w:type="dxa"/>
            <w:tcBorders>
              <w:top w:val="nil"/>
              <w:left w:val="nil"/>
              <w:bottom w:val="nil"/>
              <w:right w:val="nil"/>
            </w:tcBorders>
            <w:shd w:val="clear" w:color="auto" w:fill="auto"/>
            <w:noWrap/>
            <w:vAlign w:val="bottom"/>
            <w:hideMark/>
          </w:tcPr>
          <w:p w14:paraId="76D3DF1C" w14:textId="77777777" w:rsidR="006C47F2" w:rsidRPr="00FF1404" w:rsidRDefault="006C47F2" w:rsidP="00794EB8">
            <w:pPr>
              <w:spacing w:after="0" w:line="240" w:lineRule="auto"/>
              <w:rPr>
                <w:rFonts w:ascii="Times New Roman" w:eastAsia="Times New Roman" w:hAnsi="Times New Roman" w:cs="Times New Roman"/>
                <w:sz w:val="20"/>
                <w:szCs w:val="20"/>
                <w:lang w:eastAsia="en-GB"/>
              </w:rPr>
            </w:pPr>
          </w:p>
        </w:tc>
        <w:tc>
          <w:tcPr>
            <w:tcW w:w="805" w:type="dxa"/>
            <w:tcBorders>
              <w:top w:val="nil"/>
              <w:left w:val="nil"/>
              <w:bottom w:val="nil"/>
              <w:right w:val="nil"/>
            </w:tcBorders>
            <w:shd w:val="clear" w:color="auto" w:fill="auto"/>
            <w:noWrap/>
            <w:vAlign w:val="bottom"/>
            <w:hideMark/>
          </w:tcPr>
          <w:p w14:paraId="39232843" w14:textId="77777777" w:rsidR="006C47F2" w:rsidRPr="00FF1404" w:rsidRDefault="006C47F2" w:rsidP="00794EB8">
            <w:pPr>
              <w:spacing w:after="0" w:line="240" w:lineRule="auto"/>
              <w:rPr>
                <w:rFonts w:ascii="Times New Roman" w:eastAsia="Times New Roman" w:hAnsi="Times New Roman" w:cs="Times New Roman"/>
                <w:sz w:val="20"/>
                <w:szCs w:val="20"/>
                <w:lang w:eastAsia="en-GB"/>
              </w:rPr>
            </w:pPr>
          </w:p>
        </w:tc>
        <w:tc>
          <w:tcPr>
            <w:tcW w:w="805" w:type="dxa"/>
            <w:tcBorders>
              <w:top w:val="nil"/>
              <w:left w:val="nil"/>
              <w:bottom w:val="nil"/>
              <w:right w:val="nil"/>
            </w:tcBorders>
            <w:shd w:val="clear" w:color="auto" w:fill="auto"/>
            <w:noWrap/>
            <w:vAlign w:val="bottom"/>
            <w:hideMark/>
          </w:tcPr>
          <w:p w14:paraId="14CC6C2F" w14:textId="082775F9" w:rsidR="006C47F2" w:rsidRPr="00FF1404" w:rsidRDefault="006C47F2" w:rsidP="00794EB8">
            <w:pPr>
              <w:spacing w:after="0" w:line="240" w:lineRule="auto"/>
              <w:rPr>
                <w:rFonts w:ascii="Times New Roman" w:eastAsia="Times New Roman" w:hAnsi="Times New Roman" w:cs="Times New Roman"/>
                <w:sz w:val="20"/>
                <w:szCs w:val="20"/>
                <w:lang w:eastAsia="en-GB"/>
              </w:rPr>
            </w:pPr>
            <w:r w:rsidRPr="00FC505D">
              <w:rPr>
                <w:rFonts w:ascii="Arial" w:hAnsi="Arial" w:cs="Arial"/>
                <w:noProof/>
                <w:sz w:val="20"/>
                <w:szCs w:val="20"/>
                <w:lang w:eastAsia="en-GB"/>
              </w:rPr>
              <mc:AlternateContent>
                <mc:Choice Requires="wps">
                  <w:drawing>
                    <wp:anchor distT="0" distB="0" distL="114300" distR="114300" simplePos="0" relativeHeight="251702272" behindDoc="0" locked="0" layoutInCell="1" allowOverlap="1" wp14:anchorId="26EBDFFB" wp14:editId="43C0DBF4">
                      <wp:simplePos x="0" y="0"/>
                      <wp:positionH relativeFrom="column">
                        <wp:posOffset>-299720</wp:posOffset>
                      </wp:positionH>
                      <wp:positionV relativeFrom="paragraph">
                        <wp:posOffset>386080</wp:posOffset>
                      </wp:positionV>
                      <wp:extent cx="1216660" cy="123825"/>
                      <wp:effectExtent l="89217" t="25083" r="91758" b="15557"/>
                      <wp:wrapNone/>
                      <wp:docPr id="29" name="Right Arrow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5636403">
                                <a:off x="0" y="0"/>
                                <a:ext cx="1216660" cy="12382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7C4E" id="Right Arrow 29" o:spid="_x0000_s1026" type="#_x0000_t13" alt="&quot;&quot;" style="position:absolute;margin-left:-23.6pt;margin-top:30.4pt;width:95.8pt;height:9.75pt;rotation:-6513838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7ahQIAAI8FAAAOAAAAZHJzL2Uyb0RvYy54bWysVEtv2zAMvg/YfxB0X/1oknVBnSJo0WFA&#10;0RVrh55VWYqFyaImKXGyXz9KfqTruksxHwRRJD+Sn0meX+xbTXbCeQWmosVJTokwHGplNhX9/nD9&#10;4YwSH5ipmQYjKnoQnl6s3r877+xSlNCAroUjCGL8srMVbUKwyyzzvBEt8ydghUGlBNeygKLbZLVj&#10;HaK3OivzfJF14GrrgAvv8fWqV9JVwpdS8PBVSi8C0RXF3EI6XTqf4pmtztly45htFB/SYG/IomXK&#10;YNAJ6ooFRrZO/QXVKu7AgwwnHNoMpFRcpBqwmiJ/Uc19w6xItSA53k40+f8Hy2939/bOIQ2d9UuP&#10;11jFXrqWOEC2ivnidDHLT1NxmC7ZJ+4OE3diHwjHx6IsFosFUsxRV5SnZ+U8kpv1YBHUOh8+C2hJ&#10;vFTUqU0T1s5Bl7DZ7saH3mE0jE4etKqvldZJiF0hLrUjO4b/M+yLIcQfVtq8yREzjZ7ZkYd0Cwct&#10;Ip4234QkqsZSy5RwatFjMvWPon9uWC36/OY5fmOGY+qJkgQWUSVWNuEOAKNlDxJxe1oG2+gmUmdP&#10;jvm/EuodJ+sUEUyYHFtlwL3mrMMUtbcfienpiMw8QX24c32X4G/3ll8r/LE3zIc75nCI8BEXQ/iK&#10;h9TQVRSGGyUNuF+vvUd77G3UUtLhUFbU/9wyJyjRXwx2/adiNotTnITZ/GOJgnuueXquMdv2ErBP&#10;ipRdukb7oMerdNA+4v5Yx6ioYoZj7Iry4EbhMvTLAjcQF+t1MsPJtSzcmHvLI3hkNbbsw/6ROTt0&#10;d8C5uIVxgNnyRXv3ttHTwHobQKrU+0deB75x6lPDDBsqrpXncrI67tHVbwAAAP//AwBQSwMEFAAG&#10;AAgAAAAhAJkEou3fAAAACQEAAA8AAABkcnMvZG93bnJldi54bWxMj8FOwzAQRO9I/IO1SNxah5RG&#10;aYhTISQugFBboGc32cYR8TqynTb9e5YTHFfzNPO2XE+2Fyf0oXOk4G6egECqXdNRq+Dz43mWgwhR&#10;U6N7R6jgggHW1fVVqYvGnWmLp11sBZdQKLQCE+NQSBlqg1aHuRuQODs6b3Xk07ey8frM5baXaZJk&#10;0uqOeMHoAZ8M1t+70Srwbly9bbbH7OV9ZfZfr/GCft8pdXszPT6AiDjFPxh+9VkdKnY6uJGaIHoF&#10;i5zNo4JZukxBMLDMFyAODGbZPciqlP8/qH4AAAD//wMAUEsBAi0AFAAGAAgAAAAhALaDOJL+AAAA&#10;4QEAABMAAAAAAAAAAAAAAAAAAAAAAFtDb250ZW50X1R5cGVzXS54bWxQSwECLQAUAAYACAAAACEA&#10;OP0h/9YAAACUAQAACwAAAAAAAAAAAAAAAAAvAQAAX3JlbHMvLnJlbHNQSwECLQAUAAYACAAAACEA&#10;wFqe2oUCAACPBQAADgAAAAAAAAAAAAAAAAAuAgAAZHJzL2Uyb0RvYy54bWxQSwECLQAUAAYACAAA&#10;ACEAmQSi7d8AAAAJAQAADwAAAAAAAAAAAAAAAADfBAAAZHJzL2Rvd25yZXYueG1sUEsFBgAAAAAE&#10;AAQA8wAAAOsFAAAAAA==&#10;" adj="20501" fillcolor="black [3213]" strokecolor="black [3213]" strokeweight="2pt"/>
                  </w:pict>
                </mc:Fallback>
              </mc:AlternateContent>
            </w:r>
          </w:p>
        </w:tc>
        <w:tc>
          <w:tcPr>
            <w:tcW w:w="812" w:type="dxa"/>
            <w:tcBorders>
              <w:top w:val="nil"/>
              <w:left w:val="nil"/>
              <w:bottom w:val="nil"/>
              <w:right w:val="nil"/>
            </w:tcBorders>
            <w:shd w:val="clear" w:color="auto" w:fill="auto"/>
            <w:noWrap/>
            <w:vAlign w:val="bottom"/>
            <w:hideMark/>
          </w:tcPr>
          <w:p w14:paraId="015EF263" w14:textId="77777777" w:rsidR="006C47F2" w:rsidRPr="00FF1404" w:rsidRDefault="006C47F2" w:rsidP="00794EB8">
            <w:pPr>
              <w:spacing w:after="0" w:line="240" w:lineRule="auto"/>
              <w:rPr>
                <w:rFonts w:ascii="Times New Roman" w:eastAsia="Times New Roman" w:hAnsi="Times New Roman" w:cs="Times New Roman"/>
                <w:sz w:val="20"/>
                <w:szCs w:val="20"/>
                <w:lang w:eastAsia="en-GB"/>
              </w:rPr>
            </w:pPr>
          </w:p>
        </w:tc>
      </w:tr>
      <w:tr w:rsidR="006C47F2" w:rsidRPr="00FF1404" w14:paraId="750B1FC6" w14:textId="77777777" w:rsidTr="00266D6B">
        <w:trPr>
          <w:trHeight w:val="243"/>
        </w:trPr>
        <w:tc>
          <w:tcPr>
            <w:tcW w:w="487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4994880" w14:textId="7777777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University</w:t>
            </w:r>
          </w:p>
        </w:tc>
        <w:tc>
          <w:tcPr>
            <w:tcW w:w="4079"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477F2DC1" w14:textId="35720B24"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Universidad Carlos III de Madrid</w:t>
            </w:r>
          </w:p>
        </w:tc>
      </w:tr>
      <w:tr w:rsidR="006C47F2" w:rsidRPr="00FF1404" w14:paraId="66F9C877"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46CEE6E4" w14:textId="0623D787"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Country </w:t>
            </w:r>
          </w:p>
        </w:tc>
        <w:tc>
          <w:tcPr>
            <w:tcW w:w="4079"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0A7C8B54" w14:textId="4EFE4D8C"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Spain</w:t>
            </w:r>
          </w:p>
        </w:tc>
      </w:tr>
      <w:tr w:rsidR="006C47F2" w:rsidRPr="00FF1404" w14:paraId="78586723" w14:textId="77777777" w:rsidTr="00266D6B">
        <w:trPr>
          <w:trHeight w:val="243"/>
        </w:trPr>
        <w:tc>
          <w:tcPr>
            <w:tcW w:w="4877" w:type="dxa"/>
            <w:tcBorders>
              <w:top w:val="nil"/>
              <w:left w:val="single" w:sz="8" w:space="0" w:color="auto"/>
              <w:bottom w:val="single" w:sz="4" w:space="0" w:color="auto"/>
              <w:right w:val="single" w:sz="4" w:space="0" w:color="auto"/>
            </w:tcBorders>
            <w:shd w:val="clear" w:color="auto" w:fill="auto"/>
            <w:noWrap/>
            <w:vAlign w:val="bottom"/>
            <w:hideMark/>
          </w:tcPr>
          <w:p w14:paraId="178C6ADA" w14:textId="0689894F"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Academic Year</w:t>
            </w:r>
          </w:p>
        </w:tc>
        <w:tc>
          <w:tcPr>
            <w:tcW w:w="4079" w:type="dxa"/>
            <w:gridSpan w:val="5"/>
            <w:tcBorders>
              <w:top w:val="single" w:sz="4" w:space="0" w:color="auto"/>
              <w:left w:val="nil"/>
              <w:bottom w:val="single" w:sz="4" w:space="0" w:color="auto"/>
              <w:right w:val="single" w:sz="8" w:space="0" w:color="000000"/>
            </w:tcBorders>
            <w:shd w:val="clear" w:color="auto" w:fill="auto"/>
            <w:vAlign w:val="bottom"/>
            <w:hideMark/>
          </w:tcPr>
          <w:p w14:paraId="00EBFD13" w14:textId="0CF1E3BB" w:rsidR="006C47F2" w:rsidRPr="00FF1404" w:rsidRDefault="00266D6B" w:rsidP="00794EB8">
            <w:pPr>
              <w:spacing w:after="0" w:line="240" w:lineRule="auto"/>
              <w:rPr>
                <w:rFonts w:ascii="Aptos Narrow" w:eastAsia="Times New Roman" w:hAnsi="Aptos Narrow" w:cs="Times New Roman"/>
                <w:b/>
                <w:bCs/>
                <w:color w:val="000000"/>
                <w:sz w:val="16"/>
                <w:szCs w:val="16"/>
                <w:lang w:eastAsia="en-GB"/>
              </w:rPr>
            </w:pPr>
            <w:r w:rsidRPr="00D4034B">
              <w:rPr>
                <w:rFonts w:ascii="Arial" w:hAnsi="Arial" w:cs="Arial"/>
                <w:noProof/>
                <w:sz w:val="20"/>
                <w:szCs w:val="20"/>
                <w:lang w:eastAsia="en-GB"/>
              </w:rPr>
              <mc:AlternateContent>
                <mc:Choice Requires="wps">
                  <w:drawing>
                    <wp:anchor distT="0" distB="0" distL="114300" distR="114300" simplePos="0" relativeHeight="251630592" behindDoc="0" locked="0" layoutInCell="1" allowOverlap="1" wp14:anchorId="23CAFBFF" wp14:editId="58C2F907">
                      <wp:simplePos x="0" y="0"/>
                      <wp:positionH relativeFrom="column">
                        <wp:posOffset>-694690</wp:posOffset>
                      </wp:positionH>
                      <wp:positionV relativeFrom="paragraph">
                        <wp:posOffset>32385</wp:posOffset>
                      </wp:positionV>
                      <wp:extent cx="1727835" cy="131445"/>
                      <wp:effectExtent l="398145" t="0" r="422910" b="0"/>
                      <wp:wrapNone/>
                      <wp:docPr id="19" name="Right Arrow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052444">
                                <a:off x="0" y="0"/>
                                <a:ext cx="1727835" cy="13144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C3A7E" id="Right Arrow 19" o:spid="_x0000_s1026" type="#_x0000_t13" alt="&quot;&quot;" style="position:absolute;margin-left:-54.7pt;margin-top:2.55pt;width:136.05pt;height:10.35pt;rotation:-3874877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AhQIAAI8FAAAOAAAAZHJzL2Uyb0RvYy54bWysVE1PGzEQvVfqf7B8L5sNSaERGxSBqCoh&#10;QEDF2Xi9Watejzt2skl/fcfej1BKL6h7sGzPzPPM2zdzdr5rDNsq9BpswfOjCWfKSii1XRf8++PV&#10;p1POfBC2FAasKvheeX6+/PjhrHULNYUaTKmQEYj1i9YVvA7BLbLMy1o1wh+BU5aMFWAjAh1xnZUo&#10;WkJvTDadTD5nLWDpEKTynm4vOyNfJvyqUjLcVpVXgZmCU24hrZjW57hmyzOxWKNwtZZ9GuIdWTRC&#10;W3p0hLoUQbAN6r+gGi0RPFThSEKTQVVpqVINVE0+eVXNQy2cSrUQOd6NNPn/Bytvtg/uDomG1vmF&#10;p22sYldhwxCIrfx0Mp/OZrNUHKXLdom7/cid2gUm6TI/mZ6cHs85k2TLj/PZbB7JzTqwCOrQh68K&#10;GhY3BUe9rsMKEdqELbbXPnQBg2MM8mB0eaWNSYeoCnVhkG0F/c+wy/sn/vAy9l2BlGmMzA48pF3Y&#10;GxXxjL1XFdMllTpNCSeJHpIpf+TddS1K1eU3n9A3ZDiknihJYBG1ospG3B5g8OxAIm5HS+8bw1RS&#10;9hg4+VdCXeDonV4EG8bARlvAt4JNGF/t/AdiOjoiM89Q7u+wUwl1lnfyStOPvRY+3AmkJqJLGgzh&#10;lpbKQFtw6Hec1YC/3rqP/qRtsnLWUlMW3P/cCFScmW+WVP+FZBW7OB1m85MpHfCl5fmlxW6aCyCd&#10;5Cm7tI3+wQzbCqF5ovmxiq+SSVhJbxdcBhwOF6EbFjSBpFqtkht1rhPh2j44GcEjq1Gyj7snga5X&#10;d6C+uIGhgcXilbw73xhpYbUJUOmk/QOvPd/U9Ukw/YSKY+XlOXkd5ujyNwAAAP//AwBQSwMEFAAG&#10;AAgAAAAhAIg0ff3dAAAACgEAAA8AAABkcnMvZG93bnJldi54bWxMj8FOwzAQRO9I/IO1SNxaJ60S&#10;UIhToUog4EboB7jxEofG62C7bfh7lhM9jmY086bezG4UJwxx8KQgX2YgkDpvBuoV7D6eFvcgYtJk&#10;9OgJFfxghE1zfVXryvgzveOpTb3gEoqVVmBTmiopY2fR6bj0ExJ7nz44nViGXpqgz1zuRrnKslI6&#10;PRAvWD3h1mJ3aI9Ogf9yQ/6269OheHktn7ffcxs6q9Ttzfz4ACLhnP7D8IfP6NAw094fyUQxsi7X&#10;nFSwyFdZCYIT6zs+t2enyAuQTS0vLzS/AAAA//8DAFBLAQItABQABgAIAAAAIQC2gziS/gAAAOEB&#10;AAATAAAAAAAAAAAAAAAAAAAAAABbQ29udGVudF9UeXBlc10ueG1sUEsBAi0AFAAGAAgAAAAhADj9&#10;If/WAAAAlAEAAAsAAAAAAAAAAAAAAAAALwEAAF9yZWxzLy5yZWxzUEsBAi0AFAAGAAgAAAAhADfi&#10;D4CFAgAAjwUAAA4AAAAAAAAAAAAAAAAALgIAAGRycy9lMm9Eb2MueG1sUEsBAi0AFAAGAAgAAAAh&#10;AIg0ff3dAAAACgEAAA8AAAAAAAAAAAAAAAAA3wQAAGRycy9kb3ducmV2LnhtbFBLBQYAAAAABAAE&#10;APMAAADpBQAAAAA=&#10;" adj="20778" fillcolor="black [3213]" strokecolor="black [3213]" strokeweight="2pt"/>
                  </w:pict>
                </mc:Fallback>
              </mc:AlternateContent>
            </w:r>
            <w:r w:rsidR="006C47F2" w:rsidRPr="00FF1404">
              <w:rPr>
                <w:rFonts w:ascii="Aptos Narrow" w:eastAsia="Times New Roman" w:hAnsi="Aptos Narrow" w:cs="Times New Roman"/>
                <w:b/>
                <w:bCs/>
                <w:color w:val="000000"/>
                <w:sz w:val="16"/>
                <w:szCs w:val="16"/>
                <w:lang w:eastAsia="en-GB"/>
              </w:rPr>
              <w:t>2018/19</w:t>
            </w:r>
          </w:p>
        </w:tc>
      </w:tr>
      <w:tr w:rsidR="006C47F2" w:rsidRPr="00FF1404" w14:paraId="25A57421" w14:textId="77777777" w:rsidTr="00266D6B">
        <w:trPr>
          <w:trHeight w:val="250"/>
        </w:trPr>
        <w:tc>
          <w:tcPr>
            <w:tcW w:w="4877" w:type="dxa"/>
            <w:tcBorders>
              <w:top w:val="nil"/>
              <w:left w:val="single" w:sz="8" w:space="0" w:color="auto"/>
              <w:bottom w:val="single" w:sz="8" w:space="0" w:color="auto"/>
              <w:right w:val="single" w:sz="4" w:space="0" w:color="auto"/>
            </w:tcBorders>
            <w:shd w:val="clear" w:color="auto" w:fill="auto"/>
            <w:noWrap/>
            <w:vAlign w:val="bottom"/>
            <w:hideMark/>
          </w:tcPr>
          <w:p w14:paraId="7279B47B" w14:textId="7481516F"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 load per semester</w:t>
            </w:r>
          </w:p>
        </w:tc>
        <w:tc>
          <w:tcPr>
            <w:tcW w:w="4079" w:type="dxa"/>
            <w:gridSpan w:val="5"/>
            <w:tcBorders>
              <w:top w:val="single" w:sz="4" w:space="0" w:color="auto"/>
              <w:left w:val="nil"/>
              <w:bottom w:val="single" w:sz="8" w:space="0" w:color="auto"/>
              <w:right w:val="single" w:sz="8" w:space="0" w:color="000000"/>
            </w:tcBorders>
            <w:shd w:val="clear" w:color="auto" w:fill="auto"/>
            <w:noWrap/>
            <w:vAlign w:val="bottom"/>
            <w:hideMark/>
          </w:tcPr>
          <w:p w14:paraId="420DC759" w14:textId="28B0DDFA" w:rsidR="006C47F2" w:rsidRPr="00FF1404" w:rsidRDefault="006C47F2"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30 ECTS credits</w:t>
            </w:r>
          </w:p>
        </w:tc>
      </w:tr>
    </w:tbl>
    <w:p w14:paraId="1C3D7D8E" w14:textId="5719B7EF" w:rsidR="006C47F2" w:rsidRDefault="006C47F2" w:rsidP="00414A8E">
      <w:pPr>
        <w:spacing w:after="0" w:line="240" w:lineRule="auto"/>
        <w:rPr>
          <w:noProof/>
          <w:lang w:eastAsia="en-GB"/>
        </w:rPr>
      </w:pPr>
    </w:p>
    <w:p w14:paraId="5ABA37A0" w14:textId="368EC278" w:rsidR="006C47F2" w:rsidRDefault="006C47F2" w:rsidP="00414A8E">
      <w:pPr>
        <w:spacing w:after="0" w:line="240" w:lineRule="auto"/>
        <w:rPr>
          <w:rFonts w:ascii="Arial" w:hAnsi="Arial" w:cs="Arial"/>
          <w:sz w:val="20"/>
          <w:szCs w:val="20"/>
        </w:rPr>
      </w:pPr>
      <w:r w:rsidRPr="00FC505D">
        <w:rPr>
          <w:rFonts w:ascii="Arial" w:hAnsi="Arial" w:cs="Arial"/>
          <w:noProof/>
          <w:sz w:val="20"/>
          <w:szCs w:val="20"/>
          <w:lang w:eastAsia="en-GB"/>
        </w:rPr>
        <mc:AlternateContent>
          <mc:Choice Requires="wps">
            <w:drawing>
              <wp:anchor distT="0" distB="0" distL="114300" distR="114300" simplePos="0" relativeHeight="251710464" behindDoc="0" locked="0" layoutInCell="1" allowOverlap="1" wp14:anchorId="0A641213" wp14:editId="29D3DE4B">
                <wp:simplePos x="0" y="0"/>
                <wp:positionH relativeFrom="margin">
                  <wp:posOffset>3827752</wp:posOffset>
                </wp:positionH>
                <wp:positionV relativeFrom="paragraph">
                  <wp:posOffset>11181</wp:posOffset>
                </wp:positionV>
                <wp:extent cx="1980565" cy="581025"/>
                <wp:effectExtent l="0" t="0" r="19685" b="28575"/>
                <wp:wrapNone/>
                <wp:docPr id="30" name="Text Box 30"/>
                <wp:cNvGraphicFramePr/>
                <a:graphic xmlns:a="http://schemas.openxmlformats.org/drawingml/2006/main">
                  <a:graphicData uri="http://schemas.microsoft.com/office/word/2010/wordprocessingShape">
                    <wps:wsp>
                      <wps:cNvSpPr txBox="1"/>
                      <wps:spPr>
                        <a:xfrm>
                          <a:off x="0" y="0"/>
                          <a:ext cx="1980565" cy="581025"/>
                        </a:xfrm>
                        <a:prstGeom prst="rect">
                          <a:avLst/>
                        </a:prstGeom>
                        <a:solidFill>
                          <a:schemeClr val="lt1"/>
                        </a:solidFill>
                        <a:ln w="6350">
                          <a:solidFill>
                            <a:prstClr val="black"/>
                          </a:solidFill>
                        </a:ln>
                      </wps:spPr>
                      <wps:txbx>
                        <w:txbxContent>
                          <w:p w14:paraId="4C92C5CD" w14:textId="0E939059" w:rsidR="00FC505D" w:rsidRPr="00D7474B" w:rsidRDefault="00FC505D" w:rsidP="00E96459">
                            <w:pPr>
                              <w:spacing w:after="0" w:line="240" w:lineRule="auto"/>
                              <w:rPr>
                                <w:rFonts w:ascii="Arial" w:hAnsi="Arial" w:cs="Arial"/>
                              </w:rPr>
                            </w:pPr>
                            <w:r>
                              <w:rPr>
                                <w:rFonts w:ascii="Arial" w:hAnsi="Arial" w:cs="Arial"/>
                              </w:rPr>
                              <w:t>Outcome of year abroad</w:t>
                            </w:r>
                          </w:p>
                          <w:p w14:paraId="35BB18E6" w14:textId="777F0167" w:rsidR="00FC505D" w:rsidRDefault="00FC505D" w:rsidP="00E96459">
                            <w:pPr>
                              <w:spacing w:after="0" w:line="240" w:lineRule="auto"/>
                              <w:rPr>
                                <w:rFonts w:ascii="Arial" w:hAnsi="Arial" w:cs="Arial"/>
                              </w:rPr>
                            </w:pPr>
                            <w:r w:rsidRPr="00D7474B">
                              <w:rPr>
                                <w:rFonts w:ascii="Arial" w:hAnsi="Arial" w:cs="Arial"/>
                              </w:rPr>
                              <w:t>Host PASS = Essex PASS</w:t>
                            </w:r>
                          </w:p>
                          <w:p w14:paraId="5E65BF22" w14:textId="51134E06" w:rsidR="00E96459" w:rsidRPr="00D7474B" w:rsidRDefault="00E96459" w:rsidP="00E96459">
                            <w:pPr>
                              <w:spacing w:after="0" w:line="240" w:lineRule="auto"/>
                              <w:rPr>
                                <w:rFonts w:ascii="Arial" w:hAnsi="Arial" w:cs="Arial"/>
                              </w:rPr>
                            </w:pPr>
                            <w:r>
                              <w:rPr>
                                <w:rFonts w:ascii="Arial" w:hAnsi="Arial" w:cs="Arial"/>
                              </w:rPr>
                              <w:t>Host FAIL = Essex FAIL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41213" id="Text Box 30" o:spid="_x0000_s1035" type="#_x0000_t202" style="position:absolute;margin-left:301.4pt;margin-top:.9pt;width:155.95pt;height:45.7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QfOwIAAIQEAAAOAAAAZHJzL2Uyb0RvYy54bWysVE1v2zAMvQ/YfxB0X+xkcZYacYosRYYB&#10;RVsgLXpWZCk2JouapMTOfv0oxflot9Owi0yJ1BP5+OjZbdcoshfW1aALOhyklAjNoaz1tqAvz6tP&#10;U0qcZ7pkCrQo6EE4ejv/+GHWmlyMoAJVCksQRLu8NQWtvDd5kjheiYa5ARih0SnBNszj1m6T0rIW&#10;0RuVjNJ0krRgS2OBC+fw9O7opPOIL6Xg/lFKJzxRBcXcfFxtXDdhTeYzlm8tM1XN+zTYP2TRsFrj&#10;o2eoO+YZ2dn6D6im5hYcSD/g0CQgZc1FrAGrGabvqllXzIhYC5LjzJkm9/9g+cN+bZ4s8d1X6LCB&#10;gZDWuNzhYaink7YJX8yUoB8pPJxpE50nPFy6mabZJKOEoy+bDtNRFmCSy21jnf8moCHBKKjFtkS2&#10;2P7e+WPoKSQ85kDV5apWKm6CFMRSWbJn2ETlY44I/iZKadIWdPI5SyPwG1+APt/fKMZ/9OldRSGe&#10;0pjzpfZg+W7TkbrEEqNSwtEGygPyZeEoJWf4qkb8e+b8E7OoHaQI58E/4iIVYFLQW5RUYH/97TzE&#10;Y0vRS0mLWiyo+7ljVlCivmts9s1wPA7ijZtx9mWEG3vt2Vx79K5ZAjI1xMkzPJoh3quTKS00rzg2&#10;i/Aqupjm+HZB/clc+uOE4NhxsVjEIJSrYf5erw0P0KEzgdfn7pVZ0/fVoyIe4KRalr9r7zE23NSw&#10;2HmQdez9hdWef5R6VE8/lmGWrvcx6vLzmP8GAAD//wMAUEsDBBQABgAIAAAAIQBY4Q2P2wAAAAgB&#10;AAAPAAAAZHJzL2Rvd25yZXYueG1sTI/BTsMwDIbvSLxDZCRuLN2GRtc1nQANLpwYaOes8ZKIxqma&#10;rCtvjznBybY+6/fnejuFTow4JB9JwXxWgEBqo/FkFXx+vNyVIFLWZHQXCRV8Y4Jtc31V68rEC73j&#10;uM9WcAilSitwOfeVlKl1GHSaxR6J2SkOQWceByvNoC8cHjq5KIqVDNoTX3C6x2eH7df+HBTsnuza&#10;tqUe3K403o/T4fRmX5W6vZkeNyAyTvlvGX71WR0adjrGM5kkOgWrYsHqmQEX5uv5/QOIIzfLJcim&#10;lv8faH4AAAD//wMAUEsBAi0AFAAGAAgAAAAhALaDOJL+AAAA4QEAABMAAAAAAAAAAAAAAAAAAAAA&#10;AFtDb250ZW50X1R5cGVzXS54bWxQSwECLQAUAAYACAAAACEAOP0h/9YAAACUAQAACwAAAAAAAAAA&#10;AAAAAAAvAQAAX3JlbHMvLnJlbHNQSwECLQAUAAYACAAAACEAmez0HzsCAACEBAAADgAAAAAAAAAA&#10;AAAAAAAuAgAAZHJzL2Uyb0RvYy54bWxQSwECLQAUAAYACAAAACEAWOENj9sAAAAIAQAADwAAAAAA&#10;AAAAAAAAAACVBAAAZHJzL2Rvd25yZXYueG1sUEsFBgAAAAAEAAQA8wAAAJ0FAAAAAA==&#10;" fillcolor="white [3201]" strokeweight=".5pt">
                <v:textbox>
                  <w:txbxContent>
                    <w:p w14:paraId="4C92C5CD" w14:textId="0E939059" w:rsidR="00FC505D" w:rsidRPr="00D7474B" w:rsidRDefault="00FC505D" w:rsidP="00E96459">
                      <w:pPr>
                        <w:spacing w:after="0" w:line="240" w:lineRule="auto"/>
                        <w:rPr>
                          <w:rFonts w:ascii="Arial" w:hAnsi="Arial" w:cs="Arial"/>
                        </w:rPr>
                      </w:pPr>
                      <w:r>
                        <w:rPr>
                          <w:rFonts w:ascii="Arial" w:hAnsi="Arial" w:cs="Arial"/>
                        </w:rPr>
                        <w:t>Outcome of year abroad</w:t>
                      </w:r>
                    </w:p>
                    <w:p w14:paraId="35BB18E6" w14:textId="777F0167" w:rsidR="00FC505D" w:rsidRDefault="00FC505D" w:rsidP="00E96459">
                      <w:pPr>
                        <w:spacing w:after="0" w:line="240" w:lineRule="auto"/>
                        <w:rPr>
                          <w:rFonts w:ascii="Arial" w:hAnsi="Arial" w:cs="Arial"/>
                        </w:rPr>
                      </w:pPr>
                      <w:r w:rsidRPr="00D7474B">
                        <w:rPr>
                          <w:rFonts w:ascii="Arial" w:hAnsi="Arial" w:cs="Arial"/>
                        </w:rPr>
                        <w:t>Host PASS = Essex PASS</w:t>
                      </w:r>
                    </w:p>
                    <w:p w14:paraId="5E65BF22" w14:textId="51134E06" w:rsidR="00E96459" w:rsidRPr="00D7474B" w:rsidRDefault="00E96459" w:rsidP="00E96459">
                      <w:pPr>
                        <w:spacing w:after="0" w:line="240" w:lineRule="auto"/>
                        <w:rPr>
                          <w:rFonts w:ascii="Arial" w:hAnsi="Arial" w:cs="Arial"/>
                        </w:rPr>
                      </w:pPr>
                      <w:r>
                        <w:rPr>
                          <w:rFonts w:ascii="Arial" w:hAnsi="Arial" w:cs="Arial"/>
                        </w:rPr>
                        <w:t>Host FAIL = Essex FAIL</w:t>
                      </w:r>
                    </w:p>
                  </w:txbxContent>
                </v:textbox>
                <w10:wrap anchorx="margin"/>
              </v:shape>
            </w:pict>
          </mc:Fallback>
        </mc:AlternateContent>
      </w:r>
    </w:p>
    <w:p w14:paraId="5BE93A62" w14:textId="1DC74E16" w:rsidR="004C0303" w:rsidRDefault="00266D6B" w:rsidP="00414A8E">
      <w:pPr>
        <w:spacing w:after="0" w:line="240" w:lineRule="auto"/>
        <w:rPr>
          <w:rFonts w:ascii="Arial" w:hAnsi="Arial" w:cs="Arial"/>
          <w:sz w:val="20"/>
          <w:szCs w:val="20"/>
        </w:rPr>
      </w:pPr>
      <w:r w:rsidRPr="00D4034B">
        <w:rPr>
          <w:rFonts w:ascii="Arial" w:hAnsi="Arial" w:cs="Arial"/>
          <w:noProof/>
          <w:sz w:val="20"/>
          <w:szCs w:val="20"/>
          <w:lang w:eastAsia="en-GB"/>
        </w:rPr>
        <mc:AlternateContent>
          <mc:Choice Requires="wps">
            <w:drawing>
              <wp:anchor distT="0" distB="0" distL="114300" distR="114300" simplePos="0" relativeHeight="251637760" behindDoc="0" locked="0" layoutInCell="1" allowOverlap="1" wp14:anchorId="4B891F31" wp14:editId="3ACAF4DA">
                <wp:simplePos x="0" y="0"/>
                <wp:positionH relativeFrom="column">
                  <wp:posOffset>1368729</wp:posOffset>
                </wp:positionH>
                <wp:positionV relativeFrom="paragraph">
                  <wp:posOffset>90888</wp:posOffset>
                </wp:positionV>
                <wp:extent cx="1732915" cy="490855"/>
                <wp:effectExtent l="0" t="0" r="19685" b="23495"/>
                <wp:wrapNone/>
                <wp:docPr id="20" name="Text Box 20"/>
                <wp:cNvGraphicFramePr/>
                <a:graphic xmlns:a="http://schemas.openxmlformats.org/drawingml/2006/main">
                  <a:graphicData uri="http://schemas.microsoft.com/office/word/2010/wordprocessingShape">
                    <wps:wsp>
                      <wps:cNvSpPr txBox="1"/>
                      <wps:spPr>
                        <a:xfrm>
                          <a:off x="0" y="0"/>
                          <a:ext cx="1732915" cy="490855"/>
                        </a:xfrm>
                        <a:prstGeom prst="rect">
                          <a:avLst/>
                        </a:prstGeom>
                        <a:solidFill>
                          <a:schemeClr val="bg1"/>
                        </a:solidFill>
                        <a:ln w="6350">
                          <a:solidFill>
                            <a:prstClr val="black"/>
                          </a:solidFill>
                        </a:ln>
                      </wps:spPr>
                      <wps:txbx>
                        <w:txbxContent>
                          <w:p w14:paraId="222972FD" w14:textId="77777777" w:rsidR="00D4034B" w:rsidRDefault="00D4034B" w:rsidP="00D4034B">
                            <w:pPr>
                              <w:spacing w:after="0"/>
                              <w:rPr>
                                <w:rFonts w:ascii="Arial" w:hAnsi="Arial" w:cs="Arial"/>
                              </w:rPr>
                            </w:pPr>
                            <w:r>
                              <w:rPr>
                                <w:rFonts w:ascii="Arial" w:hAnsi="Arial" w:cs="Arial"/>
                              </w:rPr>
                              <w:t xml:space="preserve">Up to 25% discounted. </w:t>
                            </w:r>
                          </w:p>
                          <w:p w14:paraId="76C7DDB5" w14:textId="48D90D71" w:rsidR="00D4034B" w:rsidRPr="00CE2C3C" w:rsidRDefault="00D4034B" w:rsidP="00D4034B">
                            <w:pPr>
                              <w:spacing w:after="0"/>
                              <w:rPr>
                                <w:rFonts w:ascii="Arial" w:hAnsi="Arial" w:cs="Arial"/>
                              </w:rPr>
                            </w:pPr>
                            <w:r>
                              <w:rPr>
                                <w:rFonts w:ascii="Arial" w:hAnsi="Arial" w:cs="Arial"/>
                              </w:rPr>
                              <w:t>Modules cannot be split.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1F31" id="Text Box 20" o:spid="_x0000_s1036" type="#_x0000_t202" style="position:absolute;margin-left:107.75pt;margin-top:7.15pt;width:136.45pt;height:38.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b+PAIAAIMEAAAOAAAAZHJzL2Uyb0RvYy54bWysVE1v2zAMvQ/YfxB0X+ykSdsYcYosRYYB&#10;RVsgLXpWZCk2JouapMTOfv0o2flot9Owi0yJ1BP5+OjZXVsrshfWVaBzOhyklAjNoaj0NqevL6sv&#10;t5Q4z3TBFGiR04Nw9G7++dOsMZkYQQmqEJYgiHZZY3Jaem+yJHG8FDVzAzBCo1OCrZnHrd0mhWUN&#10;otcqGaXpddKALYwFLpzD0/vOSecRX0rB/ZOUTniicoq5+bjauG7CmsxnLNtaZsqK92mwf8iiZpXG&#10;R09Q98wzsrPVH1B1xS04kH7AoU5AyoqLWANWM0w/VLMumRGxFiTHmRNN7v/B8sf92jxb4tuv0GID&#10;AyGNcZnDw1BPK20dvpgpQT9SeDjRJlpPeLh0czWaDieUcPSNp+ntZBJgkvNtY53/JqAmwcipxbZE&#10;ttj+wfku9BgSHnOgqmJVKRU3QQpiqSzZM2ziZhtzRPB3UUqTJqfXV5M0Ar/zBejzfcX4jz69iyjE&#10;UxpzPtceLN9uWlIVOZ0eedlAcUC6LHRKcoavKoR/YM4/M4vSQYZwHPwTLlIB5gS9RUkJ9tffzkM8&#10;dhS9lDQoxZy6nztmBSXqu8ZeT4fjcdBu3IwnNyPc2EvP5tKjd/USkKghDp7h0QzxXh1NaaF+w6lZ&#10;hFfRxTTHt3Pqj+bSdwOCU8fFYhGDUK2G+Qe9NjxAh8YEWl/aN2ZN31aPgniEo2hZ9qG7XWy4qWGx&#10;8yCr2PrAc8dqTz8qPYqnn8owSpf7GHX+d8x/AwAA//8DAFBLAwQUAAYACAAAACEATON+Xt8AAAAJ&#10;AQAADwAAAGRycy9kb3ducmV2LnhtbEyPy07DMBBF90j8gzVI7Kid4lYhxKlQBRJigUp5rN14GkeJ&#10;x1HspuHvMStYju7RvWfKzex6NuEYWk8KsoUAhlR701Kj4OP96SYHFqImo3tPqOAbA2yqy4tSF8af&#10;6Q2nfWxYKqFQaAU2xqHgPNQWnQ4LPyCl7OhHp2M6x4abUZ9Tuev5Uog1d7qltGD1gFuLdbc/OQWy&#10;e/Rfn3nzsn0OdpKvQhxx1yl1fTU/3AOLOMc/GH71kzpUyengT2QC6xUss9UqoSmQt8ASIPNcAjso&#10;uMvWwKuS//+g+gEAAP//AwBQSwECLQAUAAYACAAAACEAtoM4kv4AAADhAQAAEwAAAAAAAAAAAAAA&#10;AAAAAAAAW0NvbnRlbnRfVHlwZXNdLnhtbFBLAQItABQABgAIAAAAIQA4/SH/1gAAAJQBAAALAAAA&#10;AAAAAAAAAAAAAC8BAABfcmVscy8ucmVsc1BLAQItABQABgAIAAAAIQChIBb+PAIAAIMEAAAOAAAA&#10;AAAAAAAAAAAAAC4CAABkcnMvZTJvRG9jLnhtbFBLAQItABQABgAIAAAAIQBM435e3wAAAAkBAAAP&#10;AAAAAAAAAAAAAAAAAJYEAABkcnMvZG93bnJldi54bWxQSwUGAAAAAAQABADzAAAAogUAAAAA&#10;" fillcolor="white [3212]" strokeweight=".5pt">
                <v:textbox>
                  <w:txbxContent>
                    <w:p w14:paraId="222972FD" w14:textId="77777777" w:rsidR="00D4034B" w:rsidRDefault="00D4034B" w:rsidP="00D4034B">
                      <w:pPr>
                        <w:spacing w:after="0"/>
                        <w:rPr>
                          <w:rFonts w:ascii="Arial" w:hAnsi="Arial" w:cs="Arial"/>
                        </w:rPr>
                      </w:pPr>
                      <w:r>
                        <w:rPr>
                          <w:rFonts w:ascii="Arial" w:hAnsi="Arial" w:cs="Arial"/>
                        </w:rPr>
                        <w:t xml:space="preserve">Up to 25% discounted. </w:t>
                      </w:r>
                    </w:p>
                    <w:p w14:paraId="76C7DDB5" w14:textId="48D90D71" w:rsidR="00D4034B" w:rsidRPr="00CE2C3C" w:rsidRDefault="00D4034B" w:rsidP="00D4034B">
                      <w:pPr>
                        <w:spacing w:after="0"/>
                        <w:rPr>
                          <w:rFonts w:ascii="Arial" w:hAnsi="Arial" w:cs="Arial"/>
                        </w:rPr>
                      </w:pPr>
                      <w:r>
                        <w:rPr>
                          <w:rFonts w:ascii="Arial" w:hAnsi="Arial" w:cs="Arial"/>
                        </w:rPr>
                        <w:t>Modules cannot be split.</w:t>
                      </w:r>
                    </w:p>
                  </w:txbxContent>
                </v:textbox>
              </v:shape>
            </w:pict>
          </mc:Fallback>
        </mc:AlternateContent>
      </w:r>
    </w:p>
    <w:p w14:paraId="6786D891" w14:textId="00288713" w:rsidR="00D326D4" w:rsidRDefault="00D326D4" w:rsidP="00414A8E">
      <w:pPr>
        <w:spacing w:after="0" w:line="240" w:lineRule="auto"/>
        <w:rPr>
          <w:rFonts w:ascii="Arial" w:hAnsi="Arial" w:cs="Arial"/>
          <w:sz w:val="20"/>
          <w:szCs w:val="20"/>
        </w:rPr>
      </w:pPr>
    </w:p>
    <w:p w14:paraId="1BD914A1" w14:textId="257D112C" w:rsidR="00D326D4" w:rsidRDefault="00D326D4" w:rsidP="00414A8E">
      <w:pPr>
        <w:spacing w:after="0" w:line="240" w:lineRule="auto"/>
        <w:rPr>
          <w:rFonts w:ascii="Arial" w:hAnsi="Arial" w:cs="Arial"/>
          <w:sz w:val="20"/>
          <w:szCs w:val="20"/>
        </w:rPr>
      </w:pPr>
    </w:p>
    <w:p w14:paraId="5BC970B4" w14:textId="167F21E7" w:rsidR="00D4034B" w:rsidRDefault="00D4034B" w:rsidP="00414A8E">
      <w:pPr>
        <w:spacing w:after="0" w:line="240" w:lineRule="auto"/>
        <w:rPr>
          <w:rFonts w:ascii="Arial" w:hAnsi="Arial" w:cs="Arial"/>
          <w:sz w:val="20"/>
          <w:szCs w:val="20"/>
        </w:rPr>
      </w:pPr>
    </w:p>
    <w:p w14:paraId="3A1B4F46" w14:textId="586EFC8D" w:rsidR="00D4034B" w:rsidRDefault="00D4034B" w:rsidP="00414A8E">
      <w:pPr>
        <w:spacing w:after="0" w:line="240" w:lineRule="auto"/>
        <w:rPr>
          <w:rFonts w:ascii="Arial" w:hAnsi="Arial" w:cs="Arial"/>
          <w:sz w:val="20"/>
          <w:szCs w:val="20"/>
        </w:rPr>
      </w:pPr>
    </w:p>
    <w:p w14:paraId="768C0DFC" w14:textId="220C8BED" w:rsidR="00D4034B" w:rsidRPr="00D4034B" w:rsidRDefault="00D4034B" w:rsidP="00414A8E">
      <w:pPr>
        <w:spacing w:after="0" w:line="240" w:lineRule="auto"/>
        <w:rPr>
          <w:rFonts w:ascii="Arial" w:hAnsi="Arial" w:cs="Arial"/>
          <w:b/>
          <w:sz w:val="20"/>
          <w:szCs w:val="20"/>
        </w:rPr>
      </w:pPr>
    </w:p>
    <w:p w14:paraId="157F1ED2" w14:textId="2C9DDCEE" w:rsidR="00D4034B" w:rsidRPr="00D4034B" w:rsidRDefault="00D4034B" w:rsidP="00C324A0">
      <w:pPr>
        <w:spacing w:after="120" w:line="240" w:lineRule="auto"/>
        <w:rPr>
          <w:rFonts w:ascii="Arial" w:hAnsi="Arial" w:cs="Arial"/>
          <w:b/>
          <w:sz w:val="20"/>
          <w:szCs w:val="20"/>
        </w:rPr>
      </w:pPr>
      <w:r w:rsidRPr="00C324A0">
        <w:rPr>
          <w:rFonts w:ascii="Arial" w:hAnsi="Arial" w:cs="Arial"/>
          <w:b/>
          <w:sz w:val="20"/>
          <w:szCs w:val="20"/>
        </w:rPr>
        <w:t>PASS Example</w:t>
      </w:r>
      <w:r w:rsidR="00C75F98" w:rsidRPr="00C324A0">
        <w:rPr>
          <w:rFonts w:ascii="Arial" w:hAnsi="Arial" w:cs="Arial"/>
          <w:b/>
          <w:sz w:val="20"/>
          <w:szCs w:val="20"/>
        </w:rPr>
        <w:t xml:space="preserve"> – LETTER GRADES</w:t>
      </w:r>
      <w:r w:rsidR="009C3766">
        <w:rPr>
          <w:rFonts w:ascii="Arial" w:hAnsi="Arial" w:cs="Arial"/>
          <w:b/>
          <w:sz w:val="20"/>
          <w:szCs w:val="20"/>
        </w:rPr>
        <w:t xml:space="preserve"> (where no numerical grade – GPA used)</w:t>
      </w:r>
    </w:p>
    <w:p w14:paraId="674BDF2E" w14:textId="38CF4B02" w:rsidR="00801D19" w:rsidRPr="00847311" w:rsidRDefault="00266D6B" w:rsidP="00414A8E">
      <w:pPr>
        <w:spacing w:after="0" w:line="240" w:lineRule="auto"/>
        <w:rPr>
          <w:rFonts w:ascii="Arial" w:hAnsi="Arial" w:cs="Arial"/>
          <w:sz w:val="20"/>
          <w:szCs w:val="20"/>
        </w:rPr>
      </w:pPr>
      <w:r w:rsidRPr="00FC505D">
        <w:rPr>
          <w:rFonts w:ascii="Arial" w:hAnsi="Arial" w:cs="Arial"/>
          <w:noProof/>
          <w:sz w:val="20"/>
          <w:szCs w:val="20"/>
          <w:lang w:eastAsia="en-GB"/>
        </w:rPr>
        <mc:AlternateContent>
          <mc:Choice Requires="wps">
            <w:drawing>
              <wp:anchor distT="0" distB="0" distL="114300" distR="114300" simplePos="0" relativeHeight="251724800" behindDoc="0" locked="0" layoutInCell="1" allowOverlap="1" wp14:anchorId="34C4EEB8" wp14:editId="4AD87622">
                <wp:simplePos x="0" y="0"/>
                <wp:positionH relativeFrom="column">
                  <wp:posOffset>3129833</wp:posOffset>
                </wp:positionH>
                <wp:positionV relativeFrom="paragraph">
                  <wp:posOffset>3282894</wp:posOffset>
                </wp:positionV>
                <wp:extent cx="2479040" cy="107950"/>
                <wp:effectExtent l="614045" t="0" r="611505" b="0"/>
                <wp:wrapNone/>
                <wp:docPr id="31" name="Right Arrow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981079">
                          <a:off x="0" y="0"/>
                          <a:ext cx="2479040" cy="107950"/>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3B771" id="Right Arrow 31" o:spid="_x0000_s1026" type="#_x0000_t13" alt="&quot;&quot;" style="position:absolute;margin-left:246.45pt;margin-top:258.5pt;width:195.2pt;height:8.5pt;rotation:-3952827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OAhAIAAI8FAAAOAAAAZHJzL2Uyb0RvYy54bWysVMFu2zAMvQ/YPwi6r7aDdGmCOkXQosOA&#10;oi3WDj2rshQbk0WNUuJkXz9Kjp2u6y7FfBAkkXwinx95frFrDdsq9A3YkhcnOWfKSqgauy7598fr&#10;T2ec+SBsJQxYVfK98vxi+fHDeecWagI1mEohIxDrF50reR2CW2SZl7VqhT8BpywZNWArAh1xnVUo&#10;OkJvTTbJ889ZB1g5BKm8p9ur3siXCV9rJcOd1l4FZkpOuYW0Ylqf45otz8VijcLVjTykId6RRSsa&#10;S4+OUFciCLbB5i+otpEIHnQ4kdBmoHUjVaqBqinyV9U81MKpVAuR491Ik/9/sPJ2++DukWjonF94&#10;2sYqdhpbhkBsFbP5WZHP5qk4SpftEnf7kTu1C0zS5WQ6m+dToliSLUacJnKzHiyCOvThi4KWxU3J&#10;sVnXYYUIXcIW2xsfKA0KGBxjkAfTVNeNMekQVaEuDbKtoP8ZdkX8fxTxh5ex7wokmBiZHXlIu7A3&#10;KuIZ+01p1lSx1JRwkugxmepH0V/XolJ9fqc5fUOGQ+op3wQWUTVVNuIeAAbPHiTi9kUefGOYSsoe&#10;A/N/JdQHjt7pRbBhDGwbC/hWsAnjq73/QExPR2TmGar9PfYqod/unbxu6MfeCB/uBVIT0SUNhnBH&#10;izbQlRwOO85qwF9v3Ud/0jZZOeuoKUvuf24EKs7MV0uqnxfTKLGQDtPT2YQO+NLy/NJiN+0lkE6K&#10;lF3aRv9ghq1GaJ9ofqziq2QSVtLbJZcBh8Nl6IcFTSCpVqvkRp3rRLixD05G8MhqlOzj7kmgO6g7&#10;UF/cwtDAYvFK3r1vjLSw2gTQTdL+kdcD39T1STCHCRXHystz8jrO0eVvAAAA//8DAFBLAwQUAAYA&#10;CAAAACEAg3eAf+AAAAALAQAADwAAAGRycy9kb3ducmV2LnhtbEyPwU7DMAyG70i8Q2QkbixhFe3W&#10;1Z3QEAcOSGzwAFnjNYXGqZpsK3t6wgmOtj/9/v5qPblenGgMnWeE+5kCQdx403GL8PH+fLcAEaJm&#10;o3vPhPBNAdb19VWlS+PPvKXTLrYihXAoNYKNcSilDI0lp8PMD8TpdvCj0zGNYyvNqM8p3PVyrlQu&#10;ne44fbB6oI2l5mt3dAiuePpspzdFbrMgs7WXh1d5eUG8vZkeVyAiTfEPhl/9pA51ctr7I5sgeoS8&#10;WOYJRcgylYFIRL7M02aPUMxVAbKu5P8O9Q8AAAD//wMAUEsBAi0AFAAGAAgAAAAhALaDOJL+AAAA&#10;4QEAABMAAAAAAAAAAAAAAAAAAAAAAFtDb250ZW50X1R5cGVzXS54bWxQSwECLQAUAAYACAAAACEA&#10;OP0h/9YAAACUAQAACwAAAAAAAAAAAAAAAAAvAQAAX3JlbHMvLnJlbHNQSwECLQAUAAYACAAAACEA&#10;CQkjgIQCAACPBQAADgAAAAAAAAAAAAAAAAAuAgAAZHJzL2Uyb0RvYy54bWxQSwECLQAUAAYACAAA&#10;ACEAg3eAf+AAAAALAQAADwAAAAAAAAAAAAAAAADeBAAAZHJzL2Rvd25yZXYueG1sUEsFBgAAAAAE&#10;AAQA8wAAAOsFAAAAAA==&#10;" adj="21130" fillcolor="black [3213]" strokecolor="black [3213]" strokeweight="2pt"/>
            </w:pict>
          </mc:Fallback>
        </mc:AlternateContent>
      </w:r>
    </w:p>
    <w:tbl>
      <w:tblPr>
        <w:tblW w:w="9149" w:type="dxa"/>
        <w:tblInd w:w="118" w:type="dxa"/>
        <w:tblLook w:val="04A0" w:firstRow="1" w:lastRow="0" w:firstColumn="1" w:lastColumn="0" w:noHBand="0" w:noVBand="1"/>
      </w:tblPr>
      <w:tblGrid>
        <w:gridCol w:w="4419"/>
        <w:gridCol w:w="733"/>
        <w:gridCol w:w="885"/>
        <w:gridCol w:w="788"/>
        <w:gridCol w:w="686"/>
        <w:gridCol w:w="732"/>
        <w:gridCol w:w="906"/>
      </w:tblGrid>
      <w:tr w:rsidR="00801D19" w:rsidRPr="00FF1404" w14:paraId="1B72940E" w14:textId="77777777" w:rsidTr="00801D19">
        <w:trPr>
          <w:trHeight w:val="349"/>
        </w:trPr>
        <w:tc>
          <w:tcPr>
            <w:tcW w:w="4419" w:type="dxa"/>
            <w:tcBorders>
              <w:top w:val="single" w:sz="8" w:space="0" w:color="auto"/>
              <w:left w:val="single" w:sz="8" w:space="0" w:color="auto"/>
              <w:bottom w:val="nil"/>
              <w:right w:val="single" w:sz="4" w:space="0" w:color="auto"/>
            </w:tcBorders>
            <w:shd w:val="clear" w:color="auto" w:fill="auto"/>
            <w:noWrap/>
            <w:vAlign w:val="center"/>
            <w:hideMark/>
          </w:tcPr>
          <w:p w14:paraId="64BDC751"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Module Name</w:t>
            </w:r>
          </w:p>
        </w:tc>
        <w:tc>
          <w:tcPr>
            <w:tcW w:w="733" w:type="dxa"/>
            <w:tcBorders>
              <w:top w:val="single" w:sz="8" w:space="0" w:color="auto"/>
              <w:left w:val="nil"/>
              <w:bottom w:val="nil"/>
              <w:right w:val="single" w:sz="4" w:space="0" w:color="auto"/>
            </w:tcBorders>
            <w:shd w:val="clear" w:color="auto" w:fill="auto"/>
            <w:vAlign w:val="center"/>
            <w:hideMark/>
          </w:tcPr>
          <w:p w14:paraId="5F9465EF"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w:t>
            </w:r>
          </w:p>
        </w:tc>
        <w:tc>
          <w:tcPr>
            <w:tcW w:w="885" w:type="dxa"/>
            <w:tcBorders>
              <w:top w:val="single" w:sz="8" w:space="0" w:color="auto"/>
              <w:left w:val="nil"/>
              <w:bottom w:val="nil"/>
              <w:right w:val="single" w:sz="4" w:space="0" w:color="auto"/>
            </w:tcBorders>
            <w:shd w:val="clear" w:color="auto" w:fill="auto"/>
            <w:vAlign w:val="center"/>
            <w:hideMark/>
          </w:tcPr>
          <w:p w14:paraId="5B177729"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 Awarded</w:t>
            </w:r>
          </w:p>
        </w:tc>
        <w:tc>
          <w:tcPr>
            <w:tcW w:w="788" w:type="dxa"/>
            <w:tcBorders>
              <w:top w:val="single" w:sz="8" w:space="0" w:color="auto"/>
              <w:left w:val="nil"/>
              <w:bottom w:val="nil"/>
              <w:right w:val="single" w:sz="4" w:space="0" w:color="auto"/>
            </w:tcBorders>
            <w:shd w:val="clear" w:color="auto" w:fill="auto"/>
            <w:vAlign w:val="center"/>
            <w:hideMark/>
          </w:tcPr>
          <w:p w14:paraId="2E434AF8"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Module Grade</w:t>
            </w:r>
            <w:r>
              <w:rPr>
                <w:rFonts w:ascii="Aptos Narrow" w:eastAsia="Times New Roman" w:hAnsi="Aptos Narrow" w:cs="Times New Roman"/>
                <w:b/>
                <w:bCs/>
                <w:color w:val="000000"/>
                <w:sz w:val="16"/>
                <w:szCs w:val="16"/>
                <w:lang w:eastAsia="en-GB"/>
              </w:rPr>
              <w:t xml:space="preserve"> Letter</w:t>
            </w:r>
          </w:p>
        </w:tc>
        <w:tc>
          <w:tcPr>
            <w:tcW w:w="686" w:type="dxa"/>
            <w:tcBorders>
              <w:top w:val="single" w:sz="4" w:space="0" w:color="auto"/>
              <w:left w:val="nil"/>
              <w:bottom w:val="single" w:sz="4" w:space="0" w:color="auto"/>
              <w:right w:val="single" w:sz="4" w:space="0" w:color="auto"/>
            </w:tcBorders>
          </w:tcPr>
          <w:p w14:paraId="669FD539"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GPA Grade </w:t>
            </w:r>
          </w:p>
        </w:tc>
        <w:tc>
          <w:tcPr>
            <w:tcW w:w="732" w:type="dxa"/>
            <w:tcBorders>
              <w:top w:val="single" w:sz="8" w:space="0" w:color="auto"/>
              <w:left w:val="single" w:sz="4" w:space="0" w:color="auto"/>
              <w:bottom w:val="nil"/>
              <w:right w:val="single" w:sz="4" w:space="0" w:color="auto"/>
            </w:tcBorders>
            <w:shd w:val="clear" w:color="auto" w:fill="auto"/>
            <w:vAlign w:val="center"/>
            <w:hideMark/>
          </w:tcPr>
          <w:p w14:paraId="1CC3D057"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PASS/ FAIL</w:t>
            </w:r>
          </w:p>
        </w:tc>
        <w:tc>
          <w:tcPr>
            <w:tcW w:w="904" w:type="dxa"/>
            <w:tcBorders>
              <w:top w:val="single" w:sz="8" w:space="0" w:color="auto"/>
              <w:left w:val="nil"/>
              <w:bottom w:val="nil"/>
              <w:right w:val="single" w:sz="8" w:space="0" w:color="auto"/>
            </w:tcBorders>
            <w:shd w:val="clear" w:color="auto" w:fill="auto"/>
            <w:vAlign w:val="center"/>
            <w:hideMark/>
          </w:tcPr>
          <w:p w14:paraId="1F1C4AE9"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69754624" w14:textId="77777777" w:rsidTr="00801D19">
        <w:trPr>
          <w:trHeight w:val="235"/>
        </w:trPr>
        <w:tc>
          <w:tcPr>
            <w:tcW w:w="44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A69489"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Marine Ecology</w:t>
            </w:r>
          </w:p>
        </w:tc>
        <w:tc>
          <w:tcPr>
            <w:tcW w:w="733" w:type="dxa"/>
            <w:tcBorders>
              <w:top w:val="single" w:sz="8" w:space="0" w:color="auto"/>
              <w:left w:val="nil"/>
              <w:bottom w:val="single" w:sz="4" w:space="0" w:color="auto"/>
              <w:right w:val="single" w:sz="4" w:space="0" w:color="auto"/>
            </w:tcBorders>
            <w:shd w:val="clear" w:color="auto" w:fill="auto"/>
            <w:noWrap/>
            <w:vAlign w:val="center"/>
          </w:tcPr>
          <w:p w14:paraId="329D0F22"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5</w:t>
            </w:r>
          </w:p>
        </w:tc>
        <w:tc>
          <w:tcPr>
            <w:tcW w:w="885" w:type="dxa"/>
            <w:tcBorders>
              <w:top w:val="single" w:sz="8" w:space="0" w:color="auto"/>
              <w:left w:val="nil"/>
              <w:bottom w:val="single" w:sz="4" w:space="0" w:color="auto"/>
              <w:right w:val="single" w:sz="4" w:space="0" w:color="auto"/>
            </w:tcBorders>
            <w:shd w:val="clear" w:color="auto" w:fill="auto"/>
            <w:noWrap/>
            <w:vAlign w:val="bottom"/>
          </w:tcPr>
          <w:p w14:paraId="4E5A4A24"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5</w:t>
            </w:r>
          </w:p>
        </w:tc>
        <w:tc>
          <w:tcPr>
            <w:tcW w:w="788" w:type="dxa"/>
            <w:tcBorders>
              <w:top w:val="single" w:sz="8" w:space="0" w:color="auto"/>
              <w:left w:val="nil"/>
              <w:bottom w:val="single" w:sz="4" w:space="0" w:color="auto"/>
              <w:right w:val="single" w:sz="4" w:space="0" w:color="auto"/>
            </w:tcBorders>
            <w:shd w:val="clear" w:color="auto" w:fill="auto"/>
            <w:noWrap/>
            <w:vAlign w:val="bottom"/>
          </w:tcPr>
          <w:p w14:paraId="78DB2928"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A</w:t>
            </w:r>
          </w:p>
        </w:tc>
        <w:tc>
          <w:tcPr>
            <w:tcW w:w="686" w:type="dxa"/>
            <w:tcBorders>
              <w:top w:val="single" w:sz="4" w:space="0" w:color="auto"/>
              <w:left w:val="nil"/>
              <w:bottom w:val="single" w:sz="4" w:space="0" w:color="auto"/>
              <w:right w:val="single" w:sz="4" w:space="0" w:color="auto"/>
            </w:tcBorders>
            <w:shd w:val="clear" w:color="auto" w:fill="auto"/>
          </w:tcPr>
          <w:p w14:paraId="0AC6DAD2"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4.0</w:t>
            </w:r>
          </w:p>
        </w:tc>
        <w:tc>
          <w:tcPr>
            <w:tcW w:w="732"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9C5645D"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PASS</w:t>
            </w:r>
          </w:p>
        </w:tc>
        <w:tc>
          <w:tcPr>
            <w:tcW w:w="904" w:type="dxa"/>
            <w:tcBorders>
              <w:top w:val="single" w:sz="8" w:space="0" w:color="auto"/>
              <w:left w:val="nil"/>
              <w:bottom w:val="single" w:sz="4" w:space="0" w:color="auto"/>
              <w:right w:val="single" w:sz="8" w:space="0" w:color="auto"/>
            </w:tcBorders>
            <w:shd w:val="clear" w:color="auto" w:fill="auto"/>
            <w:noWrap/>
            <w:vAlign w:val="bottom"/>
            <w:hideMark/>
          </w:tcPr>
          <w:p w14:paraId="74A7EE7E"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43AE11B1"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hideMark/>
          </w:tcPr>
          <w:p w14:paraId="5310C259"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Animal Behaviour Lecture</w:t>
            </w:r>
          </w:p>
        </w:tc>
        <w:tc>
          <w:tcPr>
            <w:tcW w:w="733" w:type="dxa"/>
            <w:tcBorders>
              <w:top w:val="nil"/>
              <w:left w:val="nil"/>
              <w:bottom w:val="single" w:sz="4" w:space="0" w:color="auto"/>
              <w:right w:val="single" w:sz="4" w:space="0" w:color="auto"/>
            </w:tcBorders>
            <w:shd w:val="clear" w:color="auto" w:fill="auto"/>
            <w:noWrap/>
            <w:vAlign w:val="center"/>
          </w:tcPr>
          <w:p w14:paraId="44FCA00E"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5</w:t>
            </w:r>
          </w:p>
        </w:tc>
        <w:tc>
          <w:tcPr>
            <w:tcW w:w="885" w:type="dxa"/>
            <w:tcBorders>
              <w:top w:val="nil"/>
              <w:left w:val="nil"/>
              <w:bottom w:val="single" w:sz="4" w:space="0" w:color="auto"/>
              <w:right w:val="single" w:sz="4" w:space="0" w:color="auto"/>
            </w:tcBorders>
            <w:shd w:val="clear" w:color="auto" w:fill="auto"/>
            <w:noWrap/>
            <w:vAlign w:val="bottom"/>
          </w:tcPr>
          <w:p w14:paraId="2A951D1E"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5</w:t>
            </w:r>
          </w:p>
        </w:tc>
        <w:tc>
          <w:tcPr>
            <w:tcW w:w="788" w:type="dxa"/>
            <w:tcBorders>
              <w:top w:val="nil"/>
              <w:left w:val="nil"/>
              <w:bottom w:val="single" w:sz="4" w:space="0" w:color="auto"/>
              <w:right w:val="single" w:sz="4" w:space="0" w:color="auto"/>
            </w:tcBorders>
            <w:shd w:val="clear" w:color="auto" w:fill="auto"/>
            <w:noWrap/>
            <w:vAlign w:val="bottom"/>
          </w:tcPr>
          <w:p w14:paraId="358ACE2F"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B+</w:t>
            </w:r>
          </w:p>
        </w:tc>
        <w:tc>
          <w:tcPr>
            <w:tcW w:w="686" w:type="dxa"/>
            <w:tcBorders>
              <w:top w:val="single" w:sz="4" w:space="0" w:color="auto"/>
              <w:left w:val="nil"/>
              <w:bottom w:val="single" w:sz="4" w:space="0" w:color="auto"/>
              <w:right w:val="single" w:sz="4" w:space="0" w:color="auto"/>
            </w:tcBorders>
          </w:tcPr>
          <w:p w14:paraId="2914A316"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3.3</w:t>
            </w: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17C15DCF"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PASS</w:t>
            </w:r>
          </w:p>
        </w:tc>
        <w:tc>
          <w:tcPr>
            <w:tcW w:w="904" w:type="dxa"/>
            <w:tcBorders>
              <w:top w:val="nil"/>
              <w:left w:val="nil"/>
              <w:bottom w:val="single" w:sz="4" w:space="0" w:color="auto"/>
              <w:right w:val="single" w:sz="8" w:space="0" w:color="auto"/>
            </w:tcBorders>
            <w:shd w:val="clear" w:color="auto" w:fill="auto"/>
            <w:noWrap/>
            <w:vAlign w:val="bottom"/>
            <w:hideMark/>
          </w:tcPr>
          <w:p w14:paraId="7038875E"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1B436C21"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FFFF00"/>
            <w:noWrap/>
            <w:vAlign w:val="bottom"/>
          </w:tcPr>
          <w:p w14:paraId="07E9868D" w14:textId="77777777" w:rsidR="00801D19" w:rsidRPr="00FF1404" w:rsidRDefault="00801D19" w:rsidP="00794EB8">
            <w:pPr>
              <w:spacing w:after="0" w:line="240" w:lineRule="auto"/>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Introduction to Naval Science</w:t>
            </w:r>
          </w:p>
        </w:tc>
        <w:tc>
          <w:tcPr>
            <w:tcW w:w="733" w:type="dxa"/>
            <w:tcBorders>
              <w:top w:val="nil"/>
              <w:left w:val="nil"/>
              <w:bottom w:val="single" w:sz="4" w:space="0" w:color="auto"/>
              <w:right w:val="single" w:sz="4" w:space="0" w:color="auto"/>
            </w:tcBorders>
            <w:shd w:val="clear" w:color="auto" w:fill="FFFF00"/>
            <w:noWrap/>
            <w:vAlign w:val="center"/>
          </w:tcPr>
          <w:p w14:paraId="24DB7B22"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2</w:t>
            </w:r>
          </w:p>
        </w:tc>
        <w:tc>
          <w:tcPr>
            <w:tcW w:w="885" w:type="dxa"/>
            <w:tcBorders>
              <w:top w:val="nil"/>
              <w:left w:val="nil"/>
              <w:bottom w:val="single" w:sz="4" w:space="0" w:color="auto"/>
              <w:right w:val="single" w:sz="4" w:space="0" w:color="auto"/>
            </w:tcBorders>
            <w:shd w:val="clear" w:color="auto" w:fill="FFFF00"/>
            <w:noWrap/>
            <w:vAlign w:val="bottom"/>
          </w:tcPr>
          <w:p w14:paraId="130F8BC4"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0</w:t>
            </w:r>
          </w:p>
        </w:tc>
        <w:tc>
          <w:tcPr>
            <w:tcW w:w="788" w:type="dxa"/>
            <w:tcBorders>
              <w:top w:val="nil"/>
              <w:left w:val="nil"/>
              <w:bottom w:val="single" w:sz="4" w:space="0" w:color="auto"/>
              <w:right w:val="single" w:sz="4" w:space="0" w:color="auto"/>
            </w:tcBorders>
            <w:shd w:val="clear" w:color="auto" w:fill="FFFF00"/>
            <w:noWrap/>
            <w:vAlign w:val="bottom"/>
          </w:tcPr>
          <w:p w14:paraId="56718B75"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F</w:t>
            </w:r>
          </w:p>
        </w:tc>
        <w:tc>
          <w:tcPr>
            <w:tcW w:w="686" w:type="dxa"/>
            <w:tcBorders>
              <w:top w:val="single" w:sz="4" w:space="0" w:color="auto"/>
              <w:left w:val="nil"/>
              <w:bottom w:val="single" w:sz="4" w:space="0" w:color="auto"/>
              <w:right w:val="single" w:sz="4" w:space="0" w:color="auto"/>
            </w:tcBorders>
            <w:shd w:val="clear" w:color="auto" w:fill="FFFF00"/>
          </w:tcPr>
          <w:p w14:paraId="5CFFFC9E"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0.0</w:t>
            </w:r>
          </w:p>
        </w:tc>
        <w:tc>
          <w:tcPr>
            <w:tcW w:w="732" w:type="dxa"/>
            <w:tcBorders>
              <w:top w:val="nil"/>
              <w:left w:val="single" w:sz="4" w:space="0" w:color="auto"/>
              <w:bottom w:val="single" w:sz="4" w:space="0" w:color="auto"/>
              <w:right w:val="single" w:sz="4" w:space="0" w:color="auto"/>
            </w:tcBorders>
            <w:shd w:val="clear" w:color="auto" w:fill="FFFF00"/>
            <w:noWrap/>
            <w:vAlign w:val="bottom"/>
          </w:tcPr>
          <w:p w14:paraId="638B0F90"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FAIL</w:t>
            </w:r>
          </w:p>
        </w:tc>
        <w:tc>
          <w:tcPr>
            <w:tcW w:w="904" w:type="dxa"/>
            <w:tcBorders>
              <w:top w:val="nil"/>
              <w:left w:val="nil"/>
              <w:bottom w:val="single" w:sz="4" w:space="0" w:color="auto"/>
              <w:right w:val="single" w:sz="8" w:space="0" w:color="auto"/>
            </w:tcBorders>
            <w:shd w:val="clear" w:color="auto" w:fill="FFFF00"/>
            <w:noWrap/>
            <w:vAlign w:val="bottom"/>
            <w:hideMark/>
          </w:tcPr>
          <w:p w14:paraId="68E1032B" w14:textId="77777777" w:rsidR="00801D19" w:rsidRPr="00FF1404" w:rsidRDefault="00801D19" w:rsidP="00794EB8">
            <w:pPr>
              <w:spacing w:after="0" w:line="240" w:lineRule="auto"/>
              <w:rPr>
                <w:rFonts w:ascii="Aptos Narrow" w:eastAsia="Times New Roman" w:hAnsi="Aptos Narrow" w:cs="Times New Roman"/>
                <w:b/>
                <w:bCs/>
                <w:color w:val="000000"/>
                <w:sz w:val="16"/>
                <w:szCs w:val="16"/>
                <w:highlight w:val="yellow"/>
                <w:lang w:eastAsia="en-GB"/>
              </w:rPr>
            </w:pPr>
            <w:r w:rsidRPr="00FF1404">
              <w:rPr>
                <w:rFonts w:ascii="Aptos Narrow" w:eastAsia="Times New Roman" w:hAnsi="Aptos Narrow" w:cs="Times New Roman"/>
                <w:b/>
                <w:bCs/>
                <w:color w:val="000000"/>
                <w:sz w:val="16"/>
                <w:szCs w:val="16"/>
                <w:highlight w:val="yellow"/>
                <w:lang w:eastAsia="en-GB"/>
              </w:rPr>
              <w:t> </w:t>
            </w:r>
          </w:p>
        </w:tc>
      </w:tr>
      <w:tr w:rsidR="00801D19" w:rsidRPr="00FF1404" w14:paraId="289E5651"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tcPr>
          <w:p w14:paraId="0497E9DC"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Introductory Oceanography </w:t>
            </w:r>
          </w:p>
        </w:tc>
        <w:tc>
          <w:tcPr>
            <w:tcW w:w="733" w:type="dxa"/>
            <w:tcBorders>
              <w:top w:val="nil"/>
              <w:left w:val="nil"/>
              <w:bottom w:val="single" w:sz="4" w:space="0" w:color="auto"/>
              <w:right w:val="single" w:sz="4" w:space="0" w:color="auto"/>
            </w:tcBorders>
            <w:shd w:val="clear" w:color="auto" w:fill="auto"/>
            <w:noWrap/>
            <w:vAlign w:val="center"/>
          </w:tcPr>
          <w:p w14:paraId="52F3556B"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4</w:t>
            </w:r>
          </w:p>
        </w:tc>
        <w:tc>
          <w:tcPr>
            <w:tcW w:w="885" w:type="dxa"/>
            <w:tcBorders>
              <w:top w:val="nil"/>
              <w:left w:val="nil"/>
              <w:bottom w:val="single" w:sz="4" w:space="0" w:color="auto"/>
              <w:right w:val="single" w:sz="4" w:space="0" w:color="auto"/>
            </w:tcBorders>
            <w:shd w:val="clear" w:color="auto" w:fill="auto"/>
            <w:noWrap/>
            <w:vAlign w:val="bottom"/>
          </w:tcPr>
          <w:p w14:paraId="5C20C20F"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4</w:t>
            </w:r>
          </w:p>
        </w:tc>
        <w:tc>
          <w:tcPr>
            <w:tcW w:w="788" w:type="dxa"/>
            <w:tcBorders>
              <w:top w:val="nil"/>
              <w:left w:val="nil"/>
              <w:bottom w:val="single" w:sz="4" w:space="0" w:color="auto"/>
              <w:right w:val="single" w:sz="4" w:space="0" w:color="auto"/>
            </w:tcBorders>
            <w:shd w:val="clear" w:color="auto" w:fill="auto"/>
            <w:noWrap/>
            <w:vAlign w:val="bottom"/>
          </w:tcPr>
          <w:p w14:paraId="6FC1B1A2"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A-</w:t>
            </w:r>
          </w:p>
        </w:tc>
        <w:tc>
          <w:tcPr>
            <w:tcW w:w="686" w:type="dxa"/>
            <w:tcBorders>
              <w:top w:val="single" w:sz="4" w:space="0" w:color="auto"/>
              <w:left w:val="nil"/>
              <w:bottom w:val="single" w:sz="4" w:space="0" w:color="auto"/>
              <w:right w:val="single" w:sz="4" w:space="0" w:color="auto"/>
            </w:tcBorders>
          </w:tcPr>
          <w:p w14:paraId="74C87B2D"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3.7</w:t>
            </w: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4A2A59C5"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PASS</w:t>
            </w:r>
          </w:p>
        </w:tc>
        <w:tc>
          <w:tcPr>
            <w:tcW w:w="904" w:type="dxa"/>
            <w:tcBorders>
              <w:top w:val="nil"/>
              <w:left w:val="nil"/>
              <w:bottom w:val="single" w:sz="4" w:space="0" w:color="auto"/>
              <w:right w:val="single" w:sz="8" w:space="0" w:color="auto"/>
            </w:tcBorders>
            <w:shd w:val="clear" w:color="auto" w:fill="auto"/>
            <w:noWrap/>
            <w:vAlign w:val="bottom"/>
            <w:hideMark/>
          </w:tcPr>
          <w:p w14:paraId="55C2AE1C"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1BA71386"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FFFF00"/>
            <w:noWrap/>
            <w:vAlign w:val="bottom"/>
          </w:tcPr>
          <w:p w14:paraId="5D623BB7"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Understanding Global Climate Change </w:t>
            </w:r>
          </w:p>
        </w:tc>
        <w:tc>
          <w:tcPr>
            <w:tcW w:w="733" w:type="dxa"/>
            <w:tcBorders>
              <w:top w:val="nil"/>
              <w:left w:val="nil"/>
              <w:bottom w:val="single" w:sz="4" w:space="0" w:color="auto"/>
              <w:right w:val="single" w:sz="4" w:space="0" w:color="auto"/>
            </w:tcBorders>
            <w:shd w:val="clear" w:color="auto" w:fill="FFFF00"/>
            <w:noWrap/>
            <w:vAlign w:val="center"/>
          </w:tcPr>
          <w:p w14:paraId="1C99B09A"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4</w:t>
            </w:r>
          </w:p>
        </w:tc>
        <w:tc>
          <w:tcPr>
            <w:tcW w:w="885" w:type="dxa"/>
            <w:tcBorders>
              <w:top w:val="nil"/>
              <w:left w:val="nil"/>
              <w:bottom w:val="single" w:sz="4" w:space="0" w:color="auto"/>
              <w:right w:val="single" w:sz="4" w:space="0" w:color="auto"/>
            </w:tcBorders>
            <w:shd w:val="clear" w:color="auto" w:fill="FFFF00"/>
            <w:noWrap/>
            <w:vAlign w:val="bottom"/>
          </w:tcPr>
          <w:p w14:paraId="4F18C49C"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0</w:t>
            </w:r>
          </w:p>
        </w:tc>
        <w:tc>
          <w:tcPr>
            <w:tcW w:w="788" w:type="dxa"/>
            <w:tcBorders>
              <w:top w:val="nil"/>
              <w:left w:val="nil"/>
              <w:bottom w:val="single" w:sz="4" w:space="0" w:color="auto"/>
              <w:right w:val="single" w:sz="4" w:space="0" w:color="auto"/>
            </w:tcBorders>
            <w:shd w:val="clear" w:color="auto" w:fill="FFFF00"/>
            <w:noWrap/>
            <w:vAlign w:val="bottom"/>
          </w:tcPr>
          <w:p w14:paraId="043B6526"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F</w:t>
            </w:r>
          </w:p>
        </w:tc>
        <w:tc>
          <w:tcPr>
            <w:tcW w:w="686" w:type="dxa"/>
            <w:tcBorders>
              <w:top w:val="single" w:sz="4" w:space="0" w:color="auto"/>
              <w:left w:val="nil"/>
              <w:bottom w:val="single" w:sz="4" w:space="0" w:color="auto"/>
              <w:right w:val="single" w:sz="4" w:space="0" w:color="auto"/>
            </w:tcBorders>
            <w:shd w:val="clear" w:color="auto" w:fill="FFFF00"/>
          </w:tcPr>
          <w:p w14:paraId="75A4196D"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0.0</w:t>
            </w:r>
          </w:p>
        </w:tc>
        <w:tc>
          <w:tcPr>
            <w:tcW w:w="732" w:type="dxa"/>
            <w:tcBorders>
              <w:top w:val="nil"/>
              <w:left w:val="single" w:sz="4" w:space="0" w:color="auto"/>
              <w:bottom w:val="single" w:sz="4" w:space="0" w:color="auto"/>
              <w:right w:val="single" w:sz="4" w:space="0" w:color="auto"/>
            </w:tcBorders>
            <w:shd w:val="clear" w:color="auto" w:fill="FFFF00"/>
            <w:noWrap/>
            <w:vAlign w:val="bottom"/>
          </w:tcPr>
          <w:p w14:paraId="33705466"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FAIL</w:t>
            </w:r>
          </w:p>
        </w:tc>
        <w:tc>
          <w:tcPr>
            <w:tcW w:w="904" w:type="dxa"/>
            <w:tcBorders>
              <w:top w:val="nil"/>
              <w:left w:val="nil"/>
              <w:bottom w:val="single" w:sz="4" w:space="0" w:color="auto"/>
              <w:right w:val="single" w:sz="8" w:space="0" w:color="auto"/>
            </w:tcBorders>
            <w:shd w:val="clear" w:color="auto" w:fill="FFFF00"/>
            <w:noWrap/>
            <w:vAlign w:val="bottom"/>
            <w:hideMark/>
          </w:tcPr>
          <w:p w14:paraId="776292CF"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04633B27"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tcPr>
          <w:p w14:paraId="73A4CD20"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Weight Training </w:t>
            </w:r>
          </w:p>
        </w:tc>
        <w:tc>
          <w:tcPr>
            <w:tcW w:w="733" w:type="dxa"/>
            <w:tcBorders>
              <w:top w:val="nil"/>
              <w:left w:val="nil"/>
              <w:bottom w:val="single" w:sz="4" w:space="0" w:color="auto"/>
              <w:right w:val="single" w:sz="4" w:space="0" w:color="auto"/>
            </w:tcBorders>
            <w:shd w:val="clear" w:color="auto" w:fill="auto"/>
            <w:noWrap/>
            <w:vAlign w:val="center"/>
          </w:tcPr>
          <w:p w14:paraId="145E2F7A"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1</w:t>
            </w:r>
          </w:p>
        </w:tc>
        <w:tc>
          <w:tcPr>
            <w:tcW w:w="885" w:type="dxa"/>
            <w:tcBorders>
              <w:top w:val="nil"/>
              <w:left w:val="nil"/>
              <w:bottom w:val="single" w:sz="4" w:space="0" w:color="auto"/>
              <w:right w:val="single" w:sz="4" w:space="0" w:color="auto"/>
            </w:tcBorders>
            <w:shd w:val="clear" w:color="auto" w:fill="auto"/>
            <w:noWrap/>
            <w:vAlign w:val="bottom"/>
          </w:tcPr>
          <w:p w14:paraId="7C500FB1"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1</w:t>
            </w:r>
          </w:p>
        </w:tc>
        <w:tc>
          <w:tcPr>
            <w:tcW w:w="788" w:type="dxa"/>
            <w:tcBorders>
              <w:top w:val="nil"/>
              <w:left w:val="nil"/>
              <w:bottom w:val="single" w:sz="4" w:space="0" w:color="auto"/>
              <w:right w:val="single" w:sz="4" w:space="0" w:color="auto"/>
            </w:tcBorders>
            <w:shd w:val="clear" w:color="auto" w:fill="auto"/>
            <w:noWrap/>
            <w:vAlign w:val="bottom"/>
          </w:tcPr>
          <w:p w14:paraId="2676F83B"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D-</w:t>
            </w:r>
          </w:p>
        </w:tc>
        <w:tc>
          <w:tcPr>
            <w:tcW w:w="686" w:type="dxa"/>
            <w:tcBorders>
              <w:top w:val="single" w:sz="4" w:space="0" w:color="auto"/>
              <w:left w:val="nil"/>
              <w:bottom w:val="single" w:sz="4" w:space="0" w:color="auto"/>
              <w:right w:val="single" w:sz="4" w:space="0" w:color="auto"/>
            </w:tcBorders>
          </w:tcPr>
          <w:p w14:paraId="3D1DBDE2"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0.7</w:t>
            </w: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390A67C3"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FAIL</w:t>
            </w:r>
          </w:p>
        </w:tc>
        <w:tc>
          <w:tcPr>
            <w:tcW w:w="904" w:type="dxa"/>
            <w:tcBorders>
              <w:top w:val="nil"/>
              <w:left w:val="nil"/>
              <w:bottom w:val="single" w:sz="4" w:space="0" w:color="auto"/>
              <w:right w:val="single" w:sz="8" w:space="0" w:color="auto"/>
            </w:tcBorders>
            <w:shd w:val="clear" w:color="auto" w:fill="auto"/>
            <w:noWrap/>
            <w:vAlign w:val="bottom"/>
            <w:hideMark/>
          </w:tcPr>
          <w:p w14:paraId="5F3B6374"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720EFA0E"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tcPr>
          <w:p w14:paraId="6DE0EAC2"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Introduction to Psychology </w:t>
            </w:r>
          </w:p>
        </w:tc>
        <w:tc>
          <w:tcPr>
            <w:tcW w:w="733" w:type="dxa"/>
            <w:tcBorders>
              <w:top w:val="nil"/>
              <w:left w:val="nil"/>
              <w:bottom w:val="single" w:sz="4" w:space="0" w:color="auto"/>
              <w:right w:val="single" w:sz="4" w:space="0" w:color="auto"/>
            </w:tcBorders>
            <w:shd w:val="clear" w:color="auto" w:fill="auto"/>
            <w:noWrap/>
            <w:vAlign w:val="center"/>
          </w:tcPr>
          <w:p w14:paraId="689AF907"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3</w:t>
            </w:r>
          </w:p>
        </w:tc>
        <w:tc>
          <w:tcPr>
            <w:tcW w:w="885" w:type="dxa"/>
            <w:tcBorders>
              <w:top w:val="nil"/>
              <w:left w:val="nil"/>
              <w:bottom w:val="single" w:sz="4" w:space="0" w:color="auto"/>
              <w:right w:val="single" w:sz="4" w:space="0" w:color="auto"/>
            </w:tcBorders>
            <w:shd w:val="clear" w:color="auto" w:fill="auto"/>
            <w:noWrap/>
            <w:vAlign w:val="bottom"/>
          </w:tcPr>
          <w:p w14:paraId="1C5078C2"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3</w:t>
            </w:r>
          </w:p>
        </w:tc>
        <w:tc>
          <w:tcPr>
            <w:tcW w:w="788" w:type="dxa"/>
            <w:tcBorders>
              <w:top w:val="nil"/>
              <w:left w:val="nil"/>
              <w:bottom w:val="single" w:sz="4" w:space="0" w:color="auto"/>
              <w:right w:val="single" w:sz="4" w:space="0" w:color="auto"/>
            </w:tcBorders>
            <w:shd w:val="clear" w:color="auto" w:fill="auto"/>
            <w:noWrap/>
            <w:vAlign w:val="bottom"/>
          </w:tcPr>
          <w:p w14:paraId="56355D94"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D-</w:t>
            </w:r>
          </w:p>
        </w:tc>
        <w:tc>
          <w:tcPr>
            <w:tcW w:w="686" w:type="dxa"/>
            <w:tcBorders>
              <w:top w:val="single" w:sz="4" w:space="0" w:color="auto"/>
              <w:left w:val="nil"/>
              <w:bottom w:val="single" w:sz="4" w:space="0" w:color="auto"/>
              <w:right w:val="single" w:sz="4" w:space="0" w:color="auto"/>
            </w:tcBorders>
          </w:tcPr>
          <w:p w14:paraId="5853CBF5"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0.7</w:t>
            </w: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21C46400"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PASS</w:t>
            </w:r>
          </w:p>
        </w:tc>
        <w:tc>
          <w:tcPr>
            <w:tcW w:w="904" w:type="dxa"/>
            <w:tcBorders>
              <w:top w:val="nil"/>
              <w:left w:val="nil"/>
              <w:bottom w:val="single" w:sz="4" w:space="0" w:color="auto"/>
              <w:right w:val="single" w:sz="8" w:space="0" w:color="auto"/>
            </w:tcBorders>
            <w:shd w:val="clear" w:color="auto" w:fill="auto"/>
            <w:noWrap/>
            <w:vAlign w:val="bottom"/>
            <w:hideMark/>
          </w:tcPr>
          <w:p w14:paraId="063D205B"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0D87A971"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hideMark/>
          </w:tcPr>
          <w:p w14:paraId="439BD15D"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Total </w:t>
            </w:r>
          </w:p>
        </w:tc>
        <w:tc>
          <w:tcPr>
            <w:tcW w:w="733" w:type="dxa"/>
            <w:tcBorders>
              <w:top w:val="nil"/>
              <w:left w:val="nil"/>
              <w:bottom w:val="single" w:sz="4" w:space="0" w:color="auto"/>
              <w:right w:val="single" w:sz="4" w:space="0" w:color="auto"/>
            </w:tcBorders>
            <w:shd w:val="clear" w:color="auto" w:fill="auto"/>
            <w:noWrap/>
            <w:vAlign w:val="center"/>
            <w:hideMark/>
          </w:tcPr>
          <w:p w14:paraId="4BBBB460"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r>
              <w:rPr>
                <w:rFonts w:ascii="Aptos Narrow" w:eastAsia="Times New Roman" w:hAnsi="Aptos Narrow" w:cs="Times New Roman"/>
                <w:b/>
                <w:bCs/>
                <w:color w:val="000000"/>
                <w:sz w:val="16"/>
                <w:szCs w:val="16"/>
                <w:lang w:eastAsia="en-GB"/>
              </w:rPr>
              <w:t>24</w:t>
            </w:r>
          </w:p>
        </w:tc>
        <w:tc>
          <w:tcPr>
            <w:tcW w:w="885" w:type="dxa"/>
            <w:tcBorders>
              <w:top w:val="nil"/>
              <w:left w:val="nil"/>
              <w:bottom w:val="single" w:sz="4" w:space="0" w:color="auto"/>
              <w:right w:val="single" w:sz="4" w:space="0" w:color="auto"/>
            </w:tcBorders>
            <w:shd w:val="clear" w:color="auto" w:fill="auto"/>
            <w:noWrap/>
            <w:vAlign w:val="bottom"/>
          </w:tcPr>
          <w:p w14:paraId="7B03ADAC"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18</w:t>
            </w:r>
          </w:p>
        </w:tc>
        <w:tc>
          <w:tcPr>
            <w:tcW w:w="788" w:type="dxa"/>
            <w:tcBorders>
              <w:top w:val="nil"/>
              <w:left w:val="nil"/>
              <w:bottom w:val="single" w:sz="4" w:space="0" w:color="auto"/>
              <w:right w:val="single" w:sz="4" w:space="0" w:color="auto"/>
            </w:tcBorders>
            <w:shd w:val="clear" w:color="auto" w:fill="auto"/>
            <w:noWrap/>
            <w:vAlign w:val="bottom"/>
            <w:hideMark/>
          </w:tcPr>
          <w:p w14:paraId="572AA7C7"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r>
              <w:rPr>
                <w:rFonts w:ascii="Aptos Narrow" w:eastAsia="Times New Roman" w:hAnsi="Aptos Narrow" w:cs="Times New Roman"/>
                <w:b/>
                <w:bCs/>
                <w:color w:val="000000"/>
                <w:sz w:val="16"/>
                <w:szCs w:val="16"/>
                <w:lang w:eastAsia="en-GB"/>
              </w:rPr>
              <w:t>0.0</w:t>
            </w:r>
          </w:p>
        </w:tc>
        <w:tc>
          <w:tcPr>
            <w:tcW w:w="686" w:type="dxa"/>
            <w:tcBorders>
              <w:top w:val="single" w:sz="4" w:space="0" w:color="auto"/>
              <w:left w:val="nil"/>
              <w:bottom w:val="single" w:sz="4" w:space="0" w:color="auto"/>
              <w:right w:val="single" w:sz="4" w:space="0" w:color="auto"/>
            </w:tcBorders>
          </w:tcPr>
          <w:p w14:paraId="1A7366B8"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12.4</w:t>
            </w: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8386A1F"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r>
              <w:rPr>
                <w:rFonts w:ascii="Aptos Narrow" w:eastAsia="Times New Roman" w:hAnsi="Aptos Narrow" w:cs="Times New Roman"/>
                <w:b/>
                <w:bCs/>
                <w:color w:val="000000"/>
                <w:sz w:val="16"/>
                <w:szCs w:val="16"/>
                <w:lang w:eastAsia="en-GB"/>
              </w:rPr>
              <w:t>2.48</w:t>
            </w:r>
          </w:p>
        </w:tc>
        <w:tc>
          <w:tcPr>
            <w:tcW w:w="904" w:type="dxa"/>
            <w:tcBorders>
              <w:top w:val="nil"/>
              <w:left w:val="nil"/>
              <w:bottom w:val="single" w:sz="4" w:space="0" w:color="auto"/>
              <w:right w:val="single" w:sz="8" w:space="0" w:color="auto"/>
            </w:tcBorders>
            <w:shd w:val="clear" w:color="auto" w:fill="auto"/>
            <w:noWrap/>
            <w:vAlign w:val="bottom"/>
            <w:hideMark/>
          </w:tcPr>
          <w:p w14:paraId="074C19D5"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41D5E342"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tcPr>
          <w:p w14:paraId="287C1C35"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733" w:type="dxa"/>
            <w:tcBorders>
              <w:top w:val="nil"/>
              <w:left w:val="nil"/>
              <w:bottom w:val="single" w:sz="4" w:space="0" w:color="auto"/>
              <w:right w:val="single" w:sz="4" w:space="0" w:color="auto"/>
            </w:tcBorders>
            <w:shd w:val="clear" w:color="auto" w:fill="auto"/>
            <w:noWrap/>
            <w:vAlign w:val="bottom"/>
          </w:tcPr>
          <w:p w14:paraId="3C52F405"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885" w:type="dxa"/>
            <w:tcBorders>
              <w:top w:val="nil"/>
              <w:left w:val="nil"/>
              <w:bottom w:val="single" w:sz="4" w:space="0" w:color="auto"/>
              <w:right w:val="single" w:sz="4" w:space="0" w:color="auto"/>
            </w:tcBorders>
            <w:shd w:val="clear" w:color="auto" w:fill="auto"/>
            <w:noWrap/>
            <w:vAlign w:val="bottom"/>
          </w:tcPr>
          <w:p w14:paraId="55684AB1"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788" w:type="dxa"/>
            <w:tcBorders>
              <w:top w:val="nil"/>
              <w:left w:val="nil"/>
              <w:bottom w:val="single" w:sz="4" w:space="0" w:color="auto"/>
              <w:right w:val="single" w:sz="4" w:space="0" w:color="auto"/>
            </w:tcBorders>
            <w:shd w:val="clear" w:color="auto" w:fill="auto"/>
            <w:noWrap/>
            <w:vAlign w:val="bottom"/>
          </w:tcPr>
          <w:p w14:paraId="1D065134"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686" w:type="dxa"/>
            <w:tcBorders>
              <w:top w:val="single" w:sz="4" w:space="0" w:color="auto"/>
              <w:left w:val="nil"/>
              <w:bottom w:val="single" w:sz="4" w:space="0" w:color="auto"/>
              <w:right w:val="single" w:sz="4" w:space="0" w:color="auto"/>
            </w:tcBorders>
          </w:tcPr>
          <w:p w14:paraId="1665F6C2"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60B83329"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904" w:type="dxa"/>
            <w:tcBorders>
              <w:top w:val="nil"/>
              <w:left w:val="nil"/>
              <w:bottom w:val="single" w:sz="4" w:space="0" w:color="auto"/>
              <w:right w:val="single" w:sz="8" w:space="0" w:color="auto"/>
            </w:tcBorders>
            <w:shd w:val="clear" w:color="auto" w:fill="auto"/>
            <w:noWrap/>
            <w:vAlign w:val="bottom"/>
          </w:tcPr>
          <w:p w14:paraId="158F9F10"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r>
      <w:tr w:rsidR="00801D19" w:rsidRPr="00FF1404" w14:paraId="1B28A434" w14:textId="77777777" w:rsidTr="00266D6B">
        <w:trPr>
          <w:trHeight w:val="295"/>
        </w:trPr>
        <w:tc>
          <w:tcPr>
            <w:tcW w:w="4419" w:type="dxa"/>
            <w:tcBorders>
              <w:top w:val="nil"/>
              <w:left w:val="single" w:sz="8" w:space="0" w:color="auto"/>
              <w:bottom w:val="single" w:sz="4" w:space="0" w:color="auto"/>
              <w:right w:val="single" w:sz="4" w:space="0" w:color="auto"/>
            </w:tcBorders>
            <w:shd w:val="clear" w:color="000000" w:fill="FFFF00"/>
            <w:noWrap/>
            <w:vAlign w:val="bottom"/>
            <w:hideMark/>
          </w:tcPr>
          <w:p w14:paraId="457C2887"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Best 75% rule applied, module</w:t>
            </w:r>
            <w:r>
              <w:rPr>
                <w:rFonts w:ascii="Aptos Narrow" w:eastAsia="Times New Roman" w:hAnsi="Aptos Narrow" w:cs="Times New Roman"/>
                <w:b/>
                <w:bCs/>
                <w:color w:val="000000"/>
                <w:sz w:val="16"/>
                <w:szCs w:val="16"/>
                <w:lang w:eastAsia="en-GB"/>
              </w:rPr>
              <w:t>s</w:t>
            </w:r>
            <w:r w:rsidRPr="00FF1404">
              <w:rPr>
                <w:rFonts w:ascii="Aptos Narrow" w:eastAsia="Times New Roman" w:hAnsi="Aptos Narrow" w:cs="Times New Roman"/>
                <w:b/>
                <w:bCs/>
                <w:color w:val="000000"/>
                <w:sz w:val="16"/>
                <w:szCs w:val="16"/>
                <w:lang w:eastAsia="en-GB"/>
              </w:rPr>
              <w:t xml:space="preserve"> highlighted in yellow discounted</w:t>
            </w:r>
          </w:p>
        </w:tc>
        <w:tc>
          <w:tcPr>
            <w:tcW w:w="733" w:type="dxa"/>
            <w:tcBorders>
              <w:top w:val="nil"/>
              <w:left w:val="nil"/>
              <w:bottom w:val="single" w:sz="4" w:space="0" w:color="auto"/>
              <w:right w:val="single" w:sz="4" w:space="0" w:color="auto"/>
            </w:tcBorders>
            <w:shd w:val="clear" w:color="000000" w:fill="FFFF00"/>
            <w:noWrap/>
            <w:vAlign w:val="bottom"/>
            <w:hideMark/>
          </w:tcPr>
          <w:p w14:paraId="472B9CCF"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6F2B7BE6"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18</w:t>
            </w:r>
          </w:p>
        </w:tc>
        <w:tc>
          <w:tcPr>
            <w:tcW w:w="788" w:type="dxa"/>
            <w:tcBorders>
              <w:top w:val="nil"/>
              <w:left w:val="nil"/>
              <w:bottom w:val="single" w:sz="4" w:space="0" w:color="auto"/>
              <w:right w:val="single" w:sz="4" w:space="0" w:color="auto"/>
            </w:tcBorders>
            <w:shd w:val="clear" w:color="auto" w:fill="auto"/>
            <w:noWrap/>
            <w:vAlign w:val="bottom"/>
            <w:hideMark/>
          </w:tcPr>
          <w:p w14:paraId="723D2A6D"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686" w:type="dxa"/>
            <w:tcBorders>
              <w:top w:val="single" w:sz="4" w:space="0" w:color="auto"/>
              <w:left w:val="nil"/>
              <w:bottom w:val="single" w:sz="4" w:space="0" w:color="auto"/>
              <w:right w:val="single" w:sz="4" w:space="0" w:color="auto"/>
            </w:tcBorders>
          </w:tcPr>
          <w:p w14:paraId="2F918BD0" w14:textId="77777777" w:rsidR="00801D19"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7DAD79E8" w14:textId="22911BCC" w:rsidR="00801D19" w:rsidRPr="00FF1404" w:rsidRDefault="00266D6B" w:rsidP="00794EB8">
            <w:pPr>
              <w:spacing w:after="0" w:line="240" w:lineRule="auto"/>
              <w:jc w:val="center"/>
              <w:rPr>
                <w:rFonts w:ascii="Aptos Narrow" w:eastAsia="Times New Roman" w:hAnsi="Aptos Narrow" w:cs="Times New Roman"/>
                <w:b/>
                <w:bCs/>
                <w:color w:val="000000"/>
                <w:sz w:val="16"/>
                <w:szCs w:val="16"/>
                <w:lang w:eastAsia="en-GB"/>
              </w:rPr>
            </w:pPr>
            <w:r w:rsidRPr="00C75F98">
              <w:rPr>
                <w:rFonts w:ascii="Arial" w:hAnsi="Arial" w:cs="Arial"/>
                <w:noProof/>
                <w:sz w:val="20"/>
                <w:szCs w:val="20"/>
                <w:lang w:eastAsia="en-GB"/>
              </w:rPr>
              <mc:AlternateContent>
                <mc:Choice Requires="wps">
                  <w:drawing>
                    <wp:anchor distT="0" distB="0" distL="114300" distR="114300" simplePos="0" relativeHeight="251671552" behindDoc="0" locked="0" layoutInCell="1" allowOverlap="1" wp14:anchorId="2D8E41B4" wp14:editId="6D38C21A">
                      <wp:simplePos x="0" y="0"/>
                      <wp:positionH relativeFrom="margin">
                        <wp:posOffset>-351155</wp:posOffset>
                      </wp:positionH>
                      <wp:positionV relativeFrom="paragraph">
                        <wp:posOffset>695960</wp:posOffset>
                      </wp:positionV>
                      <wp:extent cx="1993900" cy="139700"/>
                      <wp:effectExtent l="336550" t="0" r="342900" b="0"/>
                      <wp:wrapNone/>
                      <wp:docPr id="27" name="Right Arrow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4938974">
                                <a:off x="0" y="0"/>
                                <a:ext cx="1993900" cy="139700"/>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7F264" id="Right Arrow 27" o:spid="_x0000_s1026" type="#_x0000_t13" alt="&quot;&quot;" style="position:absolute;margin-left:-27.65pt;margin-top:54.8pt;width:157pt;height:11pt;rotation:-7275617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2lhAIAAI8FAAAOAAAAZHJzL2Uyb0RvYy54bWysVN9P3DAMfp+0/yHK+2h7HIOe6KETiGkS&#10;AjSYeA5pco2WxlmSu97tr5+T/jjG2AtaHyI7tr/YX22fX+xaTbbCeQWmosVRTokwHGpl1hX9/nj9&#10;6YwSH5ipmQYjKroXnl4sP3447+xCzKABXQtHEMT4RWcr2oRgF1nmeSNa5o/ACoNGCa5lAVW3zmrH&#10;OkRvdTbL889ZB662DrjwHm+veiNdJnwpBQ93UnoRiK4o5hbS6dL5HM9sec4Wa8dso/iQBntHFi1T&#10;Bh+doK5YYGTj1F9QreIOPMhwxKHNQErFRaoBqynyV9U8NMyKVAuS4+1Ek/9/sPx2+2DvHdLQWb/w&#10;KMYqdtK1xAGyVczL47PydJ6Kw3TJLnG3n7gTu0A4XhZleVzmSDFHW3FcnqKMqFkPFkGt8+GLgJZE&#10;oaJOrZuwcg66hM22Nz70AaNjDPKgVX2ttE5K7ApxqR3ZMvyfYVcMT/zhpc27AjHTGJkdeEhS2GsR&#10;8bT5JiRRNZY6SwmnFj0kU/8o+uuG1aLP7yTHb8xwTD1RksAiqsTKJtwBYPTsQSJuT8vgG8NE6uwp&#10;MP9XQn3g5J1eBBOmwFYZcG8F6zC92vuPxPR0RGaeod7fu75L8Ld7y68V/tgb5sM9czhEeImLIdzh&#10;ITV0FYVBoqQB9+ut++iPvY1WSjocyor6nxvmBCX6q8GuL4v5PE5xUuYnpzNU3EvL80uL2bSXgH1S&#10;pOySGP2DHkXpoH3C/bGKr6KJGY5vV5QHNyqXoV8WuIG4WK2SG06uZeHGPFgewSOrsWUfd0/M2aG7&#10;A87FLYwDzBav2rv3jZEGVpsAUqXeP/A68I1Tnxpm2FBxrbzUk9dhjy5/AwAA//8DAFBLAwQUAAYA&#10;CAAAACEA09NfQ+AAAAAKAQAADwAAAGRycy9kb3ducmV2LnhtbEyPwU6DQBCG7ya+w2ZMvLVLqUKL&#10;LI2p0Yv1UOyhxwFGIGVnkV1afHu3Jz3OzJd/vj/dTLoTZxpsa1jBYh6AIC5N1XKt4PD5OluBsA65&#10;ws4wKfghC5vs9ibFpDIX3tM5d7XwIWwTVNA41ydS2rIhjXZuemJ/+zKDRufHoZbVgBcfrjsZBkEk&#10;NbbsPzTY07ah8pSPWsHHvvhu347Ld53TeHg5xavtI+6Uur+bnp9AOJrcHwxXfa8OmXcqzMiVFZ2C&#10;dRB7UsFsGT2AuAKL0G8KBWEcRyCzVP6vkP0CAAD//wMAUEsBAi0AFAAGAAgAAAAhALaDOJL+AAAA&#10;4QEAABMAAAAAAAAAAAAAAAAAAAAAAFtDb250ZW50X1R5cGVzXS54bWxQSwECLQAUAAYACAAAACEA&#10;OP0h/9YAAACUAQAACwAAAAAAAAAAAAAAAAAvAQAAX3JlbHMvLnJlbHNQSwECLQAUAAYACAAAACEA&#10;FwX9pYQCAACPBQAADgAAAAAAAAAAAAAAAAAuAgAAZHJzL2Uyb0RvYy54bWxQSwECLQAUAAYACAAA&#10;ACEA09NfQ+AAAAAKAQAADwAAAAAAAAAAAAAAAADeBAAAZHJzL2Rvd25yZXYueG1sUEsFBgAAAAAE&#10;AAQA8wAAAOsFAAAAAA==&#10;" adj="20843" fillcolor="black [3213]" strokecolor="black [3213]" strokeweight="2pt">
                      <w10:wrap anchorx="margin"/>
                    </v:shape>
                  </w:pict>
                </mc:Fallback>
              </mc:AlternateContent>
            </w:r>
            <w:r w:rsidR="00801D19">
              <w:rPr>
                <w:rFonts w:ascii="Aptos Narrow" w:eastAsia="Times New Roman" w:hAnsi="Aptos Narrow" w:cs="Times New Roman"/>
                <w:b/>
                <w:bCs/>
                <w:color w:val="000000"/>
                <w:sz w:val="16"/>
                <w:szCs w:val="16"/>
                <w:lang w:eastAsia="en-GB"/>
              </w:rPr>
              <w:t>PASS</w:t>
            </w:r>
          </w:p>
        </w:tc>
        <w:tc>
          <w:tcPr>
            <w:tcW w:w="904" w:type="dxa"/>
            <w:tcBorders>
              <w:top w:val="nil"/>
              <w:left w:val="nil"/>
              <w:bottom w:val="single" w:sz="4" w:space="0" w:color="auto"/>
              <w:right w:val="single" w:sz="8" w:space="0" w:color="auto"/>
            </w:tcBorders>
            <w:shd w:val="clear" w:color="auto" w:fill="auto"/>
            <w:noWrap/>
            <w:vAlign w:val="bottom"/>
            <w:hideMark/>
          </w:tcPr>
          <w:p w14:paraId="032AC733" w14:textId="770A58DB"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r>
      <w:tr w:rsidR="00801D19" w:rsidRPr="00FF1404" w14:paraId="6DF6E746" w14:textId="77777777" w:rsidTr="00801D19">
        <w:trPr>
          <w:trHeight w:val="242"/>
        </w:trPr>
        <w:tc>
          <w:tcPr>
            <w:tcW w:w="4419" w:type="dxa"/>
            <w:tcBorders>
              <w:top w:val="nil"/>
              <w:left w:val="single" w:sz="8" w:space="0" w:color="auto"/>
              <w:bottom w:val="single" w:sz="8" w:space="0" w:color="auto"/>
              <w:right w:val="single" w:sz="4" w:space="0" w:color="auto"/>
            </w:tcBorders>
            <w:shd w:val="clear" w:color="auto" w:fill="auto"/>
            <w:noWrap/>
            <w:vAlign w:val="bottom"/>
            <w:hideMark/>
          </w:tcPr>
          <w:p w14:paraId="01302CF9"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Extenuating Circumstances </w:t>
            </w:r>
          </w:p>
        </w:tc>
        <w:tc>
          <w:tcPr>
            <w:tcW w:w="733" w:type="dxa"/>
            <w:tcBorders>
              <w:top w:val="nil"/>
              <w:left w:val="nil"/>
              <w:bottom w:val="single" w:sz="8" w:space="0" w:color="auto"/>
              <w:right w:val="single" w:sz="4" w:space="0" w:color="auto"/>
            </w:tcBorders>
            <w:shd w:val="clear" w:color="auto" w:fill="auto"/>
            <w:noWrap/>
            <w:vAlign w:val="bottom"/>
            <w:hideMark/>
          </w:tcPr>
          <w:p w14:paraId="3039FAEA" w14:textId="1C961A5C"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885" w:type="dxa"/>
            <w:tcBorders>
              <w:top w:val="nil"/>
              <w:left w:val="nil"/>
              <w:bottom w:val="single" w:sz="8" w:space="0" w:color="auto"/>
              <w:right w:val="single" w:sz="4" w:space="0" w:color="auto"/>
            </w:tcBorders>
            <w:shd w:val="clear" w:color="auto" w:fill="auto"/>
            <w:noWrap/>
            <w:vAlign w:val="bottom"/>
            <w:hideMark/>
          </w:tcPr>
          <w:p w14:paraId="3B5BAE2A"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788" w:type="dxa"/>
            <w:tcBorders>
              <w:top w:val="nil"/>
              <w:left w:val="nil"/>
              <w:bottom w:val="single" w:sz="8" w:space="0" w:color="auto"/>
              <w:right w:val="single" w:sz="4" w:space="0" w:color="auto"/>
            </w:tcBorders>
            <w:shd w:val="clear" w:color="auto" w:fill="auto"/>
            <w:noWrap/>
            <w:vAlign w:val="bottom"/>
            <w:hideMark/>
          </w:tcPr>
          <w:p w14:paraId="4735475A"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686" w:type="dxa"/>
            <w:tcBorders>
              <w:top w:val="single" w:sz="4" w:space="0" w:color="auto"/>
              <w:left w:val="nil"/>
              <w:bottom w:val="single" w:sz="4" w:space="0" w:color="auto"/>
              <w:right w:val="single" w:sz="4" w:space="0" w:color="auto"/>
            </w:tcBorders>
          </w:tcPr>
          <w:p w14:paraId="61FF31CB"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732" w:type="dxa"/>
            <w:tcBorders>
              <w:top w:val="nil"/>
              <w:left w:val="single" w:sz="4" w:space="0" w:color="auto"/>
              <w:bottom w:val="single" w:sz="8" w:space="0" w:color="auto"/>
              <w:right w:val="single" w:sz="4" w:space="0" w:color="auto"/>
            </w:tcBorders>
            <w:shd w:val="clear" w:color="auto" w:fill="auto"/>
            <w:noWrap/>
            <w:vAlign w:val="bottom"/>
            <w:hideMark/>
          </w:tcPr>
          <w:p w14:paraId="16261A61"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w:t>
            </w:r>
          </w:p>
        </w:tc>
        <w:tc>
          <w:tcPr>
            <w:tcW w:w="904" w:type="dxa"/>
            <w:tcBorders>
              <w:top w:val="nil"/>
              <w:left w:val="nil"/>
              <w:bottom w:val="single" w:sz="8" w:space="0" w:color="auto"/>
              <w:right w:val="single" w:sz="8" w:space="0" w:color="auto"/>
            </w:tcBorders>
            <w:shd w:val="clear" w:color="auto" w:fill="auto"/>
            <w:noWrap/>
            <w:vAlign w:val="bottom"/>
            <w:hideMark/>
          </w:tcPr>
          <w:p w14:paraId="4ECEC8B7"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NO</w:t>
            </w:r>
          </w:p>
        </w:tc>
      </w:tr>
      <w:tr w:rsidR="00801D19" w:rsidRPr="00FF1404" w14:paraId="37642F18" w14:textId="77777777" w:rsidTr="00801D19">
        <w:trPr>
          <w:trHeight w:val="242"/>
        </w:trPr>
        <w:tc>
          <w:tcPr>
            <w:tcW w:w="4419" w:type="dxa"/>
            <w:tcBorders>
              <w:top w:val="nil"/>
              <w:left w:val="nil"/>
              <w:bottom w:val="nil"/>
              <w:right w:val="nil"/>
            </w:tcBorders>
            <w:shd w:val="clear" w:color="auto" w:fill="auto"/>
            <w:noWrap/>
            <w:vAlign w:val="bottom"/>
            <w:hideMark/>
          </w:tcPr>
          <w:p w14:paraId="34135D9E" w14:textId="77777777" w:rsidR="00801D19" w:rsidRPr="00FF1404" w:rsidRDefault="00801D19" w:rsidP="00794EB8">
            <w:pPr>
              <w:spacing w:after="0" w:line="240" w:lineRule="auto"/>
              <w:jc w:val="center"/>
              <w:rPr>
                <w:rFonts w:ascii="Aptos Narrow" w:eastAsia="Times New Roman" w:hAnsi="Aptos Narrow" w:cs="Times New Roman"/>
                <w:b/>
                <w:bCs/>
                <w:color w:val="000000"/>
                <w:sz w:val="16"/>
                <w:szCs w:val="16"/>
                <w:lang w:eastAsia="en-GB"/>
              </w:rPr>
            </w:pPr>
          </w:p>
        </w:tc>
        <w:tc>
          <w:tcPr>
            <w:tcW w:w="733" w:type="dxa"/>
            <w:tcBorders>
              <w:top w:val="nil"/>
              <w:left w:val="nil"/>
              <w:bottom w:val="nil"/>
              <w:right w:val="nil"/>
            </w:tcBorders>
            <w:shd w:val="clear" w:color="auto" w:fill="auto"/>
            <w:noWrap/>
            <w:vAlign w:val="bottom"/>
            <w:hideMark/>
          </w:tcPr>
          <w:p w14:paraId="65FB5388" w14:textId="131125C1" w:rsidR="00801D19" w:rsidRPr="00FF1404" w:rsidRDefault="00266D6B" w:rsidP="00794EB8">
            <w:pPr>
              <w:spacing w:after="0" w:line="240" w:lineRule="auto"/>
              <w:rPr>
                <w:rFonts w:ascii="Times New Roman" w:eastAsia="Times New Roman" w:hAnsi="Times New Roman" w:cs="Times New Roman"/>
                <w:sz w:val="20"/>
                <w:szCs w:val="20"/>
                <w:lang w:eastAsia="en-GB"/>
              </w:rPr>
            </w:pPr>
            <w:r w:rsidRPr="00D4034B">
              <w:rPr>
                <w:rFonts w:ascii="Arial" w:hAnsi="Arial" w:cs="Arial"/>
                <w:noProof/>
                <w:sz w:val="20"/>
                <w:szCs w:val="20"/>
                <w:lang w:eastAsia="en-GB"/>
              </w:rPr>
              <mc:AlternateContent>
                <mc:Choice Requires="wps">
                  <w:drawing>
                    <wp:anchor distT="0" distB="0" distL="114300" distR="114300" simplePos="0" relativeHeight="251652096" behindDoc="0" locked="0" layoutInCell="1" allowOverlap="1" wp14:anchorId="61BA8302" wp14:editId="357B51C9">
                      <wp:simplePos x="0" y="0"/>
                      <wp:positionH relativeFrom="column">
                        <wp:posOffset>-1640840</wp:posOffset>
                      </wp:positionH>
                      <wp:positionV relativeFrom="paragraph">
                        <wp:posOffset>386715</wp:posOffset>
                      </wp:positionV>
                      <wp:extent cx="2296795" cy="116205"/>
                      <wp:effectExtent l="0" t="590550" r="0" b="588645"/>
                      <wp:wrapNone/>
                      <wp:docPr id="22" name="Right Arrow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709723" flipV="1">
                                <a:off x="0" y="0"/>
                                <a:ext cx="2296795" cy="11620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41016" id="Right Arrow 22" o:spid="_x0000_s1026" type="#_x0000_t13" alt="&quot;&quot;" style="position:absolute;margin-left:-129.2pt;margin-top:30.45pt;width:180.85pt;height:9.15pt;rotation:2064687fd;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8CiwIAAJkFAAAOAAAAZHJzL2Uyb0RvYy54bWysVE1v2zAMvQ/YfxB0X21nTbMEdYqgRYcB&#10;RRus3XpWZSkWJksapcTJfv0o+SNd112K+SCIIvlIPpM8v9g3muwEeGVNSYuTnBJhuK2U2ZT028P1&#10;h0+U+MBMxbQ1oqQH4enF8v2789YtxMTWVlcCCIIYv2hdSesQ3CLLPK9Fw/yJdcKgUlpoWEARNlkF&#10;rEX0RmeTPD/LWguVA8uF9/h61SnpMuFLKXi4k9KLQHRJMbeQTkjnUzyz5TlbbIC5WvE+DfaGLBqm&#10;DAYdoa5YYGQL6i+oRnGw3spwwm2TWSkVF6kGrKbIX1RzXzMnUi1IjncjTf7/wfLb3b1bA9LQOr/w&#10;eI1V7CU0BCyyVcxn+Xw2+UiJ1Mp9x4dUJiZO9onFw8ii2AfC8XEymZ/N5lNKOOqK4mySTyPNWQcb&#10;4R348FnYhsRLSUFt6rACsG3CZrsbHzqHwTA6eatVda20TkLsD3GpgewY/tmwL/oQf1hp8yZHzDR6&#10;ZkdG0i0ctIh42nwVkqgqlpoSTs16TKb60XHka1aJLr9pjt+Q4ZB6oiSBRVSJlY24PcBg2YFE3I6W&#10;3ja6idTjo2P+r4Q6x9E6RbQmjI6NMhZec9ZhjNrZD8R0dERmnmx1WEPXLzhj3vFrhT/2hvmwZoDj&#10;hI+4IsIdHlLbtqS2v1FSW/j12nu0xy5HLSUtjmdJ/c8tA0GJ/mKw/+fF6Wmc5yScTmcTFOC55um5&#10;xmybS4t9UqTs0jXaBz1cJdjmETfJKkZFFTMcY5eUBxiEy9CtDdxFXKxWyQxn2LFwY+4dHyYjtuzD&#10;/pGB67s74Fzc2mGU2eJFe3e28X8Yu9oGK1Xq/SOvPd84/6lh+l0VF8xzOVkdN+ryNwAAAP//AwBQ&#10;SwMEFAAGAAgAAAAhAOIZRgPhAAAACgEAAA8AAABkcnMvZG93bnJldi54bWxMj0FOwzAQRfdI3MEa&#10;JDaotUlpaUKcCoEQZUEFhQNM4yGJiMdR7Dbp7euuYDn6T/+/yVejbcWBet841nA7VSCIS2carjR8&#10;f71MliB8QDbYOiYNR/KwKi4vcsyMG/iTDttQiVjCPkMNdQhdJqUva7Lop64jjtmP6y2GePaVND0O&#10;sdy2MlFqIS02HBdq7OippvJ3u7ca1kM4vjapfV/fPL91H7hJNjS3Wl9fjY8PIAKN4Q+Gs35UhyI6&#10;7dyejRethkkyX95FVsNCpSDOhJrNQOw03KcJyCKX/18oTgAAAP//AwBQSwECLQAUAAYACAAAACEA&#10;toM4kv4AAADhAQAAEwAAAAAAAAAAAAAAAAAAAAAAW0NvbnRlbnRfVHlwZXNdLnhtbFBLAQItABQA&#10;BgAIAAAAIQA4/SH/1gAAAJQBAAALAAAAAAAAAAAAAAAAAC8BAABfcmVscy8ucmVsc1BLAQItABQA&#10;BgAIAAAAIQD+qR8CiwIAAJkFAAAOAAAAAAAAAAAAAAAAAC4CAABkcnMvZTJvRG9jLnhtbFBLAQIt&#10;ABQABgAIAAAAIQDiGUYD4QAAAAoBAAAPAAAAAAAAAAAAAAAAAOUEAABkcnMvZG93bnJldi54bWxQ&#10;SwUGAAAAAAQABADzAAAA8wUAAAAA&#10;" adj="21054" fillcolor="black [3213]" strokecolor="black [3213]" strokeweight="2pt"/>
                  </w:pict>
                </mc:Fallback>
              </mc:AlternateContent>
            </w:r>
          </w:p>
        </w:tc>
        <w:tc>
          <w:tcPr>
            <w:tcW w:w="885" w:type="dxa"/>
            <w:tcBorders>
              <w:top w:val="nil"/>
              <w:left w:val="nil"/>
              <w:bottom w:val="nil"/>
              <w:right w:val="nil"/>
            </w:tcBorders>
            <w:shd w:val="clear" w:color="auto" w:fill="auto"/>
            <w:noWrap/>
            <w:vAlign w:val="bottom"/>
            <w:hideMark/>
          </w:tcPr>
          <w:p w14:paraId="75C08024" w14:textId="77777777" w:rsidR="00801D19" w:rsidRPr="00FF1404" w:rsidRDefault="00801D19" w:rsidP="00794EB8">
            <w:pPr>
              <w:spacing w:after="0" w:line="240" w:lineRule="auto"/>
              <w:rPr>
                <w:rFonts w:ascii="Times New Roman" w:eastAsia="Times New Roman" w:hAnsi="Times New Roman" w:cs="Times New Roman"/>
                <w:sz w:val="20"/>
                <w:szCs w:val="20"/>
                <w:lang w:eastAsia="en-GB"/>
              </w:rPr>
            </w:pPr>
          </w:p>
        </w:tc>
        <w:tc>
          <w:tcPr>
            <w:tcW w:w="788" w:type="dxa"/>
            <w:tcBorders>
              <w:top w:val="nil"/>
              <w:left w:val="nil"/>
              <w:bottom w:val="nil"/>
              <w:right w:val="nil"/>
            </w:tcBorders>
            <w:shd w:val="clear" w:color="auto" w:fill="auto"/>
            <w:noWrap/>
            <w:vAlign w:val="bottom"/>
            <w:hideMark/>
          </w:tcPr>
          <w:p w14:paraId="7500C8F4" w14:textId="77777777" w:rsidR="00801D19" w:rsidRPr="00FF1404" w:rsidRDefault="00801D19" w:rsidP="00794EB8">
            <w:pPr>
              <w:spacing w:after="0" w:line="240" w:lineRule="auto"/>
              <w:rPr>
                <w:rFonts w:ascii="Times New Roman" w:eastAsia="Times New Roman" w:hAnsi="Times New Roman" w:cs="Times New Roman"/>
                <w:sz w:val="20"/>
                <w:szCs w:val="20"/>
                <w:lang w:eastAsia="en-GB"/>
              </w:rPr>
            </w:pPr>
          </w:p>
        </w:tc>
        <w:tc>
          <w:tcPr>
            <w:tcW w:w="686" w:type="dxa"/>
            <w:tcBorders>
              <w:top w:val="single" w:sz="4" w:space="0" w:color="auto"/>
              <w:left w:val="nil"/>
              <w:bottom w:val="nil"/>
              <w:right w:val="nil"/>
            </w:tcBorders>
          </w:tcPr>
          <w:p w14:paraId="3A2A3DCA" w14:textId="77777777" w:rsidR="00801D19" w:rsidRPr="00FF1404" w:rsidRDefault="00801D19" w:rsidP="00794EB8">
            <w:pPr>
              <w:spacing w:after="0" w:line="240" w:lineRule="auto"/>
              <w:rPr>
                <w:rFonts w:ascii="Times New Roman" w:eastAsia="Times New Roman" w:hAnsi="Times New Roman" w:cs="Times New Roman"/>
                <w:sz w:val="20"/>
                <w:szCs w:val="20"/>
                <w:lang w:eastAsia="en-GB"/>
              </w:rPr>
            </w:pPr>
          </w:p>
        </w:tc>
        <w:tc>
          <w:tcPr>
            <w:tcW w:w="732" w:type="dxa"/>
            <w:tcBorders>
              <w:top w:val="nil"/>
              <w:left w:val="nil"/>
              <w:bottom w:val="nil"/>
              <w:right w:val="nil"/>
            </w:tcBorders>
            <w:shd w:val="clear" w:color="auto" w:fill="auto"/>
            <w:noWrap/>
            <w:vAlign w:val="bottom"/>
            <w:hideMark/>
          </w:tcPr>
          <w:p w14:paraId="01913FAF" w14:textId="77777777" w:rsidR="00801D19" w:rsidRPr="00FF1404" w:rsidRDefault="00801D19" w:rsidP="00794EB8">
            <w:pPr>
              <w:spacing w:after="0" w:line="240" w:lineRule="auto"/>
              <w:rPr>
                <w:rFonts w:ascii="Times New Roman" w:eastAsia="Times New Roman" w:hAnsi="Times New Roman" w:cs="Times New Roman"/>
                <w:sz w:val="20"/>
                <w:szCs w:val="20"/>
                <w:lang w:eastAsia="en-GB"/>
              </w:rPr>
            </w:pPr>
          </w:p>
        </w:tc>
        <w:tc>
          <w:tcPr>
            <w:tcW w:w="904" w:type="dxa"/>
            <w:tcBorders>
              <w:top w:val="nil"/>
              <w:left w:val="nil"/>
              <w:bottom w:val="nil"/>
              <w:right w:val="nil"/>
            </w:tcBorders>
            <w:shd w:val="clear" w:color="auto" w:fill="auto"/>
            <w:noWrap/>
            <w:vAlign w:val="bottom"/>
            <w:hideMark/>
          </w:tcPr>
          <w:p w14:paraId="3C44D31F" w14:textId="77777777" w:rsidR="00801D19" w:rsidRPr="00FF1404" w:rsidRDefault="00801D19" w:rsidP="00794EB8">
            <w:pPr>
              <w:spacing w:after="0" w:line="240" w:lineRule="auto"/>
              <w:rPr>
                <w:rFonts w:ascii="Times New Roman" w:eastAsia="Times New Roman" w:hAnsi="Times New Roman" w:cs="Times New Roman"/>
                <w:sz w:val="20"/>
                <w:szCs w:val="20"/>
                <w:lang w:eastAsia="en-GB"/>
              </w:rPr>
            </w:pPr>
          </w:p>
        </w:tc>
      </w:tr>
      <w:tr w:rsidR="00801D19" w:rsidRPr="00FF1404" w14:paraId="78ACC339" w14:textId="77777777" w:rsidTr="00801D19">
        <w:trPr>
          <w:trHeight w:val="235"/>
        </w:trPr>
        <w:tc>
          <w:tcPr>
            <w:tcW w:w="441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6F8111" w14:textId="1C0B8A14"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University</w:t>
            </w:r>
          </w:p>
        </w:tc>
        <w:tc>
          <w:tcPr>
            <w:tcW w:w="733" w:type="dxa"/>
            <w:tcBorders>
              <w:top w:val="single" w:sz="8" w:space="0" w:color="auto"/>
              <w:left w:val="nil"/>
              <w:bottom w:val="single" w:sz="4" w:space="0" w:color="auto"/>
              <w:right w:val="nil"/>
            </w:tcBorders>
          </w:tcPr>
          <w:p w14:paraId="65B71861" w14:textId="2010528A"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3997" w:type="dxa"/>
            <w:gridSpan w:val="5"/>
            <w:tcBorders>
              <w:top w:val="single" w:sz="8" w:space="0" w:color="auto"/>
              <w:left w:val="nil"/>
              <w:bottom w:val="single" w:sz="4" w:space="0" w:color="auto"/>
              <w:right w:val="single" w:sz="8" w:space="0" w:color="000000"/>
            </w:tcBorders>
            <w:shd w:val="clear" w:color="auto" w:fill="auto"/>
            <w:noWrap/>
            <w:vAlign w:val="bottom"/>
            <w:hideMark/>
          </w:tcPr>
          <w:p w14:paraId="3C2F2BB6"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Old Dominion University</w:t>
            </w:r>
          </w:p>
        </w:tc>
      </w:tr>
      <w:tr w:rsidR="00801D19" w:rsidRPr="00FF1404" w14:paraId="5F6725CA"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hideMark/>
          </w:tcPr>
          <w:p w14:paraId="16CA674F" w14:textId="5434FAA5"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 xml:space="preserve">Country </w:t>
            </w:r>
          </w:p>
        </w:tc>
        <w:tc>
          <w:tcPr>
            <w:tcW w:w="733" w:type="dxa"/>
            <w:tcBorders>
              <w:top w:val="single" w:sz="4" w:space="0" w:color="auto"/>
              <w:left w:val="nil"/>
              <w:bottom w:val="single" w:sz="4" w:space="0" w:color="auto"/>
              <w:right w:val="nil"/>
            </w:tcBorders>
          </w:tcPr>
          <w:p w14:paraId="6DE9F014"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399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2AC19D0"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USA</w:t>
            </w:r>
          </w:p>
        </w:tc>
      </w:tr>
      <w:tr w:rsidR="00801D19" w:rsidRPr="00FF1404" w14:paraId="17002DE1" w14:textId="77777777" w:rsidTr="00801D19">
        <w:trPr>
          <w:trHeight w:val="235"/>
        </w:trPr>
        <w:tc>
          <w:tcPr>
            <w:tcW w:w="4419" w:type="dxa"/>
            <w:tcBorders>
              <w:top w:val="nil"/>
              <w:left w:val="single" w:sz="8" w:space="0" w:color="auto"/>
              <w:bottom w:val="single" w:sz="4" w:space="0" w:color="auto"/>
              <w:right w:val="single" w:sz="4" w:space="0" w:color="auto"/>
            </w:tcBorders>
            <w:shd w:val="clear" w:color="auto" w:fill="auto"/>
            <w:noWrap/>
            <w:vAlign w:val="bottom"/>
            <w:hideMark/>
          </w:tcPr>
          <w:p w14:paraId="13219F6F" w14:textId="046F2FF1"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Academic Year</w:t>
            </w:r>
          </w:p>
        </w:tc>
        <w:tc>
          <w:tcPr>
            <w:tcW w:w="733" w:type="dxa"/>
            <w:tcBorders>
              <w:top w:val="single" w:sz="4" w:space="0" w:color="auto"/>
              <w:left w:val="nil"/>
              <w:bottom w:val="single" w:sz="4" w:space="0" w:color="auto"/>
              <w:right w:val="nil"/>
            </w:tcBorders>
          </w:tcPr>
          <w:p w14:paraId="0BEE3221" w14:textId="77777777"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3997" w:type="dxa"/>
            <w:gridSpan w:val="5"/>
            <w:tcBorders>
              <w:top w:val="single" w:sz="4" w:space="0" w:color="auto"/>
              <w:left w:val="nil"/>
              <w:bottom w:val="single" w:sz="4" w:space="0" w:color="auto"/>
              <w:right w:val="single" w:sz="8" w:space="0" w:color="000000"/>
            </w:tcBorders>
            <w:shd w:val="clear" w:color="auto" w:fill="auto"/>
            <w:vAlign w:val="bottom"/>
            <w:hideMark/>
          </w:tcPr>
          <w:p w14:paraId="4C05D66F" w14:textId="53F2BEDE" w:rsidR="00801D19" w:rsidRPr="00FF1404" w:rsidRDefault="00266D6B" w:rsidP="00794EB8">
            <w:pPr>
              <w:spacing w:after="0" w:line="240" w:lineRule="auto"/>
              <w:rPr>
                <w:rFonts w:ascii="Aptos Narrow" w:eastAsia="Times New Roman" w:hAnsi="Aptos Narrow" w:cs="Times New Roman"/>
                <w:b/>
                <w:bCs/>
                <w:color w:val="000000"/>
                <w:sz w:val="16"/>
                <w:szCs w:val="16"/>
                <w:lang w:eastAsia="en-GB"/>
              </w:rPr>
            </w:pPr>
            <w:r w:rsidRPr="00D4034B">
              <w:rPr>
                <w:rFonts w:ascii="Arial" w:hAnsi="Arial" w:cs="Arial"/>
                <w:noProof/>
                <w:sz w:val="20"/>
                <w:szCs w:val="20"/>
                <w:lang w:eastAsia="en-GB"/>
              </w:rPr>
              <mc:AlternateContent>
                <mc:Choice Requires="wps">
                  <w:drawing>
                    <wp:anchor distT="0" distB="0" distL="114300" distR="114300" simplePos="0" relativeHeight="251686912" behindDoc="0" locked="0" layoutInCell="1" allowOverlap="1" wp14:anchorId="6DC7248B" wp14:editId="67164353">
                      <wp:simplePos x="0" y="0"/>
                      <wp:positionH relativeFrom="column">
                        <wp:posOffset>-347980</wp:posOffset>
                      </wp:positionH>
                      <wp:positionV relativeFrom="paragraph">
                        <wp:posOffset>-284480</wp:posOffset>
                      </wp:positionV>
                      <wp:extent cx="1918970" cy="85725"/>
                      <wp:effectExtent l="497522" t="0" r="502603" b="0"/>
                      <wp:wrapNone/>
                      <wp:docPr id="21" name="Right Arrow 21" descr="Arrow pointing to table"/>
                      <wp:cNvGraphicFramePr/>
                      <a:graphic xmlns:a="http://schemas.openxmlformats.org/drawingml/2006/main">
                        <a:graphicData uri="http://schemas.microsoft.com/office/word/2010/wordprocessingShape">
                          <wps:wsp>
                            <wps:cNvSpPr/>
                            <wps:spPr>
                              <a:xfrm rot="18126313">
                                <a:off x="0" y="0"/>
                                <a:ext cx="1918970" cy="85725"/>
                              </a:xfrm>
                              <a:prstGeom prst="rightArrow">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5C0D7" id="Right Arrow 21" o:spid="_x0000_s1026" type="#_x0000_t13" alt="Arrow pointing to table" style="position:absolute;margin-left:-27.4pt;margin-top:-22.4pt;width:151.1pt;height:6.75pt;rotation:-3794193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9FtgwIAAI4FAAAOAAAAZHJzL2Uyb0RvYy54bWysVE1v2zAMvQ/YfxB0Xx2nX2lQpwhadBhQ&#10;tEXboWdVlmJjsqhRSpzs14+SP9J13aWYD4Ikkk/k8yPPL7aNYRuFvgZb8PxgwpmyEsrargr+/en6&#10;y4wzH4QthQGrCr5Tnl8sPn86b91cTaECUypkBGL9vHUFr0Jw8yzzslKN8AfglCWjBmxEoCOushJF&#10;S+iNyaaTyUnWApYOQSrv6faqM/JFwtdayXCntVeBmYJTbiGtmNaXuGaLczFfoXBVLfs0xAeyaERt&#10;6dER6koEwdZY/wXV1BLBgw4HEpoMtK6lSjVQNfnkTTWPlXAq1ULkeDfS5P8frLzdPLp7JBpa5+ee&#10;trGKrcaGIRBb+Syfnhzmh6k4SpdtE3e7kTu1DUzSZX6Wz85OiWJJttnx6fQ4cpt1WBHToQ9fFTQs&#10;bgqO9aoKS0RoE7TY3PjQBQyOMciDqcvr2ph0iKJQlwbZRtDvDNu8f+IPL2M/FEiZxshsT0PahZ1R&#10;Ec/YB6VZXVKl05RwUug+mfJH3l1XolRdfscT+oYMh9QTJQksomqqbMTtAQbPDiTidrT0vjFMJWGP&#10;gZN/JdQFjt7pRbBhDGxqC/hesAnjq53/QExHR2TmBcrdPXYiob/unbyu6cfeCB/uBVIP0SXNhXBH&#10;izbQFhz6HWcV4K/37qM/SZusnLXUkwX3P9cCFWfmmyXRn+VHR7GJ0+GINEYHfG15eW2x6+YSSCd5&#10;yi5to38ww1YjNM80PpbxVTIJK+ntgsuAw+EydLOCBpBUy2Vyo8Z1ItzYRycjeGQ1SvZp+yzQ9eoO&#10;1Ba3MPSvmL+Rd+cbIy0s1wF0nbS/57Xnm5o+CaYfUHGqvD4nr/0YXfwGAAD//wMAUEsDBBQABgAI&#10;AAAAIQDtO+Tv4AAAAAsBAAAPAAAAZHJzL2Rvd25yZXYueG1sTI/BSsNAEIbvgu+wjOCltJtNiaQx&#10;myKC4EWlrXreZsckmJ0N2W0T397pSW8zzMc/319uZ9eLM46h86RBrRIQSLW3HTUa3g9PyxxEiIas&#10;6T2hhh8MsK2ur0pTWD/RDs/72AgOoVAYDW2MQyFlqFt0Jqz8gMS3Lz86E3kdG2lHM3G462WaJHfS&#10;mY74Q2sGfGyx/t6fnIasSV+mLlksDvXbRzrLT8ye7avWtzfzwz2IiHP8g+Giz+pQsdPRn8gG0WvI&#10;NxmTGpYq3ygQFyJZc7sjD2qtQFal/N+h+gUAAP//AwBQSwECLQAUAAYACAAAACEAtoM4kv4AAADh&#10;AQAAEwAAAAAAAAAAAAAAAAAAAAAAW0NvbnRlbnRfVHlwZXNdLnhtbFBLAQItABQABgAIAAAAIQA4&#10;/SH/1gAAAJQBAAALAAAAAAAAAAAAAAAAAC8BAABfcmVscy8ucmVsc1BLAQItABQABgAIAAAAIQA0&#10;y9FtgwIAAI4FAAAOAAAAAAAAAAAAAAAAAC4CAABkcnMvZTJvRG9jLnhtbFBLAQItABQABgAIAAAA&#10;IQDtO+Tv4AAAAAsBAAAPAAAAAAAAAAAAAAAAAN0EAABkcnMvZG93bnJldi54bWxQSwUGAAAAAAQA&#10;BADzAAAA6gUAAAAA&#10;" adj="21118" fillcolor="black [3213]" strokecolor="black [3213]" strokeweight="2pt"/>
                  </w:pict>
                </mc:Fallback>
              </mc:AlternateContent>
            </w:r>
            <w:r w:rsidR="00801D19" w:rsidRPr="00FF1404">
              <w:rPr>
                <w:rFonts w:ascii="Aptos Narrow" w:eastAsia="Times New Roman" w:hAnsi="Aptos Narrow" w:cs="Times New Roman"/>
                <w:b/>
                <w:bCs/>
                <w:color w:val="000000"/>
                <w:sz w:val="16"/>
                <w:szCs w:val="16"/>
                <w:lang w:eastAsia="en-GB"/>
              </w:rPr>
              <w:t>201</w:t>
            </w:r>
            <w:r w:rsidR="00801D19">
              <w:rPr>
                <w:rFonts w:ascii="Aptos Narrow" w:eastAsia="Times New Roman" w:hAnsi="Aptos Narrow" w:cs="Times New Roman"/>
                <w:b/>
                <w:bCs/>
                <w:color w:val="000000"/>
                <w:sz w:val="16"/>
                <w:szCs w:val="16"/>
                <w:lang w:eastAsia="en-GB"/>
              </w:rPr>
              <w:t>9</w:t>
            </w:r>
            <w:r w:rsidR="00801D19" w:rsidRPr="00FF1404">
              <w:rPr>
                <w:rFonts w:ascii="Aptos Narrow" w:eastAsia="Times New Roman" w:hAnsi="Aptos Narrow" w:cs="Times New Roman"/>
                <w:b/>
                <w:bCs/>
                <w:color w:val="000000"/>
                <w:sz w:val="16"/>
                <w:szCs w:val="16"/>
                <w:lang w:eastAsia="en-GB"/>
              </w:rPr>
              <w:t>/</w:t>
            </w:r>
            <w:r w:rsidR="00801D19">
              <w:rPr>
                <w:rFonts w:ascii="Aptos Narrow" w:eastAsia="Times New Roman" w:hAnsi="Aptos Narrow" w:cs="Times New Roman"/>
                <w:b/>
                <w:bCs/>
                <w:color w:val="000000"/>
                <w:sz w:val="16"/>
                <w:szCs w:val="16"/>
                <w:lang w:eastAsia="en-GB"/>
              </w:rPr>
              <w:t>20</w:t>
            </w:r>
          </w:p>
        </w:tc>
      </w:tr>
      <w:tr w:rsidR="00801D19" w:rsidRPr="00FF1404" w14:paraId="0A239859" w14:textId="77777777" w:rsidTr="00801D19">
        <w:trPr>
          <w:trHeight w:val="242"/>
        </w:trPr>
        <w:tc>
          <w:tcPr>
            <w:tcW w:w="4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CC423" w14:textId="3C046293"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sidRPr="00FF1404">
              <w:rPr>
                <w:rFonts w:ascii="Aptos Narrow" w:eastAsia="Times New Roman" w:hAnsi="Aptos Narrow" w:cs="Times New Roman"/>
                <w:b/>
                <w:bCs/>
                <w:color w:val="000000"/>
                <w:sz w:val="16"/>
                <w:szCs w:val="16"/>
                <w:lang w:eastAsia="en-GB"/>
              </w:rPr>
              <w:t>Credit load per semester</w:t>
            </w:r>
          </w:p>
        </w:tc>
        <w:tc>
          <w:tcPr>
            <w:tcW w:w="733" w:type="dxa"/>
            <w:tcBorders>
              <w:top w:val="single" w:sz="4" w:space="0" w:color="auto"/>
              <w:left w:val="nil"/>
              <w:bottom w:val="single" w:sz="4" w:space="0" w:color="auto"/>
              <w:right w:val="nil"/>
            </w:tcBorders>
          </w:tcPr>
          <w:p w14:paraId="222D63C9" w14:textId="0F532868"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p>
        </w:tc>
        <w:tc>
          <w:tcPr>
            <w:tcW w:w="3997" w:type="dxa"/>
            <w:gridSpan w:val="5"/>
            <w:tcBorders>
              <w:top w:val="single" w:sz="4" w:space="0" w:color="auto"/>
              <w:left w:val="nil"/>
              <w:bottom w:val="single" w:sz="4" w:space="0" w:color="auto"/>
              <w:right w:val="single" w:sz="8" w:space="0" w:color="000000"/>
            </w:tcBorders>
            <w:shd w:val="clear" w:color="auto" w:fill="auto"/>
            <w:noWrap/>
            <w:vAlign w:val="bottom"/>
            <w:hideMark/>
          </w:tcPr>
          <w:p w14:paraId="4259CD3E" w14:textId="3AEA387D"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12 </w:t>
            </w:r>
            <w:r w:rsidRPr="00FF1404">
              <w:rPr>
                <w:rFonts w:ascii="Aptos Narrow" w:eastAsia="Times New Roman" w:hAnsi="Aptos Narrow" w:cs="Times New Roman"/>
                <w:b/>
                <w:bCs/>
                <w:color w:val="000000"/>
                <w:sz w:val="16"/>
                <w:szCs w:val="16"/>
                <w:lang w:eastAsia="en-GB"/>
              </w:rPr>
              <w:t>credits</w:t>
            </w:r>
          </w:p>
        </w:tc>
      </w:tr>
      <w:tr w:rsidR="00801D19" w:rsidRPr="00FF1404" w14:paraId="0E7DF8D6" w14:textId="77777777" w:rsidTr="00801D19">
        <w:trPr>
          <w:trHeight w:val="242"/>
        </w:trPr>
        <w:tc>
          <w:tcPr>
            <w:tcW w:w="44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83320" w14:textId="17863886" w:rsidR="00801D19" w:rsidRPr="00FF1404"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Essex Credit requirement for grid</w:t>
            </w:r>
          </w:p>
        </w:tc>
        <w:tc>
          <w:tcPr>
            <w:tcW w:w="4730" w:type="dxa"/>
            <w:gridSpan w:val="6"/>
            <w:tcBorders>
              <w:top w:val="single" w:sz="4" w:space="0" w:color="auto"/>
              <w:left w:val="nil"/>
              <w:bottom w:val="single" w:sz="8" w:space="0" w:color="auto"/>
              <w:right w:val="single" w:sz="8" w:space="0" w:color="000000"/>
            </w:tcBorders>
          </w:tcPr>
          <w:p w14:paraId="73EE0D37" w14:textId="2593ED2B" w:rsidR="00801D19" w:rsidRDefault="00801D19" w:rsidP="00794EB8">
            <w:pPr>
              <w:spacing w:after="0" w:line="240" w:lineRule="auto"/>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 xml:space="preserve">                       60 credits</w:t>
            </w:r>
          </w:p>
        </w:tc>
      </w:tr>
    </w:tbl>
    <w:p w14:paraId="331E57DC" w14:textId="401F6BBB" w:rsidR="00D4034B" w:rsidRPr="00847311" w:rsidRDefault="00266D6B" w:rsidP="00414A8E">
      <w:pPr>
        <w:spacing w:after="0" w:line="240" w:lineRule="auto"/>
        <w:rPr>
          <w:rFonts w:ascii="Arial" w:hAnsi="Arial" w:cs="Arial"/>
          <w:sz w:val="20"/>
          <w:szCs w:val="20"/>
        </w:rPr>
      </w:pPr>
      <w:r w:rsidRPr="00C75F98">
        <w:rPr>
          <w:rFonts w:ascii="Arial" w:hAnsi="Arial" w:cs="Arial"/>
          <w:noProof/>
          <w:sz w:val="20"/>
          <w:szCs w:val="20"/>
          <w:lang w:eastAsia="en-GB"/>
        </w:rPr>
        <mc:AlternateContent>
          <mc:Choice Requires="wps">
            <w:drawing>
              <wp:anchor distT="0" distB="0" distL="114300" distR="114300" simplePos="0" relativeHeight="251679744" behindDoc="0" locked="0" layoutInCell="1" allowOverlap="1" wp14:anchorId="268E32A8" wp14:editId="5D3276DF">
                <wp:simplePos x="0" y="0"/>
                <wp:positionH relativeFrom="column">
                  <wp:posOffset>4906037</wp:posOffset>
                </wp:positionH>
                <wp:positionV relativeFrom="paragraph">
                  <wp:posOffset>299112</wp:posOffset>
                </wp:positionV>
                <wp:extent cx="1593215" cy="695325"/>
                <wp:effectExtent l="0" t="0" r="26035" b="28575"/>
                <wp:wrapNone/>
                <wp:docPr id="28" name="Text Box 28"/>
                <wp:cNvGraphicFramePr/>
                <a:graphic xmlns:a="http://schemas.openxmlformats.org/drawingml/2006/main">
                  <a:graphicData uri="http://schemas.microsoft.com/office/word/2010/wordprocessingShape">
                    <wps:wsp>
                      <wps:cNvSpPr txBox="1"/>
                      <wps:spPr>
                        <a:xfrm>
                          <a:off x="0" y="0"/>
                          <a:ext cx="1593215" cy="695325"/>
                        </a:xfrm>
                        <a:prstGeom prst="rect">
                          <a:avLst/>
                        </a:prstGeom>
                        <a:solidFill>
                          <a:schemeClr val="lt1"/>
                        </a:solidFill>
                        <a:ln w="6350">
                          <a:solidFill>
                            <a:prstClr val="black"/>
                          </a:solidFill>
                        </a:ln>
                      </wps:spPr>
                      <wps:txbx>
                        <w:txbxContent>
                          <w:p w14:paraId="6086E9D9" w14:textId="217921D1" w:rsidR="00FC505D" w:rsidRPr="00D7474B" w:rsidRDefault="00FC505D" w:rsidP="00FC505D">
                            <w:pPr>
                              <w:rPr>
                                <w:rFonts w:ascii="Arial" w:hAnsi="Arial" w:cs="Arial"/>
                              </w:rPr>
                            </w:pPr>
                            <w:r w:rsidRPr="00D7474B">
                              <w:rPr>
                                <w:rFonts w:ascii="Arial" w:hAnsi="Arial" w:cs="Arial"/>
                              </w:rPr>
                              <w:t xml:space="preserve">Total </w:t>
                            </w:r>
                            <w:r>
                              <w:rPr>
                                <w:rFonts w:ascii="Arial" w:hAnsi="Arial" w:cs="Arial"/>
                              </w:rPr>
                              <w:t xml:space="preserve">GPA </w:t>
                            </w:r>
                            <w:r w:rsidRPr="00D7474B">
                              <w:rPr>
                                <w:rFonts w:ascii="Arial" w:hAnsi="Arial" w:cs="Arial"/>
                              </w:rPr>
                              <w:t>Year Mark</w:t>
                            </w:r>
                            <w:r>
                              <w:rPr>
                                <w:rFonts w:ascii="Arial" w:hAnsi="Arial" w:cs="Arial"/>
                              </w:rPr>
                              <w:t xml:space="preserve"> divided by number of modules in</w:t>
                            </w:r>
                            <w:r w:rsidRPr="00D7474B">
                              <w:rPr>
                                <w:rFonts w:ascii="Arial" w:hAnsi="Arial" w:cs="Arial"/>
                              </w:rPr>
                              <w:t xml:space="preserve"> best 75%</w:t>
                            </w:r>
                          </w:p>
                          <w:p w14:paraId="3CFCD929" w14:textId="5E6EECFF" w:rsidR="00C75F98" w:rsidRPr="00D7474B" w:rsidRDefault="00C75F98" w:rsidP="00C75F98">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32A8" id="Text Box 28" o:spid="_x0000_s1037" type="#_x0000_t202" style="position:absolute;margin-left:386.3pt;margin-top:23.55pt;width:125.45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OBOgIAAIQEAAAOAAAAZHJzL2Uyb0RvYy54bWysVEtv2zAMvg/YfxB0X5yXu8aIU2QpMgwo&#10;2gLp0LMiS7ExWdQkJXb260fJzqPdTsMuMilSH8mPpOd3ba3IQVhXgc7paDCkRGgORaV3Of3+sv50&#10;S4nzTBdMgRY5PQpH7xYfP8wbk4kxlKAKYQmCaJc1Jqel9yZLEsdLUTM3ACM0GiXYmnlU7S4pLGsQ&#10;vVbJeDi8SRqwhbHAhXN4e98Z6SLiSym4f5LSCU9UTjE3H08bz204k8WcZTvLTFnxPg32D1nUrNIY&#10;9Ax1zzwje1v9AVVX3IID6Qcc6gSkrLiINWA1o+G7ajYlMyLWguQ4c6bJ/T9Y/njYmGdLfPsFWmxg&#10;IKQxLnN4Gepppa3DFzMlaEcKj2faROsJD4/S2WQ8SinhaLuZpZNxGmCSy2tjnf8qoCZByKnFtkS2&#10;2OHB+c715BKCOVBVsa6UikoYBbFSlhwYNlH5mCOCv/FSmjQYfJIOI/AbW4A+v98qxn/06V15IZ7S&#10;mPOl9iD5dtuSqsASz8RsoTgiXxa6UXKGryvEf2DOPzOLs4MU4T74JzykAkwKeomSEuyvv90Hf2wp&#10;WilpcBZz6n7umRWUqG8amz0bTadheKMyTT+PUbHXlu21Re/rFSBTI9w8w6MY/L06idJC/YprswxR&#10;0cQ0x9g59Sdx5bsNwbXjYrmMTjiuhvkHvTE8QIfOBF5f2ldmTd9XjxPxCKepZdm79na+4aWG5d6D&#10;rGLvA9Edqz3/OOpxevq1DLt0rUevy89j8RsAAP//AwBQSwMEFAAGAAgAAAAhAIotCGjfAAAACwEA&#10;AA8AAABkcnMvZG93bnJldi54bWxMj8FOwzAMhu9IvENkJG4sXWFtKU0nQNsunBiIs9d4SUSTVE3W&#10;lbcnO8HNlj/9/v5mPdueTTQG452A5SIDRq7z0jgl4PNje1cBCxGdxN47EvBDAdbt9VWDtfRn907T&#10;PiqWQlyoUYCOcag5D50mi2HhB3LpdvSjxZjWUXE54jmF257nWVZwi8alDxoHetXUfe9PVsDmRT2q&#10;rsJRbyppzDR/Hd/UTojbm/n5CVikOf7BcNFP6tAmp4M/ORlYL6As8yKhAh7KJbALkOX3K2CHNK2K&#10;Anjb8P8d2l8AAAD//wMAUEsBAi0AFAAGAAgAAAAhALaDOJL+AAAA4QEAABMAAAAAAAAAAAAAAAAA&#10;AAAAAFtDb250ZW50X1R5cGVzXS54bWxQSwECLQAUAAYACAAAACEAOP0h/9YAAACUAQAACwAAAAAA&#10;AAAAAAAAAAAvAQAAX3JlbHMvLnJlbHNQSwECLQAUAAYACAAAACEAbQ+zgToCAACEBAAADgAAAAAA&#10;AAAAAAAAAAAuAgAAZHJzL2Uyb0RvYy54bWxQSwECLQAUAAYACAAAACEAii0IaN8AAAALAQAADwAA&#10;AAAAAAAAAAAAAACUBAAAZHJzL2Rvd25yZXYueG1sUEsFBgAAAAAEAAQA8wAAAKAFAAAAAA==&#10;" fillcolor="white [3201]" strokeweight=".5pt">
                <v:textbox>
                  <w:txbxContent>
                    <w:p w14:paraId="6086E9D9" w14:textId="217921D1" w:rsidR="00FC505D" w:rsidRPr="00D7474B" w:rsidRDefault="00FC505D" w:rsidP="00FC505D">
                      <w:pPr>
                        <w:rPr>
                          <w:rFonts w:ascii="Arial" w:hAnsi="Arial" w:cs="Arial"/>
                        </w:rPr>
                      </w:pPr>
                      <w:r w:rsidRPr="00D7474B">
                        <w:rPr>
                          <w:rFonts w:ascii="Arial" w:hAnsi="Arial" w:cs="Arial"/>
                        </w:rPr>
                        <w:t xml:space="preserve">Total </w:t>
                      </w:r>
                      <w:r>
                        <w:rPr>
                          <w:rFonts w:ascii="Arial" w:hAnsi="Arial" w:cs="Arial"/>
                        </w:rPr>
                        <w:t xml:space="preserve">GPA </w:t>
                      </w:r>
                      <w:r w:rsidRPr="00D7474B">
                        <w:rPr>
                          <w:rFonts w:ascii="Arial" w:hAnsi="Arial" w:cs="Arial"/>
                        </w:rPr>
                        <w:t>Year Mark</w:t>
                      </w:r>
                      <w:r>
                        <w:rPr>
                          <w:rFonts w:ascii="Arial" w:hAnsi="Arial" w:cs="Arial"/>
                        </w:rPr>
                        <w:t xml:space="preserve"> divided by number of modules in</w:t>
                      </w:r>
                      <w:r w:rsidRPr="00D7474B">
                        <w:rPr>
                          <w:rFonts w:ascii="Arial" w:hAnsi="Arial" w:cs="Arial"/>
                        </w:rPr>
                        <w:t xml:space="preserve"> best 75%</w:t>
                      </w:r>
                    </w:p>
                    <w:p w14:paraId="3CFCD929" w14:textId="5E6EECFF" w:rsidR="00C75F98" w:rsidRPr="00D7474B" w:rsidRDefault="00C75F98" w:rsidP="00C75F98">
                      <w:pPr>
                        <w:rPr>
                          <w:rFonts w:ascii="Arial" w:hAnsi="Arial" w:cs="Arial"/>
                        </w:rPr>
                      </w:pPr>
                    </w:p>
                  </w:txbxContent>
                </v:textbox>
              </v:shape>
            </w:pict>
          </mc:Fallback>
        </mc:AlternateContent>
      </w:r>
      <w:r w:rsidRPr="00FC505D">
        <w:rPr>
          <w:rFonts w:ascii="Arial" w:hAnsi="Arial" w:cs="Arial"/>
          <w:noProof/>
          <w:sz w:val="20"/>
          <w:szCs w:val="20"/>
          <w:lang w:eastAsia="en-GB"/>
        </w:rPr>
        <mc:AlternateContent>
          <mc:Choice Requires="wps">
            <w:drawing>
              <wp:anchor distT="0" distB="0" distL="114300" distR="114300" simplePos="0" relativeHeight="251737088" behindDoc="0" locked="0" layoutInCell="1" allowOverlap="1" wp14:anchorId="5BA0B75A" wp14:editId="6B167266">
                <wp:simplePos x="0" y="0"/>
                <wp:positionH relativeFrom="margin">
                  <wp:posOffset>2476362</wp:posOffset>
                </wp:positionH>
                <wp:positionV relativeFrom="paragraph">
                  <wp:posOffset>698858</wp:posOffset>
                </wp:positionV>
                <wp:extent cx="1980565" cy="581025"/>
                <wp:effectExtent l="0" t="0" r="19685" b="28575"/>
                <wp:wrapNone/>
                <wp:docPr id="32" name="Text Box 32"/>
                <wp:cNvGraphicFramePr/>
                <a:graphic xmlns:a="http://schemas.openxmlformats.org/drawingml/2006/main">
                  <a:graphicData uri="http://schemas.microsoft.com/office/word/2010/wordprocessingShape">
                    <wps:wsp>
                      <wps:cNvSpPr txBox="1"/>
                      <wps:spPr>
                        <a:xfrm>
                          <a:off x="0" y="0"/>
                          <a:ext cx="1980565" cy="581025"/>
                        </a:xfrm>
                        <a:prstGeom prst="rect">
                          <a:avLst/>
                        </a:prstGeom>
                        <a:solidFill>
                          <a:schemeClr val="lt1"/>
                        </a:solidFill>
                        <a:ln w="6350">
                          <a:solidFill>
                            <a:prstClr val="black"/>
                          </a:solidFill>
                        </a:ln>
                      </wps:spPr>
                      <wps:txbx>
                        <w:txbxContent>
                          <w:p w14:paraId="0B584D9F" w14:textId="77777777" w:rsidR="00C324A0" w:rsidRPr="00D7474B" w:rsidRDefault="00C324A0" w:rsidP="00C324A0">
                            <w:pPr>
                              <w:spacing w:after="0" w:line="240" w:lineRule="auto"/>
                              <w:rPr>
                                <w:rFonts w:ascii="Arial" w:hAnsi="Arial" w:cs="Arial"/>
                              </w:rPr>
                            </w:pPr>
                            <w:r>
                              <w:rPr>
                                <w:rFonts w:ascii="Arial" w:hAnsi="Arial" w:cs="Arial"/>
                              </w:rPr>
                              <w:t>Outcome of year abroad</w:t>
                            </w:r>
                          </w:p>
                          <w:p w14:paraId="55A68D0D" w14:textId="77777777" w:rsidR="00C324A0" w:rsidRDefault="00C324A0" w:rsidP="00C324A0">
                            <w:pPr>
                              <w:spacing w:after="0" w:line="240" w:lineRule="auto"/>
                              <w:rPr>
                                <w:rFonts w:ascii="Arial" w:hAnsi="Arial" w:cs="Arial"/>
                              </w:rPr>
                            </w:pPr>
                            <w:r w:rsidRPr="00D7474B">
                              <w:rPr>
                                <w:rFonts w:ascii="Arial" w:hAnsi="Arial" w:cs="Arial"/>
                              </w:rPr>
                              <w:t>Host PASS = Essex PASS</w:t>
                            </w:r>
                          </w:p>
                          <w:p w14:paraId="717DFFB7" w14:textId="77777777" w:rsidR="00C324A0" w:rsidRPr="00D7474B" w:rsidRDefault="00C324A0" w:rsidP="00C324A0">
                            <w:pPr>
                              <w:spacing w:after="0" w:line="240" w:lineRule="auto"/>
                              <w:rPr>
                                <w:rFonts w:ascii="Arial" w:hAnsi="Arial" w:cs="Arial"/>
                              </w:rPr>
                            </w:pPr>
                            <w:r>
                              <w:rPr>
                                <w:rFonts w:ascii="Arial" w:hAnsi="Arial" w:cs="Arial"/>
                              </w:rPr>
                              <w:t>Host FAIL = Essex FAIL</w:t>
                            </w:r>
                          </w:p>
                          <w:p w14:paraId="43E19179" w14:textId="53DE1F01" w:rsidR="00FC505D" w:rsidRPr="00D7474B" w:rsidRDefault="00FC505D" w:rsidP="00FC505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A0B75A" id="Text Box 32" o:spid="_x0000_s1038" type="#_x0000_t202" style="position:absolute;margin-left:195pt;margin-top:55.05pt;width:155.95pt;height:45.75pt;z-index:251737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j8PAIAAIQEAAAOAAAAZHJzL2Uyb0RvYy54bWysVE1v2zAMvQ/YfxB0X+xkcZYGcYosRYYB&#10;RVsgLXpWZDkWJouapMTOfv0o2flot9Owi0yJ1BP5+Oj5bVsrchDWSdA5HQ5SSoTmUEi9y+nL8/rT&#10;lBLnmS6YAi1yehSO3i4+fpg3ZiZGUIEqhCUIot2sMTmtvDezJHG8EjVzAzBCo7MEWzOPW7tLCssa&#10;RK9VMkrTSdKALYwFLpzD07vOSRcRvywF949l6YQnKqeYm4+rjes2rMlizmY7y0wleZ8G+4csaiY1&#10;PnqGumOekb2Vf0DVkltwUPoBhzqBspRcxBqwmmH6rppNxYyItSA5zpxpcv8Plj8cNubJEt9+hRYb&#10;GAhpjJs5PAz1tKWtwxczJehHCo9n2kTrCQ+XbqZpNsko4ejLpsN0lAWY5HLbWOe/CahJMHJqsS2R&#10;LXa4d74LPYWExxwoWaylUnETpCBWypIDwyYqH3NE8DdRSpMmp5PPWRqB3/gC9Pn+VjH+o0/vKgrx&#10;lMacL7UHy7fblsgCSxyfiNlCcUS+LHRScoavJeLfM+efmEXtIEU4D/4Rl1IBJgW9RUkF9tffzkM8&#10;thS9lDSoxZy6n3tmBSXqu8Zm3wzH4yDeuBlnX0a4sdee7bVH7+sVIFNDnDzDoxnivTqZpYX6Fcdm&#10;GV5FF9Mc386pP5kr300Ijh0Xy2UMQrka5u/1xvAAHToTeH1uX5k1fV89KuIBTqpls3ft7WLDTQ3L&#10;vYdSxt4HojtWe/5R6lE9/ViGWbrex6jLz2PxGwAA//8DAFBLAwQUAAYACAAAACEAH0vgnd0AAAAL&#10;AQAADwAAAGRycy9kb3ducmV2LnhtbEyPMU/DMBSEdyT+g/WQ2KidIpUkxKkAFRYmCmJ241fbIrYj&#10;203Dv+cxwXi609133XbxI5sxZReDhGolgGEYonbBSPh4f76pgeWiglZjDCjhGzNs+8uLTrU6nsMb&#10;zvtiGJWE3CoJtpSp5TwPFr3KqzhhIO8Yk1eFZDJcJ3Wmcj/ytRAb7pULtGDVhE8Wh6/9yUvYPZrG&#10;DLVKdldr5+bl8/hqXqS8vloe7oEVXMpfGH7xCR16YjrEU9CZjRJuG0FfChmVqIBR4k5UDbCDhLWo&#10;NsD7jv//0P8AAAD//wMAUEsBAi0AFAAGAAgAAAAhALaDOJL+AAAA4QEAABMAAAAAAAAAAAAAAAAA&#10;AAAAAFtDb250ZW50X1R5cGVzXS54bWxQSwECLQAUAAYACAAAACEAOP0h/9YAAACUAQAACwAAAAAA&#10;AAAAAAAAAAAvAQAAX3JlbHMvLnJlbHNQSwECLQAUAAYACAAAACEA5yko/DwCAACEBAAADgAAAAAA&#10;AAAAAAAAAAAuAgAAZHJzL2Uyb0RvYy54bWxQSwECLQAUAAYACAAAACEAH0vgnd0AAAALAQAADwAA&#10;AAAAAAAAAAAAAACWBAAAZHJzL2Rvd25yZXYueG1sUEsFBgAAAAAEAAQA8wAAAKAFAAAAAA==&#10;" fillcolor="white [3201]" strokeweight=".5pt">
                <v:textbox>
                  <w:txbxContent>
                    <w:p w14:paraId="0B584D9F" w14:textId="77777777" w:rsidR="00C324A0" w:rsidRPr="00D7474B" w:rsidRDefault="00C324A0" w:rsidP="00C324A0">
                      <w:pPr>
                        <w:spacing w:after="0" w:line="240" w:lineRule="auto"/>
                        <w:rPr>
                          <w:rFonts w:ascii="Arial" w:hAnsi="Arial" w:cs="Arial"/>
                        </w:rPr>
                      </w:pPr>
                      <w:r>
                        <w:rPr>
                          <w:rFonts w:ascii="Arial" w:hAnsi="Arial" w:cs="Arial"/>
                        </w:rPr>
                        <w:t>Outcome of year abroad</w:t>
                      </w:r>
                    </w:p>
                    <w:p w14:paraId="55A68D0D" w14:textId="77777777" w:rsidR="00C324A0" w:rsidRDefault="00C324A0" w:rsidP="00C324A0">
                      <w:pPr>
                        <w:spacing w:after="0" w:line="240" w:lineRule="auto"/>
                        <w:rPr>
                          <w:rFonts w:ascii="Arial" w:hAnsi="Arial" w:cs="Arial"/>
                        </w:rPr>
                      </w:pPr>
                      <w:r w:rsidRPr="00D7474B">
                        <w:rPr>
                          <w:rFonts w:ascii="Arial" w:hAnsi="Arial" w:cs="Arial"/>
                        </w:rPr>
                        <w:t>Host PASS = Essex PASS</w:t>
                      </w:r>
                    </w:p>
                    <w:p w14:paraId="717DFFB7" w14:textId="77777777" w:rsidR="00C324A0" w:rsidRPr="00D7474B" w:rsidRDefault="00C324A0" w:rsidP="00C324A0">
                      <w:pPr>
                        <w:spacing w:after="0" w:line="240" w:lineRule="auto"/>
                        <w:rPr>
                          <w:rFonts w:ascii="Arial" w:hAnsi="Arial" w:cs="Arial"/>
                        </w:rPr>
                      </w:pPr>
                      <w:r>
                        <w:rPr>
                          <w:rFonts w:ascii="Arial" w:hAnsi="Arial" w:cs="Arial"/>
                        </w:rPr>
                        <w:t>Host FAIL = Essex FAIL</w:t>
                      </w:r>
                    </w:p>
                    <w:p w14:paraId="43E19179" w14:textId="53DE1F01" w:rsidR="00FC505D" w:rsidRPr="00D7474B" w:rsidRDefault="00FC505D" w:rsidP="00FC505D">
                      <w:pPr>
                        <w:rPr>
                          <w:rFonts w:ascii="Arial" w:hAnsi="Arial" w:cs="Arial"/>
                        </w:rPr>
                      </w:pPr>
                    </w:p>
                  </w:txbxContent>
                </v:textbox>
                <w10:wrap anchorx="margin"/>
              </v:shape>
            </w:pict>
          </mc:Fallback>
        </mc:AlternateContent>
      </w:r>
      <w:r w:rsidRPr="00D4034B">
        <w:rPr>
          <w:rFonts w:ascii="Arial" w:hAnsi="Arial" w:cs="Arial"/>
          <w:noProof/>
          <w:sz w:val="20"/>
          <w:szCs w:val="20"/>
          <w:lang w:eastAsia="en-GB"/>
        </w:rPr>
        <mc:AlternateContent>
          <mc:Choice Requires="wps">
            <w:drawing>
              <wp:anchor distT="0" distB="0" distL="114300" distR="114300" simplePos="0" relativeHeight="251697152" behindDoc="0" locked="0" layoutInCell="1" allowOverlap="1" wp14:anchorId="30F271F9" wp14:editId="5F160478">
                <wp:simplePos x="0" y="0"/>
                <wp:positionH relativeFrom="column">
                  <wp:posOffset>2543810</wp:posOffset>
                </wp:positionH>
                <wp:positionV relativeFrom="paragraph">
                  <wp:posOffset>123963</wp:posOffset>
                </wp:positionV>
                <wp:extent cx="1552575" cy="2952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1"/>
                        </a:solidFill>
                        <a:ln w="6350">
                          <a:solidFill>
                            <a:prstClr val="black"/>
                          </a:solidFill>
                        </a:ln>
                      </wps:spPr>
                      <wps:txbx>
                        <w:txbxContent>
                          <w:p w14:paraId="40762EC1" w14:textId="0D154149" w:rsidR="00FC505D" w:rsidRPr="00CE2C3C" w:rsidRDefault="00FC505D" w:rsidP="00D4034B">
                            <w:pPr>
                              <w:spacing w:after="0"/>
                              <w:rPr>
                                <w:rFonts w:ascii="Arial" w:hAnsi="Arial" w:cs="Arial"/>
                              </w:rPr>
                            </w:pPr>
                            <w:r>
                              <w:rPr>
                                <w:rFonts w:ascii="Arial" w:hAnsi="Arial" w:cs="Arial"/>
                              </w:rPr>
                              <w:t>Total GPA Year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271F9" id="Text Box 15" o:spid="_x0000_s1039" type="#_x0000_t202" style="position:absolute;margin-left:200.3pt;margin-top:9.75pt;width:122.2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KHOwIAAIQEAAAOAAAAZHJzL2Uyb0RvYy54bWysVE1v2zAMvQ/YfxB0X5x4cT+MOEWWIsOA&#10;oi2QDj0rshQbk0VNUmJnv36U7Hy022nYRaZE6ol8fPTsrmsU2QvratAFnYzGlAjNoaz1tqDfX1af&#10;bihxnumSKdCioAfh6N3844dZa3KRQgWqFJYgiHZ5awpaeW/yJHG8Eg1zIzBCo1OCbZjHrd0mpWUt&#10;ojcqScfjq6QFWxoLXDiHp/e9k84jvpSC+ycpnfBEFRRz83G1cd2ENZnPWL61zFQ1H9Jg/5BFw2qN&#10;j56g7plnZGfrP6CamltwIP2IQ5OAlDUXsQasZjJ+V826YkbEWpAcZ040uf8Hyx/3a/Nsie++QIcN&#10;DIS0xuUOD0M9nbRN+GKmBP1I4eFEm+g84eFSlqXZdUYJR196m6VoI0xyvm2s818FNCQYBbXYlsgW&#10;2z8434ceQ8JjDlRdrmql4iZIQSyVJXuGTdxsY44I/iZKadIW9OpzNo7Ab3wB+nxfMf5jSO8iCvGU&#10;xpzPtQfLd5uO1CWWmB6J2UB5QL4s9FJyhq9qxH9gzj8zi9pBinAe/BMuUgEmBYNFSQX219/OQzy2&#10;FL2UtKjFgrqfO2YFJeqbxmbfTqbTIN64mWbXKW7spWdz6dG7ZgnI1AQnz/Bohnivjqa00Lzi2CzC&#10;q+himuPbBfVHc+n7CcGx42KxiEEoV8P8g14bHqBDZwKvL90rs2boq0dFPMJRtSx/194+NtzUsNh5&#10;kHXsfSC6Z3XgH6Ue1TOMZZily32MOv885r8BAAD//wMAUEsDBBQABgAIAAAAIQCzR8783QAAAAkB&#10;AAAPAAAAZHJzL2Rvd25yZXYueG1sTI9NT8MwDIbvSPyHyEjcWDLUVaM0ndAEEuKAYHycs8ZrqjZO&#10;1WRd+feYE7vZel89flxuZt+LCcfYBtKwXCgQSHWwLTUaPj+ebtYgYjJkTR8INfxghE11eVGawoYT&#10;veO0S41gCMXCaHApDYWUsXboTVyEAYmzQxi9SbyOjbSjOTHc9/JWqVx60xJfcGbArcO62x29hqx7&#10;DN9f6+Zl+xzdlL0qdcC3Tuvrq/nhHkTCOf2X4U+f1aFip304ko2iZwbTucrB3QoEF/JstQSx5yFX&#10;IKtSnn9Q/QIAAP//AwBQSwECLQAUAAYACAAAACEAtoM4kv4AAADhAQAAEwAAAAAAAAAAAAAAAAAA&#10;AAAAW0NvbnRlbnRfVHlwZXNdLnhtbFBLAQItABQABgAIAAAAIQA4/SH/1gAAAJQBAAALAAAAAAAA&#10;AAAAAAAAAC8BAABfcmVscy8ucmVsc1BLAQItABQABgAIAAAAIQC0v7KHOwIAAIQEAAAOAAAAAAAA&#10;AAAAAAAAAC4CAABkcnMvZTJvRG9jLnhtbFBLAQItABQABgAIAAAAIQCzR8783QAAAAkBAAAPAAAA&#10;AAAAAAAAAAAAAJUEAABkcnMvZG93bnJldi54bWxQSwUGAAAAAAQABADzAAAAnwUAAAAA&#10;" fillcolor="white [3212]" strokeweight=".5pt">
                <v:textbox>
                  <w:txbxContent>
                    <w:p w14:paraId="40762EC1" w14:textId="0D154149" w:rsidR="00FC505D" w:rsidRPr="00CE2C3C" w:rsidRDefault="00FC505D" w:rsidP="00D4034B">
                      <w:pPr>
                        <w:spacing w:after="0"/>
                        <w:rPr>
                          <w:rFonts w:ascii="Arial" w:hAnsi="Arial" w:cs="Arial"/>
                        </w:rPr>
                      </w:pPr>
                      <w:r>
                        <w:rPr>
                          <w:rFonts w:ascii="Arial" w:hAnsi="Arial" w:cs="Arial"/>
                        </w:rPr>
                        <w:t>Total GPA Year Mark</w:t>
                      </w:r>
                    </w:p>
                  </w:txbxContent>
                </v:textbox>
              </v:shape>
            </w:pict>
          </mc:Fallback>
        </mc:AlternateContent>
      </w:r>
      <w:r w:rsidRPr="00D4034B">
        <w:rPr>
          <w:rFonts w:ascii="Arial" w:hAnsi="Arial" w:cs="Arial"/>
          <w:noProof/>
          <w:sz w:val="20"/>
          <w:szCs w:val="20"/>
          <w:lang w:eastAsia="en-GB"/>
        </w:rPr>
        <mc:AlternateContent>
          <mc:Choice Requires="wps">
            <w:drawing>
              <wp:anchor distT="0" distB="0" distL="114300" distR="114300" simplePos="0" relativeHeight="251656192" behindDoc="0" locked="0" layoutInCell="1" allowOverlap="1" wp14:anchorId="12B45BCD" wp14:editId="4281979C">
                <wp:simplePos x="0" y="0"/>
                <wp:positionH relativeFrom="column">
                  <wp:posOffset>-54803</wp:posOffset>
                </wp:positionH>
                <wp:positionV relativeFrom="paragraph">
                  <wp:posOffset>111898</wp:posOffset>
                </wp:positionV>
                <wp:extent cx="1732915" cy="490855"/>
                <wp:effectExtent l="0" t="0" r="19685" b="23495"/>
                <wp:wrapNone/>
                <wp:docPr id="23" name="Text Box 23"/>
                <wp:cNvGraphicFramePr/>
                <a:graphic xmlns:a="http://schemas.openxmlformats.org/drawingml/2006/main">
                  <a:graphicData uri="http://schemas.microsoft.com/office/word/2010/wordprocessingShape">
                    <wps:wsp>
                      <wps:cNvSpPr txBox="1"/>
                      <wps:spPr>
                        <a:xfrm>
                          <a:off x="0" y="0"/>
                          <a:ext cx="1732915" cy="490855"/>
                        </a:xfrm>
                        <a:prstGeom prst="rect">
                          <a:avLst/>
                        </a:prstGeom>
                        <a:solidFill>
                          <a:schemeClr val="bg1"/>
                        </a:solidFill>
                        <a:ln w="6350">
                          <a:solidFill>
                            <a:prstClr val="black"/>
                          </a:solidFill>
                        </a:ln>
                      </wps:spPr>
                      <wps:txbx>
                        <w:txbxContent>
                          <w:p w14:paraId="4B491706" w14:textId="77777777" w:rsidR="00D4034B" w:rsidRDefault="00D4034B" w:rsidP="00D4034B">
                            <w:pPr>
                              <w:spacing w:after="0"/>
                              <w:rPr>
                                <w:rFonts w:ascii="Arial" w:hAnsi="Arial" w:cs="Arial"/>
                              </w:rPr>
                            </w:pPr>
                            <w:r>
                              <w:rPr>
                                <w:rFonts w:ascii="Arial" w:hAnsi="Arial" w:cs="Arial"/>
                              </w:rPr>
                              <w:t xml:space="preserve">Up to 25% discounted. </w:t>
                            </w:r>
                          </w:p>
                          <w:p w14:paraId="4E051E17" w14:textId="77777777" w:rsidR="00D4034B" w:rsidRPr="00CE2C3C" w:rsidRDefault="00D4034B" w:rsidP="00D4034B">
                            <w:pPr>
                              <w:spacing w:after="0"/>
                              <w:rPr>
                                <w:rFonts w:ascii="Arial" w:hAnsi="Arial" w:cs="Arial"/>
                              </w:rPr>
                            </w:pPr>
                            <w:r>
                              <w:rPr>
                                <w:rFonts w:ascii="Arial" w:hAnsi="Arial" w:cs="Arial"/>
                              </w:rPr>
                              <w:t>Modules cannot be split.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45BCD" id="Text Box 23" o:spid="_x0000_s1040" type="#_x0000_t202" style="position:absolute;margin-left:-4.3pt;margin-top:8.8pt;width:136.45pt;height:3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lMPAIAAIQ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D5duR8PpYEIJR9942r+bTAJMcrltrPPfBFQkGBm12JbI&#10;FjusnW9DTyHhMQeqzFelUnETpCCWypIDwyZudzFHBH8XpTSpM3ozmvQj8DtfgL7cV4z/6NK7ikI8&#10;pTHnS+3B8s22IWWOJY5OxGwhPyJfFlopOcNXJeKvmfPPzKJ2kCKcB/+Ei1SASUFnUVKA/fW38xCP&#10;LUUvJTVqMaPu555ZQYn6rrHZ08F4HMQbN+PJ7RA39tqzvfbofbUEZGqAk2d4NEO8VydTWqjecGwW&#10;4VV0Mc3x7Yz6k7n07YTg2HGxWMQglKthfq03hgfo0JnA60vzxqzp+upREY9wUi1LP7S3jQ03NSz2&#10;HmQZex+Iblnt+EepR/V0Yxlm6Xofoy4/j/lvAAAA//8DAFBLAwQUAAYACAAAACEACyURht8AAAAI&#10;AQAADwAAAGRycy9kb3ducmV2LnhtbEyPzU7DMBCE70i8g7VI3FqbEoU0xKlQBRLigEr5ObvxNokS&#10;r6PYTcPbs5zgtNqd0ew3xWZ2vZhwDK0nDTdLBQKp8ralWsPH+9MiAxGiIWt6T6jhGwNsysuLwuTW&#10;n+kNp32sBYdQyI2GJsYhlzJUDToTln5AYu3oR2cir2Mt7WjOHO56uVIqlc60xB8aM+C2warbn5yG&#10;pHv0X59Z/bJ9Ds2UvCp1xF2n9fXV/HAPIuIc/8zwi8/oUDLTwZ/IBtFrWGQpO/l+x5P1VZrcgjho&#10;WCdrkGUh/xcofwAAAP//AwBQSwECLQAUAAYACAAAACEAtoM4kv4AAADhAQAAEwAAAAAAAAAAAAAA&#10;AAAAAAAAW0NvbnRlbnRfVHlwZXNdLnhtbFBLAQItABQABgAIAAAAIQA4/SH/1gAAAJQBAAALAAAA&#10;AAAAAAAAAAAAAC8BAABfcmVscy8ucmVsc1BLAQItABQABgAIAAAAIQAmcxlMPAIAAIQEAAAOAAAA&#10;AAAAAAAAAAAAAC4CAABkcnMvZTJvRG9jLnhtbFBLAQItABQABgAIAAAAIQALJRGG3wAAAAgBAAAP&#10;AAAAAAAAAAAAAAAAAJYEAABkcnMvZG93bnJldi54bWxQSwUGAAAAAAQABADzAAAAogUAAAAA&#10;" fillcolor="white [3212]" strokeweight=".5pt">
                <v:textbox>
                  <w:txbxContent>
                    <w:p w14:paraId="4B491706" w14:textId="77777777" w:rsidR="00D4034B" w:rsidRDefault="00D4034B" w:rsidP="00D4034B">
                      <w:pPr>
                        <w:spacing w:after="0"/>
                        <w:rPr>
                          <w:rFonts w:ascii="Arial" w:hAnsi="Arial" w:cs="Arial"/>
                        </w:rPr>
                      </w:pPr>
                      <w:r>
                        <w:rPr>
                          <w:rFonts w:ascii="Arial" w:hAnsi="Arial" w:cs="Arial"/>
                        </w:rPr>
                        <w:t xml:space="preserve">Up to 25% discounted. </w:t>
                      </w:r>
                    </w:p>
                    <w:p w14:paraId="4E051E17" w14:textId="77777777" w:rsidR="00D4034B" w:rsidRPr="00CE2C3C" w:rsidRDefault="00D4034B" w:rsidP="00D4034B">
                      <w:pPr>
                        <w:spacing w:after="0"/>
                        <w:rPr>
                          <w:rFonts w:ascii="Arial" w:hAnsi="Arial" w:cs="Arial"/>
                        </w:rPr>
                      </w:pPr>
                      <w:r>
                        <w:rPr>
                          <w:rFonts w:ascii="Arial" w:hAnsi="Arial" w:cs="Arial"/>
                        </w:rPr>
                        <w:t>Modules cannot be split.</w:t>
                      </w:r>
                    </w:p>
                  </w:txbxContent>
                </v:textbox>
              </v:shape>
            </w:pict>
          </mc:Fallback>
        </mc:AlternateContent>
      </w:r>
    </w:p>
    <w:sectPr w:rsidR="00D4034B" w:rsidRPr="00847311" w:rsidSect="004B71E9">
      <w:headerReference w:type="default" r:id="rId7"/>
      <w:footerReference w:type="default" r:id="rId8"/>
      <w:pgSz w:w="11906" w:h="16838"/>
      <w:pgMar w:top="1440" w:right="107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F2F7" w14:textId="77777777" w:rsidR="004943C2" w:rsidRDefault="004943C2" w:rsidP="009C6B73">
      <w:pPr>
        <w:spacing w:after="0" w:line="240" w:lineRule="auto"/>
      </w:pPr>
      <w:r>
        <w:separator/>
      </w:r>
    </w:p>
  </w:endnote>
  <w:endnote w:type="continuationSeparator" w:id="0">
    <w:p w14:paraId="7D784565" w14:textId="77777777" w:rsidR="004943C2" w:rsidRDefault="004943C2" w:rsidP="009C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5FF3212E" w14:paraId="1A09369D" w14:textId="77777777" w:rsidTr="004B71E9">
      <w:tc>
        <w:tcPr>
          <w:tcW w:w="3250" w:type="dxa"/>
        </w:tcPr>
        <w:p w14:paraId="509B203B" w14:textId="2D58D2D0" w:rsidR="5FF3212E" w:rsidRDefault="5FF3212E" w:rsidP="004B71E9">
          <w:pPr>
            <w:pStyle w:val="Header"/>
            <w:ind w:left="-115"/>
          </w:pPr>
        </w:p>
      </w:tc>
      <w:tc>
        <w:tcPr>
          <w:tcW w:w="3250" w:type="dxa"/>
        </w:tcPr>
        <w:p w14:paraId="066DC663" w14:textId="3D459D42" w:rsidR="5FF3212E" w:rsidRDefault="5FF3212E" w:rsidP="004B71E9">
          <w:pPr>
            <w:pStyle w:val="Header"/>
            <w:jc w:val="center"/>
          </w:pPr>
        </w:p>
      </w:tc>
      <w:tc>
        <w:tcPr>
          <w:tcW w:w="3250" w:type="dxa"/>
        </w:tcPr>
        <w:p w14:paraId="5251B279" w14:textId="5DF98DB8" w:rsidR="5FF3212E" w:rsidRDefault="5FF3212E" w:rsidP="004B71E9">
          <w:pPr>
            <w:pStyle w:val="Header"/>
            <w:ind w:right="-115"/>
            <w:jc w:val="right"/>
          </w:pPr>
        </w:p>
      </w:tc>
    </w:tr>
  </w:tbl>
  <w:p w14:paraId="2AE931B3" w14:textId="295C4C5C" w:rsidR="5FF3212E" w:rsidRDefault="5FF3212E" w:rsidP="004B7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7AFE" w14:textId="77777777" w:rsidR="004943C2" w:rsidRDefault="004943C2" w:rsidP="009C6B73">
      <w:pPr>
        <w:spacing w:after="0" w:line="240" w:lineRule="auto"/>
      </w:pPr>
      <w:r>
        <w:separator/>
      </w:r>
    </w:p>
  </w:footnote>
  <w:footnote w:type="continuationSeparator" w:id="0">
    <w:p w14:paraId="30D008D5" w14:textId="77777777" w:rsidR="004943C2" w:rsidRDefault="004943C2" w:rsidP="009C6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2C24" w14:textId="42C6A7B9" w:rsidR="009C6B73" w:rsidRDefault="00220535">
    <w:pPr>
      <w:pStyle w:val="Header"/>
    </w:pPr>
    <w:r>
      <w:t>Date of issue: 11 May</w:t>
    </w:r>
    <w:r w:rsidR="009C6B73">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B3012"/>
    <w:multiLevelType w:val="hybridMultilevel"/>
    <w:tmpl w:val="AEB24E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AD4D6F"/>
    <w:multiLevelType w:val="hybridMultilevel"/>
    <w:tmpl w:val="E3DC359E"/>
    <w:lvl w:ilvl="0" w:tplc="34A649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EC44EA">
      <w:start w:val="1"/>
      <w:numFmt w:val="bullet"/>
      <w:lvlText w:val="o"/>
      <w:lvlJc w:val="left"/>
      <w:pPr>
        <w:ind w:left="1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6AE212">
      <w:start w:val="1"/>
      <w:numFmt w:val="bullet"/>
      <w:lvlText w:val="▪"/>
      <w:lvlJc w:val="left"/>
      <w:pPr>
        <w:ind w:left="2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B227FA">
      <w:start w:val="1"/>
      <w:numFmt w:val="bullet"/>
      <w:lvlText w:val="•"/>
      <w:lvlJc w:val="left"/>
      <w:pPr>
        <w:ind w:left="3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AE5936">
      <w:start w:val="1"/>
      <w:numFmt w:val="bullet"/>
      <w:lvlText w:val="o"/>
      <w:lvlJc w:val="left"/>
      <w:pPr>
        <w:ind w:left="3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147A9C">
      <w:start w:val="1"/>
      <w:numFmt w:val="bullet"/>
      <w:lvlText w:val="▪"/>
      <w:lvlJc w:val="left"/>
      <w:pPr>
        <w:ind w:left="4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E84938">
      <w:start w:val="1"/>
      <w:numFmt w:val="bullet"/>
      <w:lvlText w:val="•"/>
      <w:lvlJc w:val="left"/>
      <w:pPr>
        <w:ind w:left="5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40F272">
      <w:start w:val="1"/>
      <w:numFmt w:val="bullet"/>
      <w:lvlText w:val="o"/>
      <w:lvlJc w:val="left"/>
      <w:pPr>
        <w:ind w:left="5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98A370">
      <w:start w:val="1"/>
      <w:numFmt w:val="bullet"/>
      <w:lvlText w:val="▪"/>
      <w:lvlJc w:val="left"/>
      <w:pPr>
        <w:ind w:left="6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6E43BF"/>
    <w:multiLevelType w:val="hybridMultilevel"/>
    <w:tmpl w:val="60A4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B51F62"/>
    <w:multiLevelType w:val="hybridMultilevel"/>
    <w:tmpl w:val="61F6AFE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C6350"/>
    <w:multiLevelType w:val="hybridMultilevel"/>
    <w:tmpl w:val="9712F7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216287">
    <w:abstractNumId w:val="2"/>
  </w:num>
  <w:num w:numId="2" w16cid:durableId="1107119246">
    <w:abstractNumId w:val="1"/>
  </w:num>
  <w:num w:numId="3" w16cid:durableId="1372457421">
    <w:abstractNumId w:val="0"/>
  </w:num>
  <w:num w:numId="4" w16cid:durableId="1125928828">
    <w:abstractNumId w:val="3"/>
  </w:num>
  <w:num w:numId="5" w16cid:durableId="763259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23"/>
    <w:rsid w:val="0001213E"/>
    <w:rsid w:val="00012ABC"/>
    <w:rsid w:val="000625D8"/>
    <w:rsid w:val="00080275"/>
    <w:rsid w:val="000B3837"/>
    <w:rsid w:val="000E14C2"/>
    <w:rsid w:val="000E1C41"/>
    <w:rsid w:val="00112DD0"/>
    <w:rsid w:val="001728F4"/>
    <w:rsid w:val="001802E0"/>
    <w:rsid w:val="00190C6A"/>
    <w:rsid w:val="001F63BE"/>
    <w:rsid w:val="0021548A"/>
    <w:rsid w:val="00220535"/>
    <w:rsid w:val="00266D6B"/>
    <w:rsid w:val="00271AF3"/>
    <w:rsid w:val="0027250F"/>
    <w:rsid w:val="00275B0A"/>
    <w:rsid w:val="00311722"/>
    <w:rsid w:val="003545E5"/>
    <w:rsid w:val="00414A8E"/>
    <w:rsid w:val="004776CA"/>
    <w:rsid w:val="00487D62"/>
    <w:rsid w:val="004943C2"/>
    <w:rsid w:val="004B71E9"/>
    <w:rsid w:val="004C0303"/>
    <w:rsid w:val="004E570D"/>
    <w:rsid w:val="00522D0D"/>
    <w:rsid w:val="005649F3"/>
    <w:rsid w:val="00572093"/>
    <w:rsid w:val="005F77FA"/>
    <w:rsid w:val="00614D74"/>
    <w:rsid w:val="00623921"/>
    <w:rsid w:val="006547E5"/>
    <w:rsid w:val="006C47F2"/>
    <w:rsid w:val="006C5DD1"/>
    <w:rsid w:val="006E63E8"/>
    <w:rsid w:val="0071589F"/>
    <w:rsid w:val="00723244"/>
    <w:rsid w:val="007C5B85"/>
    <w:rsid w:val="007F5E9B"/>
    <w:rsid w:val="00801D19"/>
    <w:rsid w:val="00810916"/>
    <w:rsid w:val="00847311"/>
    <w:rsid w:val="00854AA0"/>
    <w:rsid w:val="008663B4"/>
    <w:rsid w:val="008D075C"/>
    <w:rsid w:val="009016C4"/>
    <w:rsid w:val="009A2139"/>
    <w:rsid w:val="009C3766"/>
    <w:rsid w:val="009C6B73"/>
    <w:rsid w:val="009D72FF"/>
    <w:rsid w:val="009F3120"/>
    <w:rsid w:val="00A60A4A"/>
    <w:rsid w:val="00AA4027"/>
    <w:rsid w:val="00AE7BA6"/>
    <w:rsid w:val="00B157C9"/>
    <w:rsid w:val="00B36AB0"/>
    <w:rsid w:val="00B838CA"/>
    <w:rsid w:val="00BB6A23"/>
    <w:rsid w:val="00BE3DCE"/>
    <w:rsid w:val="00C324A0"/>
    <w:rsid w:val="00C53276"/>
    <w:rsid w:val="00C75F98"/>
    <w:rsid w:val="00CA0585"/>
    <w:rsid w:val="00CE2C3C"/>
    <w:rsid w:val="00D326D4"/>
    <w:rsid w:val="00D4034B"/>
    <w:rsid w:val="00D53E16"/>
    <w:rsid w:val="00D62FEC"/>
    <w:rsid w:val="00D6483B"/>
    <w:rsid w:val="00D7474B"/>
    <w:rsid w:val="00D82219"/>
    <w:rsid w:val="00DC4670"/>
    <w:rsid w:val="00DE69B5"/>
    <w:rsid w:val="00E67DA9"/>
    <w:rsid w:val="00E96459"/>
    <w:rsid w:val="00ED0917"/>
    <w:rsid w:val="00ED6945"/>
    <w:rsid w:val="00EF6012"/>
    <w:rsid w:val="00F14C6C"/>
    <w:rsid w:val="00F8729F"/>
    <w:rsid w:val="00FA6EF3"/>
    <w:rsid w:val="00FB75C9"/>
    <w:rsid w:val="00FC0304"/>
    <w:rsid w:val="00FC505D"/>
    <w:rsid w:val="5FF3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354C3"/>
  <w15:chartTrackingRefBased/>
  <w15:docId w15:val="{D9821ED6-3D8B-4897-95DA-2C6B3EFD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B73"/>
  </w:style>
  <w:style w:type="paragraph" w:styleId="Footer">
    <w:name w:val="footer"/>
    <w:basedOn w:val="Normal"/>
    <w:link w:val="FooterChar"/>
    <w:uiPriority w:val="99"/>
    <w:unhideWhenUsed/>
    <w:rsid w:val="009C6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B73"/>
  </w:style>
  <w:style w:type="paragraph" w:styleId="ListParagraph">
    <w:name w:val="List Paragraph"/>
    <w:basedOn w:val="Normal"/>
    <w:uiPriority w:val="34"/>
    <w:qFormat/>
    <w:rsid w:val="009C6B73"/>
    <w:pPr>
      <w:ind w:left="720"/>
      <w:contextualSpacing/>
    </w:pPr>
  </w:style>
  <w:style w:type="table" w:styleId="TableGrid">
    <w:name w:val="Table Grid"/>
    <w:basedOn w:val="TableNormal"/>
    <w:uiPriority w:val="59"/>
    <w:rsid w:val="00D7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7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1E9"/>
    <w:rPr>
      <w:rFonts w:ascii="Segoe UI" w:hAnsi="Segoe UI" w:cs="Segoe UI"/>
      <w:sz w:val="18"/>
      <w:szCs w:val="18"/>
    </w:rPr>
  </w:style>
  <w:style w:type="character" w:styleId="CommentReference">
    <w:name w:val="annotation reference"/>
    <w:basedOn w:val="DefaultParagraphFont"/>
    <w:uiPriority w:val="99"/>
    <w:semiHidden/>
    <w:unhideWhenUsed/>
    <w:rsid w:val="009C3766"/>
    <w:rPr>
      <w:sz w:val="16"/>
      <w:szCs w:val="16"/>
    </w:rPr>
  </w:style>
  <w:style w:type="paragraph" w:styleId="CommentText">
    <w:name w:val="annotation text"/>
    <w:basedOn w:val="Normal"/>
    <w:link w:val="CommentTextChar"/>
    <w:uiPriority w:val="99"/>
    <w:semiHidden/>
    <w:unhideWhenUsed/>
    <w:rsid w:val="009C3766"/>
    <w:pPr>
      <w:spacing w:line="240" w:lineRule="auto"/>
    </w:pPr>
    <w:rPr>
      <w:sz w:val="20"/>
      <w:szCs w:val="20"/>
    </w:rPr>
  </w:style>
  <w:style w:type="character" w:customStyle="1" w:styleId="CommentTextChar">
    <w:name w:val="Comment Text Char"/>
    <w:basedOn w:val="DefaultParagraphFont"/>
    <w:link w:val="CommentText"/>
    <w:uiPriority w:val="99"/>
    <w:semiHidden/>
    <w:rsid w:val="009C3766"/>
    <w:rPr>
      <w:sz w:val="20"/>
      <w:szCs w:val="20"/>
    </w:rPr>
  </w:style>
  <w:style w:type="paragraph" w:styleId="CommentSubject">
    <w:name w:val="annotation subject"/>
    <w:basedOn w:val="CommentText"/>
    <w:next w:val="CommentText"/>
    <w:link w:val="CommentSubjectChar"/>
    <w:uiPriority w:val="99"/>
    <w:semiHidden/>
    <w:unhideWhenUsed/>
    <w:rsid w:val="009C3766"/>
    <w:rPr>
      <w:b/>
      <w:bCs/>
    </w:rPr>
  </w:style>
  <w:style w:type="character" w:customStyle="1" w:styleId="CommentSubjectChar">
    <w:name w:val="Comment Subject Char"/>
    <w:basedOn w:val="CommentTextChar"/>
    <w:link w:val="CommentSubject"/>
    <w:uiPriority w:val="99"/>
    <w:semiHidden/>
    <w:rsid w:val="009C3766"/>
    <w:rPr>
      <w:b/>
      <w:bCs/>
      <w:sz w:val="20"/>
      <w:szCs w:val="20"/>
    </w:rPr>
  </w:style>
  <w:style w:type="paragraph" w:styleId="Revision">
    <w:name w:val="Revision"/>
    <w:hidden/>
    <w:uiPriority w:val="99"/>
    <w:semiHidden/>
    <w:rsid w:val="006E6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3209">
      <w:bodyDiv w:val="1"/>
      <w:marLeft w:val="0"/>
      <w:marRight w:val="0"/>
      <w:marTop w:val="0"/>
      <w:marBottom w:val="0"/>
      <w:divBdr>
        <w:top w:val="none" w:sz="0" w:space="0" w:color="auto"/>
        <w:left w:val="none" w:sz="0" w:space="0" w:color="auto"/>
        <w:bottom w:val="none" w:sz="0" w:space="0" w:color="auto"/>
        <w:right w:val="none" w:sz="0" w:space="0" w:color="auto"/>
      </w:divBdr>
    </w:div>
    <w:div w:id="8604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Kristi M</dc:creator>
  <cp:keywords/>
  <dc:description/>
  <cp:lastModifiedBy>David, Darren</cp:lastModifiedBy>
  <cp:revision>4</cp:revision>
  <dcterms:created xsi:type="dcterms:W3CDTF">2025-11-21T14:36:00Z</dcterms:created>
  <dcterms:modified xsi:type="dcterms:W3CDTF">2025-11-21T15:57:00Z</dcterms:modified>
</cp:coreProperties>
</file>