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3A43D" w14:textId="0F6D1229" w:rsidR="00E21CE5" w:rsidRPr="00531682" w:rsidRDefault="00531682" w:rsidP="00E21CE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1682">
        <w:rPr>
          <w:rFonts w:ascii="Arial" w:hAnsi="Arial" w:cs="Arial"/>
          <w:b/>
          <w:sz w:val="24"/>
          <w:szCs w:val="24"/>
        </w:rPr>
        <w:t>TEMPLATE</w:t>
      </w:r>
      <w:r w:rsidR="00E21CE5" w:rsidRPr="00531682">
        <w:rPr>
          <w:rFonts w:ascii="Arial" w:hAnsi="Arial" w:cs="Arial"/>
          <w:b/>
          <w:sz w:val="24"/>
          <w:szCs w:val="24"/>
        </w:rPr>
        <w:t xml:space="preserve"> ROLE DESCRIPTOR </w:t>
      </w:r>
    </w:p>
    <w:p w14:paraId="40E07347" w14:textId="77777777" w:rsidR="00E21CE5" w:rsidRPr="00291579" w:rsidRDefault="00E21CE5" w:rsidP="00E21CE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DB350B1" w14:textId="77777777" w:rsidR="00E21CE5" w:rsidRPr="00291579" w:rsidRDefault="00E21CE5" w:rsidP="00E21CE5">
      <w:pPr>
        <w:spacing w:after="0" w:line="240" w:lineRule="auto"/>
        <w:jc w:val="center"/>
        <w:rPr>
          <w:rFonts w:ascii="Arial" w:hAnsi="Arial" w:cs="Arial"/>
          <w:b/>
        </w:rPr>
      </w:pPr>
      <w:r w:rsidRPr="00291579">
        <w:rPr>
          <w:rFonts w:ascii="Arial" w:hAnsi="Arial" w:cs="Arial"/>
          <w:b/>
        </w:rPr>
        <w:t xml:space="preserve">JOB DESCRIPTION – Job Ref XXXXX </w:t>
      </w:r>
    </w:p>
    <w:p w14:paraId="632B97B3" w14:textId="77777777" w:rsidR="00E21CE5" w:rsidRPr="00291579" w:rsidRDefault="00E21CE5" w:rsidP="00E21CE5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023"/>
      </w:tblGrid>
      <w:tr w:rsidR="00E21CE5" w:rsidRPr="00291579" w14:paraId="0EFA6142" w14:textId="77777777" w:rsidTr="00053C0A">
        <w:tc>
          <w:tcPr>
            <w:tcW w:w="4219" w:type="dxa"/>
          </w:tcPr>
          <w:p w14:paraId="1A67A28B" w14:textId="77777777" w:rsidR="00E21CE5" w:rsidRPr="00291579" w:rsidRDefault="00E21CE5" w:rsidP="00053C0A">
            <w:pPr>
              <w:rPr>
                <w:rFonts w:ascii="Arial" w:hAnsi="Arial" w:cs="Arial"/>
                <w:b/>
              </w:rPr>
            </w:pPr>
            <w:r w:rsidRPr="00291579">
              <w:rPr>
                <w:rFonts w:ascii="Arial" w:hAnsi="Arial" w:cs="Arial"/>
                <w:b/>
              </w:rPr>
              <w:t>Job Title and Grade:</w:t>
            </w:r>
          </w:p>
        </w:tc>
        <w:tc>
          <w:tcPr>
            <w:tcW w:w="5023" w:type="dxa"/>
          </w:tcPr>
          <w:p w14:paraId="14D37349" w14:textId="77777777" w:rsidR="00E21CE5" w:rsidRPr="00291579" w:rsidRDefault="0046665E" w:rsidP="00053C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Technical Manager /</w:t>
            </w:r>
            <w:r w:rsidR="00E60701">
              <w:rPr>
                <w:rFonts w:ascii="Arial" w:hAnsi="Arial" w:cs="Arial"/>
                <w:b/>
              </w:rPr>
              <w:t xml:space="preserve">Specialist Technician </w:t>
            </w:r>
            <w:r>
              <w:rPr>
                <w:rFonts w:ascii="Arial" w:hAnsi="Arial" w:cs="Arial"/>
                <w:b/>
              </w:rPr>
              <w:t>(Grade 7)</w:t>
            </w:r>
          </w:p>
        </w:tc>
      </w:tr>
      <w:tr w:rsidR="00E21CE5" w:rsidRPr="00291579" w14:paraId="3C14D039" w14:textId="77777777" w:rsidTr="00053C0A">
        <w:tc>
          <w:tcPr>
            <w:tcW w:w="4219" w:type="dxa"/>
          </w:tcPr>
          <w:p w14:paraId="3671DB1F" w14:textId="77777777" w:rsidR="00E21CE5" w:rsidRPr="00291579" w:rsidRDefault="00E21CE5" w:rsidP="00053C0A">
            <w:pPr>
              <w:rPr>
                <w:rFonts w:ascii="Arial" w:hAnsi="Arial" w:cs="Arial"/>
                <w:b/>
              </w:rPr>
            </w:pPr>
            <w:r w:rsidRPr="00291579">
              <w:rPr>
                <w:rFonts w:ascii="Arial" w:hAnsi="Arial" w:cs="Arial"/>
                <w:b/>
              </w:rPr>
              <w:t xml:space="preserve">Contract: </w:t>
            </w:r>
          </w:p>
        </w:tc>
        <w:tc>
          <w:tcPr>
            <w:tcW w:w="5023" w:type="dxa"/>
          </w:tcPr>
          <w:p w14:paraId="48F00C4D" w14:textId="77777777" w:rsidR="00E21CE5" w:rsidRPr="00291579" w:rsidRDefault="00E21CE5" w:rsidP="00053C0A">
            <w:pPr>
              <w:rPr>
                <w:rFonts w:ascii="Arial" w:hAnsi="Arial" w:cs="Arial"/>
                <w:b/>
              </w:rPr>
            </w:pPr>
          </w:p>
        </w:tc>
      </w:tr>
      <w:tr w:rsidR="00E21CE5" w:rsidRPr="00291579" w14:paraId="63281711" w14:textId="77777777" w:rsidTr="00053C0A">
        <w:tc>
          <w:tcPr>
            <w:tcW w:w="4219" w:type="dxa"/>
          </w:tcPr>
          <w:p w14:paraId="0584E3EA" w14:textId="77777777" w:rsidR="00E21CE5" w:rsidRPr="00291579" w:rsidRDefault="00E21CE5" w:rsidP="00053C0A">
            <w:pPr>
              <w:rPr>
                <w:rFonts w:ascii="Arial" w:hAnsi="Arial" w:cs="Arial"/>
                <w:b/>
              </w:rPr>
            </w:pPr>
            <w:r w:rsidRPr="00291579">
              <w:rPr>
                <w:rFonts w:ascii="Arial" w:hAnsi="Arial" w:cs="Arial"/>
                <w:b/>
              </w:rPr>
              <w:t xml:space="preserve">Hours: </w:t>
            </w:r>
          </w:p>
        </w:tc>
        <w:tc>
          <w:tcPr>
            <w:tcW w:w="5023" w:type="dxa"/>
          </w:tcPr>
          <w:p w14:paraId="56284D3E" w14:textId="77777777" w:rsidR="00E21CE5" w:rsidRPr="00291579" w:rsidRDefault="00E21CE5" w:rsidP="00053C0A">
            <w:pPr>
              <w:rPr>
                <w:rFonts w:ascii="Arial" w:hAnsi="Arial" w:cs="Arial"/>
                <w:b/>
              </w:rPr>
            </w:pPr>
          </w:p>
        </w:tc>
      </w:tr>
      <w:tr w:rsidR="00E21CE5" w:rsidRPr="00291579" w14:paraId="17832563" w14:textId="77777777" w:rsidTr="00053C0A">
        <w:tc>
          <w:tcPr>
            <w:tcW w:w="4219" w:type="dxa"/>
          </w:tcPr>
          <w:p w14:paraId="1409D553" w14:textId="77777777" w:rsidR="00E21CE5" w:rsidRPr="00291579" w:rsidRDefault="00E21CE5" w:rsidP="00053C0A">
            <w:pPr>
              <w:rPr>
                <w:rFonts w:ascii="Arial" w:hAnsi="Arial" w:cs="Arial"/>
                <w:b/>
              </w:rPr>
            </w:pPr>
            <w:r w:rsidRPr="00291579">
              <w:rPr>
                <w:rFonts w:ascii="Arial" w:hAnsi="Arial" w:cs="Arial"/>
                <w:b/>
              </w:rPr>
              <w:t xml:space="preserve">Salary: </w:t>
            </w:r>
          </w:p>
        </w:tc>
        <w:tc>
          <w:tcPr>
            <w:tcW w:w="5023" w:type="dxa"/>
          </w:tcPr>
          <w:p w14:paraId="58498514" w14:textId="77777777" w:rsidR="00E21CE5" w:rsidRPr="00291579" w:rsidRDefault="00E21CE5" w:rsidP="00053C0A">
            <w:pPr>
              <w:rPr>
                <w:rFonts w:ascii="Arial" w:hAnsi="Arial" w:cs="Arial"/>
                <w:b/>
              </w:rPr>
            </w:pPr>
          </w:p>
        </w:tc>
      </w:tr>
      <w:tr w:rsidR="00E21CE5" w:rsidRPr="00291579" w14:paraId="6D1B695A" w14:textId="77777777" w:rsidTr="00053C0A">
        <w:tc>
          <w:tcPr>
            <w:tcW w:w="4219" w:type="dxa"/>
          </w:tcPr>
          <w:p w14:paraId="1D3E07A1" w14:textId="77777777" w:rsidR="00E21CE5" w:rsidRPr="00291579" w:rsidRDefault="00E21CE5" w:rsidP="00053C0A">
            <w:pPr>
              <w:rPr>
                <w:rFonts w:ascii="Arial" w:hAnsi="Arial" w:cs="Arial"/>
                <w:b/>
              </w:rPr>
            </w:pPr>
            <w:r w:rsidRPr="00291579">
              <w:rPr>
                <w:rFonts w:ascii="Arial" w:hAnsi="Arial" w:cs="Arial"/>
                <w:b/>
              </w:rPr>
              <w:t xml:space="preserve">Department/Section </w:t>
            </w:r>
          </w:p>
        </w:tc>
        <w:tc>
          <w:tcPr>
            <w:tcW w:w="5023" w:type="dxa"/>
          </w:tcPr>
          <w:p w14:paraId="6FB77BF5" w14:textId="77777777" w:rsidR="00E21CE5" w:rsidRPr="00291579" w:rsidRDefault="00E21CE5" w:rsidP="00053C0A">
            <w:pPr>
              <w:rPr>
                <w:rFonts w:ascii="Arial" w:hAnsi="Arial" w:cs="Arial"/>
                <w:b/>
              </w:rPr>
            </w:pPr>
          </w:p>
        </w:tc>
      </w:tr>
      <w:tr w:rsidR="00E21CE5" w:rsidRPr="00291579" w14:paraId="120D14EA" w14:textId="77777777" w:rsidTr="00053C0A">
        <w:tc>
          <w:tcPr>
            <w:tcW w:w="4219" w:type="dxa"/>
          </w:tcPr>
          <w:p w14:paraId="4FA58B92" w14:textId="77777777" w:rsidR="00E21CE5" w:rsidRPr="00291579" w:rsidRDefault="00E21CE5" w:rsidP="00053C0A">
            <w:pPr>
              <w:rPr>
                <w:rFonts w:ascii="Arial" w:hAnsi="Arial" w:cs="Arial"/>
                <w:b/>
              </w:rPr>
            </w:pPr>
            <w:r w:rsidRPr="00291579">
              <w:rPr>
                <w:rFonts w:ascii="Arial" w:hAnsi="Arial" w:cs="Arial"/>
                <w:b/>
              </w:rPr>
              <w:t>Responsible to:</w:t>
            </w:r>
          </w:p>
        </w:tc>
        <w:tc>
          <w:tcPr>
            <w:tcW w:w="5023" w:type="dxa"/>
          </w:tcPr>
          <w:p w14:paraId="1CE82CD8" w14:textId="77777777" w:rsidR="00E21CE5" w:rsidRPr="00291579" w:rsidRDefault="00E21CE5" w:rsidP="00053C0A">
            <w:pPr>
              <w:rPr>
                <w:rFonts w:ascii="Arial" w:hAnsi="Arial" w:cs="Arial"/>
                <w:b/>
              </w:rPr>
            </w:pPr>
          </w:p>
        </w:tc>
      </w:tr>
      <w:tr w:rsidR="00E21CE5" w:rsidRPr="00291579" w14:paraId="6C82B42E" w14:textId="77777777" w:rsidTr="00053C0A">
        <w:tc>
          <w:tcPr>
            <w:tcW w:w="4219" w:type="dxa"/>
          </w:tcPr>
          <w:p w14:paraId="1AE82290" w14:textId="77777777" w:rsidR="00E21CE5" w:rsidRPr="00291579" w:rsidRDefault="00E21CE5" w:rsidP="00053C0A">
            <w:pPr>
              <w:rPr>
                <w:rFonts w:ascii="Arial" w:hAnsi="Arial" w:cs="Arial"/>
                <w:b/>
              </w:rPr>
            </w:pPr>
            <w:r w:rsidRPr="00291579">
              <w:rPr>
                <w:rFonts w:ascii="Arial" w:hAnsi="Arial" w:cs="Arial"/>
                <w:b/>
              </w:rPr>
              <w:t xml:space="preserve">Reports on a day-to-day basis to: </w:t>
            </w:r>
          </w:p>
        </w:tc>
        <w:tc>
          <w:tcPr>
            <w:tcW w:w="5023" w:type="dxa"/>
          </w:tcPr>
          <w:p w14:paraId="5682A1B6" w14:textId="77777777" w:rsidR="00E21CE5" w:rsidRPr="00291579" w:rsidRDefault="00E21CE5" w:rsidP="00053C0A">
            <w:pPr>
              <w:rPr>
                <w:rFonts w:ascii="Arial" w:hAnsi="Arial" w:cs="Arial"/>
                <w:b/>
              </w:rPr>
            </w:pPr>
          </w:p>
        </w:tc>
      </w:tr>
    </w:tbl>
    <w:p w14:paraId="6D474C95" w14:textId="77777777" w:rsidR="00E21CE5" w:rsidRPr="00291579" w:rsidRDefault="00E21CE5" w:rsidP="00E21CE5">
      <w:pPr>
        <w:spacing w:after="0" w:line="240" w:lineRule="auto"/>
        <w:rPr>
          <w:rFonts w:ascii="Arial" w:hAnsi="Arial" w:cs="Arial"/>
        </w:rPr>
      </w:pPr>
    </w:p>
    <w:p w14:paraId="6351E457" w14:textId="77777777" w:rsidR="00CF568E" w:rsidRPr="009113A6" w:rsidRDefault="00CF568E" w:rsidP="00CF568E">
      <w:pPr>
        <w:spacing w:after="0" w:line="240" w:lineRule="auto"/>
        <w:rPr>
          <w:rFonts w:ascii="Arial" w:hAnsi="Arial" w:cs="Arial"/>
          <w:b/>
          <w:u w:val="single"/>
        </w:rPr>
      </w:pPr>
      <w:r w:rsidRPr="009113A6">
        <w:rPr>
          <w:rFonts w:ascii="Arial" w:hAnsi="Arial" w:cs="Arial"/>
          <w:b/>
          <w:u w:val="single"/>
        </w:rPr>
        <w:t>K</w:t>
      </w:r>
      <w:r w:rsidR="009113A6" w:rsidRPr="009113A6">
        <w:rPr>
          <w:rFonts w:ascii="Arial" w:hAnsi="Arial" w:cs="Arial"/>
          <w:b/>
          <w:u w:val="single"/>
        </w:rPr>
        <w:t>ey responsibilities of the post</w:t>
      </w:r>
      <w:r w:rsidRPr="009113A6">
        <w:rPr>
          <w:rFonts w:ascii="Arial" w:hAnsi="Arial" w:cs="Arial"/>
          <w:b/>
          <w:u w:val="single"/>
        </w:rPr>
        <w:t xml:space="preserve"> </w:t>
      </w:r>
    </w:p>
    <w:p w14:paraId="57B1D351" w14:textId="77777777" w:rsidR="00CF568E" w:rsidRDefault="00CF568E" w:rsidP="00E21CE5">
      <w:pPr>
        <w:spacing w:after="0" w:line="240" w:lineRule="auto"/>
        <w:rPr>
          <w:rFonts w:ascii="Arial" w:hAnsi="Arial" w:cs="Arial"/>
          <w:b/>
        </w:rPr>
      </w:pPr>
    </w:p>
    <w:p w14:paraId="5C04B1FA" w14:textId="77777777" w:rsidR="00991895" w:rsidRPr="00023D79" w:rsidRDefault="00E562CC" w:rsidP="00023D79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023D79">
        <w:rPr>
          <w:rFonts w:ascii="Arial" w:hAnsi="Arial" w:cs="Arial"/>
        </w:rPr>
        <w:t xml:space="preserve">Being a recognised technical expert, supporting the University mission of excellence in education and research </w:t>
      </w:r>
    </w:p>
    <w:p w14:paraId="3B2C9EB5" w14:textId="77777777" w:rsidR="00E562CC" w:rsidRPr="00023D79" w:rsidRDefault="00E5417E" w:rsidP="00023D79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023D79">
        <w:rPr>
          <w:rFonts w:ascii="Arial" w:hAnsi="Arial" w:cs="Arial"/>
        </w:rPr>
        <w:t xml:space="preserve">Direct line management of </w:t>
      </w:r>
      <w:r w:rsidR="00E562CC" w:rsidRPr="00023D79">
        <w:rPr>
          <w:rFonts w:ascii="Arial" w:hAnsi="Arial" w:cs="Arial"/>
        </w:rPr>
        <w:t>staff and budget responsibility, together with p</w:t>
      </w:r>
      <w:r w:rsidRPr="00023D79">
        <w:rPr>
          <w:rFonts w:ascii="Arial" w:hAnsi="Arial" w:cs="Arial"/>
        </w:rPr>
        <w:t xml:space="preserve">lanning and oversight of work delivery over longer time scales </w:t>
      </w:r>
    </w:p>
    <w:p w14:paraId="39D16C42" w14:textId="250CD537" w:rsidR="00E5417E" w:rsidRPr="00023D79" w:rsidRDefault="00E562CC" w:rsidP="00023D79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023D79">
        <w:rPr>
          <w:rFonts w:ascii="Arial" w:hAnsi="Arial" w:cs="Arial"/>
        </w:rPr>
        <w:t xml:space="preserve">In addition to the above, or in some cases instead </w:t>
      </w:r>
      <w:r w:rsidR="00023D79" w:rsidRPr="00023D79">
        <w:rPr>
          <w:rFonts w:ascii="Arial" w:hAnsi="Arial" w:cs="Arial"/>
        </w:rPr>
        <w:t>of it, post holders may operate</w:t>
      </w:r>
      <w:r w:rsidRPr="00023D79">
        <w:rPr>
          <w:rFonts w:ascii="Arial" w:hAnsi="Arial" w:cs="Arial"/>
        </w:rPr>
        <w:t xml:space="preserve"> as a technical expert in a broad range of different contexts</w:t>
      </w:r>
      <w:r w:rsidR="00FF32BA">
        <w:rPr>
          <w:rFonts w:ascii="Arial" w:hAnsi="Arial" w:cs="Arial"/>
        </w:rPr>
        <w:t>, support research or teaching acti</w:t>
      </w:r>
      <w:r w:rsidR="00241F5B">
        <w:rPr>
          <w:rFonts w:ascii="Arial" w:hAnsi="Arial" w:cs="Arial"/>
        </w:rPr>
        <w:t>vity through specialist support</w:t>
      </w:r>
      <w:r w:rsidR="00FF32BA">
        <w:rPr>
          <w:rFonts w:ascii="Arial" w:hAnsi="Arial" w:cs="Arial"/>
        </w:rPr>
        <w:t xml:space="preserve"> </w:t>
      </w:r>
    </w:p>
    <w:p w14:paraId="3232E609" w14:textId="77777777" w:rsidR="00CF568E" w:rsidRDefault="00CF568E" w:rsidP="00E21CE5">
      <w:pPr>
        <w:spacing w:after="0" w:line="240" w:lineRule="auto"/>
        <w:rPr>
          <w:rFonts w:ascii="Arial" w:hAnsi="Arial" w:cs="Arial"/>
          <w:b/>
        </w:rPr>
      </w:pPr>
    </w:p>
    <w:p w14:paraId="65AFBABD" w14:textId="77777777" w:rsidR="00E21CE5" w:rsidRDefault="00E21CE5" w:rsidP="00E21CE5">
      <w:pPr>
        <w:spacing w:after="0" w:line="240" w:lineRule="auto"/>
        <w:rPr>
          <w:rFonts w:ascii="Arial" w:hAnsi="Arial" w:cs="Arial"/>
          <w:b/>
          <w:u w:val="single"/>
        </w:rPr>
      </w:pPr>
      <w:r w:rsidRPr="009113A6">
        <w:rPr>
          <w:rFonts w:ascii="Arial" w:hAnsi="Arial" w:cs="Arial"/>
          <w:b/>
          <w:u w:val="single"/>
        </w:rPr>
        <w:t xml:space="preserve">Duties of the post </w:t>
      </w:r>
    </w:p>
    <w:p w14:paraId="219BCBD7" w14:textId="77777777" w:rsidR="00C44CC4" w:rsidRDefault="00C44CC4" w:rsidP="00E21CE5">
      <w:pPr>
        <w:spacing w:after="0" w:line="240" w:lineRule="auto"/>
        <w:rPr>
          <w:rFonts w:ascii="Arial" w:hAnsi="Arial" w:cs="Arial"/>
          <w:b/>
          <w:u w:val="single"/>
        </w:rPr>
      </w:pPr>
    </w:p>
    <w:p w14:paraId="70E7AF26" w14:textId="77777777" w:rsidR="00C44CC4" w:rsidRDefault="00C44CC4" w:rsidP="00E21CE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COMMUNICATIONS</w:t>
      </w:r>
    </w:p>
    <w:p w14:paraId="03373FEA" w14:textId="77777777" w:rsidR="00C44CC4" w:rsidRDefault="00C44CC4" w:rsidP="00E21CE5">
      <w:pPr>
        <w:spacing w:after="0" w:line="240" w:lineRule="auto"/>
        <w:rPr>
          <w:rFonts w:ascii="Arial" w:hAnsi="Arial" w:cs="Arial"/>
          <w:b/>
          <w:u w:val="single"/>
        </w:rPr>
      </w:pPr>
    </w:p>
    <w:p w14:paraId="799BB844" w14:textId="77777777" w:rsidR="00C44CC4" w:rsidRDefault="00C44CC4" w:rsidP="00C44CC4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5B2415">
        <w:rPr>
          <w:rFonts w:ascii="Arial" w:hAnsi="Arial" w:cs="Arial"/>
        </w:rPr>
        <w:t xml:space="preserve">Understanding and conveying information in a clear and accurate way to a variety of audiences, using appropriate methods according to the audience; this may include complex conceptual, technical or specialist information. </w:t>
      </w:r>
      <w:r w:rsidR="00671E5F">
        <w:rPr>
          <w:rFonts w:ascii="Arial" w:hAnsi="Arial" w:cs="Arial"/>
        </w:rPr>
        <w:t>Responsibilities may include [EXAMPLES]:</w:t>
      </w:r>
    </w:p>
    <w:p w14:paraId="65F8F4C0" w14:textId="77777777" w:rsidR="00671E5F" w:rsidRDefault="00671E5F" w:rsidP="00671E5F">
      <w:pPr>
        <w:spacing w:after="0" w:line="240" w:lineRule="auto"/>
        <w:rPr>
          <w:rFonts w:ascii="Arial" w:hAnsi="Arial" w:cs="Arial"/>
        </w:rPr>
      </w:pPr>
    </w:p>
    <w:p w14:paraId="1AD257D2" w14:textId="77777777" w:rsidR="00671E5F" w:rsidRPr="00671E5F" w:rsidRDefault="00671E5F" w:rsidP="00671E5F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671E5F">
        <w:rPr>
          <w:rFonts w:ascii="Arial" w:hAnsi="Arial" w:cs="Arial"/>
        </w:rPr>
        <w:t>Being responsible for communicating with team members in a management capacity</w:t>
      </w:r>
    </w:p>
    <w:p w14:paraId="127FE69D" w14:textId="77777777" w:rsidR="00671E5F" w:rsidRDefault="00671E5F" w:rsidP="00671E5F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9C55B7">
        <w:rPr>
          <w:rFonts w:ascii="Arial" w:hAnsi="Arial" w:cs="Arial"/>
        </w:rPr>
        <w:t>Being responsible for communication about a particular technical/specialist area of expertise</w:t>
      </w:r>
    </w:p>
    <w:p w14:paraId="4FBEC7E9" w14:textId="77777777" w:rsidR="003E7D64" w:rsidRDefault="003E7D64" w:rsidP="00671E5F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Supervising and training others in the use of equipment or techniques </w:t>
      </w:r>
    </w:p>
    <w:p w14:paraId="65081C4B" w14:textId="77777777" w:rsidR="009C55B7" w:rsidRPr="009C55B7" w:rsidRDefault="009C55B7" w:rsidP="009C55B7">
      <w:pPr>
        <w:pStyle w:val="ListParagraph"/>
        <w:spacing w:after="0" w:line="240" w:lineRule="auto"/>
        <w:ind w:left="1800"/>
        <w:rPr>
          <w:rFonts w:ascii="Arial" w:hAnsi="Arial" w:cs="Arial"/>
        </w:rPr>
      </w:pPr>
    </w:p>
    <w:p w14:paraId="0332639C" w14:textId="011BED7D" w:rsidR="00C44CC4" w:rsidRDefault="00C44CC4" w:rsidP="00C44CC4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5B2415">
        <w:rPr>
          <w:rFonts w:ascii="Arial" w:hAnsi="Arial" w:cs="Arial"/>
        </w:rPr>
        <w:t>Supporting the teaching and learning activities of students on specific tasks</w:t>
      </w:r>
      <w:r w:rsidR="003E7D64">
        <w:rPr>
          <w:rFonts w:ascii="Arial" w:hAnsi="Arial" w:cs="Arial"/>
        </w:rPr>
        <w:t>,</w:t>
      </w:r>
      <w:r w:rsidRPr="005B2415">
        <w:rPr>
          <w:rFonts w:ascii="Arial" w:hAnsi="Arial" w:cs="Arial"/>
        </w:rPr>
        <w:t xml:space="preserve"> issues or activities, providing fee</w:t>
      </w:r>
      <w:r>
        <w:rPr>
          <w:rFonts w:ascii="Arial" w:hAnsi="Arial" w:cs="Arial"/>
        </w:rPr>
        <w:t xml:space="preserve">dback where appropriate, and drawing on own experience to creatively challenge and encourage development of intellectual reasoning </w:t>
      </w:r>
    </w:p>
    <w:p w14:paraId="3F23FC89" w14:textId="77777777" w:rsidR="0046665E" w:rsidRDefault="0046665E" w:rsidP="0046665E">
      <w:pPr>
        <w:pStyle w:val="ListParagraph"/>
        <w:spacing w:after="0" w:line="240" w:lineRule="auto"/>
        <w:rPr>
          <w:rFonts w:ascii="Arial" w:hAnsi="Arial" w:cs="Arial"/>
        </w:rPr>
      </w:pPr>
    </w:p>
    <w:p w14:paraId="629BFBB2" w14:textId="2772954D" w:rsidR="00C44CC4" w:rsidRDefault="00C44CC4" w:rsidP="00C44CC4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Design content, modifying where appropriate to reflect learners’ individual needs, knowledge and experience </w:t>
      </w:r>
    </w:p>
    <w:p w14:paraId="1513CA09" w14:textId="77777777" w:rsidR="0046665E" w:rsidRPr="0046665E" w:rsidRDefault="0046665E" w:rsidP="0046665E">
      <w:pPr>
        <w:spacing w:after="0" w:line="240" w:lineRule="auto"/>
        <w:rPr>
          <w:rFonts w:ascii="Arial" w:hAnsi="Arial" w:cs="Arial"/>
        </w:rPr>
      </w:pPr>
    </w:p>
    <w:p w14:paraId="333A841A" w14:textId="71D680FB" w:rsidR="00C44CC4" w:rsidRPr="005B2415" w:rsidRDefault="00C44CC4" w:rsidP="00C44CC4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5B2415">
        <w:rPr>
          <w:rFonts w:ascii="Arial" w:hAnsi="Arial" w:cs="Arial"/>
        </w:rPr>
        <w:t>Communicating constructively and effectively with colleagues, proactively encouraging a flexible and co-operative approach</w:t>
      </w:r>
    </w:p>
    <w:p w14:paraId="66EAA233" w14:textId="77777777" w:rsidR="00C44CC4" w:rsidRDefault="00C44CC4" w:rsidP="00E21CE5">
      <w:pPr>
        <w:spacing w:after="0" w:line="240" w:lineRule="auto"/>
        <w:rPr>
          <w:rFonts w:ascii="Arial" w:hAnsi="Arial" w:cs="Arial"/>
          <w:b/>
          <w:u w:val="single"/>
        </w:rPr>
      </w:pPr>
    </w:p>
    <w:p w14:paraId="525D66AD" w14:textId="77777777" w:rsidR="00C44CC4" w:rsidRDefault="00C44CC4" w:rsidP="00E21CE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RESOURCES</w:t>
      </w:r>
    </w:p>
    <w:p w14:paraId="6438E71E" w14:textId="77777777" w:rsidR="00C44CC4" w:rsidRDefault="00C44CC4" w:rsidP="00E21CE5">
      <w:pPr>
        <w:spacing w:after="0" w:line="240" w:lineRule="auto"/>
        <w:rPr>
          <w:rFonts w:ascii="Arial" w:hAnsi="Arial" w:cs="Arial"/>
          <w:b/>
          <w:u w:val="single"/>
        </w:rPr>
      </w:pPr>
    </w:p>
    <w:p w14:paraId="760755CB" w14:textId="77777777" w:rsidR="0073151B" w:rsidRDefault="00164288" w:rsidP="00164288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46665E">
        <w:rPr>
          <w:rFonts w:ascii="Arial" w:hAnsi="Arial" w:cs="Arial"/>
        </w:rPr>
        <w:t xml:space="preserve">Generally working independently, responding to a variety of requests from staff and students, in a timely and proactive manner, exploring customer requirements through effective questions </w:t>
      </w:r>
    </w:p>
    <w:p w14:paraId="12733C2B" w14:textId="77777777" w:rsidR="0046665E" w:rsidRPr="0046665E" w:rsidRDefault="0046665E" w:rsidP="0046665E">
      <w:pPr>
        <w:pStyle w:val="ListParagraph"/>
        <w:spacing w:after="0" w:line="240" w:lineRule="auto"/>
        <w:rPr>
          <w:rFonts w:ascii="Arial" w:hAnsi="Arial" w:cs="Arial"/>
        </w:rPr>
      </w:pPr>
    </w:p>
    <w:p w14:paraId="69D7F4FE" w14:textId="77777777" w:rsidR="00164288" w:rsidRDefault="0073151B" w:rsidP="00164288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46665E">
        <w:rPr>
          <w:rFonts w:ascii="Arial" w:hAnsi="Arial" w:cs="Arial"/>
        </w:rPr>
        <w:lastRenderedPageBreak/>
        <w:t>D</w:t>
      </w:r>
      <w:r w:rsidR="00164288" w:rsidRPr="0046665E">
        <w:rPr>
          <w:rFonts w:ascii="Arial" w:hAnsi="Arial" w:cs="Arial"/>
        </w:rPr>
        <w:t>eliver</w:t>
      </w:r>
      <w:r w:rsidRPr="0046665E">
        <w:rPr>
          <w:rFonts w:ascii="Arial" w:hAnsi="Arial" w:cs="Arial"/>
        </w:rPr>
        <w:t>ing</w:t>
      </w:r>
      <w:r w:rsidR="00164288" w:rsidRPr="0046665E">
        <w:rPr>
          <w:rFonts w:ascii="Arial" w:hAnsi="Arial" w:cs="Arial"/>
        </w:rPr>
        <w:t xml:space="preserve"> a quality service, using initiative</w:t>
      </w:r>
    </w:p>
    <w:p w14:paraId="1CDE9708" w14:textId="77777777" w:rsidR="0046665E" w:rsidRPr="0046665E" w:rsidRDefault="0046665E" w:rsidP="0046665E">
      <w:pPr>
        <w:spacing w:after="0" w:line="240" w:lineRule="auto"/>
        <w:rPr>
          <w:rFonts w:ascii="Arial" w:hAnsi="Arial" w:cs="Arial"/>
        </w:rPr>
      </w:pPr>
    </w:p>
    <w:p w14:paraId="2254D0D2" w14:textId="4955CD39" w:rsidR="0073151B" w:rsidRPr="0046665E" w:rsidRDefault="0073151B" w:rsidP="00164288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46665E">
        <w:rPr>
          <w:rFonts w:ascii="Arial" w:hAnsi="Arial" w:cs="Arial"/>
        </w:rPr>
        <w:t>Managing resources, including (EXAMPLES):</w:t>
      </w:r>
    </w:p>
    <w:p w14:paraId="2ADBC3A2" w14:textId="77777777" w:rsidR="0073151B" w:rsidRPr="0046665E" w:rsidRDefault="0073151B" w:rsidP="0073151B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46665E">
        <w:rPr>
          <w:rFonts w:ascii="Arial" w:hAnsi="Arial" w:cs="Arial"/>
        </w:rPr>
        <w:t>Stock management, procurement of resources over the long term</w:t>
      </w:r>
    </w:p>
    <w:p w14:paraId="4BECF24C" w14:textId="77777777" w:rsidR="0073151B" w:rsidRPr="0046665E" w:rsidRDefault="0073151B" w:rsidP="0073151B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46665E">
        <w:rPr>
          <w:rFonts w:ascii="Arial" w:hAnsi="Arial" w:cs="Arial"/>
        </w:rPr>
        <w:t>Supervising other staff, allocating work duties</w:t>
      </w:r>
    </w:p>
    <w:p w14:paraId="5C181C48" w14:textId="77777777" w:rsidR="0073151B" w:rsidRPr="0046665E" w:rsidRDefault="0073151B" w:rsidP="0073151B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46665E">
        <w:rPr>
          <w:rFonts w:ascii="Arial" w:hAnsi="Arial" w:cs="Arial"/>
        </w:rPr>
        <w:t xml:space="preserve">Ensuring maintenance of a safe and effective working environment </w:t>
      </w:r>
    </w:p>
    <w:p w14:paraId="2401EBB9" w14:textId="77777777" w:rsidR="0073151B" w:rsidRPr="0046665E" w:rsidRDefault="0073151B" w:rsidP="0073151B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46665E">
        <w:rPr>
          <w:rFonts w:ascii="Arial" w:hAnsi="Arial" w:cs="Arial"/>
        </w:rPr>
        <w:t xml:space="preserve">Monitoring budgets and financial </w:t>
      </w:r>
      <w:r w:rsidR="00DA5424" w:rsidRPr="0046665E">
        <w:rPr>
          <w:rFonts w:ascii="Arial" w:hAnsi="Arial" w:cs="Arial"/>
        </w:rPr>
        <w:t xml:space="preserve">management, maintenance of records </w:t>
      </w:r>
      <w:r w:rsidRPr="0046665E">
        <w:rPr>
          <w:rFonts w:ascii="Arial" w:hAnsi="Arial" w:cs="Arial"/>
        </w:rPr>
        <w:t xml:space="preserve"> </w:t>
      </w:r>
    </w:p>
    <w:p w14:paraId="78BCCB74" w14:textId="77777777" w:rsidR="001632DA" w:rsidRPr="0046665E" w:rsidRDefault="001632DA" w:rsidP="0073151B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46665E">
        <w:rPr>
          <w:rFonts w:ascii="Arial" w:hAnsi="Arial" w:cs="Arial"/>
        </w:rPr>
        <w:t xml:space="preserve">Ensuring the security and proper functioning of infrastructure (buildings, machinery, equipment, services </w:t>
      </w:r>
      <w:r w:rsidR="0046665E" w:rsidRPr="0046665E">
        <w:rPr>
          <w:rFonts w:ascii="Arial" w:hAnsi="Arial" w:cs="Arial"/>
        </w:rPr>
        <w:t>etc.</w:t>
      </w:r>
      <w:r w:rsidRPr="0046665E">
        <w:rPr>
          <w:rFonts w:ascii="Arial" w:hAnsi="Arial" w:cs="Arial"/>
        </w:rPr>
        <w:t xml:space="preserve"> in own work area</w:t>
      </w:r>
    </w:p>
    <w:p w14:paraId="7DD62AA1" w14:textId="77777777" w:rsidR="001632DA" w:rsidRPr="0046665E" w:rsidRDefault="001632DA" w:rsidP="0073151B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46665E">
        <w:rPr>
          <w:rFonts w:ascii="Arial" w:hAnsi="Arial" w:cs="Arial"/>
        </w:rPr>
        <w:t xml:space="preserve">Arranging repairs work to infrastructure to carried out to the required standard, taking remedial measures </w:t>
      </w:r>
    </w:p>
    <w:p w14:paraId="1C2E6EAE" w14:textId="77777777" w:rsidR="00164288" w:rsidRDefault="00164288" w:rsidP="00164288">
      <w:pPr>
        <w:spacing w:after="0" w:line="240" w:lineRule="auto"/>
        <w:rPr>
          <w:rFonts w:ascii="Arial" w:hAnsi="Arial" w:cs="Arial"/>
          <w:b/>
          <w:u w:val="single"/>
        </w:rPr>
      </w:pPr>
    </w:p>
    <w:p w14:paraId="3C58DD5B" w14:textId="4D1F1E52" w:rsidR="00164288" w:rsidRPr="005B2415" w:rsidRDefault="00164288" w:rsidP="00164288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5B2415">
        <w:rPr>
          <w:rFonts w:ascii="Arial" w:hAnsi="Arial" w:cs="Arial"/>
        </w:rPr>
        <w:t xml:space="preserve">Assessing the demands of students and staff, proactively seeking to understand requirements </w:t>
      </w:r>
      <w:bookmarkStart w:id="0" w:name="_Hlk69227817"/>
      <w:r w:rsidRPr="005B2415">
        <w:rPr>
          <w:rFonts w:ascii="Arial" w:hAnsi="Arial" w:cs="Arial"/>
        </w:rPr>
        <w:t>to deliver optimal result</w:t>
      </w:r>
      <w:r w:rsidR="00DE7FFD">
        <w:rPr>
          <w:rFonts w:ascii="Arial" w:hAnsi="Arial" w:cs="Arial"/>
        </w:rPr>
        <w:t>s</w:t>
      </w:r>
      <w:bookmarkEnd w:id="0"/>
    </w:p>
    <w:p w14:paraId="3830C539" w14:textId="77777777" w:rsidR="00164288" w:rsidRDefault="00164288" w:rsidP="00164288">
      <w:pPr>
        <w:spacing w:after="0" w:line="240" w:lineRule="auto"/>
        <w:rPr>
          <w:rFonts w:ascii="Arial" w:hAnsi="Arial" w:cs="Arial"/>
        </w:rPr>
      </w:pPr>
    </w:p>
    <w:p w14:paraId="420AFB64" w14:textId="3DDB1F0F" w:rsidR="00164288" w:rsidRPr="005B2415" w:rsidRDefault="00164288" w:rsidP="00164288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5B2415">
        <w:rPr>
          <w:rFonts w:ascii="Arial" w:hAnsi="Arial" w:cs="Arial"/>
        </w:rPr>
        <w:t>Effective management of time and using initiative to decide</w:t>
      </w:r>
      <w:r>
        <w:rPr>
          <w:rFonts w:ascii="Arial" w:hAnsi="Arial" w:cs="Arial"/>
        </w:rPr>
        <w:t xml:space="preserve"> own </w:t>
      </w:r>
      <w:r w:rsidRPr="005B2415">
        <w:rPr>
          <w:rFonts w:ascii="Arial" w:hAnsi="Arial" w:cs="Arial"/>
        </w:rPr>
        <w:t>priorities</w:t>
      </w:r>
      <w:r>
        <w:rPr>
          <w:rFonts w:ascii="Arial" w:hAnsi="Arial" w:cs="Arial"/>
        </w:rPr>
        <w:t xml:space="preserve"> and assist others in the team to meet own objectives, over short to medium term  </w:t>
      </w:r>
    </w:p>
    <w:p w14:paraId="3A5B0372" w14:textId="77777777" w:rsidR="00164288" w:rsidRDefault="00164288" w:rsidP="00164288">
      <w:pPr>
        <w:spacing w:after="0" w:line="240" w:lineRule="auto"/>
        <w:rPr>
          <w:rFonts w:ascii="Arial" w:hAnsi="Arial" w:cs="Arial"/>
        </w:rPr>
      </w:pPr>
    </w:p>
    <w:p w14:paraId="509FF744" w14:textId="1A43522D" w:rsidR="00164288" w:rsidRDefault="00164288" w:rsidP="00164288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5B2415">
        <w:rPr>
          <w:rFonts w:ascii="Arial" w:hAnsi="Arial" w:cs="Arial"/>
        </w:rPr>
        <w:t>Involvement in decision-making both independently and in groups, together with advising and contributing to the decisions of others, who may be at a higher grade</w:t>
      </w:r>
    </w:p>
    <w:p w14:paraId="23DDD727" w14:textId="77777777" w:rsidR="0046665E" w:rsidRPr="0046665E" w:rsidRDefault="0046665E" w:rsidP="0046665E">
      <w:pPr>
        <w:spacing w:after="0" w:line="240" w:lineRule="auto"/>
        <w:rPr>
          <w:rFonts w:ascii="Arial" w:hAnsi="Arial" w:cs="Arial"/>
        </w:rPr>
      </w:pPr>
    </w:p>
    <w:p w14:paraId="1093B8C8" w14:textId="23B44604" w:rsidR="00164288" w:rsidRPr="0073151B" w:rsidRDefault="00164288" w:rsidP="00164288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u w:val="single"/>
        </w:rPr>
      </w:pPr>
      <w:r w:rsidRPr="00E94F9D">
        <w:rPr>
          <w:rFonts w:ascii="Arial" w:hAnsi="Arial" w:cs="Arial"/>
        </w:rPr>
        <w:t>Contributing towards the development of an effective team and effective relationships with other colleagues and students, on an ongoing basis</w:t>
      </w:r>
      <w:r>
        <w:rPr>
          <w:rFonts w:ascii="Arial" w:hAnsi="Arial" w:cs="Arial"/>
        </w:rPr>
        <w:t xml:space="preserve">. This </w:t>
      </w:r>
      <w:r w:rsidRPr="00E94F9D">
        <w:rPr>
          <w:rFonts w:ascii="Arial" w:hAnsi="Arial" w:cs="Arial"/>
        </w:rPr>
        <w:t>may include supporting team members to deal with difficult situations</w:t>
      </w:r>
      <w:r>
        <w:rPr>
          <w:rFonts w:ascii="Arial" w:hAnsi="Arial" w:cs="Arial"/>
        </w:rPr>
        <w:t xml:space="preserve">, and identifying sources </w:t>
      </w:r>
      <w:r w:rsidR="0046665E">
        <w:rPr>
          <w:rFonts w:ascii="Arial" w:hAnsi="Arial" w:cs="Arial"/>
        </w:rPr>
        <w:t>of appropriate</w:t>
      </w:r>
      <w:r>
        <w:rPr>
          <w:rFonts w:ascii="Arial" w:hAnsi="Arial" w:cs="Arial"/>
        </w:rPr>
        <w:t xml:space="preserve"> </w:t>
      </w:r>
      <w:r w:rsidR="00713CEE">
        <w:rPr>
          <w:rFonts w:ascii="Arial" w:hAnsi="Arial" w:cs="Arial"/>
        </w:rPr>
        <w:t xml:space="preserve">or professional </w:t>
      </w:r>
      <w:r>
        <w:rPr>
          <w:rFonts w:ascii="Arial" w:hAnsi="Arial" w:cs="Arial"/>
        </w:rPr>
        <w:t xml:space="preserve">support </w:t>
      </w:r>
    </w:p>
    <w:p w14:paraId="0E247A52" w14:textId="77777777" w:rsidR="00062CF9" w:rsidRDefault="00062CF9" w:rsidP="00E21CE5">
      <w:pPr>
        <w:spacing w:after="0" w:line="240" w:lineRule="auto"/>
        <w:rPr>
          <w:rFonts w:ascii="Arial" w:hAnsi="Arial" w:cs="Arial"/>
          <w:b/>
          <w:u w:val="single"/>
        </w:rPr>
      </w:pPr>
    </w:p>
    <w:p w14:paraId="28754EF8" w14:textId="77777777" w:rsidR="00062CF9" w:rsidRDefault="00062CF9" w:rsidP="00E21CE5">
      <w:pPr>
        <w:spacing w:after="0" w:line="240" w:lineRule="auto"/>
        <w:rPr>
          <w:rFonts w:ascii="Arial" w:hAnsi="Arial" w:cs="Arial"/>
          <w:b/>
          <w:u w:val="single"/>
        </w:rPr>
      </w:pPr>
    </w:p>
    <w:p w14:paraId="376335E5" w14:textId="77777777" w:rsidR="00C44CC4" w:rsidRDefault="00C44CC4" w:rsidP="00E21CE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PROBLEM SOLVING</w:t>
      </w:r>
    </w:p>
    <w:p w14:paraId="741755B3" w14:textId="77777777" w:rsidR="00A86B3C" w:rsidRDefault="00A86B3C" w:rsidP="00A86B3C">
      <w:pPr>
        <w:spacing w:after="0" w:line="240" w:lineRule="auto"/>
        <w:rPr>
          <w:rFonts w:ascii="Arial" w:hAnsi="Arial" w:cs="Arial"/>
          <w:b/>
          <w:u w:val="single"/>
        </w:rPr>
      </w:pPr>
    </w:p>
    <w:p w14:paraId="3E3FA71E" w14:textId="77777777" w:rsidR="00A86B3C" w:rsidRPr="005B2415" w:rsidRDefault="00A86B3C" w:rsidP="00A86B3C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Analysing data, in order to complete tasks accurately and on time, using standard, pre-existing procedures</w:t>
      </w:r>
    </w:p>
    <w:p w14:paraId="2AFB03BD" w14:textId="77777777" w:rsidR="00A86B3C" w:rsidRDefault="00A86B3C" w:rsidP="00A86B3C">
      <w:pPr>
        <w:spacing w:after="0" w:line="240" w:lineRule="auto"/>
        <w:rPr>
          <w:rFonts w:ascii="Arial" w:hAnsi="Arial" w:cs="Arial"/>
        </w:rPr>
      </w:pPr>
    </w:p>
    <w:p w14:paraId="7ACB3B54" w14:textId="77777777" w:rsidR="00A86B3C" w:rsidRPr="0046665E" w:rsidRDefault="00A86B3C" w:rsidP="00A86B3C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46665E">
        <w:rPr>
          <w:rFonts w:ascii="Arial" w:hAnsi="Arial" w:cs="Arial"/>
        </w:rPr>
        <w:t>Using initiative, creativity and a logical approach to find practical solutions to situations and challenges, some of which may be complex and involve significant and/or conflicting information or data, and where there may be a range of solutions</w:t>
      </w:r>
    </w:p>
    <w:p w14:paraId="61B00544" w14:textId="77777777" w:rsidR="00C44CC4" w:rsidRDefault="00C44CC4" w:rsidP="00E21CE5">
      <w:pPr>
        <w:spacing w:after="0" w:line="240" w:lineRule="auto"/>
        <w:rPr>
          <w:rFonts w:ascii="Arial" w:hAnsi="Arial" w:cs="Arial"/>
          <w:b/>
          <w:u w:val="single"/>
        </w:rPr>
      </w:pPr>
    </w:p>
    <w:p w14:paraId="38C6F65E" w14:textId="77777777" w:rsidR="00C44CC4" w:rsidRDefault="00C44CC4" w:rsidP="00E21CE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ENVIRONMENT</w:t>
      </w:r>
    </w:p>
    <w:p w14:paraId="43E646DF" w14:textId="77777777" w:rsidR="00C44CC4" w:rsidRDefault="00C44CC4" w:rsidP="00E21CE5">
      <w:pPr>
        <w:spacing w:after="0" w:line="240" w:lineRule="auto"/>
        <w:rPr>
          <w:rFonts w:ascii="Arial" w:hAnsi="Arial" w:cs="Arial"/>
          <w:b/>
          <w:u w:val="single"/>
        </w:rPr>
      </w:pPr>
    </w:p>
    <w:p w14:paraId="7439A0DD" w14:textId="55EECDBC" w:rsidR="007649ED" w:rsidRPr="0046665E" w:rsidRDefault="007649ED" w:rsidP="001632DA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46665E">
        <w:rPr>
          <w:rFonts w:ascii="Arial" w:hAnsi="Arial" w:cs="Arial"/>
        </w:rPr>
        <w:t xml:space="preserve">Awareness of, and adherence to, health and safety requirements, with a proactive approach to identification or risk and instigating suitable control </w:t>
      </w:r>
    </w:p>
    <w:p w14:paraId="61DD45E7" w14:textId="77777777" w:rsidR="0046665E" w:rsidRPr="0046665E" w:rsidRDefault="0046665E" w:rsidP="0046665E">
      <w:pPr>
        <w:pStyle w:val="ListParagraph"/>
        <w:spacing w:after="0" w:line="240" w:lineRule="auto"/>
        <w:rPr>
          <w:rFonts w:ascii="Arial" w:hAnsi="Arial" w:cs="Arial"/>
        </w:rPr>
      </w:pPr>
    </w:p>
    <w:p w14:paraId="00CFA66F" w14:textId="77777777" w:rsidR="001632DA" w:rsidRPr="0046665E" w:rsidRDefault="001632DA" w:rsidP="001632DA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46665E">
        <w:rPr>
          <w:rFonts w:ascii="Arial" w:hAnsi="Arial" w:cs="Arial"/>
        </w:rPr>
        <w:t xml:space="preserve">Controlling workplace practices to ensure a safe working environment </w:t>
      </w:r>
    </w:p>
    <w:p w14:paraId="393098F0" w14:textId="77777777" w:rsidR="00C44CC4" w:rsidRDefault="00C44CC4" w:rsidP="00E21CE5">
      <w:pPr>
        <w:spacing w:after="0" w:line="240" w:lineRule="auto"/>
        <w:rPr>
          <w:rFonts w:ascii="Arial" w:hAnsi="Arial" w:cs="Arial"/>
          <w:b/>
          <w:u w:val="single"/>
        </w:rPr>
      </w:pPr>
    </w:p>
    <w:p w14:paraId="1867F3E7" w14:textId="77777777" w:rsidR="003C165A" w:rsidRDefault="003C165A" w:rsidP="00E21CE5">
      <w:pPr>
        <w:spacing w:after="0" w:line="240" w:lineRule="auto"/>
        <w:rPr>
          <w:rFonts w:ascii="Arial" w:hAnsi="Arial" w:cs="Arial"/>
          <w:b/>
          <w:u w:val="single"/>
        </w:rPr>
      </w:pPr>
    </w:p>
    <w:p w14:paraId="67049326" w14:textId="77777777" w:rsidR="00C44CC4" w:rsidRDefault="00C44CC4" w:rsidP="00E21CE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KNOWLEDGE AND EXPERIENCE</w:t>
      </w:r>
    </w:p>
    <w:p w14:paraId="358DF56B" w14:textId="77777777" w:rsidR="00C44CC4" w:rsidRDefault="00C44CC4" w:rsidP="00E21CE5">
      <w:pPr>
        <w:spacing w:after="0" w:line="240" w:lineRule="auto"/>
        <w:rPr>
          <w:rFonts w:ascii="Arial" w:hAnsi="Arial" w:cs="Arial"/>
          <w:b/>
          <w:u w:val="single"/>
        </w:rPr>
      </w:pPr>
    </w:p>
    <w:p w14:paraId="220CD0D5" w14:textId="34AD6502" w:rsidR="007649ED" w:rsidRDefault="007649ED" w:rsidP="00871E96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871E96">
        <w:rPr>
          <w:rFonts w:ascii="Arial" w:hAnsi="Arial" w:cs="Arial"/>
        </w:rPr>
        <w:t xml:space="preserve">Application of </w:t>
      </w:r>
      <w:r w:rsidRPr="0046665E">
        <w:rPr>
          <w:rFonts w:ascii="Arial" w:hAnsi="Arial" w:cs="Arial"/>
        </w:rPr>
        <w:t xml:space="preserve">broad/deep </w:t>
      </w:r>
      <w:r w:rsidRPr="00871E96">
        <w:rPr>
          <w:rFonts w:ascii="Arial" w:hAnsi="Arial" w:cs="Arial"/>
        </w:rPr>
        <w:t xml:space="preserve">technical knowledge </w:t>
      </w:r>
      <w:r w:rsidRPr="0046665E">
        <w:rPr>
          <w:rFonts w:ascii="Arial" w:hAnsi="Arial" w:cs="Arial"/>
        </w:rPr>
        <w:t xml:space="preserve">and experience </w:t>
      </w:r>
      <w:r w:rsidRPr="00871E96">
        <w:rPr>
          <w:rFonts w:ascii="Arial" w:hAnsi="Arial" w:cs="Arial"/>
        </w:rPr>
        <w:t xml:space="preserve">in (insert detail) areas </w:t>
      </w:r>
    </w:p>
    <w:p w14:paraId="60B42F61" w14:textId="77777777" w:rsidR="0046665E" w:rsidRPr="00871E96" w:rsidRDefault="0046665E" w:rsidP="0046665E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14:paraId="7B8A7852" w14:textId="77777777" w:rsidR="007649ED" w:rsidRDefault="007649ED" w:rsidP="00871E96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871E96">
        <w:rPr>
          <w:rFonts w:ascii="Arial" w:hAnsi="Arial" w:cs="Arial"/>
        </w:rPr>
        <w:t>Sharing knowledge with others, both staff and students</w:t>
      </w:r>
      <w:r w:rsidRPr="0046665E">
        <w:rPr>
          <w:rFonts w:ascii="Arial" w:hAnsi="Arial" w:cs="Arial"/>
        </w:rPr>
        <w:t>, and acting a</w:t>
      </w:r>
      <w:r w:rsidR="00381A67">
        <w:rPr>
          <w:rFonts w:ascii="Arial" w:hAnsi="Arial" w:cs="Arial"/>
        </w:rPr>
        <w:t>s</w:t>
      </w:r>
      <w:r w:rsidRPr="0046665E">
        <w:rPr>
          <w:rFonts w:ascii="Arial" w:hAnsi="Arial" w:cs="Arial"/>
        </w:rPr>
        <w:t xml:space="preserve"> subject specialist in particular identified areas </w:t>
      </w:r>
    </w:p>
    <w:p w14:paraId="0A36EB10" w14:textId="77777777" w:rsidR="0046665E" w:rsidRPr="00871E96" w:rsidRDefault="0046665E" w:rsidP="0046665E">
      <w:pPr>
        <w:spacing w:after="0" w:line="240" w:lineRule="auto"/>
        <w:rPr>
          <w:rFonts w:ascii="Arial" w:hAnsi="Arial" w:cs="Arial"/>
        </w:rPr>
      </w:pPr>
    </w:p>
    <w:p w14:paraId="77E46F4B" w14:textId="77777777" w:rsidR="007649ED" w:rsidRPr="0046665E" w:rsidRDefault="007649ED" w:rsidP="00871E96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871E96">
        <w:rPr>
          <w:rFonts w:ascii="Arial" w:hAnsi="Arial" w:cs="Arial"/>
        </w:rPr>
        <w:t>Ongoing maintenance of existing skills</w:t>
      </w:r>
      <w:r w:rsidR="009A115D" w:rsidRPr="0046665E">
        <w:rPr>
          <w:rFonts w:ascii="Arial" w:hAnsi="Arial" w:cs="Arial"/>
        </w:rPr>
        <w:t xml:space="preserve"> and acquisition of new knowledge</w:t>
      </w:r>
      <w:r w:rsidRPr="00871E96">
        <w:rPr>
          <w:rFonts w:ascii="Arial" w:hAnsi="Arial" w:cs="Arial"/>
        </w:rPr>
        <w:t>; ongoing professional development</w:t>
      </w:r>
      <w:r w:rsidR="001632DA" w:rsidRPr="0046665E">
        <w:rPr>
          <w:rFonts w:ascii="Arial" w:hAnsi="Arial" w:cs="Arial"/>
        </w:rPr>
        <w:t xml:space="preserve"> for self and team members where appropriate </w:t>
      </w:r>
    </w:p>
    <w:p w14:paraId="118E9014" w14:textId="77777777" w:rsidR="0046665E" w:rsidRDefault="0046665E" w:rsidP="00E21CE5">
      <w:pPr>
        <w:spacing w:after="0" w:line="240" w:lineRule="auto"/>
        <w:rPr>
          <w:rFonts w:ascii="Arial" w:hAnsi="Arial" w:cs="Arial"/>
          <w:b/>
          <w:u w:val="single"/>
        </w:rPr>
      </w:pPr>
    </w:p>
    <w:p w14:paraId="2539FE3F" w14:textId="77777777" w:rsidR="00C44CC4" w:rsidRDefault="00636E53" w:rsidP="00E21CE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[FOR TECHNICAL SPECIALIST ROLES]</w:t>
      </w:r>
    </w:p>
    <w:p w14:paraId="3CDB8C75" w14:textId="77777777" w:rsidR="00636E53" w:rsidRDefault="00636E53" w:rsidP="00E21CE5">
      <w:pPr>
        <w:spacing w:after="0" w:line="240" w:lineRule="auto"/>
        <w:rPr>
          <w:rFonts w:ascii="Arial" w:hAnsi="Arial" w:cs="Arial"/>
          <w:b/>
          <w:u w:val="single"/>
        </w:rPr>
      </w:pPr>
    </w:p>
    <w:p w14:paraId="4DA8289D" w14:textId="77777777" w:rsidR="00636E53" w:rsidRDefault="00636E53" w:rsidP="00636E5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B842D1">
        <w:rPr>
          <w:rFonts w:ascii="Arial" w:hAnsi="Arial" w:cs="Arial"/>
        </w:rPr>
        <w:t xml:space="preserve">Acting as recognised technical expert, drawing on substantial experience in relevant fields </w:t>
      </w:r>
      <w:r>
        <w:rPr>
          <w:rFonts w:ascii="Arial" w:hAnsi="Arial" w:cs="Arial"/>
        </w:rPr>
        <w:t>and having evidence of external reputation in this respect</w:t>
      </w:r>
    </w:p>
    <w:p w14:paraId="472AED25" w14:textId="77777777" w:rsidR="0046665E" w:rsidRPr="00B842D1" w:rsidRDefault="0046665E" w:rsidP="0046665E">
      <w:pPr>
        <w:pStyle w:val="ListParagraph"/>
        <w:spacing w:after="0" w:line="240" w:lineRule="auto"/>
        <w:rPr>
          <w:rFonts w:ascii="Arial" w:hAnsi="Arial" w:cs="Arial"/>
        </w:rPr>
      </w:pPr>
    </w:p>
    <w:p w14:paraId="54D883AD" w14:textId="77777777" w:rsidR="00636E53" w:rsidRDefault="00636E53" w:rsidP="00636E5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B842D1">
        <w:rPr>
          <w:rFonts w:ascii="Arial" w:hAnsi="Arial" w:cs="Arial"/>
        </w:rPr>
        <w:t xml:space="preserve">Contributing innovative solutions </w:t>
      </w:r>
      <w:r>
        <w:rPr>
          <w:rFonts w:ascii="Arial" w:hAnsi="Arial" w:cs="Arial"/>
        </w:rPr>
        <w:t xml:space="preserve">to problems </w:t>
      </w:r>
      <w:r w:rsidRPr="00B842D1">
        <w:rPr>
          <w:rFonts w:ascii="Arial" w:hAnsi="Arial" w:cs="Arial"/>
        </w:rPr>
        <w:t>through technical specialist knowledge</w:t>
      </w:r>
    </w:p>
    <w:p w14:paraId="11405885" w14:textId="77777777" w:rsidR="0046665E" w:rsidRPr="0046665E" w:rsidRDefault="0046665E" w:rsidP="0046665E">
      <w:pPr>
        <w:spacing w:after="0" w:line="240" w:lineRule="auto"/>
        <w:rPr>
          <w:rFonts w:ascii="Arial" w:hAnsi="Arial" w:cs="Arial"/>
        </w:rPr>
      </w:pPr>
    </w:p>
    <w:p w14:paraId="6C90A388" w14:textId="77777777" w:rsidR="00636E53" w:rsidRDefault="00636E53" w:rsidP="00636E5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B842D1">
        <w:rPr>
          <w:rFonts w:ascii="Arial" w:hAnsi="Arial" w:cs="Arial"/>
        </w:rPr>
        <w:t>Contributing to the development of research or education activities through the use of detailed and deep technical knowledge</w:t>
      </w:r>
    </w:p>
    <w:p w14:paraId="03DE819C" w14:textId="77777777" w:rsidR="0046665E" w:rsidRPr="0046665E" w:rsidRDefault="0046665E" w:rsidP="0046665E">
      <w:pPr>
        <w:spacing w:after="0" w:line="240" w:lineRule="auto"/>
        <w:rPr>
          <w:rFonts w:ascii="Arial" w:hAnsi="Arial" w:cs="Arial"/>
        </w:rPr>
      </w:pPr>
    </w:p>
    <w:p w14:paraId="0A1EF20D" w14:textId="77777777" w:rsidR="00636E53" w:rsidRDefault="00636E53" w:rsidP="00636E5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B842D1">
        <w:rPr>
          <w:rFonts w:ascii="Arial" w:hAnsi="Arial" w:cs="Arial"/>
        </w:rPr>
        <w:t xml:space="preserve">Having responsibility for the organisation and deployment of advanced technical or scientific work requiring specialist skills or knowledge  </w:t>
      </w:r>
    </w:p>
    <w:p w14:paraId="60388EEC" w14:textId="77777777" w:rsidR="0046665E" w:rsidRPr="0046665E" w:rsidRDefault="0046665E" w:rsidP="0046665E">
      <w:pPr>
        <w:spacing w:after="0" w:line="240" w:lineRule="auto"/>
        <w:rPr>
          <w:rFonts w:ascii="Arial" w:hAnsi="Arial" w:cs="Arial"/>
        </w:rPr>
      </w:pPr>
    </w:p>
    <w:p w14:paraId="74CFE865" w14:textId="77777777" w:rsidR="00636E53" w:rsidRDefault="00636E53" w:rsidP="00636E5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B842D1">
        <w:rPr>
          <w:rFonts w:ascii="Arial" w:hAnsi="Arial" w:cs="Arial"/>
        </w:rPr>
        <w:t xml:space="preserve">Detailed input into quantitative or qualitative analysis of data </w:t>
      </w:r>
    </w:p>
    <w:p w14:paraId="671363C6" w14:textId="77777777" w:rsidR="00C44CC4" w:rsidRDefault="00C44CC4" w:rsidP="00E21CE5">
      <w:pPr>
        <w:spacing w:after="0" w:line="240" w:lineRule="auto"/>
        <w:rPr>
          <w:rFonts w:ascii="Arial" w:hAnsi="Arial" w:cs="Arial"/>
          <w:b/>
          <w:u w:val="single"/>
        </w:rPr>
      </w:pPr>
    </w:p>
    <w:p w14:paraId="6DE79126" w14:textId="77777777" w:rsidR="00636E53" w:rsidRDefault="00636E53" w:rsidP="00E21CE5">
      <w:pPr>
        <w:spacing w:after="0" w:line="240" w:lineRule="auto"/>
        <w:rPr>
          <w:rFonts w:ascii="Arial" w:hAnsi="Arial" w:cs="Arial"/>
          <w:b/>
          <w:u w:val="single"/>
        </w:rPr>
      </w:pPr>
    </w:p>
    <w:p w14:paraId="67B8400F" w14:textId="77777777" w:rsidR="00636E53" w:rsidRPr="009113A6" w:rsidRDefault="00636E53" w:rsidP="00E21CE5">
      <w:pPr>
        <w:spacing w:after="0" w:line="240" w:lineRule="auto"/>
        <w:rPr>
          <w:rFonts w:ascii="Arial" w:hAnsi="Arial" w:cs="Arial"/>
          <w:b/>
          <w:u w:val="single"/>
        </w:rPr>
      </w:pPr>
    </w:p>
    <w:p w14:paraId="227E76F6" w14:textId="77777777" w:rsidR="009113A6" w:rsidRPr="001632DA" w:rsidRDefault="001632DA" w:rsidP="00E21CE5">
      <w:pPr>
        <w:spacing w:after="0" w:line="240" w:lineRule="auto"/>
        <w:rPr>
          <w:rFonts w:ascii="Arial" w:hAnsi="Arial" w:cs="Arial"/>
        </w:rPr>
      </w:pPr>
      <w:r w:rsidRPr="001632DA">
        <w:rPr>
          <w:rFonts w:ascii="Arial" w:hAnsi="Arial" w:cs="Arial"/>
        </w:rPr>
        <w:t>Any other duties as may be assigned from time to time by the Head of Department or their nominee</w:t>
      </w:r>
    </w:p>
    <w:p w14:paraId="68A68A57" w14:textId="77777777" w:rsidR="00B842D1" w:rsidRPr="00291579" w:rsidRDefault="00B842D1" w:rsidP="00E21CE5">
      <w:pPr>
        <w:spacing w:after="0" w:line="240" w:lineRule="auto"/>
        <w:rPr>
          <w:rFonts w:ascii="Arial" w:hAnsi="Arial" w:cs="Arial"/>
        </w:rPr>
      </w:pPr>
    </w:p>
    <w:p w14:paraId="581616AD" w14:textId="77777777" w:rsidR="00E21CE5" w:rsidRPr="00291579" w:rsidRDefault="00E21CE5" w:rsidP="00E21CE5">
      <w:pPr>
        <w:spacing w:after="0" w:line="240" w:lineRule="auto"/>
        <w:rPr>
          <w:rFonts w:ascii="Arial" w:hAnsi="Arial" w:cs="Arial"/>
        </w:rPr>
      </w:pPr>
    </w:p>
    <w:p w14:paraId="6270DA57" w14:textId="77777777" w:rsidR="00E21CE5" w:rsidRDefault="00E21CE5" w:rsidP="00E21CE5">
      <w:pPr>
        <w:spacing w:after="0" w:line="240" w:lineRule="auto"/>
        <w:rPr>
          <w:rFonts w:ascii="Arial" w:hAnsi="Arial" w:cs="Arial"/>
          <w:b/>
        </w:rPr>
      </w:pPr>
      <w:r w:rsidRPr="00291579">
        <w:rPr>
          <w:rFonts w:ascii="Arial" w:hAnsi="Arial" w:cs="Arial"/>
          <w:b/>
        </w:rPr>
        <w:t>Terms of appointment:</w:t>
      </w:r>
    </w:p>
    <w:p w14:paraId="1E75203D" w14:textId="77777777" w:rsidR="00E21CE5" w:rsidRDefault="00E21CE5" w:rsidP="00E21CE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a full description of the terms of appointment for this post please visit: </w:t>
      </w:r>
    </w:p>
    <w:p w14:paraId="0E627577" w14:textId="77777777" w:rsidR="00E21CE5" w:rsidRDefault="00E21CE5" w:rsidP="00E21CE5">
      <w:pPr>
        <w:spacing w:after="0" w:line="240" w:lineRule="auto"/>
        <w:rPr>
          <w:rFonts w:ascii="Arial" w:hAnsi="Arial" w:cs="Arial"/>
        </w:rPr>
      </w:pPr>
    </w:p>
    <w:p w14:paraId="72411DA2" w14:textId="77777777" w:rsidR="00E21CE5" w:rsidRDefault="00DC79E2" w:rsidP="00E21CE5">
      <w:pPr>
        <w:spacing w:after="0" w:line="240" w:lineRule="auto"/>
        <w:rPr>
          <w:rFonts w:ascii="Arial" w:hAnsi="Arial" w:cs="Arial"/>
        </w:rPr>
      </w:pPr>
      <w:hyperlink r:id="rId6" w:history="1">
        <w:r w:rsidR="00E21CE5" w:rsidRPr="00FF56FE">
          <w:rPr>
            <w:rStyle w:val="Hyperlink"/>
            <w:rFonts w:ascii="Arial" w:hAnsi="Arial" w:cs="Arial"/>
          </w:rPr>
          <w:t>https://www.essex.ac.uk/staff/employment-policies-procedures/my-contract</w:t>
        </w:r>
      </w:hyperlink>
    </w:p>
    <w:p w14:paraId="471AD406" w14:textId="77777777" w:rsidR="00E21CE5" w:rsidRDefault="00E21CE5" w:rsidP="00E21CE5">
      <w:pPr>
        <w:spacing w:after="0" w:line="240" w:lineRule="auto"/>
        <w:rPr>
          <w:rFonts w:ascii="Arial" w:hAnsi="Arial" w:cs="Arial"/>
        </w:rPr>
      </w:pPr>
    </w:p>
    <w:p w14:paraId="6B44D3E7" w14:textId="77777777" w:rsidR="00E21CE5" w:rsidRDefault="00E21CE5" w:rsidP="00E21CE5">
      <w:pPr>
        <w:spacing w:after="0" w:line="240" w:lineRule="auto"/>
        <w:rPr>
          <w:rFonts w:ascii="Arial" w:hAnsi="Arial" w:cs="Arial"/>
        </w:rPr>
      </w:pPr>
    </w:p>
    <w:p w14:paraId="4A822A12" w14:textId="77777777" w:rsidR="0046665E" w:rsidRDefault="0046665E" w:rsidP="00BE42F5">
      <w:pPr>
        <w:jc w:val="center"/>
        <w:rPr>
          <w:rFonts w:ascii="Arial" w:hAnsi="Arial" w:cs="Arial"/>
          <w:b/>
          <w:sz w:val="20"/>
          <w:szCs w:val="20"/>
        </w:rPr>
      </w:pPr>
    </w:p>
    <w:p w14:paraId="7E94D6C4" w14:textId="77777777" w:rsidR="0046665E" w:rsidRDefault="0046665E" w:rsidP="00BE42F5">
      <w:pPr>
        <w:jc w:val="center"/>
        <w:rPr>
          <w:rFonts w:ascii="Arial" w:hAnsi="Arial" w:cs="Arial"/>
          <w:b/>
          <w:sz w:val="20"/>
          <w:szCs w:val="20"/>
        </w:rPr>
      </w:pPr>
    </w:p>
    <w:p w14:paraId="2F00226D" w14:textId="77777777" w:rsidR="0046665E" w:rsidRDefault="0046665E" w:rsidP="00BE42F5">
      <w:pPr>
        <w:jc w:val="center"/>
        <w:rPr>
          <w:rFonts w:ascii="Arial" w:hAnsi="Arial" w:cs="Arial"/>
          <w:b/>
          <w:sz w:val="20"/>
          <w:szCs w:val="20"/>
        </w:rPr>
      </w:pPr>
    </w:p>
    <w:p w14:paraId="333587F0" w14:textId="77777777" w:rsidR="0046665E" w:rsidRDefault="0046665E" w:rsidP="00BE42F5">
      <w:pPr>
        <w:jc w:val="center"/>
        <w:rPr>
          <w:rFonts w:ascii="Arial" w:hAnsi="Arial" w:cs="Arial"/>
          <w:b/>
          <w:sz w:val="20"/>
          <w:szCs w:val="20"/>
        </w:rPr>
      </w:pPr>
    </w:p>
    <w:p w14:paraId="27ACE1F3" w14:textId="77777777" w:rsidR="0046665E" w:rsidRDefault="0046665E" w:rsidP="00BE42F5">
      <w:pPr>
        <w:jc w:val="center"/>
        <w:rPr>
          <w:rFonts w:ascii="Arial" w:hAnsi="Arial" w:cs="Arial"/>
          <w:b/>
          <w:sz w:val="20"/>
          <w:szCs w:val="20"/>
        </w:rPr>
      </w:pPr>
    </w:p>
    <w:p w14:paraId="2E64E000" w14:textId="77777777" w:rsidR="0046665E" w:rsidRDefault="0046665E" w:rsidP="00BE42F5">
      <w:pPr>
        <w:jc w:val="center"/>
        <w:rPr>
          <w:rFonts w:ascii="Arial" w:hAnsi="Arial" w:cs="Arial"/>
          <w:b/>
          <w:sz w:val="20"/>
          <w:szCs w:val="20"/>
        </w:rPr>
      </w:pPr>
    </w:p>
    <w:p w14:paraId="6EF226BB" w14:textId="77777777" w:rsidR="0046665E" w:rsidRDefault="0046665E" w:rsidP="00BE42F5">
      <w:pPr>
        <w:jc w:val="center"/>
        <w:rPr>
          <w:rFonts w:ascii="Arial" w:hAnsi="Arial" w:cs="Arial"/>
          <w:b/>
          <w:sz w:val="20"/>
          <w:szCs w:val="20"/>
        </w:rPr>
      </w:pPr>
    </w:p>
    <w:p w14:paraId="5AC4BFC1" w14:textId="77777777" w:rsidR="0046665E" w:rsidRDefault="0046665E" w:rsidP="00BE42F5">
      <w:pPr>
        <w:jc w:val="center"/>
        <w:rPr>
          <w:rFonts w:ascii="Arial" w:hAnsi="Arial" w:cs="Arial"/>
          <w:b/>
          <w:sz w:val="20"/>
          <w:szCs w:val="20"/>
        </w:rPr>
      </w:pPr>
    </w:p>
    <w:p w14:paraId="48FD37A3" w14:textId="77777777" w:rsidR="0046665E" w:rsidRDefault="0046665E" w:rsidP="00BE42F5">
      <w:pPr>
        <w:jc w:val="center"/>
        <w:rPr>
          <w:rFonts w:ascii="Arial" w:hAnsi="Arial" w:cs="Arial"/>
          <w:b/>
          <w:sz w:val="20"/>
          <w:szCs w:val="20"/>
        </w:rPr>
      </w:pPr>
    </w:p>
    <w:p w14:paraId="354C50F7" w14:textId="77777777" w:rsidR="0046665E" w:rsidRDefault="0046665E" w:rsidP="00BE42F5">
      <w:pPr>
        <w:jc w:val="center"/>
        <w:rPr>
          <w:rFonts w:ascii="Arial" w:hAnsi="Arial" w:cs="Arial"/>
          <w:b/>
          <w:sz w:val="20"/>
          <w:szCs w:val="20"/>
        </w:rPr>
      </w:pPr>
    </w:p>
    <w:p w14:paraId="4BCAEB06" w14:textId="77777777" w:rsidR="0046665E" w:rsidRDefault="0046665E" w:rsidP="00BE42F5">
      <w:pPr>
        <w:jc w:val="center"/>
        <w:rPr>
          <w:rFonts w:ascii="Arial" w:hAnsi="Arial" w:cs="Arial"/>
          <w:b/>
          <w:sz w:val="20"/>
          <w:szCs w:val="20"/>
        </w:rPr>
      </w:pPr>
    </w:p>
    <w:p w14:paraId="42A7101C" w14:textId="77777777" w:rsidR="0046665E" w:rsidRDefault="0046665E" w:rsidP="00BE42F5">
      <w:pPr>
        <w:jc w:val="center"/>
        <w:rPr>
          <w:rFonts w:ascii="Arial" w:hAnsi="Arial" w:cs="Arial"/>
          <w:b/>
          <w:sz w:val="20"/>
          <w:szCs w:val="20"/>
        </w:rPr>
      </w:pPr>
    </w:p>
    <w:p w14:paraId="1E21CE3A" w14:textId="77777777" w:rsidR="0046665E" w:rsidRDefault="0046665E" w:rsidP="00BE42F5">
      <w:pPr>
        <w:jc w:val="center"/>
        <w:rPr>
          <w:rFonts w:ascii="Arial" w:hAnsi="Arial" w:cs="Arial"/>
          <w:b/>
          <w:sz w:val="20"/>
          <w:szCs w:val="20"/>
        </w:rPr>
      </w:pPr>
    </w:p>
    <w:p w14:paraId="11F14890" w14:textId="77777777" w:rsidR="0046665E" w:rsidRDefault="0046665E" w:rsidP="00BE42F5">
      <w:pPr>
        <w:jc w:val="center"/>
        <w:rPr>
          <w:rFonts w:ascii="Arial" w:hAnsi="Arial" w:cs="Arial"/>
          <w:b/>
          <w:sz w:val="20"/>
          <w:szCs w:val="20"/>
        </w:rPr>
      </w:pPr>
    </w:p>
    <w:p w14:paraId="70796658" w14:textId="77777777" w:rsidR="0046665E" w:rsidRDefault="0046665E" w:rsidP="00BE42F5">
      <w:pPr>
        <w:jc w:val="center"/>
        <w:rPr>
          <w:rFonts w:ascii="Arial" w:hAnsi="Arial" w:cs="Arial"/>
          <w:b/>
          <w:sz w:val="20"/>
          <w:szCs w:val="20"/>
        </w:rPr>
      </w:pPr>
    </w:p>
    <w:p w14:paraId="7C583A59" w14:textId="77777777" w:rsidR="00BE42F5" w:rsidRDefault="00BE42F5" w:rsidP="00BE42F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PERSON SPECIFICATION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BE42F5" w:rsidRPr="0045184E" w14:paraId="5A8BB7FD" w14:textId="77777777" w:rsidTr="003C165A">
        <w:tc>
          <w:tcPr>
            <w:tcW w:w="9242" w:type="dxa"/>
            <w:shd w:val="clear" w:color="auto" w:fill="auto"/>
          </w:tcPr>
          <w:p w14:paraId="5FC35640" w14:textId="77777777" w:rsidR="00BE42F5" w:rsidRPr="0045184E" w:rsidRDefault="00BE42F5" w:rsidP="00053C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184E">
              <w:rPr>
                <w:rFonts w:ascii="Arial" w:hAnsi="Arial" w:cs="Arial"/>
                <w:b/>
                <w:sz w:val="20"/>
                <w:szCs w:val="20"/>
              </w:rPr>
              <w:t xml:space="preserve">JOB </w:t>
            </w:r>
            <w:r w:rsidR="003C165A" w:rsidRPr="0045184E">
              <w:rPr>
                <w:rFonts w:ascii="Arial" w:hAnsi="Arial" w:cs="Arial"/>
                <w:b/>
                <w:sz w:val="20"/>
                <w:szCs w:val="20"/>
              </w:rPr>
              <w:t>TITLE:</w:t>
            </w:r>
            <w:r w:rsidR="003C165A">
              <w:rPr>
                <w:rFonts w:ascii="Arial" w:hAnsi="Arial" w:cs="Arial"/>
                <w:b/>
              </w:rPr>
              <w:t xml:space="preserve"> Technical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910760145"/>
              </w:sdtPr>
              <w:sdtEndPr/>
              <w:sdtContent>
                <w:r w:rsidR="003C165A">
                  <w:rPr>
                    <w:rFonts w:ascii="Arial" w:hAnsi="Arial" w:cs="Arial"/>
                    <w:b/>
                  </w:rPr>
                  <w:t xml:space="preserve"> Manager /Specialist Technician (Grade 7)</w:t>
                </w:r>
              </w:sdtContent>
            </w:sdt>
          </w:p>
          <w:p w14:paraId="63D0C112" w14:textId="77777777" w:rsidR="00BE42F5" w:rsidRPr="0045184E" w:rsidRDefault="00BE42F5" w:rsidP="00053C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D1E46B1" w14:textId="77777777" w:rsidR="00BE42F5" w:rsidRDefault="00BE42F5" w:rsidP="00BE42F5">
      <w:pPr>
        <w:rPr>
          <w:rFonts w:ascii="Arial" w:hAnsi="Arial" w:cs="Arial"/>
          <w:b/>
          <w:sz w:val="20"/>
          <w:szCs w:val="20"/>
          <w:u w:val="single"/>
        </w:rPr>
      </w:pPr>
    </w:p>
    <w:p w14:paraId="4D8ACFB6" w14:textId="77777777" w:rsidR="00BE42F5" w:rsidRPr="00006D26" w:rsidRDefault="00BE42F5" w:rsidP="00BE42F5">
      <w:pPr>
        <w:rPr>
          <w:rFonts w:ascii="Arial" w:hAnsi="Arial" w:cs="Arial"/>
          <w:b/>
          <w:sz w:val="20"/>
          <w:szCs w:val="20"/>
          <w:u w:val="single"/>
        </w:rPr>
      </w:pPr>
      <w:r w:rsidRPr="00006D26">
        <w:rPr>
          <w:rFonts w:ascii="Arial" w:hAnsi="Arial" w:cs="Arial"/>
          <w:b/>
          <w:sz w:val="20"/>
          <w:szCs w:val="20"/>
          <w:u w:val="single"/>
        </w:rPr>
        <w:t>Qualifications /Training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4"/>
        <w:gridCol w:w="1183"/>
        <w:gridCol w:w="1225"/>
      </w:tblGrid>
      <w:tr w:rsidR="00BE42F5" w:rsidRPr="00006D26" w14:paraId="0948C0D7" w14:textId="77777777" w:rsidTr="003C165A">
        <w:tc>
          <w:tcPr>
            <w:tcW w:w="6834" w:type="dxa"/>
          </w:tcPr>
          <w:p w14:paraId="614F6A08" w14:textId="77777777" w:rsidR="00BE42F5" w:rsidRPr="00006D26" w:rsidRDefault="00BE42F5" w:rsidP="00053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</w:tcPr>
          <w:p w14:paraId="3EA3AAD8" w14:textId="77777777" w:rsidR="00BE42F5" w:rsidRPr="00006D26" w:rsidRDefault="00BE42F5" w:rsidP="00053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D26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1225" w:type="dxa"/>
          </w:tcPr>
          <w:p w14:paraId="27DDF690" w14:textId="77777777" w:rsidR="00BE42F5" w:rsidRPr="00006D26" w:rsidRDefault="00BE42F5" w:rsidP="00053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D26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</w:tr>
      <w:tr w:rsidR="00BE42F5" w:rsidRPr="00006D26" w14:paraId="5667A2D1" w14:textId="77777777" w:rsidTr="003C165A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-595481920"/>
            <w:text/>
          </w:sdtPr>
          <w:sdtEndPr/>
          <w:sdtContent>
            <w:tc>
              <w:tcPr>
                <w:tcW w:w="6834" w:type="dxa"/>
              </w:tcPr>
              <w:p w14:paraId="471AB95E" w14:textId="77777777" w:rsidR="00BE42F5" w:rsidRPr="00006D26" w:rsidRDefault="003C680C" w:rsidP="003C680C">
                <w:pPr>
                  <w:numPr>
                    <w:ilvl w:val="0"/>
                    <w:numId w:val="2"/>
                  </w:num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First degree in a relevant subject, or equivalent experience </w:t>
                </w:r>
                <w:r w:rsidR="00D33DC7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004244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3" w:type="dxa"/>
                <w:vAlign w:val="center"/>
              </w:tcPr>
              <w:p w14:paraId="67462D01" w14:textId="77777777" w:rsidR="00BE42F5" w:rsidRPr="00006D26" w:rsidRDefault="00CE1494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55263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  <w:vAlign w:val="center"/>
              </w:tcPr>
              <w:p w14:paraId="0A3961BF" w14:textId="77777777" w:rsidR="00BE42F5" w:rsidRPr="00006D26" w:rsidRDefault="00BE42F5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E42F5" w:rsidRPr="00006D26" w14:paraId="04D7857C" w14:textId="77777777" w:rsidTr="003C165A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-127867978"/>
            <w:text/>
          </w:sdtPr>
          <w:sdtEndPr/>
          <w:sdtContent>
            <w:tc>
              <w:tcPr>
                <w:tcW w:w="6834" w:type="dxa"/>
              </w:tcPr>
              <w:p w14:paraId="60DE223C" w14:textId="77777777" w:rsidR="00BE42F5" w:rsidRPr="00006D26" w:rsidRDefault="003C680C" w:rsidP="003C680C">
                <w:pPr>
                  <w:numPr>
                    <w:ilvl w:val="0"/>
                    <w:numId w:val="2"/>
                  </w:num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BTEC (Higher) or equivalent experience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35413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3" w:type="dxa"/>
                <w:vAlign w:val="center"/>
              </w:tcPr>
              <w:p w14:paraId="44D450BB" w14:textId="77777777" w:rsidR="00BE42F5" w:rsidRPr="00006D26" w:rsidRDefault="00BE42F5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129543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  <w:vAlign w:val="center"/>
              </w:tcPr>
              <w:p w14:paraId="2029F638" w14:textId="77777777" w:rsidR="00BE42F5" w:rsidRPr="00006D26" w:rsidRDefault="00CE1494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BE42F5" w:rsidRPr="00006D26" w14:paraId="0132D144" w14:textId="77777777" w:rsidTr="003C165A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-591846994"/>
            <w:text/>
          </w:sdtPr>
          <w:sdtEndPr/>
          <w:sdtContent>
            <w:tc>
              <w:tcPr>
                <w:tcW w:w="6834" w:type="dxa"/>
              </w:tcPr>
              <w:p w14:paraId="5B288FEE" w14:textId="77777777" w:rsidR="00BE42F5" w:rsidRDefault="007A0CBB" w:rsidP="007A0CBB">
                <w:pPr>
                  <w:numPr>
                    <w:ilvl w:val="0"/>
                    <w:numId w:val="2"/>
                  </w:num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Professional technical accreditation status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23129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3" w:type="dxa"/>
                <w:vAlign w:val="center"/>
              </w:tcPr>
              <w:p w14:paraId="3E268BE8" w14:textId="77777777" w:rsidR="00BE42F5" w:rsidRPr="00006D26" w:rsidRDefault="00BE42F5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817217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  <w:vAlign w:val="center"/>
              </w:tcPr>
              <w:p w14:paraId="67D21314" w14:textId="77777777" w:rsidR="00BE42F5" w:rsidRPr="00006D26" w:rsidRDefault="007A0CBB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</w:tbl>
    <w:p w14:paraId="1592DFDE" w14:textId="77777777" w:rsidR="00BE42F5" w:rsidRPr="00006D26" w:rsidRDefault="00BE42F5" w:rsidP="00BE42F5">
      <w:pPr>
        <w:rPr>
          <w:rFonts w:ascii="Arial" w:hAnsi="Arial" w:cs="Arial"/>
          <w:b/>
          <w:sz w:val="20"/>
          <w:szCs w:val="20"/>
          <w:u w:val="single"/>
        </w:rPr>
      </w:pPr>
    </w:p>
    <w:p w14:paraId="3EA30A09" w14:textId="77777777" w:rsidR="00BE42F5" w:rsidRPr="00006D26" w:rsidRDefault="00BE42F5" w:rsidP="00BE42F5">
      <w:pPr>
        <w:rPr>
          <w:rFonts w:ascii="Arial" w:hAnsi="Arial" w:cs="Arial"/>
          <w:b/>
          <w:sz w:val="20"/>
          <w:szCs w:val="20"/>
          <w:u w:val="single"/>
        </w:rPr>
      </w:pPr>
      <w:r w:rsidRPr="00006D26">
        <w:rPr>
          <w:rFonts w:ascii="Arial" w:hAnsi="Arial" w:cs="Arial"/>
          <w:b/>
          <w:sz w:val="20"/>
          <w:szCs w:val="20"/>
          <w:u w:val="single"/>
        </w:rPr>
        <w:t>Experience/Knowledge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4"/>
        <w:gridCol w:w="1183"/>
        <w:gridCol w:w="1225"/>
      </w:tblGrid>
      <w:tr w:rsidR="00BE42F5" w:rsidRPr="00006D26" w14:paraId="62D9EA52" w14:textId="77777777" w:rsidTr="003C165A">
        <w:tc>
          <w:tcPr>
            <w:tcW w:w="6834" w:type="dxa"/>
          </w:tcPr>
          <w:p w14:paraId="0FC4DE11" w14:textId="77777777" w:rsidR="00BE42F5" w:rsidRPr="00006D26" w:rsidRDefault="00BE42F5" w:rsidP="00053C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3" w:type="dxa"/>
          </w:tcPr>
          <w:p w14:paraId="0E87E56E" w14:textId="77777777" w:rsidR="00BE42F5" w:rsidRPr="00006D26" w:rsidRDefault="00BE42F5" w:rsidP="00053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D26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1225" w:type="dxa"/>
          </w:tcPr>
          <w:p w14:paraId="0E7969BB" w14:textId="77777777" w:rsidR="00BE42F5" w:rsidRPr="00006D26" w:rsidRDefault="00BE42F5" w:rsidP="00053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D26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</w:tr>
      <w:tr w:rsidR="00BE42F5" w:rsidRPr="00006D26" w14:paraId="7434E517" w14:textId="77777777" w:rsidTr="003C165A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1487357721"/>
            <w:text/>
          </w:sdtPr>
          <w:sdtEndPr/>
          <w:sdtContent>
            <w:tc>
              <w:tcPr>
                <w:tcW w:w="6834" w:type="dxa"/>
              </w:tcPr>
              <w:p w14:paraId="5CFF3F41" w14:textId="77777777" w:rsidR="00BE42F5" w:rsidRPr="00006D26" w:rsidRDefault="0057573B" w:rsidP="0057573B">
                <w:pPr>
                  <w:numPr>
                    <w:ilvl w:val="0"/>
                    <w:numId w:val="3"/>
                  </w:num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Experience of working at a management level in a technical environment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784698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3" w:type="dxa"/>
                <w:vAlign w:val="center"/>
              </w:tcPr>
              <w:p w14:paraId="472A76EE" w14:textId="77777777" w:rsidR="00BE42F5" w:rsidRPr="00006D26" w:rsidRDefault="0057573B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67566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  <w:vAlign w:val="center"/>
              </w:tcPr>
              <w:p w14:paraId="43216BE4" w14:textId="77777777" w:rsidR="00BE42F5" w:rsidRPr="00006D26" w:rsidRDefault="00BE42F5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E42F5" w:rsidRPr="00006D26" w14:paraId="06326036" w14:textId="77777777" w:rsidTr="003C165A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-778574975"/>
            <w:text/>
          </w:sdtPr>
          <w:sdtEndPr/>
          <w:sdtContent>
            <w:tc>
              <w:tcPr>
                <w:tcW w:w="6834" w:type="dxa"/>
              </w:tcPr>
              <w:p w14:paraId="2C458656" w14:textId="77777777" w:rsidR="00BE42F5" w:rsidRPr="00006D26" w:rsidRDefault="0057573B" w:rsidP="0057573B">
                <w:pPr>
                  <w:numPr>
                    <w:ilvl w:val="0"/>
                    <w:numId w:val="3"/>
                  </w:num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Experience of working at a management level in an academic environment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8044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3" w:type="dxa"/>
                <w:vAlign w:val="center"/>
              </w:tcPr>
              <w:p w14:paraId="023F6923" w14:textId="77777777" w:rsidR="00BE42F5" w:rsidRPr="00006D26" w:rsidRDefault="00BE42F5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6091384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  <w:vAlign w:val="center"/>
              </w:tcPr>
              <w:p w14:paraId="55B119AA" w14:textId="77777777" w:rsidR="00BE42F5" w:rsidRPr="00006D26" w:rsidRDefault="0057573B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BE42F5" w:rsidRPr="00006D26" w14:paraId="3D573788" w14:textId="77777777" w:rsidTr="003C165A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1172837927"/>
            <w:text/>
          </w:sdtPr>
          <w:sdtEndPr/>
          <w:sdtContent>
            <w:tc>
              <w:tcPr>
                <w:tcW w:w="6834" w:type="dxa"/>
              </w:tcPr>
              <w:p w14:paraId="55A1ACBE" w14:textId="77777777" w:rsidR="00BE42F5" w:rsidRPr="00006D26" w:rsidRDefault="007C40C6" w:rsidP="007C40C6">
                <w:pPr>
                  <w:numPr>
                    <w:ilvl w:val="0"/>
                    <w:numId w:val="3"/>
                  </w:num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Knowledge of research requirements in a technical environment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446837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3" w:type="dxa"/>
                <w:vAlign w:val="center"/>
              </w:tcPr>
              <w:p w14:paraId="366CC68C" w14:textId="77777777" w:rsidR="00BE42F5" w:rsidRPr="00006D26" w:rsidRDefault="007C40C6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7326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  <w:vAlign w:val="center"/>
              </w:tcPr>
              <w:p w14:paraId="0609B451" w14:textId="77777777" w:rsidR="00BE42F5" w:rsidRPr="00006D26" w:rsidRDefault="00BE42F5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E42F5" w:rsidRPr="00006D26" w14:paraId="1B587AC3" w14:textId="77777777" w:rsidTr="003C165A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852768076"/>
            <w:text/>
          </w:sdtPr>
          <w:sdtEndPr/>
          <w:sdtContent>
            <w:tc>
              <w:tcPr>
                <w:tcW w:w="6834" w:type="dxa"/>
              </w:tcPr>
              <w:p w14:paraId="55FA2769" w14:textId="77777777" w:rsidR="00BE42F5" w:rsidRPr="00006D26" w:rsidRDefault="00030FA9" w:rsidP="00030FA9">
                <w:pPr>
                  <w:numPr>
                    <w:ilvl w:val="0"/>
                    <w:numId w:val="3"/>
                  </w:num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Detailed understanding and management of Health and Safety requirements at the departmental level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31648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3" w:type="dxa"/>
                <w:vAlign w:val="center"/>
              </w:tcPr>
              <w:p w14:paraId="78C6BA29" w14:textId="77777777" w:rsidR="00BE42F5" w:rsidRPr="00006D26" w:rsidRDefault="00DC4383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11446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  <w:vAlign w:val="center"/>
              </w:tcPr>
              <w:p w14:paraId="7AE0C0FC" w14:textId="77777777" w:rsidR="00BE42F5" w:rsidRPr="00006D26" w:rsidRDefault="00BE42F5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E42F5" w:rsidRPr="00006D26" w14:paraId="50817A5F" w14:textId="77777777" w:rsidTr="003C165A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-15546922"/>
            <w:text/>
          </w:sdtPr>
          <w:sdtEndPr/>
          <w:sdtContent>
            <w:tc>
              <w:tcPr>
                <w:tcW w:w="6834" w:type="dxa"/>
              </w:tcPr>
              <w:p w14:paraId="2C6A3E04" w14:textId="77777777" w:rsidR="00BE42F5" w:rsidRPr="00006D26" w:rsidRDefault="007A0CBB" w:rsidP="00030FA9">
                <w:pPr>
                  <w:numPr>
                    <w:ilvl w:val="0"/>
                    <w:numId w:val="3"/>
                  </w:num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Experience of managing a team effectively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675552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3" w:type="dxa"/>
                <w:vAlign w:val="center"/>
              </w:tcPr>
              <w:p w14:paraId="02D9FB9E" w14:textId="77777777" w:rsidR="00BE42F5" w:rsidRPr="00006D26" w:rsidRDefault="00DC4383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17749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  <w:vAlign w:val="center"/>
              </w:tcPr>
              <w:p w14:paraId="7F969FE8" w14:textId="77777777" w:rsidR="00BE42F5" w:rsidRPr="00006D26" w:rsidRDefault="00BE42F5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E42F5" w:rsidRPr="00006D26" w14:paraId="34F413D0" w14:textId="77777777" w:rsidTr="003C165A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175234765"/>
            <w:text/>
          </w:sdtPr>
          <w:sdtEndPr/>
          <w:sdtContent>
            <w:tc>
              <w:tcPr>
                <w:tcW w:w="6834" w:type="dxa"/>
              </w:tcPr>
              <w:p w14:paraId="12407F6F" w14:textId="51D3BA9B" w:rsidR="00BE42F5" w:rsidRPr="00006D26" w:rsidRDefault="007A0CBB" w:rsidP="00030FA9">
                <w:pPr>
                  <w:numPr>
                    <w:ilvl w:val="0"/>
                    <w:numId w:val="3"/>
                  </w:num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Working knowledge of relevant Health and Safety Legislation (OPTIONAL: and environmental legislation)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5140601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3" w:type="dxa"/>
                <w:vAlign w:val="center"/>
              </w:tcPr>
              <w:p w14:paraId="4F656E89" w14:textId="77777777" w:rsidR="00BE42F5" w:rsidRPr="00006D26" w:rsidRDefault="00DC4383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92944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  <w:vAlign w:val="center"/>
              </w:tcPr>
              <w:p w14:paraId="014E53DE" w14:textId="77777777" w:rsidR="00BE42F5" w:rsidRPr="00006D26" w:rsidRDefault="00BE42F5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2A8D3D4" w14:textId="77777777" w:rsidR="00BE42F5" w:rsidRPr="00006D26" w:rsidRDefault="00BE42F5" w:rsidP="00BE42F5">
      <w:pPr>
        <w:rPr>
          <w:rFonts w:ascii="Arial" w:hAnsi="Arial" w:cs="Arial"/>
          <w:b/>
          <w:sz w:val="20"/>
          <w:szCs w:val="20"/>
          <w:u w:val="single"/>
        </w:rPr>
      </w:pPr>
    </w:p>
    <w:p w14:paraId="71D33302" w14:textId="77777777" w:rsidR="00BE42F5" w:rsidRPr="00006D26" w:rsidRDefault="00BE42F5" w:rsidP="00BE42F5">
      <w:pPr>
        <w:rPr>
          <w:rFonts w:ascii="Arial" w:hAnsi="Arial" w:cs="Arial"/>
          <w:b/>
          <w:sz w:val="20"/>
          <w:szCs w:val="20"/>
          <w:u w:val="single"/>
        </w:rPr>
      </w:pPr>
      <w:r w:rsidRPr="00006D26">
        <w:rPr>
          <w:rFonts w:ascii="Arial" w:hAnsi="Arial" w:cs="Arial"/>
          <w:b/>
          <w:sz w:val="20"/>
          <w:szCs w:val="20"/>
          <w:u w:val="single"/>
        </w:rPr>
        <w:t>Skills/Abilities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4"/>
        <w:gridCol w:w="1183"/>
        <w:gridCol w:w="1225"/>
      </w:tblGrid>
      <w:tr w:rsidR="00BE42F5" w:rsidRPr="00006D26" w14:paraId="62317D06" w14:textId="77777777" w:rsidTr="003C165A">
        <w:tc>
          <w:tcPr>
            <w:tcW w:w="6834" w:type="dxa"/>
          </w:tcPr>
          <w:p w14:paraId="4E58C4C1" w14:textId="77777777" w:rsidR="00BE42F5" w:rsidRPr="00006D26" w:rsidRDefault="00BE42F5" w:rsidP="00053C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3" w:type="dxa"/>
          </w:tcPr>
          <w:p w14:paraId="3E810D6F" w14:textId="77777777" w:rsidR="00BE42F5" w:rsidRPr="00006D26" w:rsidRDefault="00BE42F5" w:rsidP="00053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D26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1225" w:type="dxa"/>
          </w:tcPr>
          <w:p w14:paraId="77ED35AF" w14:textId="77777777" w:rsidR="00BE42F5" w:rsidRPr="00006D26" w:rsidRDefault="00BE42F5" w:rsidP="00053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D26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</w:tr>
      <w:tr w:rsidR="00BE42F5" w:rsidRPr="00006D26" w14:paraId="61A5296F" w14:textId="77777777" w:rsidTr="003C165A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1306586387"/>
            <w:text/>
          </w:sdtPr>
          <w:sdtEndPr/>
          <w:sdtContent>
            <w:tc>
              <w:tcPr>
                <w:tcW w:w="6834" w:type="dxa"/>
              </w:tcPr>
              <w:p w14:paraId="1F96322A" w14:textId="77777777" w:rsidR="00BE42F5" w:rsidRPr="00006D26" w:rsidRDefault="0057573B" w:rsidP="0057573B">
                <w:pPr>
                  <w:numPr>
                    <w:ilvl w:val="0"/>
                    <w:numId w:val="4"/>
                  </w:num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Supervision skills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609299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3" w:type="dxa"/>
                <w:vAlign w:val="center"/>
              </w:tcPr>
              <w:p w14:paraId="600F26B5" w14:textId="77777777" w:rsidR="00BE42F5" w:rsidRPr="00006D26" w:rsidRDefault="00BE42F5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97792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  <w:vAlign w:val="center"/>
              </w:tcPr>
              <w:p w14:paraId="404CE976" w14:textId="77777777" w:rsidR="00BE42F5" w:rsidRPr="00006D26" w:rsidRDefault="00BE42F5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E42F5" w:rsidRPr="00006D26" w14:paraId="5CE27E6F" w14:textId="77777777" w:rsidTr="003C165A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1371347110"/>
            <w:text/>
          </w:sdtPr>
          <w:sdtEndPr/>
          <w:sdtContent>
            <w:tc>
              <w:tcPr>
                <w:tcW w:w="6834" w:type="dxa"/>
              </w:tcPr>
              <w:p w14:paraId="183371CD" w14:textId="77777777" w:rsidR="00BE42F5" w:rsidRPr="00006D26" w:rsidRDefault="0057573B" w:rsidP="0057573B">
                <w:pPr>
                  <w:numPr>
                    <w:ilvl w:val="0"/>
                    <w:numId w:val="4"/>
                  </w:num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Ability to plan and organise own and others’ work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672611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3" w:type="dxa"/>
                <w:vAlign w:val="center"/>
              </w:tcPr>
              <w:p w14:paraId="08A17D39" w14:textId="77777777" w:rsidR="00BE42F5" w:rsidRPr="00006D26" w:rsidRDefault="0057573B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40616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  <w:vAlign w:val="center"/>
              </w:tcPr>
              <w:p w14:paraId="364DAC94" w14:textId="77777777" w:rsidR="00BE42F5" w:rsidRPr="00006D26" w:rsidRDefault="00BE42F5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E42F5" w:rsidRPr="00006D26" w14:paraId="17BB10DC" w14:textId="77777777" w:rsidTr="003C165A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-431349880"/>
            <w:text/>
          </w:sdtPr>
          <w:sdtEndPr/>
          <w:sdtContent>
            <w:tc>
              <w:tcPr>
                <w:tcW w:w="6834" w:type="dxa"/>
              </w:tcPr>
              <w:p w14:paraId="78194BE7" w14:textId="77777777" w:rsidR="00BE42F5" w:rsidRPr="00006D26" w:rsidRDefault="0057573B" w:rsidP="0057573B">
                <w:pPr>
                  <w:numPr>
                    <w:ilvl w:val="0"/>
                    <w:numId w:val="4"/>
                  </w:num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Financial monitoring skills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41200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3" w:type="dxa"/>
                <w:vAlign w:val="center"/>
              </w:tcPr>
              <w:p w14:paraId="7D81C61D" w14:textId="77777777" w:rsidR="00BE42F5" w:rsidRPr="00006D26" w:rsidRDefault="0057573B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39115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  <w:vAlign w:val="center"/>
              </w:tcPr>
              <w:p w14:paraId="769A47A2" w14:textId="77777777" w:rsidR="00BE42F5" w:rsidRPr="00006D26" w:rsidRDefault="00BE42F5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E42F5" w:rsidRPr="00006D26" w14:paraId="7656483D" w14:textId="77777777" w:rsidTr="003C165A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-528410461"/>
            <w:text/>
          </w:sdtPr>
          <w:sdtEndPr/>
          <w:sdtContent>
            <w:tc>
              <w:tcPr>
                <w:tcW w:w="6834" w:type="dxa"/>
              </w:tcPr>
              <w:p w14:paraId="7E8276E6" w14:textId="77777777" w:rsidR="00BE42F5" w:rsidRPr="00006D26" w:rsidRDefault="0057573B" w:rsidP="0057573B">
                <w:pPr>
                  <w:numPr>
                    <w:ilvl w:val="0"/>
                    <w:numId w:val="4"/>
                  </w:num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Well-developed analytical and problem-solving skills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075690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3" w:type="dxa"/>
                <w:vAlign w:val="center"/>
              </w:tcPr>
              <w:p w14:paraId="6E18517C" w14:textId="77777777" w:rsidR="00BE42F5" w:rsidRPr="00006D26" w:rsidRDefault="0057573B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0581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  <w:vAlign w:val="center"/>
              </w:tcPr>
              <w:p w14:paraId="35FAECAC" w14:textId="77777777" w:rsidR="00BE42F5" w:rsidRPr="00006D26" w:rsidRDefault="00BE42F5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E42F5" w:rsidRPr="00006D26" w14:paraId="64067059" w14:textId="77777777" w:rsidTr="003C165A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2026356628"/>
            <w:text/>
          </w:sdtPr>
          <w:sdtEndPr/>
          <w:sdtContent>
            <w:tc>
              <w:tcPr>
                <w:tcW w:w="6834" w:type="dxa"/>
              </w:tcPr>
              <w:p w14:paraId="671E507B" w14:textId="2AC58E2C" w:rsidR="00BE42F5" w:rsidRPr="00006D26" w:rsidRDefault="00030FA9" w:rsidP="00030FA9">
                <w:pPr>
                  <w:numPr>
                    <w:ilvl w:val="0"/>
                    <w:numId w:val="4"/>
                  </w:num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Ability to understand and interpret requirements, of both students and staff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098086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3" w:type="dxa"/>
                <w:vAlign w:val="center"/>
              </w:tcPr>
              <w:p w14:paraId="1102767F" w14:textId="77777777" w:rsidR="00BE42F5" w:rsidRPr="00006D26" w:rsidRDefault="0057573B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72325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  <w:vAlign w:val="center"/>
              </w:tcPr>
              <w:p w14:paraId="2688AAA0" w14:textId="77777777" w:rsidR="00BE42F5" w:rsidRPr="00006D26" w:rsidRDefault="00BE42F5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E42F5" w:rsidRPr="00006D26" w14:paraId="5304CB1D" w14:textId="77777777" w:rsidTr="003C165A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-401216743"/>
            <w:text/>
          </w:sdtPr>
          <w:sdtEndPr/>
          <w:sdtContent>
            <w:tc>
              <w:tcPr>
                <w:tcW w:w="6834" w:type="dxa"/>
              </w:tcPr>
              <w:p w14:paraId="6610F752" w14:textId="77777777" w:rsidR="00BE42F5" w:rsidRPr="00006D26" w:rsidRDefault="0057573B" w:rsidP="0057573B">
                <w:pPr>
                  <w:numPr>
                    <w:ilvl w:val="0"/>
                    <w:numId w:val="4"/>
                  </w:num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Influencing and negotiating skills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178202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3" w:type="dxa"/>
                <w:vAlign w:val="center"/>
              </w:tcPr>
              <w:p w14:paraId="33ED01B2" w14:textId="77777777" w:rsidR="00BE42F5" w:rsidRPr="00006D26" w:rsidRDefault="0057573B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6855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  <w:vAlign w:val="center"/>
              </w:tcPr>
              <w:p w14:paraId="2666DBA3" w14:textId="77777777" w:rsidR="00BE42F5" w:rsidRPr="00006D26" w:rsidRDefault="00BE42F5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E42F5" w:rsidRPr="00006D26" w14:paraId="2A6EBE20" w14:textId="77777777" w:rsidTr="003C165A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-1674944683"/>
            <w:text/>
          </w:sdtPr>
          <w:sdtEndPr/>
          <w:sdtContent>
            <w:tc>
              <w:tcPr>
                <w:tcW w:w="6834" w:type="dxa"/>
              </w:tcPr>
              <w:p w14:paraId="79F0FBA3" w14:textId="77777777" w:rsidR="00BE42F5" w:rsidRPr="00006D26" w:rsidRDefault="00DC4383" w:rsidP="00CE1494">
                <w:pPr>
                  <w:numPr>
                    <w:ilvl w:val="0"/>
                    <w:numId w:val="4"/>
                  </w:num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Excellent IT and communication skills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368840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3" w:type="dxa"/>
                <w:vAlign w:val="center"/>
              </w:tcPr>
              <w:p w14:paraId="2CF28FD5" w14:textId="77777777" w:rsidR="00BE42F5" w:rsidRPr="00006D26" w:rsidRDefault="00CE1494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04533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  <w:vAlign w:val="center"/>
              </w:tcPr>
              <w:p w14:paraId="70849C58" w14:textId="77777777" w:rsidR="00BE42F5" w:rsidRPr="00006D26" w:rsidRDefault="00BE42F5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E42F5" w:rsidRPr="00006D26" w14:paraId="3F98C7CD" w14:textId="77777777" w:rsidTr="003C165A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-1953703411"/>
            <w:text/>
          </w:sdtPr>
          <w:sdtEndPr/>
          <w:sdtContent>
            <w:tc>
              <w:tcPr>
                <w:tcW w:w="6834" w:type="dxa"/>
              </w:tcPr>
              <w:p w14:paraId="7580A9AA" w14:textId="77777777" w:rsidR="00BE42F5" w:rsidRPr="00006D26" w:rsidRDefault="00CE1494" w:rsidP="00CE1494">
                <w:pPr>
                  <w:numPr>
                    <w:ilvl w:val="0"/>
                    <w:numId w:val="4"/>
                  </w:num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Excellent interpersonal skills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538294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3" w:type="dxa"/>
                <w:vAlign w:val="center"/>
              </w:tcPr>
              <w:p w14:paraId="63F9C901" w14:textId="1C233448" w:rsidR="00BE42F5" w:rsidRPr="00006D26" w:rsidRDefault="00DC79E2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55793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  <w:vAlign w:val="center"/>
              </w:tcPr>
              <w:p w14:paraId="00A11B16" w14:textId="77777777" w:rsidR="00BE42F5" w:rsidRPr="00006D26" w:rsidRDefault="00BE42F5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6335CEC6" w14:textId="77777777" w:rsidR="00BE42F5" w:rsidRPr="00006D26" w:rsidRDefault="00BE42F5" w:rsidP="00BE42F5">
      <w:pPr>
        <w:rPr>
          <w:rFonts w:ascii="Arial" w:hAnsi="Arial" w:cs="Arial"/>
          <w:b/>
          <w:sz w:val="20"/>
          <w:szCs w:val="20"/>
          <w:u w:val="single"/>
        </w:rPr>
      </w:pPr>
    </w:p>
    <w:p w14:paraId="224A7C4A" w14:textId="77777777" w:rsidR="00BE42F5" w:rsidRPr="00006D26" w:rsidRDefault="00BE42F5" w:rsidP="00BE42F5">
      <w:pPr>
        <w:rPr>
          <w:rFonts w:ascii="Arial" w:hAnsi="Arial" w:cs="Arial"/>
          <w:b/>
          <w:sz w:val="20"/>
          <w:szCs w:val="20"/>
          <w:u w:val="single"/>
        </w:rPr>
      </w:pPr>
      <w:r w:rsidRPr="00006D26">
        <w:rPr>
          <w:rFonts w:ascii="Arial" w:hAnsi="Arial" w:cs="Arial"/>
          <w:b/>
          <w:sz w:val="20"/>
          <w:szCs w:val="20"/>
          <w:u w:val="single"/>
        </w:rPr>
        <w:t>Other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2"/>
        <w:gridCol w:w="1184"/>
        <w:gridCol w:w="1226"/>
      </w:tblGrid>
      <w:tr w:rsidR="00BE42F5" w:rsidRPr="00006D26" w14:paraId="19C29BD4" w14:textId="77777777" w:rsidTr="003C165A">
        <w:tc>
          <w:tcPr>
            <w:tcW w:w="6832" w:type="dxa"/>
          </w:tcPr>
          <w:p w14:paraId="1E8EEE1D" w14:textId="77777777" w:rsidR="00BE42F5" w:rsidRPr="00006D26" w:rsidRDefault="00BE42F5" w:rsidP="00053C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4" w:type="dxa"/>
          </w:tcPr>
          <w:p w14:paraId="6C519018" w14:textId="77777777" w:rsidR="00BE42F5" w:rsidRPr="00006D26" w:rsidRDefault="00BE42F5" w:rsidP="00053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D26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1226" w:type="dxa"/>
          </w:tcPr>
          <w:p w14:paraId="1011E674" w14:textId="77777777" w:rsidR="00BE42F5" w:rsidRPr="00006D26" w:rsidRDefault="00BE42F5" w:rsidP="00053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D26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</w:tr>
      <w:tr w:rsidR="00BE42F5" w:rsidRPr="00006D26" w14:paraId="5978F650" w14:textId="77777777" w:rsidTr="003C165A">
        <w:trPr>
          <w:trHeight w:val="340"/>
        </w:trPr>
        <w:tc>
          <w:tcPr>
            <w:tcW w:w="6832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912381318"/>
              <w:text/>
            </w:sdtPr>
            <w:sdtEndPr/>
            <w:sdtContent>
              <w:p w14:paraId="59E0C385" w14:textId="77777777" w:rsidR="00BE42F5" w:rsidRPr="00006D26" w:rsidRDefault="00BE42F5" w:rsidP="00BE42F5">
                <w:pPr>
                  <w:numPr>
                    <w:ilvl w:val="0"/>
                    <w:numId w:val="5"/>
                  </w:num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</w:t>
                </w:r>
                <w:r w:rsidRPr="00006D26">
                  <w:rPr>
                    <w:rFonts w:ascii="Arial" w:hAnsi="Arial" w:cs="Arial"/>
                    <w:sz w:val="20"/>
                    <w:szCs w:val="20"/>
                  </w:rPr>
                  <w:t>bility to meet the requirements of UK ‘right to work’ legislation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*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6727142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4" w:type="dxa"/>
                <w:vAlign w:val="center"/>
              </w:tcPr>
              <w:p w14:paraId="1EB9A54D" w14:textId="77777777" w:rsidR="00BE42F5" w:rsidRPr="00006D26" w:rsidRDefault="00BE42F5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86530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  <w:vAlign w:val="center"/>
              </w:tcPr>
              <w:p w14:paraId="53074899" w14:textId="77777777" w:rsidR="00BE42F5" w:rsidRPr="00006D26" w:rsidRDefault="00BE42F5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E42F5" w:rsidRPr="00006D26" w14:paraId="79B19FD0" w14:textId="77777777" w:rsidTr="003C165A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2121716818"/>
            <w:text/>
          </w:sdtPr>
          <w:sdtEndPr/>
          <w:sdtContent>
            <w:tc>
              <w:tcPr>
                <w:tcW w:w="6832" w:type="dxa"/>
              </w:tcPr>
              <w:p w14:paraId="108E4803" w14:textId="77777777" w:rsidR="00BE42F5" w:rsidRPr="00006D26" w:rsidRDefault="00CF568E" w:rsidP="00CF568E">
                <w:pPr>
                  <w:numPr>
                    <w:ilvl w:val="0"/>
                    <w:numId w:val="5"/>
                  </w:num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A strong commitment to the University’s values and mission to deliver excellence in both education and research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339555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4" w:type="dxa"/>
                <w:vAlign w:val="center"/>
              </w:tcPr>
              <w:p w14:paraId="3D6D529D" w14:textId="77777777" w:rsidR="00BE42F5" w:rsidRPr="00006D26" w:rsidRDefault="00DC4383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94617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  <w:vAlign w:val="center"/>
              </w:tcPr>
              <w:p w14:paraId="26071B5E" w14:textId="77777777" w:rsidR="00BE42F5" w:rsidRPr="00006D26" w:rsidRDefault="00BE42F5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E42F5" w:rsidRPr="00006D26" w14:paraId="2B97E088" w14:textId="77777777" w:rsidTr="003C165A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-1115829664"/>
            <w:text/>
          </w:sdtPr>
          <w:sdtEndPr/>
          <w:sdtContent>
            <w:tc>
              <w:tcPr>
                <w:tcW w:w="6832" w:type="dxa"/>
              </w:tcPr>
              <w:p w14:paraId="2E4CF762" w14:textId="77777777" w:rsidR="00BE42F5" w:rsidRPr="00006D26" w:rsidRDefault="007A0CBB" w:rsidP="007A0CBB">
                <w:pPr>
                  <w:numPr>
                    <w:ilvl w:val="0"/>
                    <w:numId w:val="5"/>
                  </w:num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A strong commitment to self-initiated and ongoing personal development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089222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4" w:type="dxa"/>
                <w:vAlign w:val="center"/>
              </w:tcPr>
              <w:p w14:paraId="59BB3827" w14:textId="77777777" w:rsidR="00BE42F5" w:rsidRPr="00006D26" w:rsidRDefault="003520A6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71978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  <w:vAlign w:val="center"/>
              </w:tcPr>
              <w:p w14:paraId="7E6609EE" w14:textId="77777777" w:rsidR="00BE42F5" w:rsidRPr="00006D26" w:rsidRDefault="00BE42F5" w:rsidP="00053C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C8D78A0" w14:textId="77777777" w:rsidR="00BE42F5" w:rsidRPr="00006D26" w:rsidRDefault="00BE42F5" w:rsidP="00BE42F5">
      <w:pPr>
        <w:rPr>
          <w:rFonts w:ascii="Arial" w:hAnsi="Arial" w:cs="Arial"/>
          <w:sz w:val="20"/>
          <w:szCs w:val="20"/>
        </w:rPr>
      </w:pPr>
    </w:p>
    <w:p w14:paraId="5A598D4E" w14:textId="77777777" w:rsidR="00D6483B" w:rsidRPr="00414A8E" w:rsidRDefault="00D6483B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6483B" w:rsidRPr="00414A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B94"/>
    <w:multiLevelType w:val="hybridMultilevel"/>
    <w:tmpl w:val="3F34F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A18D3"/>
    <w:multiLevelType w:val="hybridMultilevel"/>
    <w:tmpl w:val="FB1E3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F7929"/>
    <w:multiLevelType w:val="hybridMultilevel"/>
    <w:tmpl w:val="B948A2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A50670"/>
    <w:multiLevelType w:val="hybridMultilevel"/>
    <w:tmpl w:val="60B67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40C13"/>
    <w:multiLevelType w:val="hybridMultilevel"/>
    <w:tmpl w:val="CACEFAD8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1A20D71"/>
    <w:multiLevelType w:val="hybridMultilevel"/>
    <w:tmpl w:val="71FE8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6544C"/>
    <w:multiLevelType w:val="hybridMultilevel"/>
    <w:tmpl w:val="5EC4FA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DD05F2"/>
    <w:multiLevelType w:val="hybridMultilevel"/>
    <w:tmpl w:val="A1361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614A95"/>
    <w:multiLevelType w:val="hybridMultilevel"/>
    <w:tmpl w:val="F0020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3D54AA"/>
    <w:multiLevelType w:val="hybridMultilevel"/>
    <w:tmpl w:val="66788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0738AA"/>
    <w:multiLevelType w:val="hybridMultilevel"/>
    <w:tmpl w:val="FE0EE39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3903E36"/>
    <w:multiLevelType w:val="hybridMultilevel"/>
    <w:tmpl w:val="BE963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ED1CDF"/>
    <w:multiLevelType w:val="hybridMultilevel"/>
    <w:tmpl w:val="75B4E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5C1C62"/>
    <w:multiLevelType w:val="hybridMultilevel"/>
    <w:tmpl w:val="44AE5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DC1DD7"/>
    <w:multiLevelType w:val="hybridMultilevel"/>
    <w:tmpl w:val="1A381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AF2579"/>
    <w:multiLevelType w:val="hybridMultilevel"/>
    <w:tmpl w:val="BE3A4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B440D"/>
    <w:multiLevelType w:val="hybridMultilevel"/>
    <w:tmpl w:val="DE1212CE"/>
    <w:lvl w:ilvl="0" w:tplc="B48602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6411CF0"/>
    <w:multiLevelType w:val="hybridMultilevel"/>
    <w:tmpl w:val="A0627E9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0D61FDE"/>
    <w:multiLevelType w:val="hybridMultilevel"/>
    <w:tmpl w:val="883A8C1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700CE5"/>
    <w:multiLevelType w:val="hybridMultilevel"/>
    <w:tmpl w:val="B1F242C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F0E177F"/>
    <w:multiLevelType w:val="hybridMultilevel"/>
    <w:tmpl w:val="4BF2D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9"/>
  </w:num>
  <w:num w:numId="4">
    <w:abstractNumId w:val="17"/>
  </w:num>
  <w:num w:numId="5">
    <w:abstractNumId w:val="18"/>
  </w:num>
  <w:num w:numId="6">
    <w:abstractNumId w:val="8"/>
  </w:num>
  <w:num w:numId="7">
    <w:abstractNumId w:val="0"/>
  </w:num>
  <w:num w:numId="8">
    <w:abstractNumId w:val="1"/>
  </w:num>
  <w:num w:numId="9">
    <w:abstractNumId w:val="3"/>
  </w:num>
  <w:num w:numId="10">
    <w:abstractNumId w:val="13"/>
  </w:num>
  <w:num w:numId="11">
    <w:abstractNumId w:val="2"/>
  </w:num>
  <w:num w:numId="12">
    <w:abstractNumId w:val="15"/>
  </w:num>
  <w:num w:numId="13">
    <w:abstractNumId w:val="7"/>
  </w:num>
  <w:num w:numId="14">
    <w:abstractNumId w:val="11"/>
  </w:num>
  <w:num w:numId="15">
    <w:abstractNumId w:val="9"/>
  </w:num>
  <w:num w:numId="16">
    <w:abstractNumId w:val="14"/>
  </w:num>
  <w:num w:numId="17">
    <w:abstractNumId w:val="5"/>
  </w:num>
  <w:num w:numId="18">
    <w:abstractNumId w:val="4"/>
  </w:num>
  <w:num w:numId="19">
    <w:abstractNumId w:val="16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03"/>
    <w:rsid w:val="00023D79"/>
    <w:rsid w:val="00030FA9"/>
    <w:rsid w:val="0005377A"/>
    <w:rsid w:val="00062CF9"/>
    <w:rsid w:val="001632DA"/>
    <w:rsid w:val="00164288"/>
    <w:rsid w:val="001A363B"/>
    <w:rsid w:val="00241F5B"/>
    <w:rsid w:val="002743D3"/>
    <w:rsid w:val="00291B58"/>
    <w:rsid w:val="002E6BDA"/>
    <w:rsid w:val="003520A6"/>
    <w:rsid w:val="003759F2"/>
    <w:rsid w:val="00381A67"/>
    <w:rsid w:val="003A2903"/>
    <w:rsid w:val="003C165A"/>
    <w:rsid w:val="003C680C"/>
    <w:rsid w:val="003E7D64"/>
    <w:rsid w:val="00414A8E"/>
    <w:rsid w:val="0046665E"/>
    <w:rsid w:val="004A1A25"/>
    <w:rsid w:val="004A6485"/>
    <w:rsid w:val="00531682"/>
    <w:rsid w:val="0057573B"/>
    <w:rsid w:val="00636E53"/>
    <w:rsid w:val="00671E5F"/>
    <w:rsid w:val="006D7EEF"/>
    <w:rsid w:val="00713CEE"/>
    <w:rsid w:val="0073151B"/>
    <w:rsid w:val="007627FA"/>
    <w:rsid w:val="007649ED"/>
    <w:rsid w:val="00781DD5"/>
    <w:rsid w:val="007A0CBB"/>
    <w:rsid w:val="007A1A0A"/>
    <w:rsid w:val="007C40C6"/>
    <w:rsid w:val="00860297"/>
    <w:rsid w:val="00871E96"/>
    <w:rsid w:val="009113A6"/>
    <w:rsid w:val="00986DB8"/>
    <w:rsid w:val="00991895"/>
    <w:rsid w:val="009A115D"/>
    <w:rsid w:val="009C55B7"/>
    <w:rsid w:val="009F5090"/>
    <w:rsid w:val="00A440F0"/>
    <w:rsid w:val="00A86B3C"/>
    <w:rsid w:val="00B0513A"/>
    <w:rsid w:val="00B3235F"/>
    <w:rsid w:val="00B842D1"/>
    <w:rsid w:val="00B87074"/>
    <w:rsid w:val="00BE42F5"/>
    <w:rsid w:val="00C44CC4"/>
    <w:rsid w:val="00CD7815"/>
    <w:rsid w:val="00CE1494"/>
    <w:rsid w:val="00CF568E"/>
    <w:rsid w:val="00D33DC7"/>
    <w:rsid w:val="00D4787F"/>
    <w:rsid w:val="00D6483B"/>
    <w:rsid w:val="00DA5109"/>
    <w:rsid w:val="00DA5424"/>
    <w:rsid w:val="00DA7E11"/>
    <w:rsid w:val="00DC4383"/>
    <w:rsid w:val="00DC79E2"/>
    <w:rsid w:val="00DE7FFD"/>
    <w:rsid w:val="00E21CE5"/>
    <w:rsid w:val="00E5417E"/>
    <w:rsid w:val="00E562CC"/>
    <w:rsid w:val="00E60701"/>
    <w:rsid w:val="00EC7004"/>
    <w:rsid w:val="00ED25AB"/>
    <w:rsid w:val="00F1772D"/>
    <w:rsid w:val="00FB0A23"/>
    <w:rsid w:val="00FB2322"/>
    <w:rsid w:val="00FF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EBE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C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1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1C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6BD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E42F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2F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627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7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7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7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7F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C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1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1C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6BD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E42F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2F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627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7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7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7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7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sex.ac.uk/staff/employment-policies-procedures/my-contrac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Paul</dc:creator>
  <cp:lastModifiedBy>Davis, Paul</cp:lastModifiedBy>
  <cp:revision>8</cp:revision>
  <dcterms:created xsi:type="dcterms:W3CDTF">2021-04-13T16:26:00Z</dcterms:created>
  <dcterms:modified xsi:type="dcterms:W3CDTF">2021-04-21T15:33:00Z</dcterms:modified>
</cp:coreProperties>
</file>