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2E31" w14:textId="79158177" w:rsidR="009C5309" w:rsidRPr="00C62729" w:rsidRDefault="00980AEF" w:rsidP="009C53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COURSE VALIDATION </w:t>
      </w:r>
    </w:p>
    <w:p w14:paraId="4C2ECDA4" w14:textId="38E04BBA" w:rsidR="009C5309" w:rsidRDefault="00980AEF" w:rsidP="009C53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PARTNER INSTITUTION</w:t>
      </w:r>
      <w:r>
        <w:rPr>
          <w:rFonts w:ascii="Arial" w:hAnsi="Arial" w:cs="Arial"/>
          <w:b/>
        </w:rPr>
        <w:t xml:space="preserve"> </w:t>
      </w:r>
      <w:r w:rsidR="00F56053">
        <w:rPr>
          <w:rFonts w:ascii="Arial" w:hAnsi="Arial" w:cs="Arial"/>
          <w:b/>
        </w:rPr>
        <w:t xml:space="preserve">SUMMARY </w:t>
      </w:r>
      <w:r w:rsidR="009C5309">
        <w:rPr>
          <w:rFonts w:ascii="Arial" w:hAnsi="Arial" w:cs="Arial"/>
          <w:b/>
        </w:rPr>
        <w:t>DOCUMENT</w:t>
      </w:r>
      <w:r w:rsidR="00F15DFC" w:rsidRPr="00F15DFC">
        <w:rPr>
          <w:rFonts w:ascii="Arial" w:hAnsi="Arial" w:cs="Arial"/>
          <w:b/>
        </w:rPr>
        <w:t xml:space="preserve"> </w:t>
      </w:r>
      <w:r w:rsidR="00F15DFC">
        <w:rPr>
          <w:rFonts w:ascii="Arial" w:hAnsi="Arial" w:cs="Arial"/>
          <w:b/>
        </w:rPr>
        <w:t>(UG/PGT)</w:t>
      </w:r>
    </w:p>
    <w:p w14:paraId="3A93DD20" w14:textId="77777777" w:rsidR="00DC5D4B" w:rsidRDefault="00DC5D4B" w:rsidP="00DC5D4B">
      <w:pPr>
        <w:rPr>
          <w:rFonts w:ascii="Arial" w:hAnsi="Arial" w:cs="Arial"/>
          <w:b/>
        </w:rPr>
      </w:pPr>
    </w:p>
    <w:p w14:paraId="5596F894" w14:textId="169BB313" w:rsidR="00DC5D4B" w:rsidRPr="00DC5D4B" w:rsidRDefault="00DC5D4B" w:rsidP="00DC5D4B">
      <w:pPr>
        <w:rPr>
          <w:rFonts w:ascii="Arial" w:hAnsi="Arial" w:cs="Arial"/>
          <w:b/>
          <w:i/>
          <w:sz w:val="22"/>
          <w:szCs w:val="22"/>
        </w:rPr>
      </w:pPr>
      <w:r w:rsidRPr="00DC5D4B">
        <w:rPr>
          <w:rFonts w:ascii="Arial" w:eastAsia="Times" w:hAnsi="Arial" w:cs="Arial"/>
          <w:b/>
          <w:i/>
          <w:sz w:val="22"/>
          <w:szCs w:val="22"/>
          <w:u w:val="single"/>
        </w:rPr>
        <w:t xml:space="preserve">Please </w:t>
      </w:r>
      <w:r w:rsidR="00257DA5" w:rsidRPr="00DC5D4B">
        <w:rPr>
          <w:rFonts w:ascii="Arial" w:eastAsia="Times" w:hAnsi="Arial" w:cs="Arial"/>
          <w:b/>
          <w:i/>
          <w:sz w:val="22"/>
          <w:szCs w:val="22"/>
          <w:u w:val="single"/>
        </w:rPr>
        <w:t>note</w:t>
      </w:r>
      <w:r w:rsidRPr="00257DA5">
        <w:rPr>
          <w:rFonts w:ascii="Arial" w:eastAsia="Times" w:hAnsi="Arial" w:cs="Arial"/>
          <w:b/>
          <w:i/>
          <w:sz w:val="22"/>
          <w:szCs w:val="22"/>
        </w:rPr>
        <w:t xml:space="preserve"> </w:t>
      </w:r>
      <w:r w:rsidR="002F105C">
        <w:rPr>
          <w:rFonts w:ascii="Arial" w:eastAsia="Times" w:hAnsi="Arial" w:cs="Arial"/>
          <w:b/>
          <w:i/>
          <w:sz w:val="22"/>
          <w:szCs w:val="22"/>
        </w:rPr>
        <w:t>w</w:t>
      </w:r>
      <w:r w:rsidRPr="00DC5D4B">
        <w:rPr>
          <w:rFonts w:ascii="Arial" w:eastAsia="Times" w:hAnsi="Arial" w:cs="Arial"/>
          <w:b/>
          <w:i/>
          <w:sz w:val="22"/>
          <w:szCs w:val="22"/>
        </w:rPr>
        <w:t xml:space="preserve">here more than one course is being considered within one </w:t>
      </w:r>
      <w:r w:rsidR="002F105C">
        <w:rPr>
          <w:rFonts w:ascii="Arial" w:eastAsia="Times" w:hAnsi="Arial" w:cs="Arial"/>
          <w:b/>
          <w:i/>
          <w:sz w:val="22"/>
          <w:szCs w:val="22"/>
        </w:rPr>
        <w:t>v</w:t>
      </w:r>
      <w:r w:rsidR="00D95AF2">
        <w:rPr>
          <w:rFonts w:ascii="Arial" w:eastAsia="Times" w:hAnsi="Arial" w:cs="Arial"/>
          <w:b/>
          <w:i/>
          <w:sz w:val="22"/>
          <w:szCs w:val="22"/>
        </w:rPr>
        <w:t>alidation</w:t>
      </w:r>
      <w:r w:rsidRPr="00DC5D4B">
        <w:rPr>
          <w:rFonts w:ascii="Arial" w:eastAsia="Times" w:hAnsi="Arial" w:cs="Arial"/>
          <w:b/>
          <w:i/>
          <w:sz w:val="22"/>
          <w:szCs w:val="22"/>
        </w:rPr>
        <w:t xml:space="preserve"> event, </w:t>
      </w:r>
      <w:r w:rsidR="002F105C" w:rsidRPr="00DC5D4B">
        <w:rPr>
          <w:rFonts w:ascii="Arial" w:eastAsia="Times" w:hAnsi="Arial" w:cs="Arial"/>
          <w:b/>
          <w:i/>
          <w:sz w:val="22"/>
          <w:szCs w:val="22"/>
        </w:rPr>
        <w:t xml:space="preserve">the course team are only required to complete one </w:t>
      </w:r>
      <w:r w:rsidR="00EC1E6E">
        <w:rPr>
          <w:rFonts w:ascii="Arial" w:eastAsia="Times" w:hAnsi="Arial" w:cs="Arial"/>
          <w:b/>
          <w:i/>
          <w:sz w:val="22"/>
          <w:szCs w:val="22"/>
        </w:rPr>
        <w:t>summary</w:t>
      </w:r>
      <w:r w:rsidR="002F105C" w:rsidRPr="00DC5D4B">
        <w:rPr>
          <w:rFonts w:ascii="Arial" w:eastAsia="Times" w:hAnsi="Arial" w:cs="Arial"/>
          <w:b/>
          <w:i/>
          <w:sz w:val="22"/>
          <w:szCs w:val="22"/>
        </w:rPr>
        <w:t xml:space="preserve"> document which covers all</w:t>
      </w:r>
      <w:r w:rsidR="002F105C">
        <w:rPr>
          <w:rFonts w:ascii="Arial" w:eastAsia="Times" w:hAnsi="Arial" w:cs="Arial"/>
          <w:b/>
          <w:i/>
          <w:sz w:val="22"/>
          <w:szCs w:val="22"/>
        </w:rPr>
        <w:t xml:space="preserve"> </w:t>
      </w:r>
      <w:r w:rsidR="002F105C" w:rsidRPr="00DC5D4B">
        <w:rPr>
          <w:rFonts w:ascii="Arial" w:eastAsia="Times" w:hAnsi="Arial" w:cs="Arial"/>
          <w:b/>
          <w:i/>
          <w:sz w:val="22"/>
          <w:szCs w:val="22"/>
        </w:rPr>
        <w:t>the courses u</w:t>
      </w:r>
      <w:r w:rsidRPr="00DC5D4B">
        <w:rPr>
          <w:rFonts w:ascii="Arial" w:eastAsia="Times" w:hAnsi="Arial" w:cs="Arial"/>
          <w:b/>
          <w:i/>
          <w:sz w:val="22"/>
          <w:szCs w:val="22"/>
        </w:rPr>
        <w:t>nder review.</w:t>
      </w:r>
    </w:p>
    <w:p w14:paraId="1BCB2B72" w14:textId="77777777" w:rsidR="009C5309" w:rsidRDefault="009C53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6"/>
        <w:gridCol w:w="5280"/>
      </w:tblGrid>
      <w:tr w:rsidR="009C5309" w:rsidRPr="00A6453F" w14:paraId="6BB071AA" w14:textId="77777777" w:rsidTr="00370D7A">
        <w:trPr>
          <w:trHeight w:val="325"/>
        </w:trPr>
        <w:tc>
          <w:tcPr>
            <w:tcW w:w="37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E7A8C" w14:textId="5364183A" w:rsidR="009C5309" w:rsidRPr="009C5309" w:rsidRDefault="009C5309" w:rsidP="009C53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5309">
              <w:rPr>
                <w:rFonts w:ascii="Arial" w:hAnsi="Arial" w:cs="Arial"/>
                <w:b/>
                <w:sz w:val="22"/>
                <w:szCs w:val="22"/>
              </w:rPr>
              <w:t xml:space="preserve">Partner </w:t>
            </w:r>
            <w:r w:rsidR="00F0392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9C5309">
              <w:rPr>
                <w:rFonts w:ascii="Arial" w:hAnsi="Arial" w:cs="Arial"/>
                <w:b/>
                <w:sz w:val="22"/>
                <w:szCs w:val="22"/>
              </w:rPr>
              <w:t>nstitution:</w:t>
            </w:r>
          </w:p>
        </w:tc>
        <w:tc>
          <w:tcPr>
            <w:tcW w:w="5280" w:type="dxa"/>
          </w:tcPr>
          <w:p w14:paraId="49C0274C" w14:textId="329D09DA" w:rsidR="009C5309" w:rsidRPr="009C5309" w:rsidRDefault="009C5309" w:rsidP="009C53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2C6" w:rsidRPr="00A6453F" w14:paraId="52AF86BB" w14:textId="77777777" w:rsidTr="00370D7A">
        <w:trPr>
          <w:trHeight w:val="325"/>
        </w:trPr>
        <w:tc>
          <w:tcPr>
            <w:tcW w:w="37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5658A" w14:textId="4F37E6A0" w:rsidR="004042C6" w:rsidRPr="009C5309" w:rsidRDefault="004042C6" w:rsidP="009C53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5309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9C5309" w:rsidRPr="009C53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105C" w:rsidRPr="009C5309">
              <w:rPr>
                <w:rFonts w:ascii="Arial" w:hAnsi="Arial" w:cs="Arial"/>
                <w:b/>
                <w:sz w:val="22"/>
                <w:szCs w:val="22"/>
              </w:rPr>
              <w:t xml:space="preserve">of </w:t>
            </w:r>
            <w:r w:rsidR="00F56053" w:rsidRPr="00C62AE9">
              <w:rPr>
                <w:rFonts w:ascii="Arial" w:hAnsi="Arial" w:cs="Arial"/>
                <w:b/>
                <w:sz w:val="22"/>
                <w:szCs w:val="22"/>
              </w:rPr>
              <w:t xml:space="preserve">Summary </w:t>
            </w:r>
            <w:r w:rsidR="00F03921" w:rsidRPr="00C62AE9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2F105C" w:rsidRPr="00C62AE9">
              <w:rPr>
                <w:rFonts w:ascii="Arial" w:hAnsi="Arial" w:cs="Arial"/>
                <w:b/>
                <w:sz w:val="22"/>
                <w:szCs w:val="22"/>
              </w:rPr>
              <w:t>ocument</w:t>
            </w:r>
            <w:r w:rsidRPr="00C62AE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9C53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80" w:type="dxa"/>
          </w:tcPr>
          <w:p w14:paraId="491556CB" w14:textId="21CBC223" w:rsidR="004042C6" w:rsidRPr="009C5309" w:rsidRDefault="004042C6" w:rsidP="009C53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2C6" w:rsidRPr="00A6453F" w14:paraId="198F260C" w14:textId="77777777" w:rsidTr="00370D7A">
        <w:trPr>
          <w:trHeight w:val="323"/>
        </w:trPr>
        <w:tc>
          <w:tcPr>
            <w:tcW w:w="37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09DBC" w14:textId="6D65E3F3" w:rsidR="004042C6" w:rsidRPr="009C5309" w:rsidRDefault="00D865FD" w:rsidP="00D95A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5309">
              <w:rPr>
                <w:rFonts w:ascii="Arial" w:hAnsi="Arial" w:cs="Arial"/>
                <w:b/>
                <w:sz w:val="22"/>
                <w:szCs w:val="22"/>
              </w:rPr>
              <w:t xml:space="preserve">Date of </w:t>
            </w:r>
            <w:r w:rsidR="00F03921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D95AF2">
              <w:rPr>
                <w:rFonts w:ascii="Arial" w:hAnsi="Arial" w:cs="Arial"/>
                <w:b/>
                <w:sz w:val="22"/>
                <w:szCs w:val="22"/>
              </w:rPr>
              <w:t>alidation</w:t>
            </w:r>
            <w:r w:rsidR="00F03921">
              <w:rPr>
                <w:rFonts w:ascii="Arial" w:hAnsi="Arial" w:cs="Arial"/>
                <w:b/>
                <w:sz w:val="22"/>
                <w:szCs w:val="22"/>
              </w:rPr>
              <w:t xml:space="preserve"> event</w:t>
            </w:r>
            <w:r w:rsidR="004042C6" w:rsidRPr="009C530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280" w:type="dxa"/>
          </w:tcPr>
          <w:p w14:paraId="083FFB0F" w14:textId="734E66D4" w:rsidR="004042C6" w:rsidRPr="009C5309" w:rsidRDefault="004042C6" w:rsidP="009C53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AF2" w:rsidRPr="00A6453F" w14:paraId="70364861" w14:textId="77777777" w:rsidTr="00370D7A">
        <w:trPr>
          <w:trHeight w:val="323"/>
        </w:trPr>
        <w:tc>
          <w:tcPr>
            <w:tcW w:w="37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36BA9" w14:textId="77777777" w:rsidR="00D95AF2" w:rsidRPr="009C5309" w:rsidRDefault="00D95AF2" w:rsidP="00D95A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Proposed date of admission of first student cohort: </w:t>
            </w:r>
          </w:p>
        </w:tc>
        <w:tc>
          <w:tcPr>
            <w:tcW w:w="5280" w:type="dxa"/>
          </w:tcPr>
          <w:p w14:paraId="3535E8F1" w14:textId="7A3235FF" w:rsidR="00D95AF2" w:rsidRPr="009C5309" w:rsidRDefault="00D95AF2" w:rsidP="009C53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917" w:rsidRPr="00A6453F" w14:paraId="6DD6C96B" w14:textId="77777777" w:rsidTr="00370D7A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6D83A17A" w14:textId="77777777" w:rsidR="006C5917" w:rsidRPr="009C5309" w:rsidRDefault="006C5917" w:rsidP="009C53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223A4" w:rsidRPr="00A6453F" w14:paraId="4C05F8D7" w14:textId="77777777" w:rsidTr="00370D7A">
        <w:trPr>
          <w:trHeight w:val="769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63F9F0B3" w14:textId="5CF76930" w:rsidR="00E223A4" w:rsidRDefault="00E223A4" w:rsidP="0005360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F7D18">
              <w:rPr>
                <w:rFonts w:ascii="Arial" w:hAnsi="Arial" w:cs="Arial"/>
                <w:b/>
                <w:sz w:val="22"/>
                <w:szCs w:val="22"/>
              </w:rPr>
              <w:t xml:space="preserve">A brief introduction to </w:t>
            </w:r>
            <w:r w:rsidR="002F105C" w:rsidRPr="00DF7D18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F03921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F105C" w:rsidRPr="00DF7D18">
              <w:rPr>
                <w:rFonts w:ascii="Arial" w:hAnsi="Arial" w:cs="Arial"/>
                <w:b/>
                <w:sz w:val="22"/>
                <w:szCs w:val="22"/>
              </w:rPr>
              <w:t xml:space="preserve">artner </w:t>
            </w:r>
            <w:r w:rsidR="00F0392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2F105C" w:rsidRPr="00DF7D18">
              <w:rPr>
                <w:rFonts w:ascii="Arial" w:hAnsi="Arial" w:cs="Arial"/>
                <w:b/>
                <w:sz w:val="22"/>
                <w:szCs w:val="22"/>
              </w:rPr>
              <w:t xml:space="preserve">nstitution and </w:t>
            </w:r>
            <w:r w:rsidR="00F03921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2F105C" w:rsidRPr="00DF7D18">
              <w:rPr>
                <w:rFonts w:ascii="Arial" w:hAnsi="Arial" w:cs="Arial"/>
                <w:b/>
                <w:sz w:val="22"/>
                <w:szCs w:val="22"/>
              </w:rPr>
              <w:t>aculty/</w:t>
            </w:r>
            <w:r w:rsidR="00F03921">
              <w:rPr>
                <w:rFonts w:ascii="Arial" w:hAnsi="Arial" w:cs="Arial"/>
                <w:b/>
                <w:sz w:val="22"/>
                <w:szCs w:val="22"/>
              </w:rPr>
              <w:t>School/D</w:t>
            </w:r>
            <w:r w:rsidR="002F105C" w:rsidRPr="00DF7D18">
              <w:rPr>
                <w:rFonts w:ascii="Arial" w:hAnsi="Arial" w:cs="Arial"/>
                <w:b/>
                <w:sz w:val="22"/>
                <w:szCs w:val="22"/>
              </w:rPr>
              <w:t xml:space="preserve">epartment in which course(s) </w:t>
            </w:r>
            <w:r w:rsidR="002F105C">
              <w:rPr>
                <w:rFonts w:ascii="Arial" w:hAnsi="Arial" w:cs="Arial"/>
                <w:b/>
                <w:sz w:val="22"/>
                <w:szCs w:val="22"/>
              </w:rPr>
              <w:t xml:space="preserve">is </w:t>
            </w:r>
            <w:r w:rsidR="002F105C" w:rsidRPr="00DF7D18">
              <w:rPr>
                <w:rFonts w:ascii="Arial" w:hAnsi="Arial" w:cs="Arial"/>
                <w:b/>
                <w:sz w:val="22"/>
                <w:szCs w:val="22"/>
              </w:rPr>
              <w:t xml:space="preserve">based, </w:t>
            </w:r>
            <w:r w:rsidRPr="00DF7D18">
              <w:rPr>
                <w:rFonts w:ascii="Arial" w:hAnsi="Arial" w:cs="Arial"/>
                <w:b/>
                <w:sz w:val="22"/>
                <w:szCs w:val="22"/>
              </w:rPr>
              <w:t>including:</w:t>
            </w:r>
          </w:p>
          <w:p w14:paraId="3FF6747E" w14:textId="3C7C5521" w:rsidR="002F105C" w:rsidRPr="00980AEF" w:rsidRDefault="00257DA5" w:rsidP="0043159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80AEF">
              <w:rPr>
                <w:rFonts w:ascii="Arial" w:hAnsi="Arial" w:cs="Arial"/>
                <w:sz w:val="22"/>
                <w:szCs w:val="22"/>
              </w:rPr>
              <w:t>d</w:t>
            </w:r>
            <w:r w:rsidR="003560AA" w:rsidRPr="00980AEF">
              <w:rPr>
                <w:rFonts w:ascii="Arial" w:hAnsi="Arial" w:cs="Arial"/>
                <w:sz w:val="22"/>
                <w:szCs w:val="22"/>
              </w:rPr>
              <w:t xml:space="preserve">etails of </w:t>
            </w:r>
            <w:r w:rsidR="002F105C" w:rsidRPr="00980AE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03921" w:rsidRPr="00980AEF">
              <w:rPr>
                <w:rFonts w:ascii="Arial" w:hAnsi="Arial" w:cs="Arial"/>
                <w:sz w:val="22"/>
                <w:szCs w:val="22"/>
              </w:rPr>
              <w:t>F</w:t>
            </w:r>
            <w:r w:rsidR="002F105C" w:rsidRPr="00980AEF">
              <w:rPr>
                <w:rFonts w:ascii="Arial" w:hAnsi="Arial" w:cs="Arial"/>
                <w:sz w:val="22"/>
                <w:szCs w:val="22"/>
              </w:rPr>
              <w:t>aculty/</w:t>
            </w:r>
            <w:r w:rsidR="00F03921" w:rsidRPr="00980AEF">
              <w:rPr>
                <w:rFonts w:ascii="Arial" w:hAnsi="Arial" w:cs="Arial"/>
                <w:sz w:val="22"/>
                <w:szCs w:val="22"/>
              </w:rPr>
              <w:t>D</w:t>
            </w:r>
            <w:r w:rsidR="002F105C" w:rsidRPr="00980AEF">
              <w:rPr>
                <w:rFonts w:ascii="Arial" w:hAnsi="Arial" w:cs="Arial"/>
                <w:sz w:val="22"/>
                <w:szCs w:val="22"/>
              </w:rPr>
              <w:t>epartmen</w:t>
            </w:r>
            <w:r w:rsidR="00E223A4" w:rsidRPr="00980AEF">
              <w:rPr>
                <w:rFonts w:ascii="Arial" w:hAnsi="Arial" w:cs="Arial"/>
                <w:sz w:val="22"/>
                <w:szCs w:val="22"/>
              </w:rPr>
              <w:t>t</w:t>
            </w:r>
            <w:r w:rsidR="00F03921" w:rsidRPr="00980AEF">
              <w:rPr>
                <w:rFonts w:ascii="Arial" w:hAnsi="Arial" w:cs="Arial"/>
                <w:sz w:val="22"/>
                <w:szCs w:val="22"/>
              </w:rPr>
              <w:t xml:space="preserve"> (including how it has changed and developed over time)</w:t>
            </w:r>
            <w:r w:rsidR="00980AEF" w:rsidRPr="00980AEF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980AEF">
              <w:rPr>
                <w:rFonts w:ascii="Arial" w:hAnsi="Arial" w:cs="Arial"/>
                <w:sz w:val="22"/>
                <w:szCs w:val="22"/>
              </w:rPr>
              <w:t>a</w:t>
            </w:r>
            <w:r w:rsidR="00E223A4" w:rsidRPr="00980AEF">
              <w:rPr>
                <w:rFonts w:ascii="Arial" w:hAnsi="Arial" w:cs="Arial"/>
                <w:sz w:val="22"/>
                <w:szCs w:val="22"/>
              </w:rPr>
              <w:t>n overview of the range of subjects on offer</w:t>
            </w:r>
          </w:p>
          <w:p w14:paraId="1FBD34B7" w14:textId="595BA56D" w:rsidR="00980AEF" w:rsidRPr="00980AEF" w:rsidRDefault="00980AEF" w:rsidP="006E4C9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80AEF">
              <w:rPr>
                <w:rFonts w:ascii="Arial" w:hAnsi="Arial" w:cs="Arial"/>
                <w:sz w:val="22"/>
                <w:szCs w:val="22"/>
              </w:rPr>
              <w:t>the Faculty/Department’s aims, strengths, and any features</w:t>
            </w:r>
          </w:p>
          <w:p w14:paraId="74EB5B85" w14:textId="1B301C5F" w:rsidR="00E223A4" w:rsidRPr="006F0794" w:rsidRDefault="00257DA5" w:rsidP="0005360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2F105C">
              <w:rPr>
                <w:rFonts w:ascii="Arial" w:hAnsi="Arial" w:cs="Arial"/>
                <w:sz w:val="22"/>
                <w:szCs w:val="22"/>
              </w:rPr>
              <w:t>etails of the c</w:t>
            </w:r>
            <w:r w:rsidR="00E223A4" w:rsidRPr="006F0794">
              <w:rPr>
                <w:rFonts w:ascii="Arial" w:hAnsi="Arial" w:cs="Arial"/>
                <w:sz w:val="22"/>
                <w:szCs w:val="22"/>
              </w:rPr>
              <w:t xml:space="preserve">ourse </w:t>
            </w:r>
            <w:r w:rsidR="002F105C">
              <w:rPr>
                <w:rFonts w:ascii="Arial" w:hAnsi="Arial" w:cs="Arial"/>
                <w:sz w:val="22"/>
                <w:szCs w:val="22"/>
              </w:rPr>
              <w:t>t</w:t>
            </w:r>
            <w:r w:rsidR="00E223A4" w:rsidRPr="006F0794">
              <w:rPr>
                <w:rFonts w:ascii="Arial" w:hAnsi="Arial" w:cs="Arial"/>
                <w:sz w:val="22"/>
                <w:szCs w:val="22"/>
              </w:rPr>
              <w:t xml:space="preserve">eam’s research interests </w:t>
            </w:r>
            <w:r w:rsidR="002F105C">
              <w:rPr>
                <w:rFonts w:ascii="Arial" w:hAnsi="Arial" w:cs="Arial"/>
                <w:sz w:val="22"/>
                <w:szCs w:val="22"/>
              </w:rPr>
              <w:t>and</w:t>
            </w:r>
            <w:r w:rsidR="00E223A4" w:rsidRPr="006F0794">
              <w:rPr>
                <w:rFonts w:ascii="Arial" w:hAnsi="Arial" w:cs="Arial"/>
                <w:sz w:val="22"/>
                <w:szCs w:val="22"/>
              </w:rPr>
              <w:t xml:space="preserve"> schola</w:t>
            </w:r>
            <w:r w:rsidR="003560AA" w:rsidRPr="006F0794">
              <w:rPr>
                <w:rFonts w:ascii="Arial" w:hAnsi="Arial" w:cs="Arial"/>
                <w:sz w:val="22"/>
                <w:szCs w:val="22"/>
              </w:rPr>
              <w:t>rly activity</w:t>
            </w:r>
            <w:r w:rsidR="00F03921">
              <w:rPr>
                <w:rFonts w:ascii="Arial" w:hAnsi="Arial" w:cs="Arial"/>
                <w:sz w:val="22"/>
                <w:szCs w:val="22"/>
              </w:rPr>
              <w:t xml:space="preserve"> (where applicable)</w:t>
            </w:r>
          </w:p>
          <w:p w14:paraId="0422F462" w14:textId="0D56644F" w:rsidR="00F03921" w:rsidRPr="00F03921" w:rsidRDefault="00F03921" w:rsidP="00F03921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F0392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Please note: this section </w:t>
            </w:r>
            <w:r w:rsidR="004E2BB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should be concise as it </w:t>
            </w:r>
            <w:r w:rsidRPr="00F0392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will be included in the final report </w:t>
            </w:r>
            <w:r w:rsidR="00C62AE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for Category 3 validations </w:t>
            </w:r>
            <w:r w:rsidR="00EC1E6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for reporting </w:t>
            </w:r>
            <w:r w:rsidRPr="00F0392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to Academic Quality and Standards Committee.</w:t>
            </w:r>
            <w:r w:rsidR="00EC7E1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E223A4" w:rsidRPr="00A6453F" w14:paraId="39716D89" w14:textId="77777777" w:rsidTr="00370D7A">
        <w:trPr>
          <w:trHeight w:val="1134"/>
        </w:trPr>
        <w:tc>
          <w:tcPr>
            <w:tcW w:w="9016" w:type="dxa"/>
            <w:gridSpan w:val="2"/>
            <w:shd w:val="clear" w:color="auto" w:fill="FFFFFF" w:themeFill="background1"/>
          </w:tcPr>
          <w:p w14:paraId="34158A8F" w14:textId="73BA5A67" w:rsidR="00A3775B" w:rsidRPr="00377217" w:rsidRDefault="00A3775B" w:rsidP="00644A9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0853" w:rsidRPr="00A6453F" w14:paraId="318EE6C0" w14:textId="77777777" w:rsidTr="00370D7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701A95E" w14:textId="79355E0A" w:rsidR="00230853" w:rsidRPr="00B11A4D" w:rsidRDefault="00230853" w:rsidP="002F10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11A4D">
              <w:rPr>
                <w:rFonts w:ascii="Arial" w:hAnsi="Arial" w:cs="Arial"/>
                <w:b/>
                <w:sz w:val="22"/>
                <w:szCs w:val="22"/>
              </w:rPr>
              <w:t>An indication of the potential progression opportunities for the students, such as further academic study or employment, including:</w:t>
            </w:r>
          </w:p>
          <w:p w14:paraId="0C8B63F9" w14:textId="2931F7E9" w:rsidR="00C73932" w:rsidRDefault="00257DA5" w:rsidP="002F105C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C73932">
              <w:rPr>
                <w:rFonts w:ascii="Arial" w:hAnsi="Arial" w:cs="Arial"/>
                <w:sz w:val="22"/>
                <w:szCs w:val="22"/>
              </w:rPr>
              <w:t>etails of proposed progression routes including articulation routes for Foundation degrees, if applicable</w:t>
            </w:r>
          </w:p>
          <w:p w14:paraId="05CB2FD4" w14:textId="7D006F4C" w:rsidR="00230853" w:rsidRPr="00B11A4D" w:rsidRDefault="00257DA5" w:rsidP="002F105C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230853" w:rsidRPr="00B11A4D">
              <w:rPr>
                <w:rFonts w:ascii="Arial" w:hAnsi="Arial" w:cs="Arial"/>
                <w:sz w:val="22"/>
                <w:szCs w:val="22"/>
              </w:rPr>
              <w:t xml:space="preserve">etails of how the employability of students will be developed throughout the </w:t>
            </w:r>
            <w:r w:rsidR="00A1589F" w:rsidRPr="00B11A4D">
              <w:rPr>
                <w:rFonts w:ascii="Arial" w:hAnsi="Arial" w:cs="Arial"/>
                <w:sz w:val="22"/>
                <w:szCs w:val="22"/>
              </w:rPr>
              <w:t>course</w:t>
            </w:r>
          </w:p>
          <w:p w14:paraId="5EF67FBA" w14:textId="459EACF7" w:rsidR="00230853" w:rsidRPr="003560AA" w:rsidRDefault="00257DA5" w:rsidP="002F105C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230853" w:rsidRPr="00B11A4D">
              <w:rPr>
                <w:rFonts w:ascii="Arial" w:hAnsi="Arial" w:cs="Arial"/>
                <w:sz w:val="22"/>
                <w:szCs w:val="22"/>
              </w:rPr>
              <w:t>etails of employer links</w:t>
            </w:r>
          </w:p>
        </w:tc>
      </w:tr>
      <w:tr w:rsidR="00230853" w:rsidRPr="00A6453F" w14:paraId="325DEC95" w14:textId="77777777" w:rsidTr="00370D7A">
        <w:trPr>
          <w:trHeight w:val="1134"/>
        </w:trPr>
        <w:tc>
          <w:tcPr>
            <w:tcW w:w="9016" w:type="dxa"/>
            <w:gridSpan w:val="2"/>
            <w:shd w:val="clear" w:color="auto" w:fill="FFFFFF" w:themeFill="background1"/>
          </w:tcPr>
          <w:p w14:paraId="6A6EA933" w14:textId="77777777" w:rsidR="00230853" w:rsidRPr="00377217" w:rsidRDefault="00230853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0853" w:rsidRPr="00A6453F" w14:paraId="088D530C" w14:textId="77777777" w:rsidTr="00370D7A">
        <w:trPr>
          <w:trHeight w:val="1471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77F9F736" w14:textId="3919E323" w:rsidR="00230853" w:rsidRDefault="00230853" w:rsidP="0023085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Overview of the Learning and Teaching </w:t>
            </w:r>
            <w:r w:rsidR="00267BED">
              <w:rPr>
                <w:rFonts w:ascii="Arial" w:hAnsi="Arial" w:cs="Arial"/>
                <w:b/>
                <w:sz w:val="22"/>
                <w:szCs w:val="22"/>
              </w:rPr>
              <w:t xml:space="preserve">approach </w:t>
            </w:r>
            <w:r>
              <w:rPr>
                <w:rFonts w:ascii="Arial" w:hAnsi="Arial" w:cs="Arial"/>
                <w:b/>
                <w:sz w:val="22"/>
                <w:szCs w:val="22"/>
              </w:rPr>
              <w:t>for the course, including:</w:t>
            </w:r>
          </w:p>
          <w:p w14:paraId="4B8DCDA6" w14:textId="735E6302" w:rsidR="00230853" w:rsidRPr="006F0794" w:rsidRDefault="00257DA5" w:rsidP="002F105C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230853" w:rsidRPr="006F0794">
              <w:rPr>
                <w:rFonts w:ascii="Arial" w:hAnsi="Arial" w:cs="Arial"/>
                <w:sz w:val="22"/>
                <w:szCs w:val="22"/>
              </w:rPr>
              <w:t>etails of the range of learning and teaching tools that will be employed and the rationale for using them</w:t>
            </w:r>
          </w:p>
          <w:p w14:paraId="1A173D09" w14:textId="2BE6369E" w:rsidR="00230853" w:rsidRPr="00620F8C" w:rsidRDefault="00257DA5" w:rsidP="002F105C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230853">
              <w:rPr>
                <w:rFonts w:ascii="Arial" w:hAnsi="Arial" w:cs="Arial"/>
                <w:sz w:val="22"/>
                <w:szCs w:val="22"/>
              </w:rPr>
              <w:t>ommentary</w:t>
            </w:r>
            <w:r w:rsidR="00230853" w:rsidRPr="006F0794">
              <w:rPr>
                <w:rFonts w:ascii="Arial" w:hAnsi="Arial" w:cs="Arial"/>
                <w:sz w:val="22"/>
                <w:szCs w:val="22"/>
              </w:rPr>
              <w:t xml:space="preserve"> regarding the appropriateness of the </w:t>
            </w:r>
            <w:r>
              <w:rPr>
                <w:rFonts w:ascii="Arial" w:hAnsi="Arial" w:cs="Arial"/>
                <w:sz w:val="22"/>
                <w:szCs w:val="22"/>
              </w:rPr>
              <w:t>approach</w:t>
            </w:r>
            <w:r w:rsidR="00230853" w:rsidRPr="006F0794">
              <w:rPr>
                <w:rFonts w:ascii="Arial" w:hAnsi="Arial" w:cs="Arial"/>
                <w:sz w:val="22"/>
                <w:szCs w:val="22"/>
              </w:rPr>
              <w:t xml:space="preserve"> for students with any additional needs (</w:t>
            </w:r>
            <w:r w:rsidR="004E2BBD" w:rsidRPr="006F0794">
              <w:rPr>
                <w:rFonts w:ascii="Arial" w:hAnsi="Arial" w:cs="Arial"/>
                <w:sz w:val="22"/>
                <w:szCs w:val="22"/>
              </w:rPr>
              <w:t>e.g.,</w:t>
            </w:r>
            <w:r w:rsidR="00230853" w:rsidRPr="006F0794">
              <w:rPr>
                <w:rFonts w:ascii="Arial" w:hAnsi="Arial" w:cs="Arial"/>
                <w:sz w:val="22"/>
                <w:szCs w:val="22"/>
              </w:rPr>
              <w:t xml:space="preserve"> physical disabilities, learning disabilities) and any adjustments that might need to be made</w:t>
            </w:r>
          </w:p>
        </w:tc>
      </w:tr>
      <w:tr w:rsidR="009F33F9" w:rsidRPr="00A6453F" w14:paraId="279227CF" w14:textId="77777777" w:rsidTr="009F33F9">
        <w:trPr>
          <w:trHeight w:val="1471"/>
        </w:trPr>
        <w:tc>
          <w:tcPr>
            <w:tcW w:w="9016" w:type="dxa"/>
            <w:gridSpan w:val="2"/>
            <w:shd w:val="clear" w:color="auto" w:fill="auto"/>
          </w:tcPr>
          <w:p w14:paraId="3FC299C6" w14:textId="77777777" w:rsidR="009F33F9" w:rsidRDefault="009F33F9" w:rsidP="009F33F9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0853" w:rsidRPr="00A6453F" w14:paraId="0F4D14B6" w14:textId="77777777" w:rsidTr="00370D7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4F7578C" w14:textId="23D7C3B5" w:rsidR="00230853" w:rsidRPr="009F33F9" w:rsidRDefault="00230853" w:rsidP="0023085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C79E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Overview of the Assessment Strategy for the course, in accordance with the University’s </w:t>
            </w:r>
            <w:hyperlink r:id="rId7" w:history="1">
              <w:r w:rsidRPr="00AC79E6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Undergraduate Rules of Assessment</w:t>
              </w:r>
            </w:hyperlink>
            <w:r w:rsidRPr="00AC79E6">
              <w:rPr>
                <w:rFonts w:ascii="Arial" w:hAnsi="Arial" w:cs="Arial"/>
                <w:b/>
                <w:sz w:val="22"/>
                <w:szCs w:val="22"/>
              </w:rPr>
              <w:t xml:space="preserve"> or </w:t>
            </w:r>
            <w:hyperlink r:id="rId8" w:history="1">
              <w:r w:rsidRPr="00AC79E6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Postgraduate Taught Rules of Assessment</w:t>
              </w:r>
            </w:hyperlink>
            <w:r w:rsidR="002F105C"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  <w:t>,</w:t>
            </w:r>
            <w:r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r w:rsidRPr="00AC79E6">
              <w:rPr>
                <w:rFonts w:ascii="Arial" w:hAnsi="Arial" w:cs="Arial"/>
                <w:b/>
                <w:sz w:val="22"/>
                <w:szCs w:val="22"/>
              </w:rPr>
              <w:t>including:</w:t>
            </w:r>
          </w:p>
          <w:p w14:paraId="5FE673F8" w14:textId="613998B9" w:rsidR="00230853" w:rsidRPr="006F0794" w:rsidRDefault="00230853" w:rsidP="002F105C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6F0794">
              <w:rPr>
                <w:rFonts w:ascii="Arial" w:hAnsi="Arial" w:cs="Arial"/>
                <w:sz w:val="22"/>
                <w:szCs w:val="22"/>
              </w:rPr>
              <w:t>an explanation of how formative and summative assessment will be used to promote progression of learning and the feedback methods that will be used</w:t>
            </w:r>
          </w:p>
          <w:p w14:paraId="26FBD054" w14:textId="5E32DC6E" w:rsidR="00230853" w:rsidRPr="006F0794" w:rsidRDefault="00230853" w:rsidP="002F105C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6F0794">
              <w:rPr>
                <w:rFonts w:ascii="Arial" w:hAnsi="Arial" w:cs="Arial"/>
                <w:sz w:val="22"/>
                <w:szCs w:val="22"/>
              </w:rPr>
              <w:t>a description of the proposed variety of assessment methods, including the use of innovative methods where possible</w:t>
            </w:r>
            <w:r w:rsidR="00C73932">
              <w:rPr>
                <w:rFonts w:ascii="Arial" w:hAnsi="Arial" w:cs="Arial"/>
                <w:sz w:val="22"/>
                <w:szCs w:val="22"/>
              </w:rPr>
              <w:t xml:space="preserve"> (including reassessment)</w:t>
            </w:r>
          </w:p>
          <w:p w14:paraId="2573FB30" w14:textId="46EDE4E7" w:rsidR="00230853" w:rsidRPr="006F0794" w:rsidRDefault="00230853" w:rsidP="002F105C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6F0794">
              <w:rPr>
                <w:rFonts w:ascii="Arial" w:hAnsi="Arial" w:cs="Arial"/>
                <w:sz w:val="22"/>
                <w:szCs w:val="22"/>
              </w:rPr>
              <w:t>information on assessment load</w:t>
            </w:r>
          </w:p>
          <w:p w14:paraId="6D781DA7" w14:textId="676F63C5" w:rsidR="00230853" w:rsidRPr="006F0794" w:rsidRDefault="00230853" w:rsidP="002F105C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6F0794">
              <w:rPr>
                <w:rFonts w:ascii="Arial" w:hAnsi="Arial" w:cs="Arial"/>
                <w:sz w:val="22"/>
                <w:szCs w:val="22"/>
              </w:rPr>
              <w:t>an explanation of how students will be adequately prepared to undertake the assessment (</w:t>
            </w:r>
            <w:r w:rsidR="00257DA5" w:rsidRPr="006F0794">
              <w:rPr>
                <w:rFonts w:ascii="Arial" w:hAnsi="Arial" w:cs="Arial"/>
                <w:sz w:val="22"/>
                <w:szCs w:val="22"/>
              </w:rPr>
              <w:t>e.g.,</w:t>
            </w:r>
            <w:r w:rsidRPr="006F0794">
              <w:rPr>
                <w:rFonts w:ascii="Arial" w:hAnsi="Arial" w:cs="Arial"/>
                <w:sz w:val="22"/>
                <w:szCs w:val="22"/>
              </w:rPr>
              <w:t xml:space="preserve"> dissertation research methods preparation, module pre-requisites)</w:t>
            </w:r>
          </w:p>
          <w:p w14:paraId="341678DE" w14:textId="774A8AD5" w:rsidR="00230853" w:rsidRPr="006F0794" w:rsidRDefault="00230853" w:rsidP="002F105C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6F0794">
              <w:rPr>
                <w:rFonts w:ascii="Arial" w:hAnsi="Arial" w:cs="Arial"/>
                <w:sz w:val="22"/>
                <w:szCs w:val="22"/>
              </w:rPr>
              <w:t>an explanation of how the various assessment methods will enable the development of skills (specialised and transferable)</w:t>
            </w:r>
          </w:p>
          <w:p w14:paraId="5D27B763" w14:textId="77777777" w:rsidR="00230853" w:rsidRPr="006F0794" w:rsidRDefault="00230853" w:rsidP="002F105C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6F0794">
              <w:rPr>
                <w:rFonts w:ascii="Arial" w:hAnsi="Arial" w:cs="Arial"/>
                <w:sz w:val="22"/>
                <w:szCs w:val="22"/>
              </w:rPr>
              <w:t>commentary regarding the appropriateness of the strategy for students with any additional needs.</w:t>
            </w:r>
          </w:p>
          <w:p w14:paraId="57B32987" w14:textId="2A5B13AB" w:rsidR="00230853" w:rsidRPr="00394245" w:rsidRDefault="00230853" w:rsidP="0023085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F0794">
              <w:rPr>
                <w:rFonts w:ascii="Arial" w:hAnsi="Arial" w:cs="Arial"/>
                <w:i/>
                <w:sz w:val="22"/>
                <w:szCs w:val="22"/>
              </w:rPr>
              <w:t xml:space="preserve">This section should be cross-referenced to </w:t>
            </w:r>
            <w:r w:rsidR="002F105C" w:rsidRPr="006F0794">
              <w:rPr>
                <w:rFonts w:ascii="Arial" w:hAnsi="Arial" w:cs="Arial"/>
                <w:i/>
                <w:sz w:val="22"/>
                <w:szCs w:val="22"/>
              </w:rPr>
              <w:t>the assessment schedule</w:t>
            </w:r>
          </w:p>
        </w:tc>
      </w:tr>
      <w:tr w:rsidR="00230853" w:rsidRPr="00A6453F" w14:paraId="57D41F40" w14:textId="77777777" w:rsidTr="00370D7A">
        <w:trPr>
          <w:trHeight w:val="1134"/>
        </w:trPr>
        <w:tc>
          <w:tcPr>
            <w:tcW w:w="9016" w:type="dxa"/>
            <w:gridSpan w:val="2"/>
            <w:shd w:val="clear" w:color="auto" w:fill="auto"/>
          </w:tcPr>
          <w:p w14:paraId="063C85B4" w14:textId="77777777" w:rsidR="007E4706" w:rsidRDefault="007E4706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BB4BFF" w14:textId="77777777" w:rsidR="007555DB" w:rsidRDefault="007555DB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AFED12" w14:textId="1376124B" w:rsidR="007555DB" w:rsidRDefault="007555DB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A87D58" w14:textId="77777777" w:rsidR="007555DB" w:rsidRDefault="007555DB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C166B3" w14:textId="77777777" w:rsidR="007555DB" w:rsidRDefault="007555DB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D0B59C" w14:textId="312670C8" w:rsidR="007555DB" w:rsidRPr="00F8446E" w:rsidRDefault="007555DB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2AE9" w:rsidRPr="00A6453F" w14:paraId="3930E4C1" w14:textId="77777777" w:rsidTr="00C62AE9">
        <w:trPr>
          <w:trHeight w:val="1134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321BE915" w14:textId="77777777" w:rsidR="00C62AE9" w:rsidRDefault="00C62AE9" w:rsidP="00C62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9798C">
              <w:rPr>
                <w:rFonts w:ascii="Arial" w:hAnsi="Arial" w:cs="Arial"/>
                <w:b/>
                <w:sz w:val="22"/>
                <w:szCs w:val="22"/>
              </w:rPr>
              <w:t>Overview of work-based learning within the course, where applicable, including:</w:t>
            </w:r>
          </w:p>
          <w:p w14:paraId="73C98718" w14:textId="77777777" w:rsidR="00C62AE9" w:rsidRPr="0079798C" w:rsidRDefault="00C62AE9" w:rsidP="00C62AE9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79798C">
              <w:rPr>
                <w:rFonts w:ascii="Arial" w:hAnsi="Arial" w:cs="Arial"/>
                <w:sz w:val="22"/>
                <w:szCs w:val="22"/>
              </w:rPr>
              <w:t>etails of how year abroad/sandwich year/work-based learning/placement arrangements will be managed</w:t>
            </w:r>
          </w:p>
          <w:p w14:paraId="155093F7" w14:textId="77777777" w:rsidR="00C62AE9" w:rsidRPr="0079798C" w:rsidRDefault="00C62AE9" w:rsidP="00C62AE9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79798C">
              <w:rPr>
                <w:rFonts w:ascii="Arial" w:hAnsi="Arial" w:cs="Arial"/>
                <w:sz w:val="22"/>
                <w:szCs w:val="22"/>
              </w:rPr>
              <w:t xml:space="preserve">details of how the work-based learning arrangements adhere to the </w:t>
            </w:r>
            <w:hyperlink r:id="rId9" w:history="1">
              <w:r w:rsidRPr="0079798C">
                <w:rPr>
                  <w:rStyle w:val="Hyperlink"/>
                  <w:rFonts w:ascii="Arial" w:hAnsi="Arial" w:cs="Arial"/>
                  <w:sz w:val="22"/>
                  <w:szCs w:val="22"/>
                </w:rPr>
                <w:t>University’s Guidelines on Work-based Learning</w:t>
              </w:r>
            </w:hyperlink>
          </w:p>
          <w:p w14:paraId="4F49221A" w14:textId="77777777" w:rsidR="00C62AE9" w:rsidRDefault="00C62AE9" w:rsidP="00C62AE9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79798C">
              <w:rPr>
                <w:rFonts w:ascii="Arial" w:hAnsi="Arial" w:cs="Arial"/>
                <w:sz w:val="22"/>
                <w:szCs w:val="22"/>
              </w:rPr>
              <w:t>details of how the work-based learning component will be assessed.</w:t>
            </w:r>
          </w:p>
          <w:p w14:paraId="43AE2233" w14:textId="77777777" w:rsidR="00C62AE9" w:rsidRPr="0079798C" w:rsidRDefault="00C62AE9" w:rsidP="00C62AE9">
            <w:pPr>
              <w:pStyle w:val="ListParagraph"/>
              <w:ind w:left="714"/>
              <w:rPr>
                <w:rFonts w:ascii="Arial" w:hAnsi="Arial" w:cs="Arial"/>
                <w:sz w:val="22"/>
                <w:szCs w:val="22"/>
              </w:rPr>
            </w:pPr>
          </w:p>
          <w:p w14:paraId="295190E8" w14:textId="0A62E7CE" w:rsidR="00C62AE9" w:rsidRDefault="00C62AE9" w:rsidP="00C62A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3F9">
              <w:rPr>
                <w:rFonts w:ascii="Arial" w:hAnsi="Arial" w:cs="Arial"/>
                <w:i/>
                <w:sz w:val="22"/>
                <w:szCs w:val="22"/>
              </w:rPr>
              <w:t>This section should be cross-referenced to the study abroad/ sandwich year/work-based learning/work placement guidance/handbooks</w:t>
            </w:r>
          </w:p>
        </w:tc>
      </w:tr>
      <w:tr w:rsidR="00C62AE9" w:rsidRPr="00A6453F" w14:paraId="4973F0DC" w14:textId="77777777" w:rsidTr="00370D7A">
        <w:trPr>
          <w:trHeight w:val="1134"/>
        </w:trPr>
        <w:tc>
          <w:tcPr>
            <w:tcW w:w="9016" w:type="dxa"/>
            <w:gridSpan w:val="2"/>
            <w:shd w:val="clear" w:color="auto" w:fill="auto"/>
          </w:tcPr>
          <w:p w14:paraId="375BFD07" w14:textId="77777777" w:rsidR="00C62AE9" w:rsidRDefault="00C62AE9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74C0A2" w14:textId="77777777" w:rsidR="00C62AE9" w:rsidRDefault="00C62AE9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DA62F8" w14:textId="77777777" w:rsidR="00C62AE9" w:rsidRDefault="00C62AE9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8E45D3" w14:textId="77777777" w:rsidR="00C62AE9" w:rsidRDefault="00C62AE9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7DBDD3" w14:textId="77777777" w:rsidR="00C62AE9" w:rsidRDefault="00C62AE9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CBB1E1" w14:textId="691973D6" w:rsidR="00C62AE9" w:rsidRDefault="00C62AE9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2AE9" w:rsidRPr="00A6453F" w14:paraId="2D2FD857" w14:textId="77777777" w:rsidTr="00AB212A">
        <w:trPr>
          <w:trHeight w:val="2331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3CA962C7" w14:textId="413269FB" w:rsidR="00C62AE9" w:rsidRPr="00394245" w:rsidRDefault="00C62AE9" w:rsidP="007670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E2BBD">
              <w:rPr>
                <w:rFonts w:ascii="Arial" w:hAnsi="Arial" w:cs="Arial"/>
                <w:b/>
                <w:sz w:val="22"/>
                <w:szCs w:val="22"/>
              </w:rPr>
              <w:t xml:space="preserve">Overview of Resources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493F47A1" w14:textId="77777777" w:rsidR="00C62AE9" w:rsidRPr="004E2BBD" w:rsidRDefault="00C62AE9" w:rsidP="00D725A2">
            <w:pPr>
              <w:pStyle w:val="ListParagraph"/>
              <w:numPr>
                <w:ilvl w:val="1"/>
                <w:numId w:val="31"/>
              </w:numPr>
              <w:ind w:left="731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4E2BBD">
              <w:rPr>
                <w:rFonts w:ascii="Arial" w:hAnsi="Arial" w:cs="Arial"/>
                <w:b/>
                <w:sz w:val="22"/>
                <w:szCs w:val="22"/>
              </w:rPr>
              <w:t>etails of the learning resources and physical resources in place to deliver the course including:</w:t>
            </w:r>
          </w:p>
          <w:p w14:paraId="1BABD570" w14:textId="77777777" w:rsidR="00C62AE9" w:rsidRPr="00D725A2" w:rsidRDefault="00C62AE9" w:rsidP="00D725A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725A2">
              <w:rPr>
                <w:rFonts w:ascii="Arial" w:hAnsi="Arial" w:cs="Arial"/>
                <w:bCs/>
                <w:sz w:val="22"/>
                <w:szCs w:val="22"/>
              </w:rPr>
              <w:t>an overview of specialist, subject-related resources (including specialist spaces such as laboratories or studios, digital resources, where applicable)</w:t>
            </w:r>
          </w:p>
          <w:p w14:paraId="2A27FD62" w14:textId="77777777" w:rsidR="00C62AE9" w:rsidRPr="00D725A2" w:rsidRDefault="00C62AE9" w:rsidP="00D725A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725A2">
              <w:rPr>
                <w:rFonts w:ascii="Arial" w:hAnsi="Arial" w:cs="Arial"/>
                <w:bCs/>
                <w:sz w:val="22"/>
                <w:szCs w:val="22"/>
              </w:rPr>
              <w:t>details of how resourcing implications (including staffing) will be managed as student numbers increase</w:t>
            </w:r>
          </w:p>
          <w:p w14:paraId="223A2F28" w14:textId="5B306E51" w:rsidR="00C62AE9" w:rsidRPr="00394245" w:rsidRDefault="00C62AE9" w:rsidP="00257DA5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725A2">
              <w:rPr>
                <w:rFonts w:ascii="Arial" w:hAnsi="Arial" w:cs="Arial"/>
                <w:bCs/>
                <w:sz w:val="22"/>
                <w:szCs w:val="22"/>
              </w:rPr>
              <w:t>commentary regarding the appropriateness of the learning resources and physical resources for students with any additional needs</w:t>
            </w:r>
          </w:p>
        </w:tc>
      </w:tr>
      <w:tr w:rsidR="009F33F9" w:rsidRPr="00A6453F" w14:paraId="2398E9FE" w14:textId="77777777" w:rsidTr="009F33F9">
        <w:tc>
          <w:tcPr>
            <w:tcW w:w="9016" w:type="dxa"/>
            <w:gridSpan w:val="2"/>
            <w:shd w:val="clear" w:color="auto" w:fill="auto"/>
          </w:tcPr>
          <w:p w14:paraId="36E46C3D" w14:textId="77777777" w:rsidR="009F33F9" w:rsidRDefault="009F33F9" w:rsidP="009F33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B2D4E1" w14:textId="41C65B7F" w:rsidR="00257DA5" w:rsidRDefault="00257DA5" w:rsidP="009F33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D15027" w14:textId="14FCC4DB" w:rsidR="007555DB" w:rsidRDefault="007555DB" w:rsidP="009F33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18D37C" w14:textId="494AD553" w:rsidR="007555DB" w:rsidRDefault="007555DB" w:rsidP="009F33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E6A0F3" w14:textId="77777777" w:rsidR="00257DA5" w:rsidRDefault="00257DA5" w:rsidP="009F33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371120" w14:textId="741939FF" w:rsidR="009F33F9" w:rsidRPr="009F33F9" w:rsidRDefault="009F33F9" w:rsidP="009F33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33F9" w:rsidRPr="00A6453F" w14:paraId="329C63A7" w14:textId="77777777" w:rsidTr="00370D7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BF32F65" w14:textId="4CFE2AC5" w:rsidR="009F33F9" w:rsidRPr="009F33F9" w:rsidRDefault="009F33F9" w:rsidP="00D725A2">
            <w:pPr>
              <w:pStyle w:val="ListParagraph"/>
              <w:numPr>
                <w:ilvl w:val="1"/>
                <w:numId w:val="31"/>
              </w:numPr>
              <w:ind w:left="731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9F33F9">
              <w:rPr>
                <w:rFonts w:ascii="Arial" w:hAnsi="Arial" w:cs="Arial"/>
                <w:b/>
                <w:sz w:val="22"/>
                <w:szCs w:val="22"/>
              </w:rPr>
              <w:lastRenderedPageBreak/>
              <w:t>Overview of the academic support available to students</w:t>
            </w:r>
            <w:r w:rsidR="00D725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33F9">
              <w:rPr>
                <w:rFonts w:ascii="Arial" w:hAnsi="Arial" w:cs="Arial"/>
                <w:b/>
                <w:sz w:val="22"/>
                <w:szCs w:val="22"/>
              </w:rPr>
              <w:t>including:</w:t>
            </w:r>
          </w:p>
          <w:p w14:paraId="1F5848D8" w14:textId="77777777" w:rsidR="00D725A2" w:rsidRPr="00D725A2" w:rsidRDefault="009F33F9" w:rsidP="00D725A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725A2">
              <w:rPr>
                <w:rFonts w:ascii="Arial" w:hAnsi="Arial" w:cs="Arial"/>
                <w:bCs/>
                <w:sz w:val="22"/>
                <w:szCs w:val="22"/>
              </w:rPr>
              <w:t xml:space="preserve">enrolment and induction </w:t>
            </w:r>
          </w:p>
          <w:p w14:paraId="7C8ED21E" w14:textId="77777777" w:rsidR="00D725A2" w:rsidRPr="00D725A2" w:rsidRDefault="009F33F9" w:rsidP="00D725A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725A2">
              <w:rPr>
                <w:rFonts w:ascii="Arial" w:hAnsi="Arial" w:cs="Arial"/>
                <w:bCs/>
                <w:sz w:val="22"/>
                <w:szCs w:val="22"/>
              </w:rPr>
              <w:t xml:space="preserve">Personal Tutor activity </w:t>
            </w:r>
          </w:p>
          <w:p w14:paraId="73FC56D7" w14:textId="39CA1414" w:rsidR="009F33F9" w:rsidRPr="00D725A2" w:rsidRDefault="009F33F9" w:rsidP="00D725A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725A2">
              <w:rPr>
                <w:rFonts w:ascii="Arial" w:hAnsi="Arial" w:cs="Arial"/>
                <w:bCs/>
                <w:sz w:val="22"/>
                <w:szCs w:val="22"/>
              </w:rPr>
              <w:t>the appropriateness of the learning resources and physical resources for students with any additional needs</w:t>
            </w:r>
          </w:p>
        </w:tc>
      </w:tr>
      <w:tr w:rsidR="009F33F9" w:rsidRPr="00A6453F" w14:paraId="3AC5A1F8" w14:textId="77777777" w:rsidTr="009F33F9">
        <w:tc>
          <w:tcPr>
            <w:tcW w:w="9016" w:type="dxa"/>
            <w:gridSpan w:val="2"/>
            <w:shd w:val="clear" w:color="auto" w:fill="auto"/>
          </w:tcPr>
          <w:p w14:paraId="7ADC85DA" w14:textId="77777777" w:rsidR="009F33F9" w:rsidRDefault="009F33F9" w:rsidP="009F33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22F58B" w14:textId="63751706" w:rsidR="009F33F9" w:rsidRDefault="009F33F9" w:rsidP="009F33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011D58" w14:textId="09DE60A7" w:rsidR="009F33F9" w:rsidRDefault="009F33F9" w:rsidP="009F33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2E9400" w14:textId="77777777" w:rsidR="007555DB" w:rsidRDefault="007555DB" w:rsidP="009F33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9FA36" w14:textId="77777777" w:rsidR="009F33F9" w:rsidRDefault="009F33F9" w:rsidP="009F33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264F86" w14:textId="20D666FF" w:rsidR="007555DB" w:rsidRPr="009F33F9" w:rsidRDefault="007555DB" w:rsidP="009F33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33F9" w:rsidRPr="00A6453F" w14:paraId="38DC05F8" w14:textId="77777777" w:rsidTr="00370D7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A6A0B17" w14:textId="77777777" w:rsidR="00257DA5" w:rsidRPr="00257DA5" w:rsidRDefault="009F33F9" w:rsidP="00D725A2">
            <w:pPr>
              <w:pStyle w:val="ListParagraph"/>
              <w:numPr>
                <w:ilvl w:val="1"/>
                <w:numId w:val="31"/>
              </w:numPr>
              <w:ind w:left="873" w:hanging="56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Overview of staffing and staff development</w:t>
            </w:r>
            <w:r w:rsidR="00257DA5" w:rsidRPr="009F33F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A4AF669" w14:textId="5F5C50D2" w:rsidR="009F33F9" w:rsidRPr="00257DA5" w:rsidRDefault="00257DA5" w:rsidP="00257D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7DA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This section should be cross-referenced </w:t>
            </w:r>
            <w:r w:rsidRPr="00C62AE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to Supporting Documentation:</w:t>
            </w:r>
            <w:r w:rsidRPr="00257DA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Current Course Management and Staffing</w:t>
            </w:r>
          </w:p>
        </w:tc>
      </w:tr>
      <w:tr w:rsidR="004E2BBD" w:rsidRPr="00A6453F" w14:paraId="0EEA23E4" w14:textId="77777777" w:rsidTr="004E2BBD">
        <w:tc>
          <w:tcPr>
            <w:tcW w:w="9016" w:type="dxa"/>
            <w:gridSpan w:val="2"/>
            <w:shd w:val="clear" w:color="auto" w:fill="auto"/>
          </w:tcPr>
          <w:p w14:paraId="1D8C10D9" w14:textId="1CF099B8" w:rsidR="004E2BBD" w:rsidRDefault="004E2BBD" w:rsidP="004E2BBD">
            <w:pPr>
              <w:pStyle w:val="ListParagraph"/>
              <w:ind w:left="44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45F9E4" w14:textId="789075B1" w:rsidR="007555DB" w:rsidRDefault="007555DB" w:rsidP="004E2BBD">
            <w:pPr>
              <w:pStyle w:val="ListParagraph"/>
              <w:ind w:left="44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000DA5" w14:textId="77777777" w:rsidR="007555DB" w:rsidRDefault="007555DB" w:rsidP="004E2BBD">
            <w:pPr>
              <w:pStyle w:val="ListParagraph"/>
              <w:ind w:left="44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64906E" w14:textId="77777777" w:rsidR="004E2BBD" w:rsidRDefault="004E2BBD" w:rsidP="004E2BBD">
            <w:pPr>
              <w:pStyle w:val="ListParagraph"/>
              <w:ind w:left="44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947F39" w14:textId="77777777" w:rsidR="004E2BBD" w:rsidRDefault="004E2BBD" w:rsidP="004E2BBD">
            <w:pPr>
              <w:pStyle w:val="ListParagraph"/>
              <w:ind w:left="44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941B5A" w14:textId="330590E5" w:rsidR="004E2BBD" w:rsidRPr="004E2BBD" w:rsidRDefault="004E2BBD" w:rsidP="004E2BBD">
            <w:pPr>
              <w:pStyle w:val="ListParagraph"/>
              <w:ind w:left="44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0853" w:rsidRPr="00A6453F" w14:paraId="3C8DB979" w14:textId="77777777" w:rsidTr="00370D7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4827EC7" w14:textId="648A801D" w:rsidR="00230853" w:rsidRPr="0079798C" w:rsidRDefault="00230853" w:rsidP="009F33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9798C">
              <w:rPr>
                <w:rFonts w:ascii="Arial" w:hAnsi="Arial" w:cs="Arial"/>
                <w:b/>
                <w:sz w:val="22"/>
                <w:szCs w:val="22"/>
              </w:rPr>
              <w:t xml:space="preserve">Any other relevant </w:t>
            </w:r>
            <w:r w:rsidR="00D2444F">
              <w:rPr>
                <w:rFonts w:ascii="Arial" w:hAnsi="Arial" w:cs="Arial"/>
                <w:b/>
                <w:sz w:val="22"/>
                <w:szCs w:val="22"/>
              </w:rPr>
              <w:t xml:space="preserve">comments or themes </w:t>
            </w:r>
          </w:p>
          <w:p w14:paraId="6D4649E5" w14:textId="77777777" w:rsidR="00230853" w:rsidRPr="009C5309" w:rsidRDefault="00230853" w:rsidP="00230853">
            <w:pPr>
              <w:pStyle w:val="ListParagraph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0853" w:rsidRPr="00A6453F" w14:paraId="52634F03" w14:textId="77777777" w:rsidTr="00370D7A">
        <w:trPr>
          <w:trHeight w:val="1134"/>
        </w:trPr>
        <w:tc>
          <w:tcPr>
            <w:tcW w:w="9016" w:type="dxa"/>
            <w:gridSpan w:val="2"/>
            <w:shd w:val="clear" w:color="auto" w:fill="FFFFFF" w:themeFill="background1"/>
          </w:tcPr>
          <w:p w14:paraId="63485317" w14:textId="77777777" w:rsidR="00230853" w:rsidRDefault="00230853" w:rsidP="002308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EA0234" w14:textId="77777777" w:rsidR="007555DB" w:rsidRDefault="007555DB" w:rsidP="002308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000E1B" w14:textId="77777777" w:rsidR="007555DB" w:rsidRDefault="007555DB" w:rsidP="002308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77B138" w14:textId="77777777" w:rsidR="007555DB" w:rsidRDefault="007555DB" w:rsidP="002308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3317B5" w14:textId="77777777" w:rsidR="007555DB" w:rsidRDefault="007555DB" w:rsidP="002308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0B5907" w14:textId="256581D9" w:rsidR="007555DB" w:rsidRPr="009C5309" w:rsidRDefault="007555DB" w:rsidP="002308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50BC2EA" w14:textId="77777777" w:rsidR="00370D7A" w:rsidRDefault="00370D7A" w:rsidP="00370D7A">
      <w:pPr>
        <w:pStyle w:val="2NormalIndent"/>
        <w:ind w:left="0"/>
        <w:rPr>
          <w:rFonts w:ascii="Arial" w:hAnsi="Arial" w:cs="Arial"/>
          <w:b/>
          <w:sz w:val="16"/>
          <w:szCs w:val="20"/>
        </w:rPr>
      </w:pPr>
    </w:p>
    <w:p w14:paraId="7E511B9A" w14:textId="1931C2D2" w:rsidR="00370D7A" w:rsidRPr="00FC12CD" w:rsidRDefault="00370D7A" w:rsidP="00370D7A">
      <w:pPr>
        <w:pStyle w:val="2NormalIndent"/>
        <w:ind w:left="0"/>
        <w:rPr>
          <w:rFonts w:ascii="Arial" w:hAnsi="Arial" w:cs="Arial"/>
          <w:b/>
          <w:sz w:val="16"/>
          <w:szCs w:val="20"/>
        </w:rPr>
      </w:pPr>
      <w:r w:rsidRPr="00FC12CD">
        <w:rPr>
          <w:rFonts w:ascii="Arial" w:hAnsi="Arial" w:cs="Arial"/>
          <w:b/>
          <w:sz w:val="16"/>
          <w:szCs w:val="20"/>
        </w:rPr>
        <w:t>Document review information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544"/>
      </w:tblGrid>
      <w:tr w:rsidR="00370D7A" w:rsidRPr="00FC12CD" w14:paraId="58E23E96" w14:textId="77777777" w:rsidTr="009D03E1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CF18A" w14:textId="77777777" w:rsidR="00370D7A" w:rsidRPr="00FC12CD" w:rsidRDefault="00370D7A" w:rsidP="009D03E1">
            <w:pPr>
              <w:pStyle w:val="2NormalIndent"/>
              <w:ind w:left="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FC12CD">
              <w:rPr>
                <w:rFonts w:ascii="Arial" w:hAnsi="Arial" w:cs="Arial"/>
                <w:b/>
                <w:sz w:val="16"/>
                <w:szCs w:val="20"/>
              </w:rPr>
              <w:t>Document owner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AE1BA" w14:textId="77777777" w:rsidR="00370D7A" w:rsidRPr="00FC12CD" w:rsidRDefault="00370D7A" w:rsidP="009D03E1">
            <w:pPr>
              <w:pStyle w:val="2NormalIndent"/>
              <w:ind w:left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Pa</w:t>
            </w:r>
            <w:r w:rsidRPr="00FC12CD">
              <w:rPr>
                <w:rFonts w:ascii="Arial" w:hAnsi="Arial" w:cs="Arial"/>
                <w:sz w:val="16"/>
                <w:szCs w:val="20"/>
              </w:rPr>
              <w:t>rtnerships Team</w:t>
            </w:r>
          </w:p>
        </w:tc>
      </w:tr>
      <w:tr w:rsidR="00370D7A" w:rsidRPr="00FC12CD" w14:paraId="6A912C96" w14:textId="77777777" w:rsidTr="009D03E1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7EC29" w14:textId="77777777" w:rsidR="00370D7A" w:rsidRPr="00FC12CD" w:rsidRDefault="00370D7A" w:rsidP="009D03E1">
            <w:pPr>
              <w:pStyle w:val="2NormalIndent"/>
              <w:ind w:left="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FC12CD">
              <w:rPr>
                <w:rFonts w:ascii="Arial" w:hAnsi="Arial" w:cs="Arial"/>
                <w:b/>
                <w:sz w:val="16"/>
                <w:szCs w:val="20"/>
              </w:rPr>
              <w:t>Document author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BE1C5" w14:textId="77777777" w:rsidR="00370D7A" w:rsidRPr="00FC12CD" w:rsidRDefault="00370D7A" w:rsidP="009D03E1">
            <w:pPr>
              <w:pStyle w:val="2NormalIndent"/>
              <w:ind w:left="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FC12CD">
              <w:rPr>
                <w:rFonts w:ascii="Arial" w:hAnsi="Arial" w:cs="Arial"/>
                <w:sz w:val="16"/>
                <w:szCs w:val="20"/>
              </w:rPr>
              <w:t>Rachel Frost, Senior Partnerships Manager</w:t>
            </w:r>
          </w:p>
        </w:tc>
      </w:tr>
      <w:tr w:rsidR="00370D7A" w:rsidRPr="00FC12CD" w14:paraId="5B4FB56D" w14:textId="77777777" w:rsidTr="009D03E1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7784" w14:textId="77777777" w:rsidR="00370D7A" w:rsidRPr="00FC12CD" w:rsidRDefault="00370D7A" w:rsidP="009D03E1">
            <w:pPr>
              <w:pStyle w:val="2NormalIndent"/>
              <w:ind w:left="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FC12CD">
              <w:rPr>
                <w:rFonts w:ascii="Arial" w:hAnsi="Arial" w:cs="Arial"/>
                <w:b/>
                <w:sz w:val="16"/>
                <w:szCs w:val="20"/>
              </w:rPr>
              <w:t>Document last reviewed by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DFAE9" w14:textId="1DDA5217" w:rsidR="00370D7A" w:rsidRPr="00FC12CD" w:rsidRDefault="00D113FF" w:rsidP="009D03E1">
            <w:pPr>
              <w:pStyle w:val="2NormalIndent"/>
              <w:ind w:left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Dawn Mott</w:t>
            </w:r>
            <w:r w:rsidR="00370D7A" w:rsidRPr="00FC12CD">
              <w:rPr>
                <w:rFonts w:ascii="Arial" w:hAnsi="Arial" w:cs="Arial"/>
                <w:sz w:val="16"/>
                <w:szCs w:val="20"/>
              </w:rPr>
              <w:t>, Partnerships Manager</w:t>
            </w:r>
            <w:r w:rsidR="00370D7A">
              <w:rPr>
                <w:rFonts w:ascii="Arial" w:hAnsi="Arial" w:cs="Arial"/>
                <w:sz w:val="16"/>
                <w:szCs w:val="20"/>
              </w:rPr>
              <w:t xml:space="preserve"> (Development and Oversight)</w:t>
            </w:r>
          </w:p>
        </w:tc>
      </w:tr>
      <w:tr w:rsidR="00370D7A" w:rsidRPr="00FC12CD" w14:paraId="769D6FC3" w14:textId="77777777" w:rsidTr="009D03E1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00F4F" w14:textId="77777777" w:rsidR="00370D7A" w:rsidRPr="00FC12CD" w:rsidRDefault="00370D7A" w:rsidP="009D03E1">
            <w:pPr>
              <w:pStyle w:val="2NormalIndent"/>
              <w:ind w:left="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FC12CD">
              <w:rPr>
                <w:rFonts w:ascii="Arial" w:hAnsi="Arial" w:cs="Arial"/>
                <w:b/>
                <w:sz w:val="16"/>
                <w:szCs w:val="20"/>
              </w:rPr>
              <w:t>Date last reviewed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81513" w14:textId="01F18156" w:rsidR="00370D7A" w:rsidRPr="00FC12CD" w:rsidRDefault="00980AEF" w:rsidP="009D03E1">
            <w:pPr>
              <w:pStyle w:val="2NormalIndent"/>
              <w:ind w:left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February</w:t>
            </w:r>
            <w:r w:rsidR="00D113FF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BF6CFC">
              <w:rPr>
                <w:rFonts w:ascii="Arial" w:hAnsi="Arial" w:cs="Arial"/>
                <w:sz w:val="16"/>
                <w:szCs w:val="20"/>
              </w:rPr>
              <w:t>202</w:t>
            </w:r>
            <w:r w:rsidR="00D113FF">
              <w:rPr>
                <w:rFonts w:ascii="Arial" w:hAnsi="Arial" w:cs="Arial"/>
                <w:sz w:val="16"/>
                <w:szCs w:val="20"/>
              </w:rPr>
              <w:t>2</w:t>
            </w:r>
          </w:p>
        </w:tc>
      </w:tr>
      <w:tr w:rsidR="00370D7A" w:rsidRPr="00FC12CD" w14:paraId="4FC37A25" w14:textId="77777777" w:rsidTr="009D03E1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58155" w14:textId="77777777" w:rsidR="00370D7A" w:rsidRPr="00FC12CD" w:rsidRDefault="00370D7A" w:rsidP="009D03E1">
            <w:pPr>
              <w:pStyle w:val="2NormalIndent"/>
              <w:ind w:left="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FC12CD">
              <w:rPr>
                <w:rFonts w:ascii="Arial" w:hAnsi="Arial" w:cs="Arial"/>
                <w:b/>
                <w:sz w:val="16"/>
                <w:szCs w:val="20"/>
              </w:rPr>
              <w:t>Review frequency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F4629" w14:textId="77777777" w:rsidR="00370D7A" w:rsidRPr="00FC12CD" w:rsidRDefault="00370D7A" w:rsidP="009D03E1">
            <w:pPr>
              <w:pStyle w:val="2NormalIndent"/>
              <w:ind w:left="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FC12CD">
              <w:rPr>
                <w:rFonts w:ascii="Arial" w:hAnsi="Arial" w:cs="Arial"/>
                <w:sz w:val="16"/>
                <w:szCs w:val="20"/>
              </w:rPr>
              <w:t>Annually</w:t>
            </w:r>
          </w:p>
        </w:tc>
      </w:tr>
    </w:tbl>
    <w:p w14:paraId="46DB0E64" w14:textId="5E509EB8" w:rsidR="006C5917" w:rsidRDefault="006C5917" w:rsidP="00370D7A">
      <w:pPr>
        <w:pStyle w:val="LargeTitle"/>
        <w:rPr>
          <w:rFonts w:ascii="Arial" w:hAnsi="Arial"/>
          <w:sz w:val="24"/>
          <w:szCs w:val="24"/>
        </w:rPr>
      </w:pPr>
    </w:p>
    <w:sectPr w:rsidR="006C591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34CA" w14:textId="77777777" w:rsidR="001815AD" w:rsidRDefault="001815AD" w:rsidP="00AE7E9C">
      <w:r>
        <w:separator/>
      </w:r>
    </w:p>
  </w:endnote>
  <w:endnote w:type="continuationSeparator" w:id="0">
    <w:p w14:paraId="11B408C8" w14:textId="77777777" w:rsidR="001815AD" w:rsidRDefault="001815AD" w:rsidP="00AE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051D" w14:textId="77777777" w:rsidR="001815AD" w:rsidRDefault="001815AD" w:rsidP="00AE7E9C">
      <w:r>
        <w:separator/>
      </w:r>
    </w:p>
  </w:footnote>
  <w:footnote w:type="continuationSeparator" w:id="0">
    <w:p w14:paraId="0E96169B" w14:textId="77777777" w:rsidR="001815AD" w:rsidRDefault="001815AD" w:rsidP="00AE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A383" w14:textId="77777777" w:rsidR="00165E7B" w:rsidRDefault="00165E7B" w:rsidP="00AE7E9C">
    <w:pPr>
      <w:pStyle w:val="LargeTitle"/>
      <w:jc w:val="center"/>
      <w:rPr>
        <w:rFonts w:ascii="Arial" w:hAnsi="Arial"/>
        <w:sz w:val="28"/>
        <w:szCs w:val="28"/>
      </w:rPr>
    </w:pPr>
    <w:r w:rsidRPr="001F38C8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453D323" wp14:editId="6ED7A759">
          <wp:simplePos x="0" y="0"/>
          <wp:positionH relativeFrom="column">
            <wp:posOffset>-397510</wp:posOffset>
          </wp:positionH>
          <wp:positionV relativeFrom="paragraph">
            <wp:posOffset>-215457</wp:posOffset>
          </wp:positionV>
          <wp:extent cx="1479550" cy="539750"/>
          <wp:effectExtent l="0" t="0" r="6350" b="0"/>
          <wp:wrapNone/>
          <wp:docPr id="8" name="Picture 7" descr="Essex logo black U:B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Essex logo black U:BLED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B1B187" w14:textId="77777777" w:rsidR="00165E7B" w:rsidRDefault="00165E7B" w:rsidP="00AE7E9C">
    <w:pPr>
      <w:pStyle w:val="LargeTitle"/>
      <w:jc w:val="center"/>
      <w:rPr>
        <w:rFonts w:ascii="Arial" w:hAnsi="Arial"/>
        <w:sz w:val="28"/>
        <w:szCs w:val="28"/>
      </w:rPr>
    </w:pPr>
  </w:p>
  <w:p w14:paraId="1BF47930" w14:textId="77777777" w:rsidR="00165E7B" w:rsidRDefault="00165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1DC7133"/>
    <w:multiLevelType w:val="hybridMultilevel"/>
    <w:tmpl w:val="1A9E9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67F66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 w15:restartNumberingAfterBreak="0">
    <w:nsid w:val="03A86D19"/>
    <w:multiLevelType w:val="hybridMultilevel"/>
    <w:tmpl w:val="F59044CE"/>
    <w:lvl w:ilvl="0" w:tplc="FD5A0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F6CB2"/>
    <w:multiLevelType w:val="hybridMultilevel"/>
    <w:tmpl w:val="F3E0606A"/>
    <w:lvl w:ilvl="0" w:tplc="940059D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47E03"/>
    <w:multiLevelType w:val="hybridMultilevel"/>
    <w:tmpl w:val="3E0CB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1C02"/>
    <w:multiLevelType w:val="hybridMultilevel"/>
    <w:tmpl w:val="7C3C7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42514"/>
    <w:multiLevelType w:val="hybridMultilevel"/>
    <w:tmpl w:val="5090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D70CA"/>
    <w:multiLevelType w:val="hybridMultilevel"/>
    <w:tmpl w:val="A3E06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0013B"/>
    <w:multiLevelType w:val="hybridMultilevel"/>
    <w:tmpl w:val="A726F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60BAC"/>
    <w:multiLevelType w:val="hybridMultilevel"/>
    <w:tmpl w:val="FD7AD73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6315FE"/>
    <w:multiLevelType w:val="hybridMultilevel"/>
    <w:tmpl w:val="1DCC7924"/>
    <w:lvl w:ilvl="0" w:tplc="9A6216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CE1E9C"/>
    <w:multiLevelType w:val="hybridMultilevel"/>
    <w:tmpl w:val="89EA8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E04AA"/>
    <w:multiLevelType w:val="hybridMultilevel"/>
    <w:tmpl w:val="318AF900"/>
    <w:lvl w:ilvl="0" w:tplc="CF3E2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D300C"/>
    <w:multiLevelType w:val="hybridMultilevel"/>
    <w:tmpl w:val="F182AD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E2088F"/>
    <w:multiLevelType w:val="hybridMultilevel"/>
    <w:tmpl w:val="70C4A440"/>
    <w:lvl w:ilvl="0" w:tplc="940059D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1503E1"/>
    <w:multiLevelType w:val="hybridMultilevel"/>
    <w:tmpl w:val="6978A1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840F65"/>
    <w:multiLevelType w:val="hybridMultilevel"/>
    <w:tmpl w:val="04663F12"/>
    <w:lvl w:ilvl="0" w:tplc="5A96984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37560"/>
    <w:multiLevelType w:val="hybridMultilevel"/>
    <w:tmpl w:val="3F90FD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212950"/>
    <w:multiLevelType w:val="hybridMultilevel"/>
    <w:tmpl w:val="800CDD6C"/>
    <w:lvl w:ilvl="0" w:tplc="0DD2A2A2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72464"/>
    <w:multiLevelType w:val="hybridMultilevel"/>
    <w:tmpl w:val="F53ECD8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2CB3923"/>
    <w:multiLevelType w:val="hybridMultilevel"/>
    <w:tmpl w:val="7ECE1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952FB"/>
    <w:multiLevelType w:val="hybridMultilevel"/>
    <w:tmpl w:val="39EC9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325C"/>
    <w:multiLevelType w:val="hybridMultilevel"/>
    <w:tmpl w:val="572823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CE293B"/>
    <w:multiLevelType w:val="hybridMultilevel"/>
    <w:tmpl w:val="0F80F5DC"/>
    <w:lvl w:ilvl="0" w:tplc="F9942402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B1054"/>
    <w:multiLevelType w:val="hybridMultilevel"/>
    <w:tmpl w:val="57001530"/>
    <w:lvl w:ilvl="0" w:tplc="30126AD6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5277C"/>
    <w:multiLevelType w:val="hybridMultilevel"/>
    <w:tmpl w:val="2F18FD70"/>
    <w:lvl w:ilvl="0" w:tplc="940059D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FF72F0"/>
    <w:multiLevelType w:val="hybridMultilevel"/>
    <w:tmpl w:val="80DCD79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F615A26"/>
    <w:multiLevelType w:val="hybridMultilevel"/>
    <w:tmpl w:val="4198E72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297A97"/>
    <w:multiLevelType w:val="hybridMultilevel"/>
    <w:tmpl w:val="448E8B70"/>
    <w:lvl w:ilvl="0" w:tplc="B4D4B7B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D8389FCE">
      <w:start w:val="1"/>
      <w:numFmt w:val="lowerLetter"/>
      <w:lvlText w:val="%2."/>
      <w:lvlJc w:val="left"/>
      <w:pPr>
        <w:ind w:left="720" w:hanging="363"/>
      </w:pPr>
      <w:rPr>
        <w:rFonts w:hint="default"/>
        <w:b w:val="0"/>
        <w:bCs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144101"/>
    <w:multiLevelType w:val="hybridMultilevel"/>
    <w:tmpl w:val="275AEAF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685254"/>
    <w:multiLevelType w:val="hybridMultilevel"/>
    <w:tmpl w:val="AE50A9DE"/>
    <w:lvl w:ilvl="0" w:tplc="31A8792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55CD1"/>
    <w:multiLevelType w:val="hybridMultilevel"/>
    <w:tmpl w:val="2C5E5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623A7"/>
    <w:multiLevelType w:val="hybridMultilevel"/>
    <w:tmpl w:val="0044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D5B7D"/>
    <w:multiLevelType w:val="hybridMultilevel"/>
    <w:tmpl w:val="7462764E"/>
    <w:lvl w:ilvl="0" w:tplc="940059D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024914"/>
    <w:multiLevelType w:val="hybridMultilevel"/>
    <w:tmpl w:val="76644E50"/>
    <w:lvl w:ilvl="0" w:tplc="30126AD6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115E5"/>
    <w:multiLevelType w:val="hybridMultilevel"/>
    <w:tmpl w:val="2F18FD70"/>
    <w:lvl w:ilvl="0" w:tplc="940059D2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1"/>
  </w:num>
  <w:num w:numId="2">
    <w:abstractNumId w:val="30"/>
  </w:num>
  <w:num w:numId="3">
    <w:abstractNumId w:val="4"/>
  </w:num>
  <w:num w:numId="4">
    <w:abstractNumId w:val="34"/>
  </w:num>
  <w:num w:numId="5">
    <w:abstractNumId w:val="33"/>
  </w:num>
  <w:num w:numId="6">
    <w:abstractNumId w:val="14"/>
  </w:num>
  <w:num w:numId="7">
    <w:abstractNumId w:val="17"/>
  </w:num>
  <w:num w:numId="8">
    <w:abstractNumId w:val="21"/>
  </w:num>
  <w:num w:numId="9">
    <w:abstractNumId w:val="15"/>
  </w:num>
  <w:num w:numId="10">
    <w:abstractNumId w:val="25"/>
  </w:num>
  <w:num w:numId="11">
    <w:abstractNumId w:val="7"/>
  </w:num>
  <w:num w:numId="12">
    <w:abstractNumId w:val="0"/>
  </w:num>
  <w:num w:numId="13">
    <w:abstractNumId w:val="35"/>
  </w:num>
  <w:num w:numId="14">
    <w:abstractNumId w:val="12"/>
  </w:num>
  <w:num w:numId="15">
    <w:abstractNumId w:val="2"/>
  </w:num>
  <w:num w:numId="16">
    <w:abstractNumId w:val="22"/>
  </w:num>
  <w:num w:numId="17">
    <w:abstractNumId w:val="13"/>
  </w:num>
  <w:num w:numId="18">
    <w:abstractNumId w:val="37"/>
  </w:num>
  <w:num w:numId="19">
    <w:abstractNumId w:val="6"/>
  </w:num>
  <w:num w:numId="20">
    <w:abstractNumId w:val="8"/>
  </w:num>
  <w:num w:numId="21">
    <w:abstractNumId w:val="9"/>
  </w:num>
  <w:num w:numId="22">
    <w:abstractNumId w:val="10"/>
  </w:num>
  <w:num w:numId="23">
    <w:abstractNumId w:val="29"/>
  </w:num>
  <w:num w:numId="24">
    <w:abstractNumId w:val="27"/>
  </w:num>
  <w:num w:numId="25">
    <w:abstractNumId w:val="16"/>
  </w:num>
  <w:num w:numId="26">
    <w:abstractNumId w:val="5"/>
  </w:num>
  <w:num w:numId="27">
    <w:abstractNumId w:val="28"/>
  </w:num>
  <w:num w:numId="28">
    <w:abstractNumId w:val="18"/>
  </w:num>
  <w:num w:numId="29">
    <w:abstractNumId w:val="36"/>
  </w:num>
  <w:num w:numId="30">
    <w:abstractNumId w:val="26"/>
  </w:num>
  <w:num w:numId="31">
    <w:abstractNumId w:val="32"/>
  </w:num>
  <w:num w:numId="32">
    <w:abstractNumId w:val="20"/>
  </w:num>
  <w:num w:numId="33">
    <w:abstractNumId w:val="23"/>
  </w:num>
  <w:num w:numId="34">
    <w:abstractNumId w:val="3"/>
  </w:num>
  <w:num w:numId="35">
    <w:abstractNumId w:val="11"/>
  </w:num>
  <w:num w:numId="36">
    <w:abstractNumId w:val="19"/>
  </w:num>
  <w:num w:numId="37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17"/>
    <w:rsid w:val="00023D14"/>
    <w:rsid w:val="00035D32"/>
    <w:rsid w:val="00041FFD"/>
    <w:rsid w:val="00051FE0"/>
    <w:rsid w:val="00053607"/>
    <w:rsid w:val="000543DA"/>
    <w:rsid w:val="00060CBD"/>
    <w:rsid w:val="00074CB6"/>
    <w:rsid w:val="00085F4A"/>
    <w:rsid w:val="00094242"/>
    <w:rsid w:val="00095313"/>
    <w:rsid w:val="000B76A8"/>
    <w:rsid w:val="000C2686"/>
    <w:rsid w:val="000D1EE1"/>
    <w:rsid w:val="000D3577"/>
    <w:rsid w:val="000D520F"/>
    <w:rsid w:val="000E1F7A"/>
    <w:rsid w:val="00100700"/>
    <w:rsid w:val="00103FAC"/>
    <w:rsid w:val="00105852"/>
    <w:rsid w:val="00106626"/>
    <w:rsid w:val="0013661F"/>
    <w:rsid w:val="00146394"/>
    <w:rsid w:val="00162791"/>
    <w:rsid w:val="00165E7B"/>
    <w:rsid w:val="001673F9"/>
    <w:rsid w:val="0017277A"/>
    <w:rsid w:val="00172B96"/>
    <w:rsid w:val="00174D80"/>
    <w:rsid w:val="001815AD"/>
    <w:rsid w:val="00190DAC"/>
    <w:rsid w:val="00191103"/>
    <w:rsid w:val="00194EFB"/>
    <w:rsid w:val="001A5C4B"/>
    <w:rsid w:val="001B7FFB"/>
    <w:rsid w:val="001C7457"/>
    <w:rsid w:val="001D157A"/>
    <w:rsid w:val="001D2CB5"/>
    <w:rsid w:val="001D4ECB"/>
    <w:rsid w:val="001D74C6"/>
    <w:rsid w:val="001E3125"/>
    <w:rsid w:val="001E4B15"/>
    <w:rsid w:val="001F5F40"/>
    <w:rsid w:val="002235F1"/>
    <w:rsid w:val="0022649C"/>
    <w:rsid w:val="00230853"/>
    <w:rsid w:val="002407B8"/>
    <w:rsid w:val="00245048"/>
    <w:rsid w:val="00245436"/>
    <w:rsid w:val="00245BB0"/>
    <w:rsid w:val="00246E8F"/>
    <w:rsid w:val="00257DA5"/>
    <w:rsid w:val="00267152"/>
    <w:rsid w:val="00267BED"/>
    <w:rsid w:val="002A574F"/>
    <w:rsid w:val="002C4F68"/>
    <w:rsid w:val="002E5278"/>
    <w:rsid w:val="002F105C"/>
    <w:rsid w:val="002F461F"/>
    <w:rsid w:val="0032185A"/>
    <w:rsid w:val="003329B3"/>
    <w:rsid w:val="00346AEE"/>
    <w:rsid w:val="003560AA"/>
    <w:rsid w:val="00364338"/>
    <w:rsid w:val="00370D7A"/>
    <w:rsid w:val="00377217"/>
    <w:rsid w:val="00394245"/>
    <w:rsid w:val="003A3227"/>
    <w:rsid w:val="003B7253"/>
    <w:rsid w:val="003C2DB9"/>
    <w:rsid w:val="003E5CDE"/>
    <w:rsid w:val="003F38AF"/>
    <w:rsid w:val="003F74CE"/>
    <w:rsid w:val="00401243"/>
    <w:rsid w:val="004016EA"/>
    <w:rsid w:val="004042C6"/>
    <w:rsid w:val="00410FB9"/>
    <w:rsid w:val="00413E59"/>
    <w:rsid w:val="00414A8E"/>
    <w:rsid w:val="004248B8"/>
    <w:rsid w:val="004345B4"/>
    <w:rsid w:val="004538BA"/>
    <w:rsid w:val="004630D6"/>
    <w:rsid w:val="0047557C"/>
    <w:rsid w:val="004762F4"/>
    <w:rsid w:val="00480C7C"/>
    <w:rsid w:val="0048496F"/>
    <w:rsid w:val="004912C2"/>
    <w:rsid w:val="004A26E1"/>
    <w:rsid w:val="004A4E09"/>
    <w:rsid w:val="004A7C7C"/>
    <w:rsid w:val="004B700B"/>
    <w:rsid w:val="004C56FE"/>
    <w:rsid w:val="004D0881"/>
    <w:rsid w:val="004D3553"/>
    <w:rsid w:val="004E2BBD"/>
    <w:rsid w:val="004E59D0"/>
    <w:rsid w:val="004F5B62"/>
    <w:rsid w:val="00503D48"/>
    <w:rsid w:val="00510DAE"/>
    <w:rsid w:val="00511ABF"/>
    <w:rsid w:val="00516E8D"/>
    <w:rsid w:val="00523409"/>
    <w:rsid w:val="00534F57"/>
    <w:rsid w:val="00535D11"/>
    <w:rsid w:val="00537823"/>
    <w:rsid w:val="00556CF4"/>
    <w:rsid w:val="00561624"/>
    <w:rsid w:val="00593111"/>
    <w:rsid w:val="005A2054"/>
    <w:rsid w:val="005A71B7"/>
    <w:rsid w:val="005B04C9"/>
    <w:rsid w:val="005D702B"/>
    <w:rsid w:val="005E439B"/>
    <w:rsid w:val="005F0F67"/>
    <w:rsid w:val="006026ED"/>
    <w:rsid w:val="00613C2F"/>
    <w:rsid w:val="00620F8C"/>
    <w:rsid w:val="00624070"/>
    <w:rsid w:val="00636F19"/>
    <w:rsid w:val="00644A99"/>
    <w:rsid w:val="00645D32"/>
    <w:rsid w:val="00650641"/>
    <w:rsid w:val="006573F2"/>
    <w:rsid w:val="0066722F"/>
    <w:rsid w:val="006719AB"/>
    <w:rsid w:val="00676180"/>
    <w:rsid w:val="00681A87"/>
    <w:rsid w:val="00681F1B"/>
    <w:rsid w:val="00685379"/>
    <w:rsid w:val="00690B0E"/>
    <w:rsid w:val="00696E61"/>
    <w:rsid w:val="0069779F"/>
    <w:rsid w:val="006A25FD"/>
    <w:rsid w:val="006B13D0"/>
    <w:rsid w:val="006B5922"/>
    <w:rsid w:val="006C5917"/>
    <w:rsid w:val="006C6FE3"/>
    <w:rsid w:val="006C763B"/>
    <w:rsid w:val="006D7196"/>
    <w:rsid w:val="006E52E9"/>
    <w:rsid w:val="006F0794"/>
    <w:rsid w:val="00701261"/>
    <w:rsid w:val="007015AE"/>
    <w:rsid w:val="00702A23"/>
    <w:rsid w:val="00721025"/>
    <w:rsid w:val="00723B57"/>
    <w:rsid w:val="00740FE9"/>
    <w:rsid w:val="00746059"/>
    <w:rsid w:val="00747D08"/>
    <w:rsid w:val="007555DB"/>
    <w:rsid w:val="00762A0E"/>
    <w:rsid w:val="0076702F"/>
    <w:rsid w:val="00770FBC"/>
    <w:rsid w:val="00780113"/>
    <w:rsid w:val="0079208E"/>
    <w:rsid w:val="0079798C"/>
    <w:rsid w:val="007C1926"/>
    <w:rsid w:val="007D2C94"/>
    <w:rsid w:val="007D35DB"/>
    <w:rsid w:val="007D5B46"/>
    <w:rsid w:val="007E4706"/>
    <w:rsid w:val="007F5C49"/>
    <w:rsid w:val="00846EBC"/>
    <w:rsid w:val="0086387D"/>
    <w:rsid w:val="008675D0"/>
    <w:rsid w:val="008B6EE7"/>
    <w:rsid w:val="00905045"/>
    <w:rsid w:val="00912D62"/>
    <w:rsid w:val="009155A7"/>
    <w:rsid w:val="0093711A"/>
    <w:rsid w:val="00956C6B"/>
    <w:rsid w:val="009631A2"/>
    <w:rsid w:val="00972A77"/>
    <w:rsid w:val="00976460"/>
    <w:rsid w:val="00980AEF"/>
    <w:rsid w:val="009C3429"/>
    <w:rsid w:val="009C5309"/>
    <w:rsid w:val="009E24CB"/>
    <w:rsid w:val="009E70F1"/>
    <w:rsid w:val="009F1670"/>
    <w:rsid w:val="009F33F9"/>
    <w:rsid w:val="009F6679"/>
    <w:rsid w:val="009F7DAD"/>
    <w:rsid w:val="00A026A4"/>
    <w:rsid w:val="00A06BC1"/>
    <w:rsid w:val="00A1546C"/>
    <w:rsid w:val="00A1589F"/>
    <w:rsid w:val="00A21345"/>
    <w:rsid w:val="00A3775B"/>
    <w:rsid w:val="00A6453F"/>
    <w:rsid w:val="00A65366"/>
    <w:rsid w:val="00A72889"/>
    <w:rsid w:val="00A733F8"/>
    <w:rsid w:val="00A92D5A"/>
    <w:rsid w:val="00AA4D35"/>
    <w:rsid w:val="00AB62E5"/>
    <w:rsid w:val="00AC0787"/>
    <w:rsid w:val="00AC48C4"/>
    <w:rsid w:val="00AC5536"/>
    <w:rsid w:val="00AC79E6"/>
    <w:rsid w:val="00AE2D06"/>
    <w:rsid w:val="00AE7E9C"/>
    <w:rsid w:val="00AF338B"/>
    <w:rsid w:val="00AF5736"/>
    <w:rsid w:val="00B11A4D"/>
    <w:rsid w:val="00B24BEC"/>
    <w:rsid w:val="00B32DE5"/>
    <w:rsid w:val="00B354DD"/>
    <w:rsid w:val="00B37A98"/>
    <w:rsid w:val="00B44796"/>
    <w:rsid w:val="00B54AA2"/>
    <w:rsid w:val="00B57352"/>
    <w:rsid w:val="00B67569"/>
    <w:rsid w:val="00B751A4"/>
    <w:rsid w:val="00BA0448"/>
    <w:rsid w:val="00BC352A"/>
    <w:rsid w:val="00BD4774"/>
    <w:rsid w:val="00BD691F"/>
    <w:rsid w:val="00BD78DB"/>
    <w:rsid w:val="00BE45C7"/>
    <w:rsid w:val="00BE77EF"/>
    <w:rsid w:val="00BF5A91"/>
    <w:rsid w:val="00BF6CFC"/>
    <w:rsid w:val="00C10A77"/>
    <w:rsid w:val="00C120ED"/>
    <w:rsid w:val="00C420A9"/>
    <w:rsid w:val="00C46665"/>
    <w:rsid w:val="00C513A1"/>
    <w:rsid w:val="00C62AE9"/>
    <w:rsid w:val="00C71256"/>
    <w:rsid w:val="00C73932"/>
    <w:rsid w:val="00C75E61"/>
    <w:rsid w:val="00C77A63"/>
    <w:rsid w:val="00C841AC"/>
    <w:rsid w:val="00C925A5"/>
    <w:rsid w:val="00CB329D"/>
    <w:rsid w:val="00CC0443"/>
    <w:rsid w:val="00CC203B"/>
    <w:rsid w:val="00CC375A"/>
    <w:rsid w:val="00CC6EF1"/>
    <w:rsid w:val="00CC7ABA"/>
    <w:rsid w:val="00CE2D4F"/>
    <w:rsid w:val="00CE3974"/>
    <w:rsid w:val="00CF20F7"/>
    <w:rsid w:val="00CF5C05"/>
    <w:rsid w:val="00D00F84"/>
    <w:rsid w:val="00D113FF"/>
    <w:rsid w:val="00D243A5"/>
    <w:rsid w:val="00D2444F"/>
    <w:rsid w:val="00D26F5A"/>
    <w:rsid w:val="00D302E5"/>
    <w:rsid w:val="00D406DC"/>
    <w:rsid w:val="00D428B0"/>
    <w:rsid w:val="00D6116D"/>
    <w:rsid w:val="00D61408"/>
    <w:rsid w:val="00D6483B"/>
    <w:rsid w:val="00D668F4"/>
    <w:rsid w:val="00D679C3"/>
    <w:rsid w:val="00D725A2"/>
    <w:rsid w:val="00D865FD"/>
    <w:rsid w:val="00D94129"/>
    <w:rsid w:val="00D947EE"/>
    <w:rsid w:val="00D95AF2"/>
    <w:rsid w:val="00D97BA9"/>
    <w:rsid w:val="00DB2111"/>
    <w:rsid w:val="00DC5D4B"/>
    <w:rsid w:val="00DD77DA"/>
    <w:rsid w:val="00DE2DFC"/>
    <w:rsid w:val="00DF5CED"/>
    <w:rsid w:val="00DF7D18"/>
    <w:rsid w:val="00E0030C"/>
    <w:rsid w:val="00E216D7"/>
    <w:rsid w:val="00E223A4"/>
    <w:rsid w:val="00E2282C"/>
    <w:rsid w:val="00E32245"/>
    <w:rsid w:val="00E414E5"/>
    <w:rsid w:val="00E52784"/>
    <w:rsid w:val="00E659A5"/>
    <w:rsid w:val="00E86B19"/>
    <w:rsid w:val="00E90023"/>
    <w:rsid w:val="00EB5990"/>
    <w:rsid w:val="00EC109A"/>
    <w:rsid w:val="00EC1E6E"/>
    <w:rsid w:val="00EC6DD4"/>
    <w:rsid w:val="00EC7E1B"/>
    <w:rsid w:val="00EF104B"/>
    <w:rsid w:val="00EF3B31"/>
    <w:rsid w:val="00F03921"/>
    <w:rsid w:val="00F06C5E"/>
    <w:rsid w:val="00F15DFC"/>
    <w:rsid w:val="00F23196"/>
    <w:rsid w:val="00F35C9E"/>
    <w:rsid w:val="00F5238B"/>
    <w:rsid w:val="00F56053"/>
    <w:rsid w:val="00F64152"/>
    <w:rsid w:val="00F8446E"/>
    <w:rsid w:val="00F86E41"/>
    <w:rsid w:val="00F923CA"/>
    <w:rsid w:val="00FA7DBA"/>
    <w:rsid w:val="00FC2012"/>
    <w:rsid w:val="00FD0486"/>
    <w:rsid w:val="00FF330A"/>
    <w:rsid w:val="00FF3A2F"/>
    <w:rsid w:val="7C53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02EC2"/>
  <w15:docId w15:val="{D0837486-A284-4A48-B8AA-24B44483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11ABF"/>
    <w:pPr>
      <w:keepNext/>
      <w:outlineLvl w:val="0"/>
    </w:pPr>
    <w:rPr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5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LargeTitle">
    <w:name w:val="Large Title"/>
    <w:basedOn w:val="Normal"/>
    <w:rsid w:val="006C5917"/>
    <w:rPr>
      <w:rFonts w:ascii="Verdana" w:hAnsi="Verdana" w:cs="Arial"/>
      <w:b/>
      <w:bCs/>
      <w:sz w:val="48"/>
      <w:szCs w:val="48"/>
      <w:lang w:eastAsia="en-US"/>
    </w:rPr>
  </w:style>
  <w:style w:type="paragraph" w:styleId="ListParagraph">
    <w:name w:val="List Paragraph"/>
    <w:basedOn w:val="Normal"/>
    <w:uiPriority w:val="34"/>
    <w:qFormat/>
    <w:rsid w:val="006C5917"/>
    <w:pPr>
      <w:ind w:left="720"/>
      <w:contextualSpacing/>
    </w:pPr>
  </w:style>
  <w:style w:type="table" w:styleId="TableGrid">
    <w:name w:val="Table Grid"/>
    <w:basedOn w:val="TableNormal"/>
    <w:uiPriority w:val="59"/>
    <w:rsid w:val="006C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E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9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E7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9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865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0FE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E8D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23085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511ABF"/>
    <w:rPr>
      <w:rFonts w:ascii="Times New Roman" w:eastAsia="Times New Roman" w:hAnsi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03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F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FA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FA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D0881"/>
    <w:rPr>
      <w:color w:val="605E5C"/>
      <w:shd w:val="clear" w:color="auto" w:fill="E1DFDD"/>
    </w:rPr>
  </w:style>
  <w:style w:type="paragraph" w:customStyle="1" w:styleId="2NormalIndent">
    <w:name w:val="2 Normal Indent"/>
    <w:basedOn w:val="NormalIndent"/>
    <w:rsid w:val="00370D7A"/>
    <w:pPr>
      <w:tabs>
        <w:tab w:val="left" w:pos="1418"/>
      </w:tabs>
      <w:ind w:left="1304"/>
      <w:jc w:val="both"/>
    </w:pPr>
    <w:rPr>
      <w:bCs/>
      <w:sz w:val="22"/>
      <w:szCs w:val="22"/>
    </w:rPr>
  </w:style>
  <w:style w:type="paragraph" w:styleId="NormalIndent">
    <w:name w:val="Normal Indent"/>
    <w:basedOn w:val="Normal"/>
    <w:uiPriority w:val="99"/>
    <w:semiHidden/>
    <w:unhideWhenUsed/>
    <w:rsid w:val="00370D7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ac.uk/students/exams-and-coursework/ppg/pgt/assess-rule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sex.ac.uk/students/exams-and-coursework/ppg/ug/defaul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ssex.ac.uk/quality/university_policies/WBL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Day</dc:creator>
  <cp:lastModifiedBy>Mott, Dawn L</cp:lastModifiedBy>
  <cp:revision>13</cp:revision>
  <cp:lastPrinted>2017-07-17T12:08:00Z</cp:lastPrinted>
  <dcterms:created xsi:type="dcterms:W3CDTF">2022-01-20T13:09:00Z</dcterms:created>
  <dcterms:modified xsi:type="dcterms:W3CDTF">2022-02-10T10:40:00Z</dcterms:modified>
</cp:coreProperties>
</file>