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shd w:val="clear" w:color="auto" w:fill="4F81BD" w:themeFill="accent1"/>
        <w:tblLook w:val="04A0" w:firstRow="1" w:lastRow="0" w:firstColumn="1" w:lastColumn="0" w:noHBand="0" w:noVBand="1"/>
      </w:tblPr>
      <w:tblGrid>
        <w:gridCol w:w="10466"/>
      </w:tblGrid>
      <w:tr w:rsidR="003A36A2" w:rsidRPr="000E176D" w14:paraId="22A28E93" w14:textId="77777777" w:rsidTr="00623C06">
        <w:trPr>
          <w:trHeight w:hRule="exact" w:val="10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5AA26250" w14:textId="14A61E0B" w:rsidR="003A36A2" w:rsidRPr="003A36A2" w:rsidRDefault="003A36A2" w:rsidP="00AD77F5">
            <w:pPr>
              <w:spacing w:before="120" w:after="120"/>
              <w:jc w:val="center"/>
              <w:rPr>
                <w:rFonts w:ascii="Arial" w:eastAsia="Arial" w:hAnsi="Arial" w:cs="Times New Roman"/>
                <w:sz w:val="56"/>
                <w:szCs w:val="56"/>
              </w:rPr>
            </w:pPr>
            <w:r w:rsidRPr="003A36A2">
              <w:rPr>
                <w:rFonts w:ascii="Times New Roman" w:eastAsia="Arial" w:hAnsi="Times New Roman" w:cs="Times New Roman"/>
                <w:color w:val="FFFFFF"/>
                <w:sz w:val="56"/>
                <w:szCs w:val="56"/>
              </w:rPr>
              <w:t>Course suspension and discontinuation</w:t>
            </w:r>
          </w:p>
        </w:tc>
      </w:tr>
      <w:tr w:rsidR="003B185E" w:rsidRPr="003B185E" w14:paraId="48FE89F3" w14:textId="77777777" w:rsidTr="00623C06">
        <w:trPr>
          <w:cantSplit/>
          <w:trHeight w:hRule="exact" w:val="17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</w:tcPr>
          <w:p w14:paraId="51446C60" w14:textId="77777777" w:rsidR="003B185E" w:rsidRPr="003B185E" w:rsidRDefault="003B185E" w:rsidP="003B185E">
            <w:pPr>
              <w:spacing w:after="240"/>
              <w:rPr>
                <w:rFonts w:ascii="Arial" w:eastAsia="Arial" w:hAnsi="Arial" w:cs="Times New Roman"/>
                <w:sz w:val="20"/>
              </w:rPr>
            </w:pPr>
          </w:p>
        </w:tc>
      </w:tr>
    </w:tbl>
    <w:p w14:paraId="7E84374F" w14:textId="77777777" w:rsidR="007F5290" w:rsidRPr="00623C06" w:rsidRDefault="007F5290" w:rsidP="007F5290">
      <w:pPr>
        <w:keepNext/>
        <w:keepLines/>
        <w:spacing w:before="240" w:after="240" w:line="240" w:lineRule="auto"/>
        <w:outlineLvl w:val="1"/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</w:pPr>
      <w:r w:rsidRPr="00623C06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Submission</w:t>
      </w:r>
    </w:p>
    <w:p w14:paraId="22B3D3A0" w14:textId="126FB488" w:rsidR="007F5290" w:rsidRPr="00F7338E" w:rsidRDefault="007F5290" w:rsidP="007F5290">
      <w:pPr>
        <w:spacing w:before="120" w:after="240" w:line="240" w:lineRule="auto"/>
        <w:rPr>
          <w:rFonts w:ascii="Arial" w:eastAsia="Arial" w:hAnsi="Arial" w:cs="Arial"/>
          <w:sz w:val="20"/>
          <w:szCs w:val="24"/>
        </w:rPr>
      </w:pPr>
      <w:r w:rsidRPr="00F7338E">
        <w:rPr>
          <w:rFonts w:ascii="Arial" w:eastAsia="Arial" w:hAnsi="Arial" w:cs="Arial"/>
          <w:sz w:val="20"/>
          <w:szCs w:val="24"/>
        </w:rPr>
        <w:t xml:space="preserve">Please complete the form when the decision to suspend or </w:t>
      </w:r>
      <w:r w:rsidR="007F058F" w:rsidRPr="00F7338E">
        <w:rPr>
          <w:rFonts w:ascii="Arial" w:eastAsia="Arial" w:hAnsi="Arial" w:cs="Arial"/>
          <w:sz w:val="20"/>
          <w:szCs w:val="24"/>
        </w:rPr>
        <w:t>close</w:t>
      </w:r>
      <w:r w:rsidRPr="00F7338E">
        <w:rPr>
          <w:rFonts w:ascii="Arial" w:eastAsia="Arial" w:hAnsi="Arial" w:cs="Arial"/>
          <w:sz w:val="20"/>
          <w:szCs w:val="24"/>
        </w:rPr>
        <w:t xml:space="preserve"> a course to new applicants is taken, and submit to the Dean / Deputy Dean of Partnerships via </w:t>
      </w:r>
      <w:hyperlink r:id="rId8" w:history="1">
        <w:r w:rsidRPr="00F7338E">
          <w:rPr>
            <w:rStyle w:val="Hyperlink"/>
            <w:rFonts w:ascii="Arial" w:eastAsia="Arial" w:hAnsi="Arial" w:cs="Arial"/>
            <w:color w:val="auto"/>
            <w:sz w:val="20"/>
            <w:szCs w:val="24"/>
          </w:rPr>
          <w:t>partnerships@essex.ac.uk</w:t>
        </w:r>
      </w:hyperlink>
      <w:r w:rsidRPr="00F7338E">
        <w:rPr>
          <w:rFonts w:ascii="Arial" w:eastAsia="Arial" w:hAnsi="Arial" w:cs="Arial"/>
          <w:sz w:val="20"/>
          <w:szCs w:val="24"/>
        </w:rPr>
        <w:t>. If you have any questions or queries, please contact the Partnerships Team.</w:t>
      </w:r>
    </w:p>
    <w:p w14:paraId="0AB24275" w14:textId="207CE48F" w:rsidR="000E176D" w:rsidRPr="00623C06" w:rsidRDefault="007F5290" w:rsidP="007F5290">
      <w:pPr>
        <w:spacing w:before="120" w:after="240" w:line="240" w:lineRule="auto"/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</w:pPr>
      <w:r>
        <w:rPr>
          <w:rFonts w:ascii="Arial" w:eastAsia="Arial" w:hAnsi="Arial" w:cs="Arial"/>
          <w:color w:val="404040"/>
          <w:sz w:val="20"/>
          <w:szCs w:val="24"/>
        </w:rPr>
        <w:t xml:space="preserve"> </w:t>
      </w:r>
      <w:r w:rsidR="000E176D" w:rsidRPr="00623C06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Approval required:</w:t>
      </w:r>
    </w:p>
    <w:p w14:paraId="2316218A" w14:textId="77777777" w:rsidR="000E176D" w:rsidRPr="00F7338E" w:rsidRDefault="000E176D" w:rsidP="000E176D">
      <w:pPr>
        <w:numPr>
          <w:ilvl w:val="0"/>
          <w:numId w:val="7"/>
        </w:numPr>
        <w:tabs>
          <w:tab w:val="left" w:pos="3119"/>
        </w:tabs>
        <w:spacing w:before="120" w:after="0" w:line="240" w:lineRule="auto"/>
        <w:ind w:left="709" w:right="567" w:hanging="357"/>
        <w:outlineLvl w:val="0"/>
        <w:rPr>
          <w:rFonts w:ascii="Arial" w:eastAsia="Times New Roman" w:hAnsi="Arial" w:cs="Times New Roman"/>
          <w:bCs/>
          <w:sz w:val="20"/>
        </w:rPr>
      </w:pPr>
      <w:r w:rsidRPr="00F7338E">
        <w:rPr>
          <w:rFonts w:ascii="Arial" w:eastAsia="Times New Roman" w:hAnsi="Arial" w:cs="Times New Roman"/>
          <w:bCs/>
          <w:sz w:val="20"/>
        </w:rPr>
        <w:t>Course discontinuation:</w:t>
      </w:r>
      <w:r w:rsidRPr="00F7338E">
        <w:rPr>
          <w:rFonts w:ascii="Arial" w:eastAsia="Times New Roman" w:hAnsi="Arial" w:cs="Times New Roman"/>
          <w:bCs/>
          <w:sz w:val="20"/>
        </w:rPr>
        <w:tab/>
        <w:t>Academic Quality and Standards Committee (AQSC) following</w:t>
      </w:r>
    </w:p>
    <w:p w14:paraId="73AC2C16" w14:textId="7331831D" w:rsidR="000E176D" w:rsidRPr="00F7338E" w:rsidRDefault="000E176D" w:rsidP="000E176D">
      <w:pPr>
        <w:tabs>
          <w:tab w:val="left" w:pos="3119"/>
        </w:tabs>
        <w:spacing w:after="120" w:line="240" w:lineRule="auto"/>
        <w:ind w:left="709" w:right="567"/>
        <w:outlineLvl w:val="0"/>
        <w:rPr>
          <w:rFonts w:ascii="Arial" w:eastAsia="Times New Roman" w:hAnsi="Arial" w:cs="Times New Roman"/>
          <w:bCs/>
          <w:sz w:val="20"/>
        </w:rPr>
      </w:pPr>
      <w:r w:rsidRPr="00F7338E">
        <w:rPr>
          <w:rFonts w:ascii="Arial" w:eastAsia="Times New Roman" w:hAnsi="Arial" w:cs="Times New Roman"/>
          <w:bCs/>
          <w:sz w:val="20"/>
        </w:rPr>
        <w:tab/>
        <w:t xml:space="preserve">recommendation from </w:t>
      </w:r>
      <w:r w:rsidR="007F5290" w:rsidRPr="00F7338E">
        <w:rPr>
          <w:rFonts w:ascii="Arial" w:eastAsia="Times New Roman" w:hAnsi="Arial" w:cs="Times New Roman"/>
          <w:bCs/>
          <w:sz w:val="20"/>
        </w:rPr>
        <w:t>Partnerships</w:t>
      </w:r>
      <w:r w:rsidRPr="00F7338E">
        <w:rPr>
          <w:rFonts w:ascii="Arial" w:eastAsia="Times New Roman" w:hAnsi="Arial" w:cs="Times New Roman"/>
          <w:bCs/>
          <w:sz w:val="20"/>
        </w:rPr>
        <w:t xml:space="preserve"> Education Committee </w:t>
      </w:r>
    </w:p>
    <w:p w14:paraId="2F2440EE" w14:textId="1E04E3BB" w:rsidR="000E176D" w:rsidRPr="00F7338E" w:rsidRDefault="000E176D" w:rsidP="000E176D">
      <w:pPr>
        <w:numPr>
          <w:ilvl w:val="0"/>
          <w:numId w:val="7"/>
        </w:numPr>
        <w:tabs>
          <w:tab w:val="left" w:pos="3119"/>
        </w:tabs>
        <w:spacing w:before="120" w:after="120" w:line="240" w:lineRule="auto"/>
        <w:ind w:left="709" w:right="567" w:hanging="357"/>
        <w:outlineLvl w:val="0"/>
        <w:rPr>
          <w:rFonts w:ascii="Arial" w:eastAsia="Times New Roman" w:hAnsi="Arial" w:cs="Times New Roman"/>
          <w:bCs/>
          <w:sz w:val="20"/>
        </w:rPr>
      </w:pPr>
      <w:r w:rsidRPr="00F7338E">
        <w:rPr>
          <w:rFonts w:ascii="Arial" w:eastAsia="Times New Roman" w:hAnsi="Arial" w:cs="Times New Roman"/>
          <w:bCs/>
          <w:sz w:val="20"/>
        </w:rPr>
        <w:t>Course suspension:</w:t>
      </w:r>
      <w:r w:rsidRPr="00F7338E">
        <w:rPr>
          <w:rFonts w:ascii="Arial" w:eastAsia="Times New Roman" w:hAnsi="Arial" w:cs="Times New Roman"/>
          <w:bCs/>
          <w:sz w:val="20"/>
        </w:rPr>
        <w:tab/>
      </w:r>
      <w:r w:rsidR="007F5290" w:rsidRPr="00F7338E">
        <w:rPr>
          <w:rFonts w:ascii="Arial" w:eastAsia="Times New Roman" w:hAnsi="Arial" w:cs="Times New Roman"/>
          <w:bCs/>
          <w:sz w:val="20"/>
        </w:rPr>
        <w:t xml:space="preserve">Dean / </w:t>
      </w:r>
      <w:r w:rsidRPr="00F7338E">
        <w:rPr>
          <w:rFonts w:ascii="Arial" w:eastAsia="Times New Roman" w:hAnsi="Arial" w:cs="Times New Roman"/>
          <w:bCs/>
          <w:sz w:val="20"/>
        </w:rPr>
        <w:t>Deputy Dean</w:t>
      </w:r>
      <w:r w:rsidR="007F5290" w:rsidRPr="00F7338E">
        <w:rPr>
          <w:rFonts w:ascii="Arial" w:eastAsia="Times New Roman" w:hAnsi="Arial" w:cs="Times New Roman"/>
          <w:bCs/>
          <w:sz w:val="20"/>
        </w:rPr>
        <w:t xml:space="preserve"> of Partnerships </w:t>
      </w:r>
      <w:r w:rsidR="00B47159">
        <w:rPr>
          <w:rFonts w:ascii="Arial" w:eastAsia="Times New Roman" w:hAnsi="Arial" w:cs="Times New Roman"/>
          <w:bCs/>
          <w:sz w:val="20"/>
        </w:rPr>
        <w:t>(reported to PEC)</w:t>
      </w:r>
    </w:p>
    <w:p w14:paraId="30E2EC1C" w14:textId="77777777" w:rsidR="00E134F1" w:rsidRDefault="00E134F1" w:rsidP="003B185E">
      <w:pPr>
        <w:spacing w:before="120" w:after="240" w:line="240" w:lineRule="auto"/>
        <w:rPr>
          <w:rFonts w:ascii="Arial" w:eastAsia="Arial" w:hAnsi="Arial" w:cs="Arial"/>
          <w:color w:val="404040"/>
          <w:sz w:val="20"/>
          <w:szCs w:val="24"/>
        </w:rPr>
      </w:pPr>
    </w:p>
    <w:tbl>
      <w:tblPr>
        <w:tblStyle w:val="TableGrid"/>
        <w:tblW w:w="5000" w:type="pct"/>
        <w:shd w:val="clear" w:color="auto" w:fill="4F81BD" w:themeFill="accent1"/>
        <w:tblLook w:val="04A0" w:firstRow="1" w:lastRow="0" w:firstColumn="1" w:lastColumn="0" w:noHBand="0" w:noVBand="1"/>
      </w:tblPr>
      <w:tblGrid>
        <w:gridCol w:w="10466"/>
      </w:tblGrid>
      <w:tr w:rsidR="00AD77F5" w:rsidRPr="003B185E" w14:paraId="5EA0D782" w14:textId="77777777" w:rsidTr="00623C06">
        <w:trPr>
          <w:trHeight w:hRule="exact" w:val="567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14:paraId="30EBBC3A" w14:textId="75010435" w:rsidR="00AD77F5" w:rsidRPr="003B185E" w:rsidRDefault="00AD77F5" w:rsidP="00AD77F5">
            <w:pPr>
              <w:jc w:val="center"/>
              <w:rPr>
                <w:rFonts w:ascii="Arial" w:eastAsia="Arial" w:hAnsi="Arial" w:cs="Arial"/>
                <w:b/>
                <w:color w:val="404040"/>
                <w:sz w:val="36"/>
                <w:szCs w:val="36"/>
              </w:rPr>
            </w:pPr>
            <w:r w:rsidRPr="00623C06">
              <w:rPr>
                <w:rFonts w:ascii="Arial" w:eastAsia="Arial" w:hAnsi="Arial" w:cs="Arial"/>
                <w:b/>
                <w:color w:val="FFFFFF" w:themeColor="background1"/>
                <w:sz w:val="36"/>
                <w:szCs w:val="36"/>
              </w:rPr>
              <w:t>Course suspension and discontinuation</w:t>
            </w:r>
            <w:r w:rsidR="00EB496B" w:rsidRPr="00623C06">
              <w:rPr>
                <w:rFonts w:ascii="Arial" w:eastAsia="Arial" w:hAnsi="Arial" w:cs="Arial"/>
                <w:b/>
                <w:color w:val="FFFFFF" w:themeColor="background1"/>
                <w:sz w:val="36"/>
                <w:szCs w:val="36"/>
              </w:rPr>
              <w:t xml:space="preserve"> request</w:t>
            </w:r>
          </w:p>
        </w:tc>
      </w:tr>
    </w:tbl>
    <w:p w14:paraId="59822C7C" w14:textId="3A236BD2" w:rsidR="00687E1D" w:rsidRPr="009F5F3C" w:rsidRDefault="00531D1C" w:rsidP="00531D1C">
      <w:pPr>
        <w:keepNext/>
        <w:keepLines/>
        <w:spacing w:before="200" w:after="24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F5F3C">
        <w:rPr>
          <w:rFonts w:ascii="Arial" w:eastAsia="Times New Roman" w:hAnsi="Arial" w:cs="Arial"/>
          <w:b/>
          <w:bCs/>
          <w:sz w:val="24"/>
          <w:szCs w:val="24"/>
        </w:rPr>
        <w:t>Course details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1559"/>
        <w:gridCol w:w="2127"/>
        <w:gridCol w:w="3714"/>
      </w:tblGrid>
      <w:tr w:rsidR="005333BE" w:rsidRPr="0017718A" w14:paraId="32DA272A" w14:textId="77777777" w:rsidTr="009F5F3C">
        <w:tc>
          <w:tcPr>
            <w:tcW w:w="4644" w:type="dxa"/>
            <w:gridSpan w:val="2"/>
            <w:shd w:val="clear" w:color="auto" w:fill="F2F2F2" w:themeFill="background1" w:themeFillShade="F2"/>
          </w:tcPr>
          <w:p w14:paraId="3B57CCEA" w14:textId="7E3C16F3" w:rsidR="005333BE" w:rsidRPr="00F7338E" w:rsidRDefault="005333BE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Partner Institution</w:t>
            </w:r>
          </w:p>
        </w:tc>
        <w:tc>
          <w:tcPr>
            <w:tcW w:w="5841" w:type="dxa"/>
            <w:gridSpan w:val="2"/>
            <w:shd w:val="clear" w:color="auto" w:fill="auto"/>
          </w:tcPr>
          <w:p w14:paraId="325CF2C4" w14:textId="77777777" w:rsidR="005333BE" w:rsidRPr="00F7338E" w:rsidRDefault="005333BE" w:rsidP="00B61811">
            <w:pPr>
              <w:spacing w:before="60" w:after="60"/>
              <w:rPr>
                <w:rFonts w:ascii="MS Gothic" w:eastAsia="MS Gothic" w:hAnsi="MS Gothic" w:cs="Arial"/>
                <w:sz w:val="20"/>
                <w:szCs w:val="20"/>
              </w:rPr>
            </w:pPr>
          </w:p>
        </w:tc>
      </w:tr>
      <w:tr w:rsidR="0017718A" w:rsidRPr="0017718A" w14:paraId="43FC61B7" w14:textId="77777777" w:rsidTr="009F5F3C">
        <w:tc>
          <w:tcPr>
            <w:tcW w:w="4644" w:type="dxa"/>
            <w:gridSpan w:val="2"/>
            <w:shd w:val="clear" w:color="auto" w:fill="F2F2F2" w:themeFill="background1" w:themeFillShade="F2"/>
          </w:tcPr>
          <w:p w14:paraId="561152F6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Course suspension or discontinuation?</w:t>
            </w:r>
          </w:p>
        </w:tc>
        <w:tc>
          <w:tcPr>
            <w:tcW w:w="5841" w:type="dxa"/>
            <w:gridSpan w:val="2"/>
            <w:shd w:val="clear" w:color="auto" w:fill="auto"/>
          </w:tcPr>
          <w:p w14:paraId="71A89BE1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38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7338E">
              <w:rPr>
                <w:rFonts w:ascii="Arial" w:hAnsi="Arial" w:cs="Arial"/>
                <w:sz w:val="20"/>
                <w:szCs w:val="20"/>
              </w:rPr>
              <w:t xml:space="preserve"> Temporary suspension of recruitment</w:t>
            </w:r>
          </w:p>
          <w:p w14:paraId="6C70F1E2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  <w:r w:rsidRPr="00F7338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7338E">
              <w:rPr>
                <w:rFonts w:ascii="Arial" w:hAnsi="Arial" w:cs="Arial"/>
                <w:sz w:val="20"/>
                <w:szCs w:val="20"/>
              </w:rPr>
              <w:t xml:space="preserve"> Permanent discontinuation</w:t>
            </w:r>
          </w:p>
        </w:tc>
      </w:tr>
      <w:tr w:rsidR="0017718A" w:rsidRPr="0017718A" w14:paraId="3F58940F" w14:textId="77777777" w:rsidTr="00531D1C">
        <w:tc>
          <w:tcPr>
            <w:tcW w:w="3085" w:type="dxa"/>
            <w:shd w:val="clear" w:color="auto" w:fill="F2F2F2"/>
          </w:tcPr>
          <w:p w14:paraId="443D71A3" w14:textId="55BA3CF6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Department</w:t>
            </w:r>
            <w:r w:rsidR="005333BE" w:rsidRPr="00F7338E">
              <w:rPr>
                <w:rFonts w:ascii="Arial" w:hAnsi="Arial" w:cs="Arial"/>
                <w:b/>
              </w:rPr>
              <w:t xml:space="preserve"> / School</w:t>
            </w:r>
          </w:p>
        </w:tc>
        <w:tc>
          <w:tcPr>
            <w:tcW w:w="7400" w:type="dxa"/>
            <w:gridSpan w:val="3"/>
            <w:shd w:val="clear" w:color="auto" w:fill="auto"/>
          </w:tcPr>
          <w:p w14:paraId="043D50FC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718A" w:rsidRPr="0017718A" w14:paraId="0C351201" w14:textId="77777777" w:rsidTr="00531D1C">
        <w:tc>
          <w:tcPr>
            <w:tcW w:w="3085" w:type="dxa"/>
            <w:shd w:val="clear" w:color="auto" w:fill="F2F2F2"/>
          </w:tcPr>
          <w:p w14:paraId="4434EC59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 xml:space="preserve">Course Title </w:t>
            </w:r>
          </w:p>
        </w:tc>
        <w:tc>
          <w:tcPr>
            <w:tcW w:w="7400" w:type="dxa"/>
            <w:gridSpan w:val="3"/>
            <w:shd w:val="clear" w:color="auto" w:fill="auto"/>
          </w:tcPr>
          <w:p w14:paraId="3D5BF790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718A" w:rsidRPr="0017718A" w14:paraId="070ED749" w14:textId="77777777" w:rsidTr="00531D1C">
        <w:tc>
          <w:tcPr>
            <w:tcW w:w="10485" w:type="dxa"/>
            <w:gridSpan w:val="4"/>
            <w:shd w:val="clear" w:color="auto" w:fill="BFBFBF"/>
          </w:tcPr>
          <w:p w14:paraId="6B0056CD" w14:textId="77777777" w:rsidR="00687E1D" w:rsidRPr="0017718A" w:rsidRDefault="00687E1D" w:rsidP="00B61811">
            <w:pPr>
              <w:spacing w:before="60" w:after="60"/>
              <w:rPr>
                <w:rFonts w:ascii="Arial" w:eastAsia="Times New Roman" w:hAnsi="Arial" w:cs="Arial"/>
                <w:b/>
              </w:rPr>
            </w:pPr>
            <w:r w:rsidRPr="0017718A">
              <w:rPr>
                <w:rFonts w:ascii="Arial" w:eastAsia="Times New Roman" w:hAnsi="Arial" w:cs="Arial"/>
                <w:b/>
              </w:rPr>
              <w:t>Course discontinuations</w:t>
            </w:r>
            <w:r w:rsidRPr="0017718A">
              <w:rPr>
                <w:rFonts w:ascii="Arial" w:hAnsi="Arial" w:cs="Arial"/>
                <w:b/>
              </w:rPr>
              <w:t>:</w:t>
            </w:r>
          </w:p>
        </w:tc>
      </w:tr>
      <w:tr w:rsidR="0017718A" w:rsidRPr="0017718A" w14:paraId="30DEF005" w14:textId="77777777" w:rsidTr="00531D1C">
        <w:tc>
          <w:tcPr>
            <w:tcW w:w="6771" w:type="dxa"/>
            <w:gridSpan w:val="3"/>
            <w:shd w:val="clear" w:color="auto" w:fill="F2F2F2"/>
          </w:tcPr>
          <w:p w14:paraId="5F65B2B5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Academic year from which course will no longer be open to new applicants</w:t>
            </w:r>
          </w:p>
        </w:tc>
        <w:tc>
          <w:tcPr>
            <w:tcW w:w="3714" w:type="dxa"/>
            <w:shd w:val="clear" w:color="auto" w:fill="auto"/>
          </w:tcPr>
          <w:p w14:paraId="5B85A384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718A" w:rsidRPr="0017718A" w14:paraId="41F80BB2" w14:textId="77777777" w:rsidTr="00531D1C">
        <w:tc>
          <w:tcPr>
            <w:tcW w:w="6771" w:type="dxa"/>
            <w:gridSpan w:val="3"/>
            <w:shd w:val="clear" w:color="auto" w:fill="F2F2F2"/>
          </w:tcPr>
          <w:p w14:paraId="73AACD53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Would you like to suspend recruitment pending permanent discontinuation?</w:t>
            </w:r>
          </w:p>
        </w:tc>
        <w:tc>
          <w:tcPr>
            <w:tcW w:w="3714" w:type="dxa"/>
            <w:shd w:val="clear" w:color="auto" w:fill="auto"/>
          </w:tcPr>
          <w:p w14:paraId="7A93DD5D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38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7338E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5A02E80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38E">
              <w:rPr>
                <w:rFonts w:ascii="Arial" w:hAnsi="Arial" w:cs="Arial"/>
                <w:sz w:val="20"/>
                <w:szCs w:val="20"/>
              </w:rPr>
              <w:t>Date course to be suspended from:</w:t>
            </w:r>
          </w:p>
          <w:p w14:paraId="3D24A5C3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718A" w:rsidRPr="0017718A" w14:paraId="7434C3B1" w14:textId="77777777" w:rsidTr="00531D1C">
        <w:tc>
          <w:tcPr>
            <w:tcW w:w="6771" w:type="dxa"/>
            <w:gridSpan w:val="3"/>
            <w:shd w:val="clear" w:color="auto" w:fill="F2F2F2"/>
          </w:tcPr>
          <w:p w14:paraId="63E58E0B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Final date that the award could be conferred, based on the maximum period of study permitted by University regulations</w:t>
            </w:r>
          </w:p>
        </w:tc>
        <w:tc>
          <w:tcPr>
            <w:tcW w:w="3714" w:type="dxa"/>
            <w:shd w:val="clear" w:color="auto" w:fill="auto"/>
          </w:tcPr>
          <w:p w14:paraId="788728CA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718A" w:rsidRPr="0017718A" w14:paraId="11645E87" w14:textId="77777777" w:rsidTr="00531D1C">
        <w:tc>
          <w:tcPr>
            <w:tcW w:w="6771" w:type="dxa"/>
            <w:gridSpan w:val="3"/>
            <w:shd w:val="clear" w:color="auto" w:fill="F2F2F2"/>
          </w:tcPr>
          <w:p w14:paraId="27445650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Last proposed date for conferral, if different from the above date</w:t>
            </w:r>
          </w:p>
        </w:tc>
        <w:tc>
          <w:tcPr>
            <w:tcW w:w="3714" w:type="dxa"/>
            <w:shd w:val="clear" w:color="auto" w:fill="auto"/>
          </w:tcPr>
          <w:p w14:paraId="03AFFC08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7F058F" w:rsidRPr="0017718A" w14:paraId="1CC4108C" w14:textId="77777777" w:rsidTr="00531D1C">
        <w:tc>
          <w:tcPr>
            <w:tcW w:w="6771" w:type="dxa"/>
            <w:gridSpan w:val="3"/>
            <w:shd w:val="clear" w:color="auto" w:fill="F2F2F2"/>
          </w:tcPr>
          <w:p w14:paraId="0990F28F" w14:textId="7D75E4E4" w:rsidR="007F058F" w:rsidRPr="00F7338E" w:rsidRDefault="007F058F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If applicable, is the course to continue to be available as a named exit award?</w:t>
            </w:r>
          </w:p>
        </w:tc>
        <w:tc>
          <w:tcPr>
            <w:tcW w:w="3714" w:type="dxa"/>
            <w:shd w:val="clear" w:color="auto" w:fill="auto"/>
          </w:tcPr>
          <w:p w14:paraId="20F858EE" w14:textId="77777777" w:rsidR="007F058F" w:rsidRPr="00F7338E" w:rsidRDefault="007F058F" w:rsidP="007F058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38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7338E">
              <w:rPr>
                <w:rFonts w:ascii="Arial" w:hAnsi="Arial" w:cs="Arial"/>
                <w:sz w:val="20"/>
                <w:szCs w:val="20"/>
              </w:rPr>
              <w:t xml:space="preserve"> Yes</w:t>
            </w:r>
          </w:p>
          <w:p w14:paraId="18B61804" w14:textId="1ADF8B31" w:rsidR="007F058F" w:rsidRPr="00F7338E" w:rsidRDefault="007F058F" w:rsidP="007F058F">
            <w:pPr>
              <w:spacing w:before="60" w:after="60"/>
              <w:rPr>
                <w:rFonts w:ascii="Arial" w:hAnsi="Arial" w:cs="Arial"/>
              </w:rPr>
            </w:pPr>
            <w:r w:rsidRPr="00F7338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7338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7718A" w:rsidRPr="0017718A" w14:paraId="405F18CB" w14:textId="77777777" w:rsidTr="0017718A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528B2D8B" w14:textId="77777777" w:rsidR="00687E1D" w:rsidRPr="0017718A" w:rsidRDefault="00687E1D" w:rsidP="00B61811">
            <w:pPr>
              <w:spacing w:before="60" w:after="60"/>
              <w:rPr>
                <w:rFonts w:ascii="Arial" w:hAnsi="Arial" w:cs="Arial"/>
              </w:rPr>
            </w:pPr>
            <w:r w:rsidRPr="0017718A">
              <w:rPr>
                <w:rFonts w:ascii="Arial" w:eastAsia="Times New Roman" w:hAnsi="Arial" w:cs="Arial"/>
                <w:b/>
              </w:rPr>
              <w:t xml:space="preserve">Course </w:t>
            </w:r>
            <w:r w:rsidRPr="0017718A">
              <w:rPr>
                <w:rFonts w:ascii="Arial" w:hAnsi="Arial" w:cs="Arial"/>
                <w:b/>
              </w:rPr>
              <w:t>suspensions:</w:t>
            </w:r>
          </w:p>
        </w:tc>
      </w:tr>
      <w:tr w:rsidR="0017718A" w:rsidRPr="0017718A" w14:paraId="1800EAE3" w14:textId="77777777" w:rsidTr="00531D1C">
        <w:tc>
          <w:tcPr>
            <w:tcW w:w="6771" w:type="dxa"/>
            <w:gridSpan w:val="3"/>
            <w:shd w:val="clear" w:color="auto" w:fill="F2F2F2"/>
          </w:tcPr>
          <w:p w14:paraId="1B4701C9" w14:textId="75E3A5DE" w:rsidR="00687E1D" w:rsidRPr="00F7338E" w:rsidRDefault="00F22FA9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 xml:space="preserve">When will </w:t>
            </w:r>
            <w:r w:rsidR="00687E1D" w:rsidRPr="00F7338E">
              <w:rPr>
                <w:rFonts w:ascii="Arial" w:hAnsi="Arial" w:cs="Arial"/>
                <w:b/>
              </w:rPr>
              <w:t>the course no longer be open to new applicants</w:t>
            </w:r>
            <w:r w:rsidRPr="00F7338E">
              <w:rPr>
                <w:rFonts w:ascii="Arial" w:hAnsi="Arial" w:cs="Arial"/>
                <w:b/>
              </w:rPr>
              <w:t xml:space="preserve"> (academic year or month/year)?</w:t>
            </w:r>
          </w:p>
          <w:p w14:paraId="0E1C2DED" w14:textId="77777777" w:rsidR="00687E1D" w:rsidRPr="0017718A" w:rsidRDefault="00687E1D" w:rsidP="00B61811">
            <w:pPr>
              <w:spacing w:before="60" w:after="60"/>
              <w:rPr>
                <w:rFonts w:ascii="Arial" w:hAnsi="Arial" w:cs="Arial"/>
                <w:i/>
                <w:color w:val="595959" w:themeColor="text1" w:themeTint="A6"/>
                <w:sz w:val="20"/>
                <w:szCs w:val="20"/>
              </w:rPr>
            </w:pPr>
            <w:r w:rsidRPr="00F7338E">
              <w:rPr>
                <w:rFonts w:ascii="Arial" w:hAnsi="Arial" w:cs="Arial"/>
                <w:i/>
                <w:sz w:val="20"/>
                <w:szCs w:val="20"/>
              </w:rPr>
              <w:t>The course will be re-opened for recruitment to new applicants in the admissions cycle for the year the suspension comes to an end.</w:t>
            </w:r>
          </w:p>
        </w:tc>
        <w:tc>
          <w:tcPr>
            <w:tcW w:w="3714" w:type="dxa"/>
            <w:shd w:val="clear" w:color="auto" w:fill="auto"/>
          </w:tcPr>
          <w:p w14:paraId="6A1A8F86" w14:textId="77777777" w:rsidR="00687E1D" w:rsidRPr="0017718A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763FCCD2" w14:textId="77777777" w:rsidR="00687E1D" w:rsidRPr="0017718A" w:rsidRDefault="00687E1D" w:rsidP="00687E1D">
      <w:pPr>
        <w:rPr>
          <w:rFonts w:ascii="Arial" w:hAnsi="Arial" w:cs="Arial"/>
          <w:color w:val="595959" w:themeColor="text1" w:themeTint="A6"/>
        </w:rPr>
      </w:pPr>
    </w:p>
    <w:p w14:paraId="58388EAC" w14:textId="77777777" w:rsidR="009459C0" w:rsidRDefault="009459C0">
      <w:r>
        <w:br w:type="page"/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3520"/>
      </w:tblGrid>
      <w:tr w:rsidR="0017718A" w:rsidRPr="0017718A" w14:paraId="3743B4B2" w14:textId="77777777" w:rsidTr="0017718A">
        <w:tc>
          <w:tcPr>
            <w:tcW w:w="10485" w:type="dxa"/>
            <w:gridSpan w:val="4"/>
            <w:shd w:val="clear" w:color="auto" w:fill="BFBFBF" w:themeFill="background1" w:themeFillShade="BF"/>
          </w:tcPr>
          <w:p w14:paraId="08A183A3" w14:textId="5A8FC2FF" w:rsidR="00687E1D" w:rsidRPr="0017718A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17718A">
              <w:rPr>
                <w:rFonts w:ascii="Arial" w:hAnsi="Arial" w:cs="Arial"/>
                <w:b/>
              </w:rPr>
              <w:lastRenderedPageBreak/>
              <w:t>Number of students on the course</w:t>
            </w:r>
          </w:p>
        </w:tc>
      </w:tr>
      <w:tr w:rsidR="0017718A" w:rsidRPr="0017718A" w14:paraId="3D468B9D" w14:textId="77777777" w:rsidTr="00531D1C">
        <w:tc>
          <w:tcPr>
            <w:tcW w:w="2321" w:type="dxa"/>
            <w:shd w:val="clear" w:color="auto" w:fill="F2F2F2"/>
          </w:tcPr>
          <w:p w14:paraId="3B77D825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Stage 1</w:t>
            </w:r>
          </w:p>
        </w:tc>
        <w:tc>
          <w:tcPr>
            <w:tcW w:w="2322" w:type="dxa"/>
            <w:shd w:val="clear" w:color="auto" w:fill="auto"/>
          </w:tcPr>
          <w:p w14:paraId="7FABE837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F2F2F2"/>
          </w:tcPr>
          <w:p w14:paraId="00F891F3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Stage 2</w:t>
            </w:r>
          </w:p>
        </w:tc>
        <w:tc>
          <w:tcPr>
            <w:tcW w:w="3520" w:type="dxa"/>
            <w:shd w:val="clear" w:color="auto" w:fill="auto"/>
          </w:tcPr>
          <w:p w14:paraId="5B03D671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7718A" w:rsidRPr="0017718A" w14:paraId="3CF974A5" w14:textId="77777777" w:rsidTr="00531D1C">
        <w:tc>
          <w:tcPr>
            <w:tcW w:w="2321" w:type="dxa"/>
            <w:shd w:val="clear" w:color="auto" w:fill="F2F2F2"/>
          </w:tcPr>
          <w:p w14:paraId="5666CDD1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Stage 3</w:t>
            </w:r>
          </w:p>
        </w:tc>
        <w:tc>
          <w:tcPr>
            <w:tcW w:w="2322" w:type="dxa"/>
            <w:shd w:val="clear" w:color="auto" w:fill="auto"/>
          </w:tcPr>
          <w:p w14:paraId="40F2A537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2322" w:type="dxa"/>
            <w:shd w:val="clear" w:color="auto" w:fill="F2F2F2"/>
          </w:tcPr>
          <w:p w14:paraId="37B9041A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Final Stage</w:t>
            </w:r>
          </w:p>
        </w:tc>
        <w:tc>
          <w:tcPr>
            <w:tcW w:w="3520" w:type="dxa"/>
            <w:shd w:val="clear" w:color="auto" w:fill="auto"/>
          </w:tcPr>
          <w:p w14:paraId="4FDF1A1C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7718A" w:rsidRPr="0017718A" w14:paraId="55B4E050" w14:textId="77777777" w:rsidTr="00531D1C">
        <w:tc>
          <w:tcPr>
            <w:tcW w:w="4643" w:type="dxa"/>
            <w:gridSpan w:val="2"/>
            <w:shd w:val="clear" w:color="auto" w:fill="F2F2F2"/>
          </w:tcPr>
          <w:p w14:paraId="48FCBAED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 xml:space="preserve">Intermitting students </w:t>
            </w:r>
            <w:r w:rsidRPr="00F7338E">
              <w:rPr>
                <w:rFonts w:ascii="Arial" w:hAnsi="Arial" w:cs="Arial"/>
                <w:i/>
                <w:sz w:val="16"/>
                <w:szCs w:val="16"/>
              </w:rPr>
              <w:t>please provide number at each stage of study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229BFFE6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7718A" w:rsidRPr="0017718A" w14:paraId="37929295" w14:textId="77777777" w:rsidTr="00531D1C">
        <w:tc>
          <w:tcPr>
            <w:tcW w:w="4643" w:type="dxa"/>
            <w:gridSpan w:val="2"/>
            <w:shd w:val="clear" w:color="auto" w:fill="F2F2F2"/>
          </w:tcPr>
          <w:p w14:paraId="170E3B07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Are there any other students to consider?</w:t>
            </w:r>
          </w:p>
          <w:p w14:paraId="17FB267B" w14:textId="34E3CC50" w:rsidR="00687E1D" w:rsidRPr="00F7338E" w:rsidRDefault="00687E1D" w:rsidP="00B61811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8FFF33C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sz w:val="20"/>
                <w:szCs w:val="20"/>
              </w:rPr>
              <w:t>Please ensure relevant questions below are answered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2E230144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38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7338E">
              <w:rPr>
                <w:rFonts w:ascii="Arial" w:hAnsi="Arial" w:cs="Arial"/>
                <w:sz w:val="20"/>
                <w:szCs w:val="20"/>
              </w:rPr>
              <w:t xml:space="preserve"> Yes      </w:t>
            </w:r>
            <w:r w:rsidRPr="00F7338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7338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  <w:p w14:paraId="0FF45796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38E">
              <w:rPr>
                <w:rFonts w:ascii="Arial" w:hAnsi="Arial" w:cs="Arial"/>
                <w:sz w:val="20"/>
                <w:szCs w:val="20"/>
              </w:rPr>
              <w:t>If yes, which students:</w:t>
            </w:r>
          </w:p>
          <w:p w14:paraId="044A5D4E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3EA1E20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D0E399F" w14:textId="4F8F2861" w:rsidR="00687E1D" w:rsidRPr="009F5F3C" w:rsidRDefault="0017718A" w:rsidP="0017718A">
      <w:pPr>
        <w:keepNext/>
        <w:keepLines/>
        <w:spacing w:before="200" w:after="24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F5F3C">
        <w:rPr>
          <w:rFonts w:ascii="Arial" w:eastAsia="Times New Roman" w:hAnsi="Arial" w:cs="Arial"/>
          <w:b/>
          <w:bCs/>
          <w:sz w:val="24"/>
          <w:szCs w:val="24"/>
        </w:rPr>
        <w:t>Rationale and strategy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17718A" w:rsidRPr="0017718A" w14:paraId="3D24F7FB" w14:textId="77777777" w:rsidTr="00531D1C">
        <w:tc>
          <w:tcPr>
            <w:tcW w:w="10485" w:type="dxa"/>
            <w:shd w:val="clear" w:color="auto" w:fill="F2F2F2"/>
          </w:tcPr>
          <w:p w14:paraId="2965B030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Rationale for the suspension / discontinuation of the course</w:t>
            </w:r>
          </w:p>
        </w:tc>
      </w:tr>
      <w:tr w:rsidR="0017718A" w:rsidRPr="0017718A" w14:paraId="28EB3B89" w14:textId="77777777" w:rsidTr="00531D1C">
        <w:tc>
          <w:tcPr>
            <w:tcW w:w="10485" w:type="dxa"/>
            <w:shd w:val="clear" w:color="auto" w:fill="auto"/>
          </w:tcPr>
          <w:p w14:paraId="4E4A2A28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  <w:p w14:paraId="00CF39DB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718A" w:rsidRPr="0017718A" w14:paraId="37951441" w14:textId="77777777" w:rsidTr="00531D1C">
        <w:tc>
          <w:tcPr>
            <w:tcW w:w="10485" w:type="dxa"/>
            <w:shd w:val="clear" w:color="auto" w:fill="F2F2F2"/>
          </w:tcPr>
          <w:p w14:paraId="6357BA5B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Strategy for managing the suspension / discontinuation of the course, including for students on intermission, undertaking reassessment or repeat years</w:t>
            </w:r>
          </w:p>
        </w:tc>
      </w:tr>
      <w:tr w:rsidR="0017718A" w:rsidRPr="0017718A" w14:paraId="79C90D30" w14:textId="77777777" w:rsidTr="00531D1C">
        <w:tc>
          <w:tcPr>
            <w:tcW w:w="10485" w:type="dxa"/>
            <w:shd w:val="clear" w:color="auto" w:fill="auto"/>
          </w:tcPr>
          <w:p w14:paraId="523FD19C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  <w:p w14:paraId="75593166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718A" w:rsidRPr="0017718A" w14:paraId="302173BE" w14:textId="77777777" w:rsidTr="00531D1C">
        <w:tc>
          <w:tcPr>
            <w:tcW w:w="10485" w:type="dxa"/>
            <w:shd w:val="clear" w:color="auto" w:fill="F2F2F2"/>
          </w:tcPr>
          <w:p w14:paraId="310BE373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Are there similar courses that live applicants can be offered?</w:t>
            </w:r>
          </w:p>
        </w:tc>
      </w:tr>
      <w:tr w:rsidR="0017718A" w:rsidRPr="0017718A" w14:paraId="5C746657" w14:textId="77777777" w:rsidTr="00531D1C">
        <w:tc>
          <w:tcPr>
            <w:tcW w:w="10485" w:type="dxa"/>
            <w:shd w:val="clear" w:color="auto" w:fill="auto"/>
          </w:tcPr>
          <w:p w14:paraId="03F2675F" w14:textId="77777777" w:rsidR="00687E1D" w:rsidRPr="0017718A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</w:rPr>
            </w:pPr>
          </w:p>
          <w:p w14:paraId="05745F30" w14:textId="77777777" w:rsidR="00687E1D" w:rsidRPr="0017718A" w:rsidRDefault="00687E1D" w:rsidP="00B61811">
            <w:pPr>
              <w:spacing w:before="60" w:after="60"/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4C39BDBF" w14:textId="019A881D" w:rsidR="00687E1D" w:rsidRPr="009F5F3C" w:rsidRDefault="0017718A" w:rsidP="0017718A">
      <w:pPr>
        <w:keepNext/>
        <w:keepLines/>
        <w:spacing w:before="200" w:after="24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F5F3C">
        <w:rPr>
          <w:rFonts w:ascii="Arial" w:eastAsia="Times New Roman" w:hAnsi="Arial" w:cs="Arial"/>
          <w:b/>
          <w:bCs/>
          <w:sz w:val="24"/>
          <w:szCs w:val="24"/>
        </w:rPr>
        <w:t>Consultation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695"/>
        <w:gridCol w:w="3147"/>
      </w:tblGrid>
      <w:tr w:rsidR="005333BE" w:rsidRPr="0017718A" w14:paraId="2959B9F1" w14:textId="77777777" w:rsidTr="00E51472">
        <w:tc>
          <w:tcPr>
            <w:tcW w:w="10485" w:type="dxa"/>
            <w:gridSpan w:val="3"/>
            <w:shd w:val="clear" w:color="auto" w:fill="F2F2F2"/>
          </w:tcPr>
          <w:p w14:paraId="10E481F1" w14:textId="164D8078" w:rsidR="005333BE" w:rsidRPr="00F7338E" w:rsidRDefault="005333BE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Name of External Examiner for course</w:t>
            </w:r>
          </w:p>
        </w:tc>
      </w:tr>
      <w:tr w:rsidR="0017718A" w:rsidRPr="0017718A" w14:paraId="050DE9FB" w14:textId="77777777" w:rsidTr="00531D1C">
        <w:tc>
          <w:tcPr>
            <w:tcW w:w="10485" w:type="dxa"/>
            <w:gridSpan w:val="3"/>
            <w:shd w:val="clear" w:color="auto" w:fill="auto"/>
          </w:tcPr>
          <w:p w14:paraId="723F1FA6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  <w:p w14:paraId="7AAE1FFB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5333BE" w:rsidRPr="0017718A" w14:paraId="2F886AF4" w14:textId="77777777" w:rsidTr="0098038D">
        <w:tc>
          <w:tcPr>
            <w:tcW w:w="10485" w:type="dxa"/>
            <w:gridSpan w:val="3"/>
            <w:shd w:val="clear" w:color="auto" w:fill="F2F2F2"/>
          </w:tcPr>
          <w:p w14:paraId="70C77961" w14:textId="01786900" w:rsidR="005333BE" w:rsidRPr="00F7338E" w:rsidRDefault="005333BE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Will the External Examiner be required to continue their responsibilities for the programme during the suspension?</w:t>
            </w:r>
          </w:p>
        </w:tc>
      </w:tr>
      <w:tr w:rsidR="0017718A" w:rsidRPr="0017718A" w14:paraId="04C3FF40" w14:textId="77777777" w:rsidTr="00531D1C">
        <w:tc>
          <w:tcPr>
            <w:tcW w:w="10485" w:type="dxa"/>
            <w:gridSpan w:val="3"/>
            <w:shd w:val="clear" w:color="auto" w:fill="auto"/>
          </w:tcPr>
          <w:p w14:paraId="1F7BCC6A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  <w:p w14:paraId="6B5DB3B4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718A" w:rsidRPr="0017718A" w14:paraId="193C9EFC" w14:textId="77777777" w:rsidTr="00531D1C">
        <w:tc>
          <w:tcPr>
            <w:tcW w:w="7338" w:type="dxa"/>
            <w:gridSpan w:val="2"/>
            <w:shd w:val="clear" w:color="auto" w:fill="F2F2F2"/>
          </w:tcPr>
          <w:p w14:paraId="0E03A70B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 xml:space="preserve">Have students been consulted regarding the discontinuation? </w:t>
            </w:r>
          </w:p>
          <w:p w14:paraId="3D2C1BB3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i/>
                <w:sz w:val="16"/>
                <w:szCs w:val="16"/>
              </w:rPr>
            </w:pPr>
            <w:r w:rsidRPr="00F7338E">
              <w:rPr>
                <w:rFonts w:ascii="Arial" w:hAnsi="Arial" w:cs="Arial"/>
                <w:i/>
                <w:sz w:val="16"/>
                <w:szCs w:val="16"/>
              </w:rPr>
              <w:t>If yes please provide details of the consultation below and any feedback received</w:t>
            </w:r>
          </w:p>
        </w:tc>
        <w:tc>
          <w:tcPr>
            <w:tcW w:w="3147" w:type="dxa"/>
            <w:shd w:val="clear" w:color="auto" w:fill="auto"/>
          </w:tcPr>
          <w:p w14:paraId="602F7F89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7338E">
              <w:rPr>
                <w:rFonts w:ascii="Arial" w:hAnsi="Arial" w:cs="Arial"/>
                <w:sz w:val="20"/>
                <w:szCs w:val="20"/>
              </w:rPr>
              <w:t xml:space="preserve"> Yes     </w:t>
            </w:r>
            <w:r w:rsidRPr="00F7338E">
              <w:rPr>
                <w:rFonts w:ascii="MS Gothic" w:eastAsia="MS Gothic" w:hAnsi="MS Gothic" w:cs="Arial" w:hint="eastAsia"/>
                <w:sz w:val="20"/>
                <w:szCs w:val="20"/>
              </w:rPr>
              <w:t>☐</w:t>
            </w:r>
            <w:r w:rsidRPr="00F7338E">
              <w:rPr>
                <w:rFonts w:ascii="Arial" w:hAnsi="Arial" w:cs="Arial"/>
                <w:sz w:val="20"/>
                <w:szCs w:val="20"/>
              </w:rPr>
              <w:t xml:space="preserve"> No</w:t>
            </w:r>
          </w:p>
        </w:tc>
      </w:tr>
      <w:tr w:rsidR="0017718A" w:rsidRPr="0017718A" w14:paraId="4177FA05" w14:textId="77777777" w:rsidTr="00531D1C">
        <w:tc>
          <w:tcPr>
            <w:tcW w:w="10485" w:type="dxa"/>
            <w:gridSpan w:val="3"/>
            <w:shd w:val="clear" w:color="auto" w:fill="auto"/>
          </w:tcPr>
          <w:p w14:paraId="45ABF8D2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  <w:p w14:paraId="717570DE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17718A" w:rsidRPr="0017718A" w14:paraId="0494B2D6" w14:textId="77777777" w:rsidTr="00531D1C">
        <w:tc>
          <w:tcPr>
            <w:tcW w:w="4643" w:type="dxa"/>
            <w:shd w:val="clear" w:color="auto" w:fill="F2F2F2"/>
          </w:tcPr>
          <w:p w14:paraId="0F9B4616" w14:textId="0865079E" w:rsidR="00687E1D" w:rsidRPr="00F7338E" w:rsidRDefault="00687E1D" w:rsidP="00E0160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F7338E">
              <w:rPr>
                <w:rFonts w:ascii="Arial" w:hAnsi="Arial" w:cs="Arial"/>
                <w:b/>
              </w:rPr>
              <w:t>Number of live applicants and</w:t>
            </w:r>
            <w:r w:rsidR="00E01603" w:rsidRPr="00F7338E">
              <w:rPr>
                <w:rFonts w:ascii="Arial" w:hAnsi="Arial" w:cs="Arial"/>
                <w:b/>
              </w:rPr>
              <w:t xml:space="preserve"> confirmed places to the course</w:t>
            </w:r>
          </w:p>
        </w:tc>
        <w:tc>
          <w:tcPr>
            <w:tcW w:w="5842" w:type="dxa"/>
            <w:gridSpan w:val="2"/>
            <w:shd w:val="clear" w:color="auto" w:fill="F2F2F2"/>
          </w:tcPr>
          <w:p w14:paraId="52DC752F" w14:textId="77777777" w:rsidR="00687E1D" w:rsidRPr="00F7338E" w:rsidRDefault="00687E1D" w:rsidP="00B61811">
            <w:pPr>
              <w:tabs>
                <w:tab w:val="left" w:pos="18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38E">
              <w:rPr>
                <w:rFonts w:ascii="Arial" w:hAnsi="Arial" w:cs="Arial"/>
                <w:sz w:val="20"/>
                <w:szCs w:val="20"/>
              </w:rPr>
              <w:t>Live applications:</w:t>
            </w:r>
            <w:r w:rsidRPr="00F7338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E8878F1" w14:textId="77777777" w:rsidR="00687E1D" w:rsidRPr="00F7338E" w:rsidRDefault="00687E1D" w:rsidP="00B61811">
            <w:pPr>
              <w:tabs>
                <w:tab w:val="left" w:pos="1872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7338E">
              <w:rPr>
                <w:rFonts w:ascii="Arial" w:hAnsi="Arial" w:cs="Arial"/>
                <w:sz w:val="20"/>
                <w:szCs w:val="20"/>
              </w:rPr>
              <w:t>Confirmed places:</w:t>
            </w:r>
            <w:r w:rsidRPr="00F7338E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17718A" w:rsidRPr="0017718A" w14:paraId="74865875" w14:textId="77777777" w:rsidTr="00531D1C">
        <w:tc>
          <w:tcPr>
            <w:tcW w:w="4643" w:type="dxa"/>
            <w:shd w:val="clear" w:color="auto" w:fill="F2F2F2"/>
          </w:tcPr>
          <w:p w14:paraId="579D63D4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Deferred applications for next year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4C0B9CAC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17718A" w:rsidRPr="0017718A" w14:paraId="6B215211" w14:textId="77777777" w:rsidTr="00531D1C">
        <w:tc>
          <w:tcPr>
            <w:tcW w:w="4643" w:type="dxa"/>
            <w:shd w:val="clear" w:color="auto" w:fill="F2F2F2"/>
          </w:tcPr>
          <w:p w14:paraId="60FC88DF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Date information obtained from Admissions</w:t>
            </w:r>
          </w:p>
        </w:tc>
        <w:tc>
          <w:tcPr>
            <w:tcW w:w="5842" w:type="dxa"/>
            <w:gridSpan w:val="2"/>
            <w:shd w:val="clear" w:color="auto" w:fill="auto"/>
          </w:tcPr>
          <w:p w14:paraId="531BC354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21DDE8C4" w14:textId="77777777" w:rsidR="00687E1D" w:rsidRPr="0017718A" w:rsidRDefault="00687E1D" w:rsidP="00687E1D">
      <w:pPr>
        <w:rPr>
          <w:rFonts w:ascii="Arial" w:hAnsi="Arial" w:cs="Arial"/>
          <w:color w:val="595959" w:themeColor="text1" w:themeTint="A6"/>
        </w:rPr>
      </w:pPr>
    </w:p>
    <w:p w14:paraId="59376551" w14:textId="4ACF53BE" w:rsidR="00687E1D" w:rsidRPr="009F5F3C" w:rsidRDefault="005333BE" w:rsidP="00AF3288">
      <w:pPr>
        <w:keepNext/>
        <w:keepLines/>
        <w:spacing w:before="200" w:after="24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F5F3C">
        <w:rPr>
          <w:rFonts w:ascii="Arial" w:eastAsia="Times New Roman" w:hAnsi="Arial" w:cs="Arial"/>
          <w:b/>
          <w:bCs/>
          <w:sz w:val="24"/>
          <w:szCs w:val="24"/>
        </w:rPr>
        <w:lastRenderedPageBreak/>
        <w:t>To be completed by Partner Institution: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851"/>
        <w:gridCol w:w="3147"/>
      </w:tblGrid>
      <w:tr w:rsidR="00F7338E" w:rsidRPr="00F7338E" w14:paraId="0CD86DCB" w14:textId="77777777" w:rsidTr="00531D1C">
        <w:tc>
          <w:tcPr>
            <w:tcW w:w="10485" w:type="dxa"/>
            <w:gridSpan w:val="4"/>
            <w:shd w:val="clear" w:color="auto" w:fill="D6E3BC"/>
          </w:tcPr>
          <w:p w14:paraId="791DF1F6" w14:textId="6E277E05" w:rsidR="00687E1D" w:rsidRPr="00F7338E" w:rsidRDefault="00687E1D" w:rsidP="0029148F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Application supported by the Head of Department</w:t>
            </w:r>
            <w:r w:rsidR="0029148F" w:rsidRPr="00F7338E">
              <w:rPr>
                <w:rFonts w:ascii="Arial" w:hAnsi="Arial" w:cs="Arial"/>
                <w:b/>
              </w:rPr>
              <w:t xml:space="preserve"> / Head of HE at Partner Institution</w:t>
            </w:r>
          </w:p>
        </w:tc>
      </w:tr>
      <w:tr w:rsidR="00F7338E" w:rsidRPr="00F7338E" w14:paraId="425DACF4" w14:textId="77777777" w:rsidTr="00531D1C">
        <w:tc>
          <w:tcPr>
            <w:tcW w:w="1526" w:type="dxa"/>
            <w:shd w:val="clear" w:color="auto" w:fill="D6E3BC"/>
          </w:tcPr>
          <w:p w14:paraId="65F8CF4C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Department</w:t>
            </w:r>
          </w:p>
        </w:tc>
        <w:tc>
          <w:tcPr>
            <w:tcW w:w="8959" w:type="dxa"/>
            <w:gridSpan w:val="3"/>
            <w:shd w:val="clear" w:color="auto" w:fill="auto"/>
          </w:tcPr>
          <w:p w14:paraId="15358C8D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7338E" w:rsidRPr="00F7338E" w14:paraId="048CED67" w14:textId="77777777" w:rsidTr="00531D1C">
        <w:tc>
          <w:tcPr>
            <w:tcW w:w="1526" w:type="dxa"/>
            <w:shd w:val="clear" w:color="auto" w:fill="D6E3BC"/>
          </w:tcPr>
          <w:p w14:paraId="1EC0DB2B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4961" w:type="dxa"/>
            <w:shd w:val="clear" w:color="auto" w:fill="auto"/>
          </w:tcPr>
          <w:p w14:paraId="67A4C1E2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D6E3BC"/>
          </w:tcPr>
          <w:p w14:paraId="36AEDCF5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147" w:type="dxa"/>
            <w:shd w:val="clear" w:color="auto" w:fill="auto"/>
          </w:tcPr>
          <w:p w14:paraId="6D5F8562" w14:textId="77777777" w:rsidR="00687E1D" w:rsidRPr="00F7338E" w:rsidRDefault="00687E1D" w:rsidP="00B6181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712FE74" w14:textId="0001A0B3" w:rsidR="00D82380" w:rsidRPr="00F7338E" w:rsidRDefault="00D82380" w:rsidP="003B185E">
      <w:pPr>
        <w:spacing w:before="120" w:after="240" w:line="240" w:lineRule="auto"/>
        <w:rPr>
          <w:rFonts w:ascii="Arial" w:eastAsia="Arial" w:hAnsi="Arial" w:cs="Arial"/>
          <w:sz w:val="20"/>
          <w:szCs w:val="24"/>
        </w:rPr>
      </w:pPr>
    </w:p>
    <w:p w14:paraId="5FD06F84" w14:textId="48AFE3F6" w:rsidR="005333BE" w:rsidRPr="009F5F3C" w:rsidRDefault="005333BE" w:rsidP="005333BE">
      <w:pPr>
        <w:keepNext/>
        <w:keepLines/>
        <w:spacing w:before="200" w:after="24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9F5F3C">
        <w:rPr>
          <w:rFonts w:ascii="Arial" w:eastAsia="Times New Roman" w:hAnsi="Arial" w:cs="Arial"/>
          <w:b/>
          <w:bCs/>
          <w:sz w:val="24"/>
          <w:szCs w:val="24"/>
        </w:rPr>
        <w:t>To be completed by University of Essex: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961"/>
        <w:gridCol w:w="851"/>
        <w:gridCol w:w="3147"/>
      </w:tblGrid>
      <w:tr w:rsidR="005333BE" w:rsidRPr="0017718A" w14:paraId="3EA21D98" w14:textId="77777777" w:rsidTr="008B7DDC">
        <w:tc>
          <w:tcPr>
            <w:tcW w:w="10485" w:type="dxa"/>
            <w:gridSpan w:val="4"/>
            <w:shd w:val="clear" w:color="auto" w:fill="D6E3BC"/>
          </w:tcPr>
          <w:p w14:paraId="5A53098C" w14:textId="4308A525" w:rsidR="005333BE" w:rsidRPr="00F7338E" w:rsidRDefault="005333BE" w:rsidP="008B7DDC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Approved by the Dean / Deputy Dean of Partnerships</w:t>
            </w:r>
            <w:r w:rsidR="0029148F" w:rsidRPr="00F7338E">
              <w:rPr>
                <w:rFonts w:ascii="Arial" w:hAnsi="Arial" w:cs="Arial"/>
                <w:b/>
              </w:rPr>
              <w:t>, University of Essex</w:t>
            </w:r>
          </w:p>
        </w:tc>
      </w:tr>
      <w:tr w:rsidR="005333BE" w:rsidRPr="0017718A" w14:paraId="7174DEB6" w14:textId="77777777" w:rsidTr="008B7DDC">
        <w:tc>
          <w:tcPr>
            <w:tcW w:w="1526" w:type="dxa"/>
            <w:shd w:val="clear" w:color="auto" w:fill="D6E3BC"/>
          </w:tcPr>
          <w:p w14:paraId="6C5632F9" w14:textId="5790A0EC" w:rsidR="005333BE" w:rsidRPr="00F7338E" w:rsidRDefault="005333BE" w:rsidP="008B7DDC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Comments</w:t>
            </w:r>
          </w:p>
        </w:tc>
        <w:tc>
          <w:tcPr>
            <w:tcW w:w="8959" w:type="dxa"/>
            <w:gridSpan w:val="3"/>
            <w:shd w:val="clear" w:color="auto" w:fill="auto"/>
          </w:tcPr>
          <w:p w14:paraId="41EE63BB" w14:textId="77777777" w:rsidR="005333BE" w:rsidRPr="00F7338E" w:rsidRDefault="005333BE" w:rsidP="008B7DDC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5333BE" w:rsidRPr="0017718A" w14:paraId="6F31A622" w14:textId="77777777" w:rsidTr="008B7DDC">
        <w:tc>
          <w:tcPr>
            <w:tcW w:w="1526" w:type="dxa"/>
            <w:shd w:val="clear" w:color="auto" w:fill="D6E3BC"/>
          </w:tcPr>
          <w:p w14:paraId="2B90EDE5" w14:textId="77777777" w:rsidR="005333BE" w:rsidRPr="00F7338E" w:rsidRDefault="005333BE" w:rsidP="008B7DDC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Signed</w:t>
            </w:r>
          </w:p>
        </w:tc>
        <w:tc>
          <w:tcPr>
            <w:tcW w:w="4961" w:type="dxa"/>
            <w:shd w:val="clear" w:color="auto" w:fill="auto"/>
          </w:tcPr>
          <w:p w14:paraId="720334BE" w14:textId="77777777" w:rsidR="005333BE" w:rsidRPr="00F7338E" w:rsidRDefault="005333BE" w:rsidP="008B7DDC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shd w:val="clear" w:color="auto" w:fill="D6E3BC"/>
          </w:tcPr>
          <w:p w14:paraId="000B52F7" w14:textId="77777777" w:rsidR="005333BE" w:rsidRPr="00F7338E" w:rsidRDefault="005333BE" w:rsidP="008B7DDC">
            <w:pPr>
              <w:spacing w:before="60" w:after="60"/>
              <w:rPr>
                <w:rFonts w:ascii="Arial" w:hAnsi="Arial" w:cs="Arial"/>
                <w:b/>
              </w:rPr>
            </w:pPr>
            <w:r w:rsidRPr="00F7338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147" w:type="dxa"/>
            <w:shd w:val="clear" w:color="auto" w:fill="auto"/>
          </w:tcPr>
          <w:p w14:paraId="4D7A7D9C" w14:textId="77777777" w:rsidR="005333BE" w:rsidRPr="00F7338E" w:rsidRDefault="005333BE" w:rsidP="008B7DDC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597E91D2" w14:textId="77777777" w:rsidR="00D82380" w:rsidRPr="003B185E" w:rsidRDefault="00D82380" w:rsidP="003B185E">
      <w:pPr>
        <w:spacing w:before="120" w:after="240" w:line="240" w:lineRule="auto"/>
        <w:rPr>
          <w:rFonts w:ascii="Arial" w:eastAsia="Arial" w:hAnsi="Arial" w:cs="Arial"/>
          <w:color w:val="404040"/>
          <w:sz w:val="20"/>
          <w:szCs w:val="24"/>
        </w:rPr>
        <w:sectPr w:rsidR="00D82380" w:rsidRPr="003B185E" w:rsidSect="003B185E">
          <w:pgSz w:w="11906" w:h="16838"/>
          <w:pgMar w:top="720" w:right="720" w:bottom="720" w:left="720" w:header="708" w:footer="708" w:gutter="0"/>
          <w:pgBorders w:offsetFrom="page">
            <w:top w:val="single" w:sz="4" w:space="24" w:color="A6A6A6"/>
            <w:left w:val="single" w:sz="4" w:space="23" w:color="A6A6A6"/>
            <w:bottom w:val="single" w:sz="4" w:space="24" w:color="A6A6A6"/>
            <w:right w:val="single" w:sz="4" w:space="23" w:color="A6A6A6"/>
          </w:pgBorders>
          <w:cols w:space="708"/>
          <w:docGrid w:linePitch="360"/>
        </w:sectPr>
      </w:pPr>
    </w:p>
    <w:p w14:paraId="0A970036" w14:textId="1A23C54A" w:rsidR="00841D72" w:rsidRDefault="00841D72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69546672" w14:textId="65EB16F4" w:rsidR="005333BE" w:rsidRDefault="005333BE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06DC6BEE" w14:textId="51254268" w:rsidR="005333BE" w:rsidRDefault="005333BE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1D716B6C" w14:textId="2332C755" w:rsidR="005333BE" w:rsidRDefault="005333BE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6E15CB16" w14:textId="62AC3DC5" w:rsidR="005333BE" w:rsidRDefault="005333BE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04CAA1BC" w14:textId="6CAB63BD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061E3D94" w14:textId="512D0A3E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47EEBE32" w14:textId="2D035D8E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7528DECF" w14:textId="3BF89D51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4BB7F87A" w14:textId="6BC4482B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64119061" w14:textId="10DCD5B3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02FEDC31" w14:textId="06520511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139918AD" w14:textId="7354517E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04C7499F" w14:textId="6C6017C6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3D7CFDEB" w14:textId="7F25E4ED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6BCC6004" w14:textId="77777777" w:rsidR="007F058F" w:rsidRDefault="007F058F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55DEB35C" w14:textId="5B93C6F5" w:rsidR="005333BE" w:rsidRDefault="005333BE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4F448C7B" w14:textId="13CE1E9B" w:rsidR="005333BE" w:rsidRDefault="005333BE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p w14:paraId="4C3C80F7" w14:textId="77777777" w:rsidR="005333BE" w:rsidRPr="005333BE" w:rsidRDefault="005333BE" w:rsidP="005333B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0"/>
        </w:rPr>
      </w:pPr>
      <w:r w:rsidRPr="005333BE">
        <w:rPr>
          <w:rFonts w:ascii="Arial" w:eastAsia="Times New Roman" w:hAnsi="Arial" w:cs="Arial"/>
          <w:b/>
          <w:bCs/>
          <w:sz w:val="16"/>
          <w:szCs w:val="20"/>
        </w:rPr>
        <w:t>Document review information</w:t>
      </w:r>
    </w:p>
    <w:p w14:paraId="482C5E9E" w14:textId="77777777" w:rsidR="005333BE" w:rsidRPr="005333BE" w:rsidRDefault="005333BE" w:rsidP="005333BE">
      <w:pPr>
        <w:spacing w:after="0" w:line="240" w:lineRule="auto"/>
        <w:rPr>
          <w:rFonts w:ascii="Arial" w:eastAsia="Times New Roman" w:hAnsi="Arial" w:cs="Arial"/>
          <w:b/>
          <w:bCs/>
          <w:sz w:val="16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3544"/>
      </w:tblGrid>
      <w:tr w:rsidR="005333BE" w:rsidRPr="005333BE" w14:paraId="0DA7824B" w14:textId="77777777" w:rsidTr="008B7DDC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6B9E6" w14:textId="77777777" w:rsidR="005333BE" w:rsidRPr="005333BE" w:rsidRDefault="005333BE" w:rsidP="005333BE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333BE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Document owner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698F9" w14:textId="77777777" w:rsidR="005333BE" w:rsidRPr="005333BE" w:rsidRDefault="005333BE" w:rsidP="005333BE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  <w:r w:rsidRPr="005333BE">
              <w:rPr>
                <w:rFonts w:ascii="Arial" w:eastAsia="Times New Roman" w:hAnsi="Arial" w:cs="Arial"/>
                <w:sz w:val="16"/>
                <w:szCs w:val="20"/>
              </w:rPr>
              <w:t>Partnerships Team</w:t>
            </w:r>
          </w:p>
        </w:tc>
      </w:tr>
      <w:tr w:rsidR="005333BE" w:rsidRPr="005333BE" w14:paraId="50B82199" w14:textId="77777777" w:rsidTr="008B7DD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3835" w14:textId="77777777" w:rsidR="005333BE" w:rsidRPr="005333BE" w:rsidRDefault="005333BE" w:rsidP="005333BE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333BE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Document author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3599" w14:textId="3BC8834F" w:rsidR="005333BE" w:rsidRPr="005333BE" w:rsidRDefault="005333BE" w:rsidP="005333BE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Dawn Mott</w:t>
            </w:r>
            <w:r w:rsidRPr="005333BE">
              <w:rPr>
                <w:rFonts w:ascii="Arial" w:eastAsia="Times New Roman" w:hAnsi="Arial" w:cs="Arial"/>
                <w:sz w:val="16"/>
                <w:szCs w:val="20"/>
              </w:rPr>
              <w:t>, Partnerships Manager</w:t>
            </w:r>
          </w:p>
        </w:tc>
      </w:tr>
      <w:tr w:rsidR="005333BE" w:rsidRPr="005333BE" w14:paraId="058709D8" w14:textId="77777777" w:rsidTr="008B7DD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DBD74" w14:textId="77777777" w:rsidR="005333BE" w:rsidRPr="005333BE" w:rsidRDefault="005333BE" w:rsidP="005333BE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333BE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Document last reviewed by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9E0EF" w14:textId="77777777" w:rsidR="005333BE" w:rsidRPr="005333BE" w:rsidRDefault="005333BE" w:rsidP="005333BE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  <w:r w:rsidRPr="005333BE">
              <w:rPr>
                <w:rFonts w:ascii="Arial" w:eastAsia="Times New Roman" w:hAnsi="Arial" w:cs="Arial"/>
                <w:sz w:val="16"/>
                <w:szCs w:val="20"/>
              </w:rPr>
              <w:t>Dawn Mott, Partnerships Manager</w:t>
            </w:r>
          </w:p>
        </w:tc>
      </w:tr>
      <w:tr w:rsidR="005333BE" w:rsidRPr="005333BE" w14:paraId="0FFBCEB1" w14:textId="77777777" w:rsidTr="008B7DD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14EDB" w14:textId="77777777" w:rsidR="005333BE" w:rsidRPr="005333BE" w:rsidRDefault="005333BE" w:rsidP="005333BE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333BE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Date last reviewed On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8AE18D" w14:textId="29C6831E" w:rsidR="005333BE" w:rsidRPr="005333BE" w:rsidRDefault="00844162" w:rsidP="005333BE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  <w:r>
              <w:rPr>
                <w:rFonts w:ascii="Arial" w:eastAsia="Times New Roman" w:hAnsi="Arial" w:cs="Arial"/>
                <w:sz w:val="16"/>
                <w:szCs w:val="20"/>
              </w:rPr>
              <w:t>September 2020</w:t>
            </w:r>
            <w:bookmarkStart w:id="0" w:name="_GoBack"/>
            <w:bookmarkEnd w:id="0"/>
          </w:p>
        </w:tc>
      </w:tr>
      <w:tr w:rsidR="005333BE" w:rsidRPr="005333BE" w14:paraId="271AF126" w14:textId="77777777" w:rsidTr="008B7DDC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5286D" w14:textId="77777777" w:rsidR="005333BE" w:rsidRPr="005333BE" w:rsidRDefault="005333BE" w:rsidP="005333BE">
            <w:pPr>
              <w:spacing w:after="0"/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</w:pPr>
            <w:r w:rsidRPr="005333BE">
              <w:rPr>
                <w:rFonts w:ascii="Arial" w:eastAsia="Times New Roman" w:hAnsi="Arial" w:cs="Arial"/>
                <w:b/>
                <w:bCs/>
                <w:sz w:val="16"/>
                <w:szCs w:val="20"/>
              </w:rPr>
              <w:t>Review frequency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CCC6A" w14:textId="77777777" w:rsidR="005333BE" w:rsidRPr="005333BE" w:rsidRDefault="005333BE" w:rsidP="005333BE">
            <w:pPr>
              <w:spacing w:after="0"/>
              <w:rPr>
                <w:rFonts w:ascii="Arial" w:eastAsia="Times New Roman" w:hAnsi="Arial" w:cs="Arial"/>
                <w:sz w:val="16"/>
                <w:szCs w:val="20"/>
              </w:rPr>
            </w:pPr>
            <w:r w:rsidRPr="005333BE">
              <w:rPr>
                <w:rFonts w:ascii="Arial" w:eastAsia="Times New Roman" w:hAnsi="Arial" w:cs="Arial"/>
                <w:sz w:val="16"/>
                <w:szCs w:val="20"/>
              </w:rPr>
              <w:t>Annually</w:t>
            </w:r>
          </w:p>
        </w:tc>
      </w:tr>
    </w:tbl>
    <w:p w14:paraId="6578E491" w14:textId="77777777" w:rsidR="005333BE" w:rsidRPr="0017718A" w:rsidRDefault="005333BE" w:rsidP="00B655A2">
      <w:pPr>
        <w:rPr>
          <w:rFonts w:ascii="Arial" w:eastAsia="Arial" w:hAnsi="Arial" w:cs="Arial"/>
          <w:color w:val="595959" w:themeColor="text1" w:themeTint="A6"/>
          <w:sz w:val="20"/>
          <w:szCs w:val="24"/>
        </w:rPr>
      </w:pPr>
    </w:p>
    <w:sectPr w:rsidR="005333BE" w:rsidRPr="0017718A" w:rsidSect="000604FA">
      <w:footerReference w:type="default" r:id="rId9"/>
      <w:type w:val="continuous"/>
      <w:pgSz w:w="11906" w:h="16838" w:code="9"/>
      <w:pgMar w:top="1134" w:right="1440" w:bottom="1134" w:left="1440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63AFEC" w14:textId="77777777" w:rsidR="005218E8" w:rsidRDefault="005218E8" w:rsidP="001734B1">
      <w:pPr>
        <w:spacing w:after="0" w:line="240" w:lineRule="auto"/>
      </w:pPr>
      <w:r>
        <w:separator/>
      </w:r>
    </w:p>
  </w:endnote>
  <w:endnote w:type="continuationSeparator" w:id="0">
    <w:p w14:paraId="358F12EF" w14:textId="77777777" w:rsidR="005218E8" w:rsidRDefault="005218E8" w:rsidP="0017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89541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5F002" w14:textId="5FB0139B" w:rsidR="00A91125" w:rsidRDefault="00A91125" w:rsidP="00667CC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3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876E4" w14:textId="77777777" w:rsidR="005218E8" w:rsidRDefault="005218E8" w:rsidP="001734B1">
      <w:pPr>
        <w:spacing w:after="0" w:line="240" w:lineRule="auto"/>
      </w:pPr>
      <w:r>
        <w:separator/>
      </w:r>
    </w:p>
  </w:footnote>
  <w:footnote w:type="continuationSeparator" w:id="0">
    <w:p w14:paraId="4ED72C70" w14:textId="77777777" w:rsidR="005218E8" w:rsidRDefault="005218E8" w:rsidP="0017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B18"/>
    <w:multiLevelType w:val="hybridMultilevel"/>
    <w:tmpl w:val="A99A1190"/>
    <w:lvl w:ilvl="0" w:tplc="086A3E52">
      <w:start w:val="1"/>
      <w:numFmt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color w:val="4F81BD" w:themeColor="accent1"/>
        <w:spacing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E9D5AE3"/>
    <w:multiLevelType w:val="hybridMultilevel"/>
    <w:tmpl w:val="11123B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978EA"/>
    <w:multiLevelType w:val="hybridMultilevel"/>
    <w:tmpl w:val="A37A167A"/>
    <w:lvl w:ilvl="0" w:tplc="97DEB03C">
      <w:start w:val="100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B0346E3"/>
    <w:multiLevelType w:val="hybridMultilevel"/>
    <w:tmpl w:val="481EF5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92227"/>
    <w:multiLevelType w:val="hybridMultilevel"/>
    <w:tmpl w:val="EB78DF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B1C16"/>
    <w:multiLevelType w:val="hybridMultilevel"/>
    <w:tmpl w:val="BBEA825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2F6F85"/>
    <w:multiLevelType w:val="hybridMultilevel"/>
    <w:tmpl w:val="3B7C59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8E0"/>
    <w:rsid w:val="0000128D"/>
    <w:rsid w:val="00002092"/>
    <w:rsid w:val="00003D94"/>
    <w:rsid w:val="000053D5"/>
    <w:rsid w:val="000117FA"/>
    <w:rsid w:val="00013757"/>
    <w:rsid w:val="000235B7"/>
    <w:rsid w:val="00027A6B"/>
    <w:rsid w:val="000604FA"/>
    <w:rsid w:val="00064DE6"/>
    <w:rsid w:val="00073799"/>
    <w:rsid w:val="00087E57"/>
    <w:rsid w:val="000D441F"/>
    <w:rsid w:val="000E176D"/>
    <w:rsid w:val="000E556B"/>
    <w:rsid w:val="000E61F2"/>
    <w:rsid w:val="000F2C2A"/>
    <w:rsid w:val="00103543"/>
    <w:rsid w:val="00104D25"/>
    <w:rsid w:val="00115F5D"/>
    <w:rsid w:val="001171E3"/>
    <w:rsid w:val="001212F1"/>
    <w:rsid w:val="00127F43"/>
    <w:rsid w:val="00130253"/>
    <w:rsid w:val="00143BE6"/>
    <w:rsid w:val="0015317A"/>
    <w:rsid w:val="00161143"/>
    <w:rsid w:val="001637B2"/>
    <w:rsid w:val="001663A4"/>
    <w:rsid w:val="001734B1"/>
    <w:rsid w:val="001741D9"/>
    <w:rsid w:val="0017718A"/>
    <w:rsid w:val="001859F4"/>
    <w:rsid w:val="00185B3C"/>
    <w:rsid w:val="001866C0"/>
    <w:rsid w:val="0019369A"/>
    <w:rsid w:val="00197997"/>
    <w:rsid w:val="001A0201"/>
    <w:rsid w:val="001A4671"/>
    <w:rsid w:val="001A782E"/>
    <w:rsid w:val="001C37CE"/>
    <w:rsid w:val="001C4125"/>
    <w:rsid w:val="001E03F3"/>
    <w:rsid w:val="001F227D"/>
    <w:rsid w:val="00212CD9"/>
    <w:rsid w:val="00221DF6"/>
    <w:rsid w:val="00235985"/>
    <w:rsid w:val="002537E9"/>
    <w:rsid w:val="00267B3E"/>
    <w:rsid w:val="0027187D"/>
    <w:rsid w:val="002732C6"/>
    <w:rsid w:val="00274008"/>
    <w:rsid w:val="00274922"/>
    <w:rsid w:val="0029148F"/>
    <w:rsid w:val="002B3ECE"/>
    <w:rsid w:val="002C496B"/>
    <w:rsid w:val="002D41D4"/>
    <w:rsid w:val="002E42EA"/>
    <w:rsid w:val="002F4B4B"/>
    <w:rsid w:val="00303860"/>
    <w:rsid w:val="00305903"/>
    <w:rsid w:val="00323AE2"/>
    <w:rsid w:val="00331CDF"/>
    <w:rsid w:val="0033615F"/>
    <w:rsid w:val="003522AF"/>
    <w:rsid w:val="00362D66"/>
    <w:rsid w:val="003848D7"/>
    <w:rsid w:val="003906A0"/>
    <w:rsid w:val="003A36A2"/>
    <w:rsid w:val="003B185E"/>
    <w:rsid w:val="003B3326"/>
    <w:rsid w:val="003B546E"/>
    <w:rsid w:val="003D293A"/>
    <w:rsid w:val="003D7B7C"/>
    <w:rsid w:val="003E7C84"/>
    <w:rsid w:val="003F1434"/>
    <w:rsid w:val="003F4BA7"/>
    <w:rsid w:val="0040182D"/>
    <w:rsid w:val="00401877"/>
    <w:rsid w:val="00414A8E"/>
    <w:rsid w:val="00423A4C"/>
    <w:rsid w:val="00431A96"/>
    <w:rsid w:val="004424B1"/>
    <w:rsid w:val="00442DA3"/>
    <w:rsid w:val="004518D5"/>
    <w:rsid w:val="00451AE6"/>
    <w:rsid w:val="004602B1"/>
    <w:rsid w:val="004603AA"/>
    <w:rsid w:val="0048128E"/>
    <w:rsid w:val="00490B3B"/>
    <w:rsid w:val="00491CB2"/>
    <w:rsid w:val="004928E2"/>
    <w:rsid w:val="00493192"/>
    <w:rsid w:val="00496C99"/>
    <w:rsid w:val="004A5297"/>
    <w:rsid w:val="004D24BB"/>
    <w:rsid w:val="004E203B"/>
    <w:rsid w:val="004E56E8"/>
    <w:rsid w:val="004F1186"/>
    <w:rsid w:val="004F51B9"/>
    <w:rsid w:val="0050013F"/>
    <w:rsid w:val="0050338C"/>
    <w:rsid w:val="00506EF1"/>
    <w:rsid w:val="0051327B"/>
    <w:rsid w:val="00517B0D"/>
    <w:rsid w:val="005218E8"/>
    <w:rsid w:val="00522089"/>
    <w:rsid w:val="00523BBF"/>
    <w:rsid w:val="005306AE"/>
    <w:rsid w:val="00531D1C"/>
    <w:rsid w:val="005324CB"/>
    <w:rsid w:val="0053286D"/>
    <w:rsid w:val="005333BE"/>
    <w:rsid w:val="0053733E"/>
    <w:rsid w:val="00552ACB"/>
    <w:rsid w:val="005548E0"/>
    <w:rsid w:val="00556447"/>
    <w:rsid w:val="005564CD"/>
    <w:rsid w:val="00557CDB"/>
    <w:rsid w:val="00557F67"/>
    <w:rsid w:val="00561C03"/>
    <w:rsid w:val="00574823"/>
    <w:rsid w:val="0057674E"/>
    <w:rsid w:val="00580F65"/>
    <w:rsid w:val="00590BA4"/>
    <w:rsid w:val="005A1455"/>
    <w:rsid w:val="005B75E1"/>
    <w:rsid w:val="005C002B"/>
    <w:rsid w:val="005C1045"/>
    <w:rsid w:val="005C14AD"/>
    <w:rsid w:val="005D1192"/>
    <w:rsid w:val="005D7B3A"/>
    <w:rsid w:val="005E1858"/>
    <w:rsid w:val="005F0EBF"/>
    <w:rsid w:val="006039D7"/>
    <w:rsid w:val="00607BA6"/>
    <w:rsid w:val="00623C06"/>
    <w:rsid w:val="00624DE5"/>
    <w:rsid w:val="00632D21"/>
    <w:rsid w:val="00634BD7"/>
    <w:rsid w:val="00636036"/>
    <w:rsid w:val="006379EE"/>
    <w:rsid w:val="00637BAE"/>
    <w:rsid w:val="00665260"/>
    <w:rsid w:val="00665493"/>
    <w:rsid w:val="00667CCD"/>
    <w:rsid w:val="00673327"/>
    <w:rsid w:val="006734A6"/>
    <w:rsid w:val="00673F80"/>
    <w:rsid w:val="00685EEE"/>
    <w:rsid w:val="00687E1D"/>
    <w:rsid w:val="0069612F"/>
    <w:rsid w:val="006A199D"/>
    <w:rsid w:val="006A264F"/>
    <w:rsid w:val="006A50A0"/>
    <w:rsid w:val="006B0396"/>
    <w:rsid w:val="006B7FE2"/>
    <w:rsid w:val="006C4098"/>
    <w:rsid w:val="00702364"/>
    <w:rsid w:val="00733FF7"/>
    <w:rsid w:val="00752B3A"/>
    <w:rsid w:val="00755D92"/>
    <w:rsid w:val="00757FB6"/>
    <w:rsid w:val="00765B7B"/>
    <w:rsid w:val="00786BCF"/>
    <w:rsid w:val="00796ECD"/>
    <w:rsid w:val="007A4288"/>
    <w:rsid w:val="007B0C73"/>
    <w:rsid w:val="007C046E"/>
    <w:rsid w:val="007C0AF1"/>
    <w:rsid w:val="007D50EE"/>
    <w:rsid w:val="007E6AF3"/>
    <w:rsid w:val="007F058F"/>
    <w:rsid w:val="007F5290"/>
    <w:rsid w:val="007F6D27"/>
    <w:rsid w:val="00821311"/>
    <w:rsid w:val="00822A38"/>
    <w:rsid w:val="008409BE"/>
    <w:rsid w:val="00841D72"/>
    <w:rsid w:val="008436D1"/>
    <w:rsid w:val="00844162"/>
    <w:rsid w:val="0086286E"/>
    <w:rsid w:val="008866DB"/>
    <w:rsid w:val="00887219"/>
    <w:rsid w:val="008939BC"/>
    <w:rsid w:val="008B39CA"/>
    <w:rsid w:val="008E2DA3"/>
    <w:rsid w:val="008E3297"/>
    <w:rsid w:val="008E32E4"/>
    <w:rsid w:val="008F285B"/>
    <w:rsid w:val="008F59DF"/>
    <w:rsid w:val="0090031E"/>
    <w:rsid w:val="00903F1E"/>
    <w:rsid w:val="00912563"/>
    <w:rsid w:val="009142D8"/>
    <w:rsid w:val="009167FA"/>
    <w:rsid w:val="00917466"/>
    <w:rsid w:val="009324AF"/>
    <w:rsid w:val="00940A61"/>
    <w:rsid w:val="00940C58"/>
    <w:rsid w:val="009427CC"/>
    <w:rsid w:val="00942DCD"/>
    <w:rsid w:val="00943E65"/>
    <w:rsid w:val="009459C0"/>
    <w:rsid w:val="00946235"/>
    <w:rsid w:val="00946CD3"/>
    <w:rsid w:val="009557DF"/>
    <w:rsid w:val="00975C81"/>
    <w:rsid w:val="00977045"/>
    <w:rsid w:val="00977DE1"/>
    <w:rsid w:val="0099255E"/>
    <w:rsid w:val="00993395"/>
    <w:rsid w:val="00993EE9"/>
    <w:rsid w:val="009954AF"/>
    <w:rsid w:val="009975C3"/>
    <w:rsid w:val="009A5024"/>
    <w:rsid w:val="009B5953"/>
    <w:rsid w:val="009D4C6A"/>
    <w:rsid w:val="009F5F3C"/>
    <w:rsid w:val="009F7A13"/>
    <w:rsid w:val="00A02B71"/>
    <w:rsid w:val="00A03F3E"/>
    <w:rsid w:val="00A11E12"/>
    <w:rsid w:val="00A3531F"/>
    <w:rsid w:val="00A403BB"/>
    <w:rsid w:val="00A41171"/>
    <w:rsid w:val="00A441B0"/>
    <w:rsid w:val="00A51FC0"/>
    <w:rsid w:val="00A64356"/>
    <w:rsid w:val="00A91125"/>
    <w:rsid w:val="00A94CAE"/>
    <w:rsid w:val="00A96084"/>
    <w:rsid w:val="00AA5580"/>
    <w:rsid w:val="00AA7279"/>
    <w:rsid w:val="00AB2233"/>
    <w:rsid w:val="00AB75CD"/>
    <w:rsid w:val="00AD6BC7"/>
    <w:rsid w:val="00AD77F5"/>
    <w:rsid w:val="00AE669A"/>
    <w:rsid w:val="00AF3288"/>
    <w:rsid w:val="00AF57BB"/>
    <w:rsid w:val="00AF69C3"/>
    <w:rsid w:val="00B2516D"/>
    <w:rsid w:val="00B43AD9"/>
    <w:rsid w:val="00B47159"/>
    <w:rsid w:val="00B5303A"/>
    <w:rsid w:val="00B55F52"/>
    <w:rsid w:val="00B57828"/>
    <w:rsid w:val="00B6268D"/>
    <w:rsid w:val="00B655A2"/>
    <w:rsid w:val="00B74AF0"/>
    <w:rsid w:val="00B853CA"/>
    <w:rsid w:val="00BA1CF2"/>
    <w:rsid w:val="00BA430B"/>
    <w:rsid w:val="00BB1B97"/>
    <w:rsid w:val="00BB4490"/>
    <w:rsid w:val="00BC4FF6"/>
    <w:rsid w:val="00BC66A9"/>
    <w:rsid w:val="00BD3240"/>
    <w:rsid w:val="00BF00FE"/>
    <w:rsid w:val="00C047DA"/>
    <w:rsid w:val="00C221A8"/>
    <w:rsid w:val="00C33292"/>
    <w:rsid w:val="00C43918"/>
    <w:rsid w:val="00C53A63"/>
    <w:rsid w:val="00C566C4"/>
    <w:rsid w:val="00C63EA2"/>
    <w:rsid w:val="00C64C1A"/>
    <w:rsid w:val="00C7057F"/>
    <w:rsid w:val="00C8291F"/>
    <w:rsid w:val="00C85C4B"/>
    <w:rsid w:val="00C90299"/>
    <w:rsid w:val="00C93B28"/>
    <w:rsid w:val="00CA452C"/>
    <w:rsid w:val="00CB5389"/>
    <w:rsid w:val="00CB7213"/>
    <w:rsid w:val="00CC086A"/>
    <w:rsid w:val="00CC3E7B"/>
    <w:rsid w:val="00CD64AE"/>
    <w:rsid w:val="00CF7DFA"/>
    <w:rsid w:val="00D02DB0"/>
    <w:rsid w:val="00D15C1C"/>
    <w:rsid w:val="00D33ED5"/>
    <w:rsid w:val="00D35E60"/>
    <w:rsid w:val="00D41462"/>
    <w:rsid w:val="00D468CE"/>
    <w:rsid w:val="00D6014B"/>
    <w:rsid w:val="00D6483B"/>
    <w:rsid w:val="00D678A9"/>
    <w:rsid w:val="00D75CE6"/>
    <w:rsid w:val="00D81306"/>
    <w:rsid w:val="00D82380"/>
    <w:rsid w:val="00D825D8"/>
    <w:rsid w:val="00D82A1C"/>
    <w:rsid w:val="00D90BE0"/>
    <w:rsid w:val="00DA7314"/>
    <w:rsid w:val="00DA7B82"/>
    <w:rsid w:val="00DC1DE8"/>
    <w:rsid w:val="00DC233B"/>
    <w:rsid w:val="00DC5E16"/>
    <w:rsid w:val="00DC60CF"/>
    <w:rsid w:val="00DD41D0"/>
    <w:rsid w:val="00DD7535"/>
    <w:rsid w:val="00DE2474"/>
    <w:rsid w:val="00DE7FC3"/>
    <w:rsid w:val="00DF5013"/>
    <w:rsid w:val="00DF5ED3"/>
    <w:rsid w:val="00E01603"/>
    <w:rsid w:val="00E134F1"/>
    <w:rsid w:val="00E220E2"/>
    <w:rsid w:val="00E227F1"/>
    <w:rsid w:val="00E244E3"/>
    <w:rsid w:val="00E63395"/>
    <w:rsid w:val="00E725A0"/>
    <w:rsid w:val="00E735F6"/>
    <w:rsid w:val="00E7360D"/>
    <w:rsid w:val="00E7504B"/>
    <w:rsid w:val="00E80731"/>
    <w:rsid w:val="00E8555E"/>
    <w:rsid w:val="00E97AA9"/>
    <w:rsid w:val="00E97BDF"/>
    <w:rsid w:val="00EA01A3"/>
    <w:rsid w:val="00EA55C4"/>
    <w:rsid w:val="00EB2B23"/>
    <w:rsid w:val="00EB3027"/>
    <w:rsid w:val="00EB496B"/>
    <w:rsid w:val="00EB4EAD"/>
    <w:rsid w:val="00EC54F5"/>
    <w:rsid w:val="00ED02F6"/>
    <w:rsid w:val="00ED1DCD"/>
    <w:rsid w:val="00ED2665"/>
    <w:rsid w:val="00ED26EB"/>
    <w:rsid w:val="00ED6CD2"/>
    <w:rsid w:val="00EF429B"/>
    <w:rsid w:val="00EF5440"/>
    <w:rsid w:val="00EF5CFF"/>
    <w:rsid w:val="00EF6C81"/>
    <w:rsid w:val="00F14B10"/>
    <w:rsid w:val="00F210ED"/>
    <w:rsid w:val="00F22FA9"/>
    <w:rsid w:val="00F23D21"/>
    <w:rsid w:val="00F25DEF"/>
    <w:rsid w:val="00F263C1"/>
    <w:rsid w:val="00F27DC4"/>
    <w:rsid w:val="00F32FCF"/>
    <w:rsid w:val="00F35EF7"/>
    <w:rsid w:val="00F53B3C"/>
    <w:rsid w:val="00F60B28"/>
    <w:rsid w:val="00F618D3"/>
    <w:rsid w:val="00F6351C"/>
    <w:rsid w:val="00F64745"/>
    <w:rsid w:val="00F6493F"/>
    <w:rsid w:val="00F71752"/>
    <w:rsid w:val="00F7338E"/>
    <w:rsid w:val="00F846C8"/>
    <w:rsid w:val="00F95F45"/>
    <w:rsid w:val="00FA346F"/>
    <w:rsid w:val="00FC4BDC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F0898"/>
  <w15:docId w15:val="{8DD6FCFE-7EAC-444A-8607-C2924DC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4A6"/>
  </w:style>
  <w:style w:type="paragraph" w:styleId="Heading1">
    <w:name w:val="heading 1"/>
    <w:basedOn w:val="Normal"/>
    <w:next w:val="Normal"/>
    <w:link w:val="Heading1Char"/>
    <w:uiPriority w:val="9"/>
    <w:qFormat/>
    <w:rsid w:val="00822A38"/>
    <w:pPr>
      <w:keepNext/>
      <w:keepLines/>
      <w:spacing w:before="240" w:after="240" w:line="240" w:lineRule="auto"/>
      <w:outlineLvl w:val="0"/>
    </w:pPr>
    <w:rPr>
      <w:rFonts w:eastAsiaTheme="majorEastAsia" w:cstheme="minorHAnsi"/>
      <w:b/>
      <w:bCs/>
      <w:color w:val="A9006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5C3"/>
    <w:pPr>
      <w:keepNext/>
      <w:keepLines/>
      <w:spacing w:before="200" w:after="240" w:line="240" w:lineRule="auto"/>
      <w:outlineLvl w:val="1"/>
    </w:pPr>
    <w:rPr>
      <w:rFonts w:ascii="Arial" w:eastAsiaTheme="majorEastAsia" w:hAnsi="Arial" w:cs="Arial"/>
      <w:b/>
      <w:bCs/>
      <w:color w:val="A9006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E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0354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97BDF"/>
    <w:rPr>
      <w:color w:val="808080"/>
    </w:rPr>
  </w:style>
  <w:style w:type="table" w:styleId="LightList-Accent2">
    <w:name w:val="Light List Accent 2"/>
    <w:basedOn w:val="TableNormal"/>
    <w:uiPriority w:val="61"/>
    <w:rsid w:val="00757FB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757FB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757FB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757FB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733FF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4B1"/>
  </w:style>
  <w:style w:type="paragraph" w:styleId="Footer">
    <w:name w:val="footer"/>
    <w:basedOn w:val="Normal"/>
    <w:link w:val="FooterChar"/>
    <w:uiPriority w:val="99"/>
    <w:unhideWhenUsed/>
    <w:rsid w:val="001734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4B1"/>
  </w:style>
  <w:style w:type="character" w:styleId="CommentReference">
    <w:name w:val="annotation reference"/>
    <w:basedOn w:val="DefaultParagraphFont"/>
    <w:uiPriority w:val="99"/>
    <w:semiHidden/>
    <w:unhideWhenUsed/>
    <w:rsid w:val="00673F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F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F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F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F8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02B7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F69C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69C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69C3"/>
    <w:rPr>
      <w:vertAlign w:val="superscript"/>
    </w:rPr>
  </w:style>
  <w:style w:type="paragraph" w:styleId="Revision">
    <w:name w:val="Revision"/>
    <w:hidden/>
    <w:uiPriority w:val="99"/>
    <w:semiHidden/>
    <w:rsid w:val="000235B7"/>
    <w:pPr>
      <w:spacing w:after="0" w:line="240" w:lineRule="auto"/>
    </w:pPr>
  </w:style>
  <w:style w:type="table" w:customStyle="1" w:styleId="GridTable5Dark-Accent61">
    <w:name w:val="Grid Table 5 Dark - Accent 61"/>
    <w:basedOn w:val="TableNormal"/>
    <w:next w:val="GridTable5Dark-Accent6"/>
    <w:uiPriority w:val="50"/>
    <w:rsid w:val="003B185E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DE9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7964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79646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D4B4"/>
      </w:tcPr>
    </w:tblStylePr>
  </w:style>
  <w:style w:type="table" w:styleId="GridTable5Dark-Accent6">
    <w:name w:val="Grid Table 5 Dark Accent 6"/>
    <w:basedOn w:val="TableNormal"/>
    <w:uiPriority w:val="50"/>
    <w:rsid w:val="003B185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22A38"/>
    <w:rPr>
      <w:rFonts w:eastAsiaTheme="majorEastAsia" w:cstheme="minorHAnsi"/>
      <w:b/>
      <w:bCs/>
      <w:color w:val="A9006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75C3"/>
    <w:rPr>
      <w:rFonts w:ascii="Arial" w:eastAsiaTheme="majorEastAsia" w:hAnsi="Arial" w:cs="Arial"/>
      <w:b/>
      <w:bCs/>
      <w:color w:val="A9006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tnerships@esse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82AA3-7470-48FE-AA6A-C358DC3D6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Hammond, Hannah L</dc:creator>
  <cp:lastModifiedBy>Mott, Dawn L</cp:lastModifiedBy>
  <cp:revision>2</cp:revision>
  <cp:lastPrinted>2019-09-10T13:16:00Z</cp:lastPrinted>
  <dcterms:created xsi:type="dcterms:W3CDTF">2020-10-19T12:23:00Z</dcterms:created>
  <dcterms:modified xsi:type="dcterms:W3CDTF">2020-10-19T12:23:00Z</dcterms:modified>
</cp:coreProperties>
</file>