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5219" w14:textId="1C81D59F" w:rsidR="003738B5" w:rsidRDefault="003738B5" w:rsidP="003738B5">
      <w:pPr>
        <w:rPr>
          <w:rFonts w:ascii="Arial" w:hAnsi="Arial" w:cs="Arial"/>
          <w:b/>
          <w:sz w:val="28"/>
          <w:szCs w:val="28"/>
        </w:rPr>
      </w:pPr>
      <w:r w:rsidRPr="003738B5">
        <w:rPr>
          <w:rFonts w:ascii="Arial" w:hAnsi="Arial" w:cs="Arial"/>
          <w:noProof/>
        </w:rPr>
        <w:drawing>
          <wp:anchor distT="0" distB="0" distL="114300" distR="114300" simplePos="0" relativeHeight="251658240" behindDoc="0" locked="0" layoutInCell="1" allowOverlap="1" wp14:anchorId="3195D404" wp14:editId="1F299E93">
            <wp:simplePos x="0" y="0"/>
            <wp:positionH relativeFrom="column">
              <wp:posOffset>-510540</wp:posOffset>
            </wp:positionH>
            <wp:positionV relativeFrom="paragraph">
              <wp:posOffset>-506095</wp:posOffset>
            </wp:positionV>
            <wp:extent cx="1479550" cy="539750"/>
            <wp:effectExtent l="0" t="0" r="6350" b="0"/>
            <wp:wrapNone/>
            <wp:docPr id="1" name="Picture 1" descr="Essex logo black U: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sex logo black U:B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AC097" w14:textId="4A6ACC0A" w:rsidR="00A35375" w:rsidRDefault="00A35375" w:rsidP="00A35375">
      <w:pPr>
        <w:pStyle w:val="Heading6"/>
        <w:rPr>
          <w:rFonts w:ascii="Arial" w:hAnsi="Arial" w:cs="Arial"/>
          <w:sz w:val="28"/>
          <w:szCs w:val="28"/>
          <w:u w:val="single"/>
        </w:rPr>
      </w:pPr>
      <w:r w:rsidRPr="003738B5">
        <w:rPr>
          <w:rFonts w:ascii="Arial" w:hAnsi="Arial" w:cs="Arial"/>
          <w:sz w:val="28"/>
          <w:szCs w:val="28"/>
          <w:u w:val="single"/>
        </w:rPr>
        <w:t>Module Outline</w:t>
      </w:r>
    </w:p>
    <w:p w14:paraId="7E22746B" w14:textId="0AD93671" w:rsidR="006758E6" w:rsidRDefault="006758E6" w:rsidP="006758E6">
      <w:pPr>
        <w:rPr>
          <w:lang w:val="x-none" w:eastAsia="x-none"/>
        </w:rPr>
      </w:pPr>
    </w:p>
    <w:p w14:paraId="4A0A5368" w14:textId="1E53DD63" w:rsidR="006758E6" w:rsidRPr="006758E6" w:rsidRDefault="006758E6" w:rsidP="006758E6">
      <w:pPr>
        <w:jc w:val="center"/>
        <w:rPr>
          <w:rFonts w:ascii="Arial" w:hAnsi="Arial" w:cs="Arial"/>
          <w:b/>
          <w:bCs/>
          <w:lang w:eastAsia="x-none"/>
        </w:rPr>
      </w:pPr>
      <w:r w:rsidRPr="006758E6">
        <w:rPr>
          <w:rFonts w:ascii="Arial" w:hAnsi="Arial" w:cs="Arial"/>
          <w:b/>
          <w:bCs/>
          <w:lang w:eastAsia="x-none"/>
        </w:rPr>
        <w:t>Section A: Module Details</w:t>
      </w:r>
    </w:p>
    <w:p w14:paraId="7FCB4E9F" w14:textId="77777777" w:rsidR="00A35375" w:rsidRPr="00360523" w:rsidRDefault="00A35375">
      <w:pPr>
        <w:rPr>
          <w:rFonts w:ascii="Arial" w:hAnsi="Ari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861"/>
        <w:gridCol w:w="1995"/>
        <w:gridCol w:w="3119"/>
      </w:tblGrid>
      <w:tr w:rsidR="003738B5" w:rsidRPr="008E3640" w14:paraId="1BA21E23" w14:textId="77777777" w:rsidTr="003738B5">
        <w:tc>
          <w:tcPr>
            <w:tcW w:w="2948" w:type="dxa"/>
            <w:shd w:val="clear" w:color="auto" w:fill="D9D9D9" w:themeFill="background1" w:themeFillShade="D9"/>
            <w:tcMar>
              <w:top w:w="113" w:type="dxa"/>
              <w:bottom w:w="113" w:type="dxa"/>
            </w:tcMar>
            <w:vAlign w:val="center"/>
          </w:tcPr>
          <w:p w14:paraId="237046C1" w14:textId="2F32BC44" w:rsidR="003738B5" w:rsidRPr="00A35375" w:rsidRDefault="003738B5" w:rsidP="00A35375">
            <w:pPr>
              <w:pStyle w:val="Header"/>
              <w:rPr>
                <w:rFonts w:ascii="Arial" w:hAnsi="Arial" w:cs="Arial"/>
                <w:b/>
                <w:sz w:val="20"/>
                <w:szCs w:val="20"/>
                <w:lang w:val="en-GB"/>
              </w:rPr>
            </w:pPr>
            <w:r>
              <w:rPr>
                <w:rFonts w:ascii="Arial" w:hAnsi="Arial" w:cs="Arial"/>
                <w:b/>
                <w:sz w:val="20"/>
                <w:szCs w:val="20"/>
                <w:lang w:val="en-GB"/>
              </w:rPr>
              <w:t xml:space="preserve">Partner Institution </w:t>
            </w:r>
          </w:p>
        </w:tc>
        <w:tc>
          <w:tcPr>
            <w:tcW w:w="6975" w:type="dxa"/>
            <w:gridSpan w:val="3"/>
            <w:tcMar>
              <w:top w:w="113" w:type="dxa"/>
              <w:bottom w:w="113" w:type="dxa"/>
            </w:tcMar>
            <w:vAlign w:val="center"/>
          </w:tcPr>
          <w:p w14:paraId="255727E4" w14:textId="77777777" w:rsidR="003738B5" w:rsidRPr="00156EBB" w:rsidRDefault="003738B5">
            <w:pPr>
              <w:pStyle w:val="Header"/>
              <w:rPr>
                <w:rFonts w:ascii="Arial" w:eastAsia="Arial" w:hAnsi="Arial" w:cs="Arial"/>
                <w:sz w:val="20"/>
                <w:szCs w:val="22"/>
                <w:lang w:val="en-GB"/>
              </w:rPr>
            </w:pPr>
          </w:p>
        </w:tc>
      </w:tr>
      <w:tr w:rsidR="00A35375" w:rsidRPr="008E3640" w14:paraId="4101C703" w14:textId="77777777" w:rsidTr="003738B5">
        <w:tc>
          <w:tcPr>
            <w:tcW w:w="2948" w:type="dxa"/>
            <w:shd w:val="clear" w:color="auto" w:fill="D9D9D9" w:themeFill="background1" w:themeFillShade="D9"/>
            <w:tcMar>
              <w:top w:w="113" w:type="dxa"/>
              <w:bottom w:w="113" w:type="dxa"/>
            </w:tcMar>
            <w:vAlign w:val="center"/>
          </w:tcPr>
          <w:p w14:paraId="35942DF0" w14:textId="77777777" w:rsidR="00A35375" w:rsidRPr="00A35375" w:rsidRDefault="00A35375" w:rsidP="00A35375">
            <w:pPr>
              <w:pStyle w:val="Header"/>
              <w:rPr>
                <w:b/>
                <w:bCs/>
                <w:iCs/>
                <w:lang w:val="en-GB"/>
              </w:rPr>
            </w:pPr>
            <w:r w:rsidRPr="00A35375">
              <w:rPr>
                <w:rFonts w:ascii="Arial" w:hAnsi="Arial" w:cs="Arial"/>
                <w:b/>
                <w:sz w:val="20"/>
                <w:szCs w:val="20"/>
                <w:lang w:val="en-GB"/>
              </w:rPr>
              <w:t>Module Title</w:t>
            </w:r>
          </w:p>
        </w:tc>
        <w:tc>
          <w:tcPr>
            <w:tcW w:w="6975" w:type="dxa"/>
            <w:gridSpan w:val="3"/>
            <w:tcMar>
              <w:top w:w="113" w:type="dxa"/>
              <w:bottom w:w="113" w:type="dxa"/>
            </w:tcMar>
            <w:vAlign w:val="center"/>
          </w:tcPr>
          <w:p w14:paraId="10B3138D" w14:textId="05837E89" w:rsidR="00A35375" w:rsidRPr="00156EBB" w:rsidRDefault="00A35375">
            <w:pPr>
              <w:pStyle w:val="Header"/>
              <w:rPr>
                <w:rFonts w:ascii="Arial" w:eastAsia="Arial" w:hAnsi="Arial" w:cs="Arial"/>
                <w:sz w:val="20"/>
                <w:szCs w:val="22"/>
                <w:lang w:val="en-GB"/>
              </w:rPr>
            </w:pPr>
          </w:p>
        </w:tc>
      </w:tr>
      <w:tr w:rsidR="00A35375" w:rsidRPr="008E3640" w14:paraId="0CC9A499" w14:textId="77777777" w:rsidTr="006758E6">
        <w:tc>
          <w:tcPr>
            <w:tcW w:w="2948" w:type="dxa"/>
            <w:shd w:val="clear" w:color="auto" w:fill="D9D9D9" w:themeFill="background1" w:themeFillShade="D9"/>
            <w:tcMar>
              <w:top w:w="113" w:type="dxa"/>
              <w:bottom w:w="113" w:type="dxa"/>
            </w:tcMar>
            <w:vAlign w:val="center"/>
          </w:tcPr>
          <w:p w14:paraId="7C3CA02B" w14:textId="77777777" w:rsidR="00A35375" w:rsidRPr="00A35375" w:rsidRDefault="00A35375" w:rsidP="00A35375">
            <w:pPr>
              <w:pStyle w:val="Header"/>
              <w:rPr>
                <w:rFonts w:ascii="Arial" w:hAnsi="Arial" w:cs="Arial"/>
                <w:b/>
                <w:bCs/>
                <w:iCs/>
                <w:sz w:val="20"/>
                <w:szCs w:val="20"/>
                <w:lang w:val="en-GB"/>
              </w:rPr>
            </w:pPr>
            <w:r w:rsidRPr="00A35375">
              <w:rPr>
                <w:rFonts w:ascii="Arial" w:hAnsi="Arial" w:cs="Arial"/>
                <w:b/>
                <w:sz w:val="20"/>
                <w:szCs w:val="20"/>
                <w:lang w:val="en-GB"/>
              </w:rPr>
              <w:t>Module Code</w:t>
            </w:r>
          </w:p>
        </w:tc>
        <w:tc>
          <w:tcPr>
            <w:tcW w:w="1861" w:type="dxa"/>
            <w:tcMar>
              <w:top w:w="113" w:type="dxa"/>
              <w:bottom w:w="113" w:type="dxa"/>
            </w:tcMar>
            <w:vAlign w:val="center"/>
          </w:tcPr>
          <w:p w14:paraId="3CD988E8" w14:textId="2099FE07" w:rsidR="00A35375" w:rsidRPr="00A35375" w:rsidRDefault="00A35375" w:rsidP="00A35375">
            <w:pPr>
              <w:pStyle w:val="Header"/>
              <w:rPr>
                <w:rFonts w:ascii="Arial" w:hAnsi="Arial" w:cs="Arial"/>
                <w:bCs/>
                <w:iCs/>
                <w:sz w:val="20"/>
                <w:szCs w:val="20"/>
                <w:lang w:val="en-GB"/>
              </w:rPr>
            </w:pPr>
          </w:p>
        </w:tc>
        <w:tc>
          <w:tcPr>
            <w:tcW w:w="1995" w:type="dxa"/>
            <w:shd w:val="clear" w:color="auto" w:fill="D9D9D9" w:themeFill="background1" w:themeFillShade="D9"/>
            <w:vAlign w:val="center"/>
          </w:tcPr>
          <w:p w14:paraId="00660CB8" w14:textId="77777777" w:rsidR="00A35375" w:rsidRPr="00A35375" w:rsidRDefault="00A35375" w:rsidP="00A35375">
            <w:pPr>
              <w:pStyle w:val="Header"/>
              <w:rPr>
                <w:rFonts w:ascii="Arial" w:hAnsi="Arial" w:cs="Arial"/>
                <w:b/>
                <w:sz w:val="20"/>
                <w:szCs w:val="20"/>
                <w:lang w:val="en-GB"/>
              </w:rPr>
            </w:pPr>
            <w:r w:rsidRPr="00A35375">
              <w:rPr>
                <w:rFonts w:ascii="Arial" w:hAnsi="Arial" w:cs="Arial"/>
                <w:b/>
                <w:sz w:val="20"/>
                <w:szCs w:val="20"/>
                <w:lang w:val="en-GB"/>
              </w:rPr>
              <w:t>New or revised</w:t>
            </w:r>
          </w:p>
        </w:tc>
        <w:tc>
          <w:tcPr>
            <w:tcW w:w="3119" w:type="dxa"/>
            <w:vAlign w:val="center"/>
          </w:tcPr>
          <w:p w14:paraId="6602998D" w14:textId="4EB31C1D" w:rsidR="00A35375" w:rsidRPr="00A35375" w:rsidRDefault="00A35375" w:rsidP="00A35375">
            <w:pPr>
              <w:pStyle w:val="Header"/>
              <w:rPr>
                <w:rFonts w:ascii="Arial" w:hAnsi="Arial" w:cs="Arial"/>
                <w:sz w:val="20"/>
                <w:szCs w:val="20"/>
                <w:lang w:val="en-GB"/>
              </w:rPr>
            </w:pPr>
          </w:p>
        </w:tc>
      </w:tr>
      <w:tr w:rsidR="003738B5" w:rsidRPr="008E3640" w14:paraId="58ED0780" w14:textId="77777777" w:rsidTr="006758E6">
        <w:tc>
          <w:tcPr>
            <w:tcW w:w="2948" w:type="dxa"/>
            <w:shd w:val="clear" w:color="auto" w:fill="D9D9D9" w:themeFill="background1" w:themeFillShade="D9"/>
            <w:tcMar>
              <w:top w:w="113" w:type="dxa"/>
              <w:bottom w:w="113" w:type="dxa"/>
            </w:tcMar>
            <w:vAlign w:val="center"/>
          </w:tcPr>
          <w:p w14:paraId="47C50CED" w14:textId="73F76B18" w:rsidR="003738B5" w:rsidRPr="00A35375" w:rsidRDefault="003738B5" w:rsidP="00A35375">
            <w:pPr>
              <w:pStyle w:val="Header"/>
              <w:rPr>
                <w:rFonts w:ascii="Arial" w:hAnsi="Arial" w:cs="Arial"/>
                <w:b/>
                <w:sz w:val="20"/>
                <w:szCs w:val="20"/>
                <w:lang w:val="en-GB"/>
              </w:rPr>
            </w:pPr>
            <w:r>
              <w:rPr>
                <w:rFonts w:ascii="Arial" w:hAnsi="Arial" w:cs="Arial"/>
                <w:b/>
                <w:sz w:val="20"/>
                <w:szCs w:val="20"/>
                <w:lang w:val="en-GB"/>
              </w:rPr>
              <w:t>Level (UG/PG)</w:t>
            </w:r>
          </w:p>
        </w:tc>
        <w:tc>
          <w:tcPr>
            <w:tcW w:w="1861" w:type="dxa"/>
            <w:tcMar>
              <w:top w:w="113" w:type="dxa"/>
              <w:bottom w:w="113" w:type="dxa"/>
            </w:tcMar>
            <w:vAlign w:val="center"/>
          </w:tcPr>
          <w:p w14:paraId="6D8DBDAE" w14:textId="75D46E2D" w:rsidR="003738B5" w:rsidRPr="003738B5" w:rsidRDefault="003738B5" w:rsidP="00A35375">
            <w:pPr>
              <w:pStyle w:val="Header"/>
              <w:rPr>
                <w:rFonts w:ascii="Arial" w:hAnsi="Arial" w:cs="Arial"/>
                <w:bCs/>
                <w:iCs/>
                <w:sz w:val="20"/>
                <w:szCs w:val="20"/>
                <w:lang w:val="en-GB"/>
              </w:rPr>
            </w:pPr>
          </w:p>
        </w:tc>
        <w:tc>
          <w:tcPr>
            <w:tcW w:w="1995" w:type="dxa"/>
            <w:shd w:val="clear" w:color="auto" w:fill="D9D9D9" w:themeFill="background1" w:themeFillShade="D9"/>
            <w:vAlign w:val="center"/>
          </w:tcPr>
          <w:p w14:paraId="71B2B764" w14:textId="56463DA8" w:rsidR="003738B5" w:rsidRPr="00A35375" w:rsidRDefault="003738B5" w:rsidP="00A35375">
            <w:pPr>
              <w:pStyle w:val="Header"/>
              <w:rPr>
                <w:rFonts w:ascii="Arial" w:hAnsi="Arial" w:cs="Arial"/>
                <w:b/>
                <w:sz w:val="20"/>
                <w:szCs w:val="20"/>
                <w:lang w:val="en-GB"/>
              </w:rPr>
            </w:pPr>
            <w:r w:rsidRPr="00A35375">
              <w:rPr>
                <w:rFonts w:ascii="Arial" w:hAnsi="Arial" w:cs="Arial"/>
                <w:b/>
                <w:sz w:val="20"/>
                <w:szCs w:val="20"/>
                <w:lang w:val="en-GB"/>
              </w:rPr>
              <w:t>Credit Value</w:t>
            </w:r>
          </w:p>
        </w:tc>
        <w:tc>
          <w:tcPr>
            <w:tcW w:w="3119" w:type="dxa"/>
            <w:vAlign w:val="center"/>
          </w:tcPr>
          <w:p w14:paraId="703268D8" w14:textId="77777777" w:rsidR="003738B5" w:rsidRPr="00A35375" w:rsidRDefault="003738B5" w:rsidP="00A35375">
            <w:pPr>
              <w:pStyle w:val="Header"/>
              <w:rPr>
                <w:rFonts w:ascii="Arial" w:hAnsi="Arial" w:cs="Arial"/>
                <w:sz w:val="20"/>
                <w:szCs w:val="20"/>
                <w:lang w:val="en-GB"/>
              </w:rPr>
            </w:pPr>
          </w:p>
        </w:tc>
      </w:tr>
      <w:tr w:rsidR="00A35375" w:rsidRPr="008E3640" w14:paraId="2AB73708" w14:textId="77777777" w:rsidTr="006758E6">
        <w:tc>
          <w:tcPr>
            <w:tcW w:w="2948" w:type="dxa"/>
            <w:shd w:val="clear" w:color="auto" w:fill="D9D9D9" w:themeFill="background1" w:themeFillShade="D9"/>
            <w:tcMar>
              <w:top w:w="113" w:type="dxa"/>
              <w:bottom w:w="113" w:type="dxa"/>
            </w:tcMar>
            <w:vAlign w:val="center"/>
          </w:tcPr>
          <w:p w14:paraId="2EBC3270" w14:textId="599F1808" w:rsidR="00A35375" w:rsidRPr="00A35375" w:rsidRDefault="003738B5" w:rsidP="00A35375">
            <w:pPr>
              <w:pStyle w:val="Header"/>
              <w:rPr>
                <w:rFonts w:ascii="Arial" w:hAnsi="Arial" w:cs="Arial"/>
                <w:b/>
                <w:sz w:val="20"/>
                <w:szCs w:val="20"/>
                <w:lang w:val="en-GB"/>
              </w:rPr>
            </w:pPr>
            <w:r>
              <w:rPr>
                <w:rFonts w:ascii="Arial" w:hAnsi="Arial" w:cs="Arial"/>
                <w:b/>
                <w:sz w:val="20"/>
                <w:szCs w:val="20"/>
                <w:lang w:val="en-GB"/>
              </w:rPr>
              <w:t>National Qualification Framework</w:t>
            </w:r>
            <w:r w:rsidR="00A35375" w:rsidRPr="00A35375">
              <w:rPr>
                <w:rFonts w:ascii="Arial" w:hAnsi="Arial" w:cs="Arial"/>
                <w:b/>
                <w:sz w:val="20"/>
                <w:szCs w:val="20"/>
                <w:lang w:val="en-GB"/>
              </w:rPr>
              <w:t xml:space="preserve"> Level</w:t>
            </w:r>
            <w:r>
              <w:rPr>
                <w:rFonts w:ascii="Arial" w:hAnsi="Arial" w:cs="Arial"/>
                <w:b/>
                <w:sz w:val="20"/>
                <w:szCs w:val="20"/>
                <w:lang w:val="en-GB"/>
              </w:rPr>
              <w:t>:</w:t>
            </w:r>
          </w:p>
        </w:tc>
        <w:tc>
          <w:tcPr>
            <w:tcW w:w="1861" w:type="dxa"/>
            <w:tcMar>
              <w:top w:w="113" w:type="dxa"/>
              <w:bottom w:w="113" w:type="dxa"/>
            </w:tcMar>
            <w:vAlign w:val="center"/>
          </w:tcPr>
          <w:p w14:paraId="04E7B6A7" w14:textId="78CD80C9" w:rsidR="00A35375" w:rsidRPr="00A35375" w:rsidRDefault="00A35375" w:rsidP="00A35375">
            <w:pPr>
              <w:pStyle w:val="Header"/>
              <w:rPr>
                <w:rFonts w:ascii="Arial" w:hAnsi="Arial" w:cs="Arial"/>
                <w:bCs/>
                <w:iCs/>
                <w:sz w:val="20"/>
                <w:szCs w:val="20"/>
                <w:lang w:val="en-GB"/>
              </w:rPr>
            </w:pPr>
          </w:p>
        </w:tc>
        <w:tc>
          <w:tcPr>
            <w:tcW w:w="1995" w:type="dxa"/>
            <w:shd w:val="clear" w:color="auto" w:fill="D9D9D9" w:themeFill="background1" w:themeFillShade="D9"/>
            <w:vAlign w:val="center"/>
          </w:tcPr>
          <w:p w14:paraId="4856CE7A" w14:textId="45932BF0" w:rsidR="00A35375" w:rsidRPr="00A35375" w:rsidRDefault="006758E6" w:rsidP="00A35375">
            <w:pPr>
              <w:pStyle w:val="Header"/>
              <w:rPr>
                <w:rFonts w:ascii="Arial" w:hAnsi="Arial" w:cs="Arial"/>
                <w:b/>
                <w:sz w:val="20"/>
                <w:szCs w:val="20"/>
                <w:lang w:val="en-GB"/>
              </w:rPr>
            </w:pPr>
            <w:r>
              <w:rPr>
                <w:rFonts w:ascii="Arial" w:hAnsi="Arial" w:cs="Arial"/>
                <w:b/>
                <w:sz w:val="20"/>
                <w:szCs w:val="20"/>
                <w:lang w:val="en-GB"/>
              </w:rPr>
              <w:t>JAC code</w:t>
            </w:r>
          </w:p>
        </w:tc>
        <w:tc>
          <w:tcPr>
            <w:tcW w:w="3119" w:type="dxa"/>
            <w:vAlign w:val="center"/>
          </w:tcPr>
          <w:p w14:paraId="453C05CC" w14:textId="484A5D5D" w:rsidR="00A35375" w:rsidRPr="009B7992" w:rsidRDefault="00A35375">
            <w:pPr>
              <w:pStyle w:val="Header"/>
              <w:rPr>
                <w:rFonts w:ascii="Arial" w:hAnsi="Arial" w:cs="Arial"/>
                <w:sz w:val="20"/>
                <w:szCs w:val="20"/>
                <w:lang w:val="en-GB"/>
              </w:rPr>
            </w:pPr>
          </w:p>
        </w:tc>
      </w:tr>
      <w:tr w:rsidR="006758E6" w:rsidRPr="008E3640" w14:paraId="425D305C" w14:textId="77777777" w:rsidTr="006758E6">
        <w:tc>
          <w:tcPr>
            <w:tcW w:w="2948" w:type="dxa"/>
            <w:shd w:val="clear" w:color="auto" w:fill="D9D9D9" w:themeFill="background1" w:themeFillShade="D9"/>
            <w:tcMar>
              <w:top w:w="113" w:type="dxa"/>
              <w:bottom w:w="113" w:type="dxa"/>
            </w:tcMar>
            <w:vAlign w:val="center"/>
          </w:tcPr>
          <w:p w14:paraId="51C6F22A" w14:textId="7F6E5452" w:rsidR="006758E6" w:rsidRPr="00A35375" w:rsidRDefault="006758E6" w:rsidP="006758E6">
            <w:pPr>
              <w:pStyle w:val="Header"/>
              <w:rPr>
                <w:rFonts w:ascii="Arial" w:hAnsi="Arial" w:cs="Arial"/>
                <w:b/>
                <w:sz w:val="20"/>
                <w:szCs w:val="20"/>
                <w:lang w:val="en-GB"/>
              </w:rPr>
            </w:pPr>
            <w:r w:rsidRPr="00A35375">
              <w:rPr>
                <w:rFonts w:ascii="Arial" w:hAnsi="Arial" w:cs="Arial"/>
                <w:b/>
                <w:sz w:val="20"/>
                <w:szCs w:val="20"/>
                <w:lang w:val="en-GB"/>
              </w:rPr>
              <w:t>Date of Introduction</w:t>
            </w:r>
          </w:p>
        </w:tc>
        <w:tc>
          <w:tcPr>
            <w:tcW w:w="1861" w:type="dxa"/>
            <w:tcMar>
              <w:top w:w="113" w:type="dxa"/>
              <w:bottom w:w="113" w:type="dxa"/>
            </w:tcMar>
            <w:vAlign w:val="center"/>
          </w:tcPr>
          <w:p w14:paraId="5845214E" w14:textId="67EC8C41" w:rsidR="006758E6" w:rsidRPr="00A35375" w:rsidRDefault="006758E6" w:rsidP="006758E6">
            <w:pPr>
              <w:pStyle w:val="Header"/>
              <w:rPr>
                <w:rFonts w:ascii="Arial" w:hAnsi="Arial" w:cs="Arial"/>
                <w:bCs/>
                <w:iCs/>
                <w:sz w:val="20"/>
                <w:szCs w:val="20"/>
                <w:lang w:val="en-GB"/>
              </w:rPr>
            </w:pPr>
          </w:p>
        </w:tc>
        <w:tc>
          <w:tcPr>
            <w:tcW w:w="1995" w:type="dxa"/>
            <w:shd w:val="clear" w:color="auto" w:fill="D9D9D9" w:themeFill="background1" w:themeFillShade="D9"/>
            <w:vAlign w:val="center"/>
          </w:tcPr>
          <w:p w14:paraId="6F1B8453" w14:textId="22E5503A" w:rsidR="006758E6" w:rsidRPr="00A35375" w:rsidRDefault="006758E6" w:rsidP="006758E6">
            <w:pPr>
              <w:pStyle w:val="Header"/>
              <w:rPr>
                <w:rFonts w:ascii="Arial" w:hAnsi="Arial" w:cs="Arial"/>
                <w:b/>
                <w:bCs/>
                <w:iCs/>
                <w:sz w:val="20"/>
                <w:szCs w:val="20"/>
                <w:lang w:val="en-GB"/>
              </w:rPr>
            </w:pPr>
            <w:r w:rsidRPr="00A35375">
              <w:rPr>
                <w:rFonts w:ascii="Arial" w:hAnsi="Arial" w:cs="Arial"/>
                <w:b/>
                <w:bCs/>
                <w:iCs/>
                <w:sz w:val="20"/>
                <w:szCs w:val="20"/>
                <w:lang w:val="en-GB"/>
              </w:rPr>
              <w:t>Duration (weeks)</w:t>
            </w:r>
          </w:p>
        </w:tc>
        <w:tc>
          <w:tcPr>
            <w:tcW w:w="3119" w:type="dxa"/>
            <w:vAlign w:val="center"/>
          </w:tcPr>
          <w:p w14:paraId="0DB05FF0" w14:textId="7ED2A3CA" w:rsidR="006758E6" w:rsidRPr="00A35375" w:rsidRDefault="006758E6" w:rsidP="006758E6">
            <w:pPr>
              <w:pStyle w:val="Header"/>
              <w:rPr>
                <w:rFonts w:ascii="Arial" w:hAnsi="Arial" w:cs="Arial"/>
                <w:bCs/>
                <w:iCs/>
                <w:sz w:val="20"/>
                <w:szCs w:val="20"/>
                <w:lang w:val="en-GB"/>
              </w:rPr>
            </w:pPr>
          </w:p>
        </w:tc>
      </w:tr>
      <w:tr w:rsidR="006758E6" w:rsidRPr="008E3640" w14:paraId="49FC4C40" w14:textId="77777777" w:rsidTr="006758E6">
        <w:tc>
          <w:tcPr>
            <w:tcW w:w="2948" w:type="dxa"/>
            <w:shd w:val="clear" w:color="auto" w:fill="D9D9D9" w:themeFill="background1" w:themeFillShade="D9"/>
            <w:tcMar>
              <w:top w:w="113" w:type="dxa"/>
              <w:bottom w:w="113" w:type="dxa"/>
            </w:tcMar>
            <w:vAlign w:val="center"/>
          </w:tcPr>
          <w:p w14:paraId="413A1677" w14:textId="7E83210E" w:rsidR="006758E6" w:rsidRPr="00A35375" w:rsidRDefault="006758E6" w:rsidP="006758E6">
            <w:pPr>
              <w:pStyle w:val="Header"/>
              <w:rPr>
                <w:rFonts w:ascii="Arial" w:hAnsi="Arial" w:cs="Arial"/>
                <w:b/>
                <w:sz w:val="20"/>
                <w:szCs w:val="20"/>
                <w:lang w:val="en-GB"/>
              </w:rPr>
            </w:pPr>
            <w:r>
              <w:rPr>
                <w:rFonts w:ascii="Arial" w:hAnsi="Arial" w:cs="Arial"/>
                <w:b/>
                <w:sz w:val="20"/>
                <w:szCs w:val="20"/>
                <w:lang w:val="en-GB"/>
              </w:rPr>
              <w:t>Total contact hours</w:t>
            </w:r>
          </w:p>
        </w:tc>
        <w:tc>
          <w:tcPr>
            <w:tcW w:w="1861" w:type="dxa"/>
            <w:tcMar>
              <w:top w:w="113" w:type="dxa"/>
              <w:bottom w:w="113" w:type="dxa"/>
            </w:tcMar>
            <w:vAlign w:val="center"/>
          </w:tcPr>
          <w:p w14:paraId="6C7CA114" w14:textId="77777777" w:rsidR="006758E6" w:rsidRPr="00A35375" w:rsidRDefault="006758E6" w:rsidP="006758E6">
            <w:pPr>
              <w:pStyle w:val="Header"/>
              <w:rPr>
                <w:rFonts w:ascii="Arial" w:hAnsi="Arial" w:cs="Arial"/>
                <w:bCs/>
                <w:iCs/>
                <w:sz w:val="20"/>
                <w:szCs w:val="20"/>
                <w:lang w:val="en-GB"/>
              </w:rPr>
            </w:pPr>
          </w:p>
        </w:tc>
        <w:tc>
          <w:tcPr>
            <w:tcW w:w="1995" w:type="dxa"/>
            <w:shd w:val="clear" w:color="auto" w:fill="D9D9D9" w:themeFill="background1" w:themeFillShade="D9"/>
            <w:vAlign w:val="center"/>
          </w:tcPr>
          <w:p w14:paraId="043C71E8" w14:textId="73BF4D91" w:rsidR="006758E6" w:rsidRPr="00A35375" w:rsidRDefault="006758E6" w:rsidP="006758E6">
            <w:pPr>
              <w:pStyle w:val="Header"/>
              <w:rPr>
                <w:rFonts w:ascii="Arial" w:hAnsi="Arial" w:cs="Arial"/>
                <w:b/>
                <w:sz w:val="20"/>
                <w:szCs w:val="20"/>
                <w:lang w:val="en-GB"/>
              </w:rPr>
            </w:pPr>
            <w:r>
              <w:rPr>
                <w:rFonts w:ascii="Arial" w:hAnsi="Arial" w:cs="Arial"/>
                <w:b/>
                <w:sz w:val="20"/>
                <w:szCs w:val="20"/>
                <w:lang w:val="en-GB"/>
              </w:rPr>
              <w:t>Total independent study hours</w:t>
            </w:r>
          </w:p>
        </w:tc>
        <w:tc>
          <w:tcPr>
            <w:tcW w:w="3119" w:type="dxa"/>
            <w:vAlign w:val="center"/>
          </w:tcPr>
          <w:p w14:paraId="1DEA8BA7" w14:textId="77777777" w:rsidR="006758E6" w:rsidRPr="00A35375" w:rsidRDefault="006758E6" w:rsidP="006758E6">
            <w:pPr>
              <w:pStyle w:val="Header"/>
              <w:rPr>
                <w:rFonts w:ascii="Arial" w:hAnsi="Arial" w:cs="Arial"/>
                <w:bCs/>
                <w:iCs/>
                <w:sz w:val="20"/>
                <w:szCs w:val="20"/>
                <w:lang w:val="en-GB"/>
              </w:rPr>
            </w:pPr>
          </w:p>
        </w:tc>
      </w:tr>
      <w:tr w:rsidR="006758E6" w:rsidRPr="008E3640" w14:paraId="13C0A7DD" w14:textId="77777777" w:rsidTr="003738B5">
        <w:tc>
          <w:tcPr>
            <w:tcW w:w="2948" w:type="dxa"/>
            <w:shd w:val="clear" w:color="auto" w:fill="D9D9D9" w:themeFill="background1" w:themeFillShade="D9"/>
            <w:tcMar>
              <w:top w:w="113" w:type="dxa"/>
              <w:bottom w:w="113" w:type="dxa"/>
            </w:tcMar>
            <w:vAlign w:val="center"/>
          </w:tcPr>
          <w:p w14:paraId="59908F16" w14:textId="59F850C5" w:rsidR="006758E6" w:rsidRPr="00A35375" w:rsidRDefault="006758E6" w:rsidP="006758E6">
            <w:pPr>
              <w:pStyle w:val="Header"/>
              <w:rPr>
                <w:rFonts w:ascii="Arial" w:hAnsi="Arial" w:cs="Arial"/>
                <w:b/>
                <w:sz w:val="20"/>
                <w:szCs w:val="20"/>
                <w:lang w:val="en-GB"/>
              </w:rPr>
            </w:pPr>
            <w:r w:rsidRPr="009467EF">
              <w:rPr>
                <w:rFonts w:ascii="Arial" w:hAnsi="Arial" w:cs="Arial"/>
                <w:b/>
                <w:sz w:val="20"/>
                <w:szCs w:val="20"/>
                <w:lang w:val="en-GB"/>
              </w:rPr>
              <w:t>Terms in which module is taught</w:t>
            </w:r>
          </w:p>
        </w:tc>
        <w:tc>
          <w:tcPr>
            <w:tcW w:w="6975" w:type="dxa"/>
            <w:gridSpan w:val="3"/>
            <w:tcMar>
              <w:top w:w="113" w:type="dxa"/>
              <w:bottom w:w="113" w:type="dxa"/>
            </w:tcMar>
            <w:vAlign w:val="center"/>
          </w:tcPr>
          <w:p w14:paraId="19CE207A" w14:textId="77777777" w:rsidR="006758E6" w:rsidRPr="00156FD5" w:rsidRDefault="006758E6" w:rsidP="006758E6">
            <w:pPr>
              <w:pStyle w:val="Header"/>
              <w:rPr>
                <w:rFonts w:ascii="Arial" w:hAnsi="Arial" w:cs="Arial"/>
                <w:sz w:val="20"/>
                <w:szCs w:val="20"/>
              </w:rPr>
            </w:pPr>
          </w:p>
        </w:tc>
      </w:tr>
      <w:tr w:rsidR="006758E6" w:rsidRPr="008E3640" w14:paraId="5C468347" w14:textId="77777777" w:rsidTr="003738B5">
        <w:tc>
          <w:tcPr>
            <w:tcW w:w="2948" w:type="dxa"/>
            <w:shd w:val="clear" w:color="auto" w:fill="D9D9D9" w:themeFill="background1" w:themeFillShade="D9"/>
            <w:tcMar>
              <w:top w:w="113" w:type="dxa"/>
              <w:bottom w:w="113" w:type="dxa"/>
            </w:tcMar>
            <w:vAlign w:val="center"/>
          </w:tcPr>
          <w:p w14:paraId="34A445C6" w14:textId="77777777" w:rsidR="006758E6" w:rsidRPr="00A35375" w:rsidRDefault="006758E6" w:rsidP="006758E6">
            <w:pPr>
              <w:pStyle w:val="Header"/>
              <w:rPr>
                <w:b/>
                <w:bCs/>
                <w:iCs/>
                <w:lang w:val="en-GB"/>
              </w:rPr>
            </w:pPr>
            <w:r w:rsidRPr="00A35375">
              <w:rPr>
                <w:rFonts w:ascii="Arial" w:hAnsi="Arial" w:cs="Arial"/>
                <w:b/>
                <w:sz w:val="20"/>
                <w:szCs w:val="20"/>
                <w:lang w:val="en-GB"/>
              </w:rPr>
              <w:t>Module Supervisor</w:t>
            </w:r>
          </w:p>
        </w:tc>
        <w:tc>
          <w:tcPr>
            <w:tcW w:w="6975" w:type="dxa"/>
            <w:gridSpan w:val="3"/>
            <w:tcMar>
              <w:top w:w="113" w:type="dxa"/>
              <w:bottom w:w="113" w:type="dxa"/>
            </w:tcMar>
            <w:vAlign w:val="center"/>
          </w:tcPr>
          <w:p w14:paraId="1D157C19" w14:textId="180EE109" w:rsidR="006758E6" w:rsidRPr="00156FD5" w:rsidRDefault="006758E6" w:rsidP="006758E6">
            <w:pPr>
              <w:pStyle w:val="Header"/>
              <w:rPr>
                <w:rFonts w:ascii="Arial" w:hAnsi="Arial" w:cs="Arial"/>
                <w:sz w:val="20"/>
                <w:szCs w:val="20"/>
              </w:rPr>
            </w:pPr>
          </w:p>
        </w:tc>
      </w:tr>
      <w:tr w:rsidR="006758E6" w:rsidRPr="008E3640" w14:paraId="0A12292C" w14:textId="77777777" w:rsidTr="003738B5">
        <w:tc>
          <w:tcPr>
            <w:tcW w:w="2948" w:type="dxa"/>
            <w:shd w:val="clear" w:color="auto" w:fill="D9D9D9" w:themeFill="background1" w:themeFillShade="D9"/>
            <w:tcMar>
              <w:top w:w="113" w:type="dxa"/>
              <w:bottom w:w="113" w:type="dxa"/>
            </w:tcMar>
            <w:vAlign w:val="center"/>
          </w:tcPr>
          <w:p w14:paraId="18271D7A" w14:textId="77777777" w:rsidR="006758E6" w:rsidRPr="00A35375" w:rsidRDefault="006758E6" w:rsidP="006758E6">
            <w:pPr>
              <w:pStyle w:val="Header"/>
              <w:rPr>
                <w:rFonts w:ascii="Arial" w:hAnsi="Arial" w:cs="Arial"/>
                <w:b/>
                <w:sz w:val="20"/>
                <w:szCs w:val="20"/>
                <w:lang w:val="en-GB"/>
              </w:rPr>
            </w:pPr>
            <w:r w:rsidRPr="00A35375">
              <w:rPr>
                <w:rFonts w:ascii="Arial" w:eastAsia="Calibri" w:hAnsi="Arial" w:cs="Arial"/>
                <w:b/>
                <w:sz w:val="20"/>
                <w:szCs w:val="20"/>
                <w:lang w:val="en-GB"/>
              </w:rPr>
              <w:t>Teaching Staff</w:t>
            </w:r>
          </w:p>
        </w:tc>
        <w:tc>
          <w:tcPr>
            <w:tcW w:w="6975" w:type="dxa"/>
            <w:gridSpan w:val="3"/>
            <w:tcMar>
              <w:top w:w="113" w:type="dxa"/>
              <w:bottom w:w="113" w:type="dxa"/>
            </w:tcMar>
            <w:vAlign w:val="center"/>
          </w:tcPr>
          <w:p w14:paraId="2FA28D44" w14:textId="0DDBDC08" w:rsidR="006758E6" w:rsidRPr="00156FD5" w:rsidRDefault="006758E6" w:rsidP="006758E6">
            <w:pPr>
              <w:pStyle w:val="Header"/>
              <w:rPr>
                <w:rFonts w:ascii="Arial" w:hAnsi="Arial" w:cs="Arial"/>
                <w:sz w:val="20"/>
                <w:szCs w:val="20"/>
              </w:rPr>
            </w:pPr>
          </w:p>
        </w:tc>
      </w:tr>
      <w:tr w:rsidR="006758E6" w:rsidRPr="008E3640" w14:paraId="73EFDE03" w14:textId="77777777" w:rsidTr="003738B5">
        <w:tc>
          <w:tcPr>
            <w:tcW w:w="2948" w:type="dxa"/>
            <w:shd w:val="clear" w:color="auto" w:fill="D9D9D9" w:themeFill="background1" w:themeFillShade="D9"/>
            <w:tcMar>
              <w:top w:w="113" w:type="dxa"/>
              <w:bottom w:w="113" w:type="dxa"/>
            </w:tcMar>
            <w:vAlign w:val="center"/>
          </w:tcPr>
          <w:p w14:paraId="75C22AB0" w14:textId="77777777" w:rsidR="006758E6" w:rsidRPr="00A35375" w:rsidRDefault="006758E6" w:rsidP="006758E6">
            <w:pPr>
              <w:pStyle w:val="Header"/>
              <w:rPr>
                <w:rFonts w:ascii="Arial" w:eastAsia="Calibri" w:hAnsi="Arial" w:cs="Arial"/>
                <w:b/>
                <w:sz w:val="20"/>
                <w:szCs w:val="20"/>
                <w:lang w:val="en-GB"/>
              </w:rPr>
            </w:pPr>
            <w:r w:rsidRPr="00A35375">
              <w:rPr>
                <w:rFonts w:ascii="Arial" w:eastAsia="Calibri" w:hAnsi="Arial" w:cs="Arial"/>
                <w:b/>
                <w:sz w:val="20"/>
                <w:szCs w:val="20"/>
                <w:lang w:val="en-GB"/>
              </w:rPr>
              <w:t>Contact details for student enquiries</w:t>
            </w:r>
          </w:p>
        </w:tc>
        <w:tc>
          <w:tcPr>
            <w:tcW w:w="6975" w:type="dxa"/>
            <w:gridSpan w:val="3"/>
            <w:tcMar>
              <w:top w:w="113" w:type="dxa"/>
              <w:bottom w:w="113" w:type="dxa"/>
            </w:tcMar>
            <w:vAlign w:val="center"/>
          </w:tcPr>
          <w:p w14:paraId="34EC9A80" w14:textId="4694D681" w:rsidR="006758E6" w:rsidRPr="0080294E" w:rsidRDefault="006758E6" w:rsidP="006758E6">
            <w:pPr>
              <w:rPr>
                <w:rFonts w:ascii="Arial" w:hAnsi="Arial" w:cs="Arial"/>
                <w:sz w:val="20"/>
                <w:szCs w:val="20"/>
              </w:rPr>
            </w:pPr>
          </w:p>
        </w:tc>
      </w:tr>
      <w:tr w:rsidR="006758E6" w:rsidRPr="008E3640" w14:paraId="2077AAA8" w14:textId="77777777" w:rsidTr="003738B5">
        <w:tc>
          <w:tcPr>
            <w:tcW w:w="2948" w:type="dxa"/>
            <w:shd w:val="clear" w:color="auto" w:fill="D9D9D9" w:themeFill="background1" w:themeFillShade="D9"/>
            <w:tcMar>
              <w:top w:w="113" w:type="dxa"/>
              <w:bottom w:w="113" w:type="dxa"/>
            </w:tcMar>
            <w:vAlign w:val="center"/>
          </w:tcPr>
          <w:p w14:paraId="54251E29" w14:textId="77777777" w:rsidR="006758E6" w:rsidRPr="00A35375" w:rsidRDefault="006758E6" w:rsidP="006758E6">
            <w:pPr>
              <w:pStyle w:val="Header"/>
              <w:rPr>
                <w:rFonts w:ascii="Arial" w:eastAsia="Calibri" w:hAnsi="Arial" w:cs="Arial"/>
                <w:b/>
                <w:sz w:val="20"/>
                <w:szCs w:val="20"/>
                <w:lang w:val="en-GB"/>
              </w:rPr>
            </w:pPr>
            <w:r w:rsidRPr="00A35375">
              <w:rPr>
                <w:rFonts w:ascii="Arial" w:eastAsia="Calibri" w:hAnsi="Arial" w:cs="Arial"/>
                <w:b/>
                <w:sz w:val="20"/>
                <w:szCs w:val="20"/>
                <w:lang w:val="en-GB"/>
              </w:rPr>
              <w:t>Campus(es) to be taught on</w:t>
            </w:r>
          </w:p>
        </w:tc>
        <w:tc>
          <w:tcPr>
            <w:tcW w:w="6975" w:type="dxa"/>
            <w:gridSpan w:val="3"/>
            <w:tcMar>
              <w:top w:w="113" w:type="dxa"/>
              <w:bottom w:w="113" w:type="dxa"/>
            </w:tcMar>
            <w:vAlign w:val="center"/>
          </w:tcPr>
          <w:p w14:paraId="2F02FB83" w14:textId="56F5E429" w:rsidR="006758E6" w:rsidRPr="00A35375" w:rsidRDefault="006758E6" w:rsidP="006758E6">
            <w:pPr>
              <w:rPr>
                <w:b/>
                <w:bCs/>
                <w:iCs/>
              </w:rPr>
            </w:pPr>
          </w:p>
        </w:tc>
      </w:tr>
      <w:tr w:rsidR="006758E6" w:rsidRPr="00382EC8" w14:paraId="2C6E7500" w14:textId="77777777" w:rsidTr="006758E6">
        <w:trPr>
          <w:trHeight w:val="440"/>
        </w:trPr>
        <w:tc>
          <w:tcPr>
            <w:tcW w:w="2948" w:type="dxa"/>
            <w:shd w:val="clear" w:color="auto" w:fill="D9D9D9" w:themeFill="background1" w:themeFillShade="D9"/>
            <w:tcMar>
              <w:top w:w="113" w:type="dxa"/>
              <w:bottom w:w="113" w:type="dxa"/>
            </w:tcMar>
          </w:tcPr>
          <w:p w14:paraId="303B3A9C" w14:textId="3A096B3B" w:rsidR="006758E6" w:rsidRPr="00382EC8" w:rsidRDefault="006758E6" w:rsidP="006758E6">
            <w:pPr>
              <w:rPr>
                <w:rFonts w:ascii="Arial" w:hAnsi="Arial" w:cs="Arial"/>
                <w:b/>
                <w:sz w:val="20"/>
                <w:szCs w:val="20"/>
              </w:rPr>
            </w:pPr>
            <w:r w:rsidRPr="00382EC8">
              <w:rPr>
                <w:rFonts w:ascii="Arial" w:hAnsi="Arial" w:cs="Arial"/>
                <w:b/>
                <w:sz w:val="20"/>
                <w:szCs w:val="20"/>
              </w:rPr>
              <w:t>Name of External Examiner</w:t>
            </w:r>
          </w:p>
        </w:tc>
        <w:tc>
          <w:tcPr>
            <w:tcW w:w="6975" w:type="dxa"/>
            <w:gridSpan w:val="3"/>
            <w:tcMar>
              <w:top w:w="113" w:type="dxa"/>
              <w:bottom w:w="113" w:type="dxa"/>
            </w:tcMar>
          </w:tcPr>
          <w:p w14:paraId="27882133" w14:textId="486D5A4A" w:rsidR="006758E6" w:rsidRPr="00382EC8" w:rsidRDefault="006758E6" w:rsidP="006758E6">
            <w:pPr>
              <w:rPr>
                <w:rFonts w:ascii="Arial" w:hAnsi="Arial" w:cs="Arial"/>
                <w:b/>
                <w:sz w:val="20"/>
                <w:szCs w:val="20"/>
              </w:rPr>
            </w:pPr>
          </w:p>
        </w:tc>
      </w:tr>
    </w:tbl>
    <w:p w14:paraId="68CBBE4C" w14:textId="005A0E02" w:rsidR="00A35375" w:rsidRDefault="00A35375" w:rsidP="00A35375">
      <w:pPr>
        <w:rPr>
          <w:rFonts w:ascii="Arial" w:hAnsi="Arial" w:cs="Arial"/>
          <w:sz w:val="20"/>
          <w:szCs w:val="20"/>
        </w:rPr>
      </w:pPr>
    </w:p>
    <w:p w14:paraId="19D81096" w14:textId="34AAA556" w:rsidR="006758E6" w:rsidRPr="006758E6" w:rsidRDefault="006758E6" w:rsidP="006758E6">
      <w:pPr>
        <w:jc w:val="center"/>
        <w:rPr>
          <w:rFonts w:ascii="Arial" w:hAnsi="Arial" w:cs="Arial"/>
          <w:b/>
          <w:bCs/>
        </w:rPr>
      </w:pPr>
      <w:r w:rsidRPr="006758E6">
        <w:rPr>
          <w:rFonts w:ascii="Arial" w:hAnsi="Arial" w:cs="Arial"/>
          <w:b/>
          <w:bCs/>
        </w:rPr>
        <w:t>Section B: Academic Design</w:t>
      </w:r>
    </w:p>
    <w:p w14:paraId="57143CA7" w14:textId="77777777" w:rsidR="003738B5" w:rsidRPr="006758E6" w:rsidRDefault="003738B5" w:rsidP="00A35375">
      <w:pPr>
        <w:rPr>
          <w:rFonts w:ascii="Arial" w:hAnsi="Arial" w:cs="Arial"/>
          <w:b/>
          <w:bCs/>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738B5" w:rsidRPr="008E3640" w14:paraId="57EC0C87" w14:textId="77777777" w:rsidTr="006758E6">
        <w:tc>
          <w:tcPr>
            <w:tcW w:w="9923" w:type="dxa"/>
            <w:tcBorders>
              <w:bottom w:val="single" w:sz="4" w:space="0" w:color="auto"/>
            </w:tcBorders>
            <w:shd w:val="clear" w:color="auto" w:fill="D9D9D9" w:themeFill="background1" w:themeFillShade="D9"/>
            <w:tcMar>
              <w:top w:w="113" w:type="dxa"/>
              <w:bottom w:w="113" w:type="dxa"/>
            </w:tcMar>
            <w:vAlign w:val="center"/>
          </w:tcPr>
          <w:p w14:paraId="1500B9FE" w14:textId="77777777" w:rsidR="003738B5" w:rsidRPr="00485335" w:rsidRDefault="003738B5" w:rsidP="002457D4">
            <w:pPr>
              <w:pStyle w:val="Header"/>
              <w:rPr>
                <w:rFonts w:ascii="Arial" w:hAnsi="Arial" w:cs="Arial"/>
                <w:bCs/>
                <w:iCs/>
                <w:sz w:val="20"/>
                <w:szCs w:val="20"/>
              </w:rPr>
            </w:pPr>
            <w:r>
              <w:rPr>
                <w:rFonts w:ascii="Arial" w:hAnsi="Arial" w:cs="Arial"/>
                <w:b/>
                <w:sz w:val="20"/>
                <w:szCs w:val="20"/>
              </w:rPr>
              <w:t xml:space="preserve">Module Description </w:t>
            </w:r>
          </w:p>
        </w:tc>
      </w:tr>
      <w:tr w:rsidR="003738B5" w:rsidRPr="008E3640" w14:paraId="09733E0F" w14:textId="77777777" w:rsidTr="006758E6">
        <w:tc>
          <w:tcPr>
            <w:tcW w:w="9923" w:type="dxa"/>
            <w:tcBorders>
              <w:bottom w:val="single" w:sz="4" w:space="0" w:color="auto"/>
            </w:tcBorders>
            <w:shd w:val="clear" w:color="auto" w:fill="FFFFFF" w:themeFill="background1"/>
            <w:tcMar>
              <w:top w:w="113" w:type="dxa"/>
              <w:bottom w:w="113" w:type="dxa"/>
            </w:tcMar>
            <w:vAlign w:val="center"/>
          </w:tcPr>
          <w:p w14:paraId="15A98D48" w14:textId="77777777" w:rsidR="003738B5" w:rsidRDefault="003738B5" w:rsidP="002457D4">
            <w:pPr>
              <w:pStyle w:val="Header"/>
              <w:rPr>
                <w:rFonts w:ascii="Arial" w:hAnsi="Arial" w:cs="Arial"/>
                <w:sz w:val="20"/>
                <w:szCs w:val="20"/>
              </w:rPr>
            </w:pPr>
          </w:p>
          <w:p w14:paraId="249DCEC3" w14:textId="77777777" w:rsidR="003738B5" w:rsidRDefault="003738B5" w:rsidP="002457D4">
            <w:pPr>
              <w:pStyle w:val="Header"/>
              <w:rPr>
                <w:rFonts w:ascii="Arial" w:hAnsi="Arial" w:cs="Arial"/>
                <w:sz w:val="20"/>
                <w:szCs w:val="20"/>
              </w:rPr>
            </w:pPr>
          </w:p>
          <w:p w14:paraId="5511CCE1" w14:textId="77777777" w:rsidR="003738B5" w:rsidRDefault="003738B5" w:rsidP="002457D4">
            <w:pPr>
              <w:pStyle w:val="Header"/>
              <w:rPr>
                <w:rFonts w:ascii="Arial" w:hAnsi="Arial" w:cs="Arial"/>
                <w:sz w:val="20"/>
                <w:szCs w:val="20"/>
              </w:rPr>
            </w:pPr>
          </w:p>
          <w:p w14:paraId="26EDBCDD" w14:textId="77777777" w:rsidR="003738B5" w:rsidRPr="00485335" w:rsidRDefault="003738B5" w:rsidP="002457D4">
            <w:pPr>
              <w:pStyle w:val="Header"/>
              <w:rPr>
                <w:rFonts w:ascii="Arial" w:hAnsi="Arial" w:cs="Arial"/>
                <w:sz w:val="20"/>
                <w:szCs w:val="20"/>
              </w:rPr>
            </w:pPr>
          </w:p>
        </w:tc>
      </w:tr>
      <w:tr w:rsidR="003738B5" w:rsidRPr="008E3640" w14:paraId="6A3928DA" w14:textId="77777777" w:rsidTr="006758E6">
        <w:tc>
          <w:tcPr>
            <w:tcW w:w="9923" w:type="dxa"/>
            <w:shd w:val="clear" w:color="auto" w:fill="D9D9D9" w:themeFill="background1" w:themeFillShade="D9"/>
            <w:tcMar>
              <w:top w:w="113" w:type="dxa"/>
              <w:bottom w:w="113" w:type="dxa"/>
            </w:tcMar>
            <w:vAlign w:val="center"/>
          </w:tcPr>
          <w:p w14:paraId="25207BC6" w14:textId="77777777" w:rsidR="003738B5" w:rsidRPr="00A77FF7" w:rsidRDefault="003738B5" w:rsidP="002457D4">
            <w:pPr>
              <w:pStyle w:val="Header"/>
              <w:rPr>
                <w:rFonts w:ascii="Arial" w:hAnsi="Arial" w:cs="Arial"/>
                <w:b/>
                <w:sz w:val="20"/>
                <w:szCs w:val="20"/>
              </w:rPr>
            </w:pPr>
            <w:r w:rsidRPr="00A77FF7">
              <w:rPr>
                <w:rFonts w:ascii="Arial" w:hAnsi="Arial" w:cs="Arial"/>
                <w:b/>
                <w:sz w:val="20"/>
                <w:szCs w:val="20"/>
              </w:rPr>
              <w:t>Aims</w:t>
            </w:r>
          </w:p>
        </w:tc>
      </w:tr>
      <w:tr w:rsidR="003738B5" w:rsidRPr="008E3640" w14:paraId="2274ED43" w14:textId="77777777" w:rsidTr="006758E6">
        <w:tc>
          <w:tcPr>
            <w:tcW w:w="9923" w:type="dxa"/>
            <w:tcBorders>
              <w:bottom w:val="single" w:sz="4" w:space="0" w:color="auto"/>
            </w:tcBorders>
            <w:shd w:val="clear" w:color="auto" w:fill="FFFFFF" w:themeFill="background1"/>
            <w:tcMar>
              <w:top w:w="113" w:type="dxa"/>
              <w:bottom w:w="113" w:type="dxa"/>
            </w:tcMar>
            <w:vAlign w:val="center"/>
          </w:tcPr>
          <w:p w14:paraId="2DE12FCD" w14:textId="77777777" w:rsidR="003738B5" w:rsidRDefault="003738B5" w:rsidP="002457D4">
            <w:pPr>
              <w:pStyle w:val="Header"/>
              <w:rPr>
                <w:rFonts w:ascii="Arial" w:hAnsi="Arial" w:cs="Arial"/>
                <w:sz w:val="20"/>
                <w:szCs w:val="20"/>
              </w:rPr>
            </w:pPr>
          </w:p>
          <w:p w14:paraId="32F3A7EF" w14:textId="77777777" w:rsidR="003738B5" w:rsidRDefault="003738B5" w:rsidP="002457D4">
            <w:pPr>
              <w:pStyle w:val="Header"/>
              <w:rPr>
                <w:rFonts w:ascii="Arial" w:hAnsi="Arial" w:cs="Arial"/>
                <w:sz w:val="20"/>
                <w:szCs w:val="20"/>
              </w:rPr>
            </w:pPr>
          </w:p>
          <w:p w14:paraId="327DE2DC" w14:textId="77777777" w:rsidR="003738B5" w:rsidRDefault="003738B5" w:rsidP="002457D4">
            <w:pPr>
              <w:pStyle w:val="Header"/>
              <w:rPr>
                <w:rFonts w:ascii="Arial" w:hAnsi="Arial" w:cs="Arial"/>
                <w:sz w:val="20"/>
                <w:szCs w:val="20"/>
              </w:rPr>
            </w:pPr>
          </w:p>
        </w:tc>
      </w:tr>
      <w:tr w:rsidR="003738B5" w:rsidRPr="008E3640" w14:paraId="1255728B" w14:textId="77777777" w:rsidTr="006758E6">
        <w:tc>
          <w:tcPr>
            <w:tcW w:w="9923" w:type="dxa"/>
            <w:shd w:val="clear" w:color="auto" w:fill="D9D9D9" w:themeFill="background1" w:themeFillShade="D9"/>
            <w:tcMar>
              <w:top w:w="113" w:type="dxa"/>
              <w:bottom w:w="113" w:type="dxa"/>
            </w:tcMar>
            <w:vAlign w:val="center"/>
          </w:tcPr>
          <w:p w14:paraId="7ABEE6EC" w14:textId="77777777" w:rsidR="003738B5" w:rsidRDefault="003738B5" w:rsidP="002457D4">
            <w:pPr>
              <w:pStyle w:val="Header"/>
              <w:rPr>
                <w:rFonts w:ascii="Arial" w:hAnsi="Arial" w:cs="Arial"/>
                <w:b/>
                <w:sz w:val="20"/>
                <w:szCs w:val="20"/>
              </w:rPr>
            </w:pPr>
            <w:r w:rsidRPr="00A77FF7">
              <w:rPr>
                <w:rFonts w:ascii="Arial" w:hAnsi="Arial" w:cs="Arial"/>
                <w:b/>
                <w:sz w:val="20"/>
                <w:szCs w:val="20"/>
              </w:rPr>
              <w:t>Learning Outcomes</w:t>
            </w:r>
          </w:p>
          <w:p w14:paraId="08ADE5CC" w14:textId="6FCE79E5" w:rsidR="003738B5" w:rsidRPr="008B661D" w:rsidRDefault="003738B5" w:rsidP="002457D4">
            <w:pPr>
              <w:pStyle w:val="Header"/>
              <w:rPr>
                <w:rFonts w:ascii="Arial" w:hAnsi="Arial" w:cs="Arial"/>
                <w:sz w:val="20"/>
                <w:szCs w:val="20"/>
              </w:rPr>
            </w:pPr>
            <w:r w:rsidRPr="008B661D">
              <w:rPr>
                <w:rFonts w:ascii="Arial" w:hAnsi="Arial" w:cs="Arial"/>
                <w:sz w:val="20"/>
                <w:szCs w:val="20"/>
              </w:rPr>
              <w:t>(each learning outcome</w:t>
            </w:r>
            <w:r w:rsidR="006758E6">
              <w:rPr>
                <w:rFonts w:ascii="Arial" w:hAnsi="Arial" w:cs="Arial"/>
                <w:sz w:val="20"/>
                <w:szCs w:val="20"/>
                <w:lang w:val="en-GB"/>
              </w:rPr>
              <w:t xml:space="preserve"> should be </w:t>
            </w:r>
            <w:r w:rsidRPr="008B661D">
              <w:rPr>
                <w:rFonts w:ascii="Arial" w:hAnsi="Arial" w:cs="Arial"/>
                <w:sz w:val="20"/>
                <w:szCs w:val="20"/>
              </w:rPr>
              <w:t>number</w:t>
            </w:r>
            <w:r w:rsidR="006758E6">
              <w:rPr>
                <w:rFonts w:ascii="Arial" w:hAnsi="Arial" w:cs="Arial"/>
                <w:sz w:val="20"/>
                <w:szCs w:val="20"/>
                <w:lang w:val="en-GB"/>
              </w:rPr>
              <w:t xml:space="preserve">ed </w:t>
            </w:r>
            <w:r>
              <w:rPr>
                <w:rFonts w:ascii="Arial" w:hAnsi="Arial" w:cs="Arial"/>
                <w:sz w:val="20"/>
                <w:szCs w:val="20"/>
                <w:lang w:val="en-GB"/>
              </w:rPr>
              <w:t>when referencing assessment</w:t>
            </w:r>
            <w:r w:rsidR="003F09CA">
              <w:rPr>
                <w:rFonts w:ascii="Arial" w:hAnsi="Arial" w:cs="Arial"/>
                <w:sz w:val="20"/>
                <w:szCs w:val="20"/>
                <w:lang w:val="en-GB"/>
              </w:rPr>
              <w:t xml:space="preserve"> in Section C</w:t>
            </w:r>
            <w:r w:rsidRPr="008B661D">
              <w:rPr>
                <w:rFonts w:ascii="Arial" w:hAnsi="Arial" w:cs="Arial"/>
                <w:sz w:val="20"/>
                <w:szCs w:val="20"/>
              </w:rPr>
              <w:t>)</w:t>
            </w:r>
          </w:p>
        </w:tc>
      </w:tr>
      <w:tr w:rsidR="003738B5" w:rsidRPr="008E3640" w14:paraId="723C12AF" w14:textId="77777777" w:rsidTr="006758E6">
        <w:tc>
          <w:tcPr>
            <w:tcW w:w="9923" w:type="dxa"/>
            <w:tcBorders>
              <w:bottom w:val="single" w:sz="4" w:space="0" w:color="auto"/>
            </w:tcBorders>
            <w:shd w:val="clear" w:color="auto" w:fill="FFFFFF" w:themeFill="background1"/>
            <w:tcMar>
              <w:top w:w="113" w:type="dxa"/>
              <w:bottom w:w="113" w:type="dxa"/>
            </w:tcMar>
            <w:vAlign w:val="center"/>
          </w:tcPr>
          <w:p w14:paraId="7317F125" w14:textId="77777777" w:rsidR="003738B5" w:rsidRDefault="003738B5" w:rsidP="00C72DB4">
            <w:pPr>
              <w:pStyle w:val="Header"/>
              <w:numPr>
                <w:ilvl w:val="0"/>
                <w:numId w:val="1"/>
              </w:numPr>
              <w:spacing w:after="120"/>
              <w:ind w:left="346" w:hanging="357"/>
              <w:rPr>
                <w:rFonts w:ascii="Arial" w:hAnsi="Arial" w:cs="Arial"/>
                <w:sz w:val="20"/>
                <w:szCs w:val="20"/>
              </w:rPr>
            </w:pPr>
          </w:p>
          <w:p w14:paraId="788B108C" w14:textId="77777777" w:rsidR="003738B5" w:rsidRDefault="003738B5" w:rsidP="00C72DB4">
            <w:pPr>
              <w:pStyle w:val="Header"/>
              <w:numPr>
                <w:ilvl w:val="0"/>
                <w:numId w:val="1"/>
              </w:numPr>
              <w:spacing w:after="120"/>
              <w:ind w:left="346" w:hanging="357"/>
              <w:rPr>
                <w:rFonts w:ascii="Arial" w:hAnsi="Arial" w:cs="Arial"/>
                <w:sz w:val="20"/>
                <w:szCs w:val="20"/>
              </w:rPr>
            </w:pPr>
          </w:p>
          <w:p w14:paraId="42A5EB2E" w14:textId="77777777" w:rsidR="003738B5" w:rsidRPr="006758E6" w:rsidRDefault="003738B5" w:rsidP="00C72DB4">
            <w:pPr>
              <w:pStyle w:val="Header"/>
              <w:numPr>
                <w:ilvl w:val="0"/>
                <w:numId w:val="1"/>
              </w:numPr>
              <w:spacing w:after="120"/>
              <w:ind w:left="346" w:hanging="357"/>
              <w:rPr>
                <w:rFonts w:ascii="Arial" w:hAnsi="Arial" w:cs="Arial"/>
                <w:sz w:val="20"/>
                <w:szCs w:val="20"/>
              </w:rPr>
            </w:pPr>
          </w:p>
        </w:tc>
      </w:tr>
      <w:tr w:rsidR="003738B5" w:rsidRPr="008E3640" w14:paraId="4029DF83" w14:textId="77777777" w:rsidTr="006758E6">
        <w:tc>
          <w:tcPr>
            <w:tcW w:w="9923" w:type="dxa"/>
            <w:shd w:val="clear" w:color="auto" w:fill="D9D9D9" w:themeFill="background1" w:themeFillShade="D9"/>
            <w:tcMar>
              <w:top w:w="113" w:type="dxa"/>
              <w:bottom w:w="113" w:type="dxa"/>
            </w:tcMar>
            <w:vAlign w:val="center"/>
          </w:tcPr>
          <w:p w14:paraId="05A5AEA7" w14:textId="77777777" w:rsidR="003738B5" w:rsidRPr="00A77FF7" w:rsidRDefault="003738B5" w:rsidP="002457D4">
            <w:pPr>
              <w:pStyle w:val="Header"/>
              <w:rPr>
                <w:rFonts w:ascii="Arial" w:hAnsi="Arial" w:cs="Arial"/>
                <w:b/>
                <w:sz w:val="20"/>
                <w:szCs w:val="20"/>
              </w:rPr>
            </w:pPr>
            <w:r>
              <w:rPr>
                <w:rFonts w:ascii="Arial" w:hAnsi="Arial" w:cs="Arial"/>
                <w:b/>
                <w:sz w:val="20"/>
                <w:szCs w:val="20"/>
              </w:rPr>
              <w:lastRenderedPageBreak/>
              <w:t>Module Information (including syllabus)</w:t>
            </w:r>
          </w:p>
        </w:tc>
      </w:tr>
      <w:tr w:rsidR="003738B5" w:rsidRPr="008E3640" w14:paraId="66082DC5" w14:textId="77777777" w:rsidTr="006758E6">
        <w:tc>
          <w:tcPr>
            <w:tcW w:w="9923" w:type="dxa"/>
            <w:tcBorders>
              <w:bottom w:val="single" w:sz="4" w:space="0" w:color="auto"/>
            </w:tcBorders>
            <w:shd w:val="clear" w:color="auto" w:fill="FFFFFF" w:themeFill="background1"/>
            <w:tcMar>
              <w:top w:w="113" w:type="dxa"/>
              <w:bottom w:w="113" w:type="dxa"/>
            </w:tcMar>
            <w:vAlign w:val="center"/>
          </w:tcPr>
          <w:p w14:paraId="217069D3" w14:textId="77777777" w:rsidR="003738B5" w:rsidRDefault="003738B5" w:rsidP="002457D4">
            <w:pPr>
              <w:pStyle w:val="Header"/>
              <w:rPr>
                <w:rFonts w:ascii="Arial" w:hAnsi="Arial" w:cs="Arial"/>
                <w:sz w:val="20"/>
                <w:szCs w:val="20"/>
              </w:rPr>
            </w:pPr>
          </w:p>
          <w:p w14:paraId="70989732" w14:textId="77777777" w:rsidR="003738B5" w:rsidRDefault="003738B5" w:rsidP="002457D4">
            <w:pPr>
              <w:pStyle w:val="Header"/>
              <w:rPr>
                <w:rFonts w:ascii="Arial" w:hAnsi="Arial" w:cs="Arial"/>
                <w:sz w:val="20"/>
                <w:szCs w:val="20"/>
              </w:rPr>
            </w:pPr>
          </w:p>
          <w:p w14:paraId="28ED474F" w14:textId="77777777" w:rsidR="003738B5" w:rsidRDefault="003738B5" w:rsidP="002457D4">
            <w:pPr>
              <w:pStyle w:val="Header"/>
              <w:rPr>
                <w:rFonts w:ascii="Arial" w:hAnsi="Arial" w:cs="Arial"/>
                <w:sz w:val="20"/>
                <w:szCs w:val="20"/>
              </w:rPr>
            </w:pPr>
          </w:p>
          <w:p w14:paraId="31D57C24" w14:textId="77777777" w:rsidR="003738B5" w:rsidRDefault="003738B5" w:rsidP="002457D4">
            <w:pPr>
              <w:pStyle w:val="Header"/>
              <w:rPr>
                <w:rFonts w:ascii="Arial" w:hAnsi="Arial" w:cs="Arial"/>
                <w:sz w:val="20"/>
                <w:szCs w:val="20"/>
              </w:rPr>
            </w:pPr>
          </w:p>
        </w:tc>
      </w:tr>
      <w:tr w:rsidR="003738B5" w:rsidRPr="008E3640" w14:paraId="7CFCF6EA" w14:textId="77777777" w:rsidTr="006758E6">
        <w:tc>
          <w:tcPr>
            <w:tcW w:w="9923" w:type="dxa"/>
            <w:shd w:val="clear" w:color="auto" w:fill="D9D9D9" w:themeFill="background1" w:themeFillShade="D9"/>
            <w:tcMar>
              <w:top w:w="113" w:type="dxa"/>
              <w:bottom w:w="113" w:type="dxa"/>
            </w:tcMar>
            <w:vAlign w:val="center"/>
          </w:tcPr>
          <w:p w14:paraId="62D0BD59" w14:textId="77777777" w:rsidR="003738B5" w:rsidRPr="00A77FF7" w:rsidRDefault="003738B5" w:rsidP="002457D4">
            <w:pPr>
              <w:pStyle w:val="Header"/>
              <w:rPr>
                <w:rFonts w:ascii="Arial" w:hAnsi="Arial" w:cs="Arial"/>
                <w:b/>
                <w:sz w:val="20"/>
                <w:szCs w:val="20"/>
              </w:rPr>
            </w:pPr>
            <w:r w:rsidRPr="00A77FF7">
              <w:rPr>
                <w:rFonts w:ascii="Arial" w:hAnsi="Arial" w:cs="Arial"/>
                <w:b/>
                <w:sz w:val="20"/>
                <w:szCs w:val="20"/>
              </w:rPr>
              <w:t xml:space="preserve">Learning and Teaching Methods </w:t>
            </w:r>
          </w:p>
        </w:tc>
      </w:tr>
      <w:tr w:rsidR="003738B5" w:rsidRPr="008E3640" w14:paraId="54B764DF" w14:textId="77777777" w:rsidTr="006758E6">
        <w:tc>
          <w:tcPr>
            <w:tcW w:w="9923" w:type="dxa"/>
            <w:tcBorders>
              <w:bottom w:val="single" w:sz="4" w:space="0" w:color="auto"/>
            </w:tcBorders>
            <w:shd w:val="clear" w:color="auto" w:fill="FFFFFF" w:themeFill="background1"/>
            <w:tcMar>
              <w:top w:w="113" w:type="dxa"/>
              <w:bottom w:w="113" w:type="dxa"/>
            </w:tcMar>
            <w:vAlign w:val="center"/>
          </w:tcPr>
          <w:p w14:paraId="0F996B51" w14:textId="77777777" w:rsidR="003738B5" w:rsidRPr="00377B26" w:rsidRDefault="003738B5" w:rsidP="002457D4">
            <w:pPr>
              <w:spacing w:before="60" w:after="60"/>
              <w:rPr>
                <w:rFonts w:ascii="Arial" w:hAnsi="Arial" w:cs="Arial"/>
                <w:i/>
                <w:sz w:val="18"/>
                <w:szCs w:val="18"/>
              </w:rPr>
            </w:pPr>
            <w:r w:rsidRPr="00377B26">
              <w:rPr>
                <w:rFonts w:ascii="Arial" w:hAnsi="Arial" w:cs="Arial"/>
                <w:i/>
                <w:sz w:val="18"/>
                <w:szCs w:val="18"/>
              </w:rPr>
              <w:t>Please highlight how learning and teaching methods will be inclusive for all students, including those studying online, if applicable.</w:t>
            </w:r>
          </w:p>
          <w:p w14:paraId="0BB6C318" w14:textId="77777777" w:rsidR="003738B5" w:rsidRPr="00377B26" w:rsidRDefault="003738B5" w:rsidP="002457D4">
            <w:pPr>
              <w:pStyle w:val="Header"/>
              <w:rPr>
                <w:rFonts w:ascii="Arial" w:hAnsi="Arial" w:cs="Arial"/>
                <w:sz w:val="18"/>
                <w:szCs w:val="18"/>
              </w:rPr>
            </w:pPr>
          </w:p>
          <w:p w14:paraId="7D6719D3" w14:textId="77777777" w:rsidR="003738B5" w:rsidRDefault="003738B5" w:rsidP="002457D4">
            <w:pPr>
              <w:pStyle w:val="Header"/>
              <w:rPr>
                <w:rFonts w:ascii="Arial" w:hAnsi="Arial" w:cs="Arial"/>
                <w:sz w:val="20"/>
                <w:szCs w:val="20"/>
              </w:rPr>
            </w:pPr>
          </w:p>
          <w:p w14:paraId="7756B700" w14:textId="77777777" w:rsidR="003738B5" w:rsidRDefault="003738B5" w:rsidP="002457D4">
            <w:pPr>
              <w:pStyle w:val="Header"/>
              <w:rPr>
                <w:rFonts w:ascii="Arial" w:hAnsi="Arial" w:cs="Arial"/>
                <w:sz w:val="20"/>
                <w:szCs w:val="20"/>
              </w:rPr>
            </w:pPr>
          </w:p>
        </w:tc>
      </w:tr>
      <w:tr w:rsidR="003738B5" w:rsidRPr="008E3640" w14:paraId="61B14927" w14:textId="77777777" w:rsidTr="006758E6">
        <w:tc>
          <w:tcPr>
            <w:tcW w:w="9923" w:type="dxa"/>
            <w:tcBorders>
              <w:bottom w:val="single" w:sz="4" w:space="0" w:color="auto"/>
            </w:tcBorders>
            <w:shd w:val="clear" w:color="auto" w:fill="D9D9D9" w:themeFill="background1" w:themeFillShade="D9"/>
            <w:tcMar>
              <w:top w:w="113" w:type="dxa"/>
              <w:bottom w:w="113" w:type="dxa"/>
            </w:tcMar>
            <w:vAlign w:val="center"/>
          </w:tcPr>
          <w:p w14:paraId="1AA5B22E" w14:textId="4CE1C503" w:rsidR="003738B5" w:rsidRPr="003738B5" w:rsidRDefault="003738B5" w:rsidP="002457D4">
            <w:pPr>
              <w:pStyle w:val="Header"/>
              <w:rPr>
                <w:rFonts w:ascii="Arial" w:hAnsi="Arial" w:cs="Arial"/>
                <w:sz w:val="20"/>
                <w:szCs w:val="20"/>
                <w:lang w:val="en-GB"/>
              </w:rPr>
            </w:pPr>
            <w:r>
              <w:rPr>
                <w:rFonts w:ascii="Arial" w:hAnsi="Arial" w:cs="Arial"/>
                <w:b/>
                <w:sz w:val="20"/>
                <w:szCs w:val="20"/>
                <w:lang w:val="en-GB"/>
              </w:rPr>
              <w:t>Key areas of academic and employability skill development in this module</w:t>
            </w:r>
          </w:p>
        </w:tc>
      </w:tr>
      <w:tr w:rsidR="003738B5" w:rsidRPr="008E3640" w14:paraId="74D7C9BD" w14:textId="77777777" w:rsidTr="006758E6">
        <w:tc>
          <w:tcPr>
            <w:tcW w:w="9923" w:type="dxa"/>
            <w:tcBorders>
              <w:bottom w:val="single" w:sz="4" w:space="0" w:color="auto"/>
            </w:tcBorders>
            <w:shd w:val="clear" w:color="auto" w:fill="FFFFFF" w:themeFill="background1"/>
            <w:tcMar>
              <w:top w:w="113" w:type="dxa"/>
              <w:bottom w:w="113" w:type="dxa"/>
            </w:tcMar>
            <w:vAlign w:val="center"/>
          </w:tcPr>
          <w:p w14:paraId="69505114" w14:textId="77777777" w:rsidR="003738B5" w:rsidRDefault="003738B5" w:rsidP="002457D4">
            <w:pPr>
              <w:pStyle w:val="Header"/>
              <w:rPr>
                <w:rFonts w:ascii="Arial" w:hAnsi="Arial" w:cs="Arial"/>
                <w:sz w:val="20"/>
                <w:szCs w:val="20"/>
              </w:rPr>
            </w:pPr>
          </w:p>
          <w:p w14:paraId="49436C65" w14:textId="77777777" w:rsidR="003738B5" w:rsidRDefault="003738B5" w:rsidP="002457D4">
            <w:pPr>
              <w:pStyle w:val="Header"/>
              <w:rPr>
                <w:rFonts w:ascii="Arial" w:hAnsi="Arial" w:cs="Arial"/>
                <w:sz w:val="20"/>
                <w:szCs w:val="20"/>
              </w:rPr>
            </w:pPr>
          </w:p>
          <w:p w14:paraId="3AA22965" w14:textId="77777777" w:rsidR="003738B5" w:rsidRDefault="003738B5" w:rsidP="002457D4">
            <w:pPr>
              <w:pStyle w:val="Header"/>
              <w:rPr>
                <w:rFonts w:ascii="Arial" w:hAnsi="Arial" w:cs="Arial"/>
                <w:sz w:val="20"/>
                <w:szCs w:val="20"/>
              </w:rPr>
            </w:pPr>
          </w:p>
          <w:p w14:paraId="7A1AE533" w14:textId="77777777" w:rsidR="003738B5" w:rsidRDefault="003738B5" w:rsidP="002457D4">
            <w:pPr>
              <w:pStyle w:val="Header"/>
              <w:rPr>
                <w:rFonts w:ascii="Arial" w:hAnsi="Arial" w:cs="Arial"/>
                <w:sz w:val="20"/>
                <w:szCs w:val="20"/>
              </w:rPr>
            </w:pPr>
          </w:p>
        </w:tc>
      </w:tr>
    </w:tbl>
    <w:p w14:paraId="29D06EB8" w14:textId="77777777" w:rsidR="003738B5" w:rsidRDefault="003738B5" w:rsidP="00A35375">
      <w:pPr>
        <w:rPr>
          <w:rFonts w:ascii="Arial" w:hAnsi="Arial" w:cs="Arial"/>
          <w:b/>
          <w:sz w:val="20"/>
          <w:szCs w:val="20"/>
          <w:u w:val="single"/>
        </w:rPr>
      </w:pPr>
    </w:p>
    <w:p w14:paraId="3FB51104" w14:textId="2B3271AB" w:rsidR="003738B5" w:rsidRDefault="006758E6" w:rsidP="006758E6">
      <w:pPr>
        <w:jc w:val="center"/>
        <w:rPr>
          <w:rFonts w:ascii="Arial" w:hAnsi="Arial" w:cs="Arial"/>
          <w:b/>
        </w:rPr>
      </w:pPr>
      <w:r w:rsidRPr="006758E6">
        <w:rPr>
          <w:rFonts w:ascii="Arial" w:hAnsi="Arial" w:cs="Arial"/>
          <w:b/>
        </w:rPr>
        <w:t>Section C</w:t>
      </w:r>
      <w:r>
        <w:rPr>
          <w:rFonts w:ascii="Arial" w:hAnsi="Arial" w:cs="Arial"/>
          <w:b/>
        </w:rPr>
        <w:t xml:space="preserve"> : Assessment</w:t>
      </w:r>
    </w:p>
    <w:p w14:paraId="53B29CAF" w14:textId="0631B6F3" w:rsidR="006758E6" w:rsidRDefault="006758E6" w:rsidP="006758E6">
      <w:pPr>
        <w:jc w:val="center"/>
        <w:rPr>
          <w:rFonts w:ascii="Arial" w:hAnsi="Arial"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58E6" w:rsidRPr="00485335" w14:paraId="113575CD" w14:textId="77777777" w:rsidTr="002457D4">
        <w:tc>
          <w:tcPr>
            <w:tcW w:w="9923" w:type="dxa"/>
            <w:tcBorders>
              <w:bottom w:val="single" w:sz="4" w:space="0" w:color="auto"/>
            </w:tcBorders>
            <w:shd w:val="clear" w:color="auto" w:fill="D9D9D9" w:themeFill="background1" w:themeFillShade="D9"/>
            <w:tcMar>
              <w:top w:w="113" w:type="dxa"/>
              <w:bottom w:w="113" w:type="dxa"/>
            </w:tcMar>
            <w:vAlign w:val="center"/>
          </w:tcPr>
          <w:p w14:paraId="7E800B11" w14:textId="62D6BD44" w:rsidR="006758E6" w:rsidRPr="00485335" w:rsidRDefault="006758E6" w:rsidP="002457D4">
            <w:pPr>
              <w:pStyle w:val="Header"/>
              <w:rPr>
                <w:rFonts w:ascii="Arial" w:hAnsi="Arial" w:cs="Arial"/>
                <w:bCs/>
                <w:iCs/>
                <w:sz w:val="20"/>
                <w:szCs w:val="20"/>
              </w:rPr>
            </w:pPr>
            <w:bookmarkStart w:id="0" w:name="_Hlk19602657"/>
            <w:r>
              <w:rPr>
                <w:rFonts w:ascii="Arial" w:hAnsi="Arial" w:cs="Arial"/>
                <w:b/>
                <w:sz w:val="20"/>
                <w:szCs w:val="20"/>
                <w:lang w:val="en-GB"/>
              </w:rPr>
              <w:t>Formative Assessment</w:t>
            </w:r>
            <w:r>
              <w:rPr>
                <w:rFonts w:ascii="Arial" w:hAnsi="Arial" w:cs="Arial"/>
                <w:b/>
                <w:sz w:val="20"/>
                <w:szCs w:val="20"/>
              </w:rPr>
              <w:t xml:space="preserve"> </w:t>
            </w:r>
          </w:p>
        </w:tc>
      </w:tr>
      <w:tr w:rsidR="006758E6" w:rsidRPr="00485335" w14:paraId="0ECCCC1F" w14:textId="77777777" w:rsidTr="002457D4">
        <w:tc>
          <w:tcPr>
            <w:tcW w:w="9923" w:type="dxa"/>
            <w:tcBorders>
              <w:bottom w:val="single" w:sz="4" w:space="0" w:color="auto"/>
            </w:tcBorders>
            <w:shd w:val="clear" w:color="auto" w:fill="FFFFFF" w:themeFill="background1"/>
            <w:tcMar>
              <w:top w:w="113" w:type="dxa"/>
              <w:bottom w:w="113" w:type="dxa"/>
            </w:tcMar>
            <w:vAlign w:val="center"/>
          </w:tcPr>
          <w:p w14:paraId="4AF4FF3B" w14:textId="77777777" w:rsidR="006758E6" w:rsidRDefault="006758E6" w:rsidP="002457D4">
            <w:pPr>
              <w:pStyle w:val="Header"/>
              <w:rPr>
                <w:rFonts w:ascii="Arial" w:hAnsi="Arial" w:cs="Arial"/>
                <w:sz w:val="20"/>
                <w:szCs w:val="20"/>
              </w:rPr>
            </w:pPr>
          </w:p>
          <w:p w14:paraId="33F05865" w14:textId="77777777" w:rsidR="006758E6" w:rsidRDefault="006758E6" w:rsidP="002457D4">
            <w:pPr>
              <w:pStyle w:val="Header"/>
              <w:rPr>
                <w:rFonts w:ascii="Arial" w:hAnsi="Arial" w:cs="Arial"/>
                <w:sz w:val="20"/>
                <w:szCs w:val="20"/>
              </w:rPr>
            </w:pPr>
          </w:p>
          <w:p w14:paraId="267BEBFE" w14:textId="77777777" w:rsidR="006758E6" w:rsidRDefault="006758E6" w:rsidP="002457D4">
            <w:pPr>
              <w:pStyle w:val="Header"/>
              <w:rPr>
                <w:rFonts w:ascii="Arial" w:hAnsi="Arial" w:cs="Arial"/>
                <w:sz w:val="20"/>
                <w:szCs w:val="20"/>
              </w:rPr>
            </w:pPr>
          </w:p>
          <w:p w14:paraId="7B1925D1" w14:textId="77777777" w:rsidR="006758E6" w:rsidRPr="00485335" w:rsidRDefault="006758E6" w:rsidP="002457D4">
            <w:pPr>
              <w:pStyle w:val="Header"/>
              <w:rPr>
                <w:rFonts w:ascii="Arial" w:hAnsi="Arial" w:cs="Arial"/>
                <w:sz w:val="20"/>
                <w:szCs w:val="20"/>
              </w:rPr>
            </w:pPr>
          </w:p>
        </w:tc>
      </w:tr>
    </w:tbl>
    <w:p w14:paraId="45D32377" w14:textId="77777777" w:rsidR="006758E6" w:rsidRDefault="006758E6" w:rsidP="008725FA">
      <w:pPr>
        <w:pStyle w:val="ListParagraph"/>
        <w:ind w:left="0"/>
        <w:rPr>
          <w:rFonts w:ascii="Arial" w:hAnsi="Arial" w:cs="Arial"/>
          <w:sz w:val="20"/>
          <w:szCs w:val="20"/>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3"/>
        <w:gridCol w:w="1492"/>
        <w:gridCol w:w="1493"/>
        <w:gridCol w:w="1492"/>
        <w:gridCol w:w="1493"/>
      </w:tblGrid>
      <w:tr w:rsidR="008725FA" w:rsidRPr="008E3640" w14:paraId="59EAD491" w14:textId="77777777" w:rsidTr="003F09CA">
        <w:tc>
          <w:tcPr>
            <w:tcW w:w="3953" w:type="dxa"/>
            <w:shd w:val="clear" w:color="auto" w:fill="D9D9D9" w:themeFill="background1" w:themeFillShade="D9"/>
          </w:tcPr>
          <w:bookmarkEnd w:id="0"/>
          <w:p w14:paraId="20529E4D" w14:textId="4E75C033" w:rsidR="008725FA" w:rsidRPr="008E3640" w:rsidRDefault="008725FA" w:rsidP="003A33A6">
            <w:pPr>
              <w:spacing w:before="40" w:after="40"/>
              <w:rPr>
                <w:rFonts w:ascii="Arial" w:hAnsi="Arial" w:cs="Arial"/>
                <w:b/>
                <w:sz w:val="20"/>
                <w:szCs w:val="20"/>
              </w:rPr>
            </w:pPr>
            <w:r w:rsidRPr="008E3640">
              <w:rPr>
                <w:rFonts w:ascii="Arial" w:hAnsi="Arial" w:cs="Arial"/>
                <w:b/>
                <w:sz w:val="20"/>
                <w:szCs w:val="20"/>
              </w:rPr>
              <w:t>Description of unit</w:t>
            </w:r>
            <w:r w:rsidR="00A663F6">
              <w:rPr>
                <w:rFonts w:ascii="Arial" w:hAnsi="Arial" w:cs="Arial"/>
                <w:b/>
                <w:sz w:val="20"/>
                <w:szCs w:val="20"/>
              </w:rPr>
              <w:t>(s)</w:t>
            </w:r>
            <w:r w:rsidRPr="008E3640">
              <w:rPr>
                <w:rFonts w:ascii="Arial" w:hAnsi="Arial" w:cs="Arial"/>
                <w:b/>
                <w:sz w:val="20"/>
                <w:szCs w:val="20"/>
              </w:rPr>
              <w:t xml:space="preserve"> of assessment</w:t>
            </w:r>
          </w:p>
          <w:p w14:paraId="1C8FA5C6" w14:textId="5F274737" w:rsidR="008725FA" w:rsidRPr="008E3640" w:rsidRDefault="008725FA" w:rsidP="003A33A6">
            <w:pPr>
              <w:spacing w:before="40" w:after="40"/>
              <w:rPr>
                <w:rFonts w:ascii="Arial" w:hAnsi="Arial" w:cs="Arial"/>
                <w:sz w:val="20"/>
                <w:szCs w:val="20"/>
              </w:rPr>
            </w:pPr>
          </w:p>
        </w:tc>
        <w:tc>
          <w:tcPr>
            <w:tcW w:w="1492" w:type="dxa"/>
            <w:shd w:val="clear" w:color="auto" w:fill="D9D9D9" w:themeFill="background1" w:themeFillShade="D9"/>
          </w:tcPr>
          <w:p w14:paraId="4DD76071" w14:textId="6F4618D9" w:rsidR="008725FA" w:rsidRPr="008E3640" w:rsidRDefault="008725FA" w:rsidP="003A33A6">
            <w:pPr>
              <w:spacing w:before="40" w:after="40"/>
              <w:jc w:val="center"/>
              <w:rPr>
                <w:rFonts w:ascii="Arial" w:hAnsi="Arial" w:cs="Arial"/>
                <w:b/>
                <w:sz w:val="20"/>
                <w:szCs w:val="20"/>
              </w:rPr>
            </w:pPr>
            <w:r w:rsidRPr="008E3640">
              <w:rPr>
                <w:rFonts w:ascii="Arial" w:hAnsi="Arial" w:cs="Arial"/>
                <w:b/>
                <w:sz w:val="20"/>
                <w:szCs w:val="20"/>
              </w:rPr>
              <w:t xml:space="preserve">Length </w:t>
            </w:r>
            <w:r w:rsidR="006758E6">
              <w:rPr>
                <w:rFonts w:ascii="Arial" w:hAnsi="Arial" w:cs="Arial"/>
                <w:b/>
                <w:sz w:val="20"/>
                <w:szCs w:val="20"/>
              </w:rPr>
              <w:t xml:space="preserve">(words) </w:t>
            </w:r>
            <w:r w:rsidRPr="008E3640">
              <w:rPr>
                <w:rFonts w:ascii="Arial" w:hAnsi="Arial" w:cs="Arial"/>
                <w:b/>
                <w:sz w:val="20"/>
                <w:szCs w:val="20"/>
              </w:rPr>
              <w:t>/ Duration</w:t>
            </w:r>
            <w:r w:rsidR="006758E6">
              <w:rPr>
                <w:rFonts w:ascii="Arial" w:hAnsi="Arial" w:cs="Arial"/>
                <w:b/>
                <w:sz w:val="20"/>
                <w:szCs w:val="20"/>
              </w:rPr>
              <w:t xml:space="preserve"> (minutes)</w:t>
            </w:r>
          </w:p>
        </w:tc>
        <w:tc>
          <w:tcPr>
            <w:tcW w:w="1493" w:type="dxa"/>
            <w:shd w:val="clear" w:color="auto" w:fill="D9D9D9" w:themeFill="background1" w:themeFillShade="D9"/>
          </w:tcPr>
          <w:p w14:paraId="5A9B9BC7" w14:textId="789FE2B8" w:rsidR="008725FA" w:rsidRPr="008E3640" w:rsidRDefault="008725FA" w:rsidP="003A33A6">
            <w:pPr>
              <w:spacing w:before="40" w:after="40"/>
              <w:jc w:val="center"/>
              <w:rPr>
                <w:rFonts w:ascii="Arial" w:hAnsi="Arial" w:cs="Arial"/>
                <w:b/>
                <w:sz w:val="20"/>
                <w:szCs w:val="20"/>
              </w:rPr>
            </w:pPr>
            <w:r w:rsidRPr="008E3640">
              <w:rPr>
                <w:rFonts w:ascii="Arial" w:hAnsi="Arial" w:cs="Arial"/>
                <w:b/>
                <w:sz w:val="20"/>
                <w:szCs w:val="20"/>
              </w:rPr>
              <w:t>Submission Date</w:t>
            </w:r>
            <w:r w:rsidR="006758E6">
              <w:rPr>
                <w:rFonts w:ascii="Arial" w:hAnsi="Arial" w:cs="Arial"/>
                <w:b/>
                <w:sz w:val="20"/>
                <w:szCs w:val="20"/>
              </w:rPr>
              <w:t xml:space="preserve"> / Exam Period</w:t>
            </w:r>
          </w:p>
        </w:tc>
        <w:tc>
          <w:tcPr>
            <w:tcW w:w="1492" w:type="dxa"/>
            <w:shd w:val="clear" w:color="auto" w:fill="D9D9D9" w:themeFill="background1" w:themeFillShade="D9"/>
          </w:tcPr>
          <w:p w14:paraId="1EB3FB22" w14:textId="5E8EDCB6" w:rsidR="008725FA" w:rsidRPr="008E3640" w:rsidRDefault="003F09CA" w:rsidP="003A33A6">
            <w:pPr>
              <w:spacing w:before="40" w:after="40"/>
              <w:jc w:val="center"/>
              <w:rPr>
                <w:rFonts w:ascii="Arial" w:hAnsi="Arial" w:cs="Arial"/>
                <w:b/>
                <w:sz w:val="20"/>
                <w:szCs w:val="20"/>
              </w:rPr>
            </w:pPr>
            <w:r>
              <w:rPr>
                <w:rFonts w:ascii="Arial" w:hAnsi="Arial" w:cs="Arial"/>
                <w:b/>
                <w:sz w:val="20"/>
                <w:szCs w:val="20"/>
              </w:rPr>
              <w:t xml:space="preserve">Assessment </w:t>
            </w:r>
            <w:r w:rsidR="008725FA" w:rsidRPr="008E3640">
              <w:rPr>
                <w:rFonts w:ascii="Arial" w:hAnsi="Arial" w:cs="Arial"/>
                <w:b/>
                <w:sz w:val="20"/>
                <w:szCs w:val="20"/>
              </w:rPr>
              <w:t>Weighting</w:t>
            </w:r>
            <w:r>
              <w:rPr>
                <w:rFonts w:ascii="Arial" w:hAnsi="Arial" w:cs="Arial"/>
                <w:b/>
                <w:sz w:val="20"/>
                <w:szCs w:val="20"/>
              </w:rPr>
              <w:t xml:space="preserve"> (%)</w:t>
            </w:r>
          </w:p>
        </w:tc>
        <w:tc>
          <w:tcPr>
            <w:tcW w:w="1493" w:type="dxa"/>
            <w:shd w:val="clear" w:color="auto" w:fill="D9D9D9" w:themeFill="background1" w:themeFillShade="D9"/>
          </w:tcPr>
          <w:p w14:paraId="4C22D791" w14:textId="77777777" w:rsidR="003F09CA" w:rsidRDefault="008725FA" w:rsidP="003A33A6">
            <w:pPr>
              <w:spacing w:before="40" w:after="40"/>
              <w:jc w:val="center"/>
              <w:rPr>
                <w:rFonts w:ascii="Arial" w:hAnsi="Arial" w:cs="Arial"/>
                <w:b/>
                <w:sz w:val="20"/>
                <w:szCs w:val="20"/>
              </w:rPr>
            </w:pPr>
            <w:r w:rsidRPr="008E3640">
              <w:rPr>
                <w:rFonts w:ascii="Arial" w:hAnsi="Arial" w:cs="Arial"/>
                <w:b/>
                <w:sz w:val="20"/>
                <w:szCs w:val="20"/>
              </w:rPr>
              <w:t xml:space="preserve">Learning Outcome(s) </w:t>
            </w:r>
          </w:p>
          <w:p w14:paraId="79B61905" w14:textId="29B627D5" w:rsidR="008725FA" w:rsidRPr="008E3640" w:rsidRDefault="008725FA" w:rsidP="003A33A6">
            <w:pPr>
              <w:spacing w:before="40" w:after="40"/>
              <w:jc w:val="center"/>
              <w:rPr>
                <w:rFonts w:ascii="Arial" w:hAnsi="Arial" w:cs="Arial"/>
                <w:b/>
                <w:sz w:val="20"/>
                <w:szCs w:val="20"/>
              </w:rPr>
            </w:pPr>
            <w:r w:rsidRPr="008E3640">
              <w:rPr>
                <w:rFonts w:ascii="Arial" w:hAnsi="Arial" w:cs="Arial"/>
                <w:b/>
                <w:sz w:val="20"/>
                <w:szCs w:val="20"/>
              </w:rPr>
              <w:t>met</w:t>
            </w:r>
          </w:p>
        </w:tc>
      </w:tr>
      <w:tr w:rsidR="008725FA" w:rsidRPr="008E3640" w14:paraId="23709753" w14:textId="77777777" w:rsidTr="003F09CA">
        <w:trPr>
          <w:trHeight w:val="567"/>
        </w:trPr>
        <w:tc>
          <w:tcPr>
            <w:tcW w:w="3953" w:type="dxa"/>
            <w:vAlign w:val="center"/>
          </w:tcPr>
          <w:p w14:paraId="72D41C90" w14:textId="7A9703C1" w:rsidR="008725FA" w:rsidRPr="0002353C" w:rsidRDefault="0002353C" w:rsidP="0002353C">
            <w:pPr>
              <w:pBdr>
                <w:top w:val="nil"/>
                <w:left w:val="nil"/>
                <w:bottom w:val="nil"/>
                <w:right w:val="nil"/>
                <w:between w:val="nil"/>
              </w:pBdr>
              <w:spacing w:before="40" w:after="40"/>
              <w:rPr>
                <w:rFonts w:ascii="Arial" w:hAnsi="Arial" w:cs="Arial"/>
                <w:sz w:val="20"/>
                <w:szCs w:val="20"/>
              </w:rPr>
            </w:pPr>
            <w:r>
              <w:rPr>
                <w:rFonts w:ascii="Arial" w:hAnsi="Arial" w:cs="Arial"/>
                <w:sz w:val="20"/>
                <w:szCs w:val="20"/>
              </w:rPr>
              <w:t xml:space="preserve">i.e Coursework </w:t>
            </w:r>
          </w:p>
        </w:tc>
        <w:tc>
          <w:tcPr>
            <w:tcW w:w="1492" w:type="dxa"/>
            <w:vAlign w:val="center"/>
          </w:tcPr>
          <w:p w14:paraId="4E58A7CA" w14:textId="67164958" w:rsidR="008725FA" w:rsidRDefault="008725FA" w:rsidP="003A33A6">
            <w:pPr>
              <w:spacing w:before="40" w:after="40"/>
              <w:jc w:val="center"/>
              <w:rPr>
                <w:rFonts w:ascii="Arial" w:hAnsi="Arial" w:cs="Arial"/>
                <w:sz w:val="20"/>
                <w:szCs w:val="20"/>
              </w:rPr>
            </w:pPr>
          </w:p>
        </w:tc>
        <w:tc>
          <w:tcPr>
            <w:tcW w:w="1493" w:type="dxa"/>
            <w:vAlign w:val="center"/>
          </w:tcPr>
          <w:p w14:paraId="3A29C461" w14:textId="5D08B4DF" w:rsidR="008725FA" w:rsidRPr="00590EC5" w:rsidRDefault="008725FA" w:rsidP="003A33A6">
            <w:pPr>
              <w:jc w:val="center"/>
              <w:rPr>
                <w:rFonts w:ascii="Arial" w:hAnsi="Arial" w:cs="Arial"/>
                <w:sz w:val="20"/>
                <w:szCs w:val="20"/>
              </w:rPr>
            </w:pPr>
          </w:p>
        </w:tc>
        <w:tc>
          <w:tcPr>
            <w:tcW w:w="1492" w:type="dxa"/>
            <w:vAlign w:val="center"/>
          </w:tcPr>
          <w:p w14:paraId="3F032528" w14:textId="320FAB2D" w:rsidR="008725FA" w:rsidRDefault="008725FA" w:rsidP="003A33A6">
            <w:pPr>
              <w:jc w:val="center"/>
              <w:rPr>
                <w:rFonts w:ascii="Arial" w:hAnsi="Arial" w:cs="Arial"/>
                <w:sz w:val="20"/>
                <w:szCs w:val="20"/>
              </w:rPr>
            </w:pPr>
          </w:p>
        </w:tc>
        <w:tc>
          <w:tcPr>
            <w:tcW w:w="1493" w:type="dxa"/>
            <w:vAlign w:val="center"/>
          </w:tcPr>
          <w:p w14:paraId="76B546F8" w14:textId="1E26A0DC" w:rsidR="008725FA" w:rsidRDefault="008725FA" w:rsidP="003A33A6">
            <w:pPr>
              <w:spacing w:before="40" w:after="40"/>
              <w:jc w:val="center"/>
              <w:rPr>
                <w:rFonts w:ascii="Arial" w:hAnsi="Arial" w:cs="Arial"/>
                <w:sz w:val="20"/>
                <w:szCs w:val="20"/>
              </w:rPr>
            </w:pPr>
          </w:p>
        </w:tc>
      </w:tr>
      <w:tr w:rsidR="008725FA" w:rsidRPr="008E3640" w14:paraId="1DCA6B7A" w14:textId="77777777" w:rsidTr="003F09CA">
        <w:trPr>
          <w:trHeight w:val="567"/>
        </w:trPr>
        <w:tc>
          <w:tcPr>
            <w:tcW w:w="3953" w:type="dxa"/>
            <w:vAlign w:val="center"/>
          </w:tcPr>
          <w:p w14:paraId="316A0F1D" w14:textId="4159ADCD" w:rsidR="008725FA" w:rsidRDefault="0002353C" w:rsidP="003A33A6">
            <w:pPr>
              <w:spacing w:before="40" w:after="40"/>
              <w:rPr>
                <w:rFonts w:ascii="Arial" w:hAnsi="Arial" w:cs="Arial"/>
                <w:sz w:val="20"/>
                <w:szCs w:val="20"/>
              </w:rPr>
            </w:pPr>
            <w:r>
              <w:rPr>
                <w:rFonts w:ascii="Arial" w:hAnsi="Arial" w:cs="Arial"/>
                <w:sz w:val="20"/>
                <w:szCs w:val="20"/>
              </w:rPr>
              <w:t>i.e Exam</w:t>
            </w:r>
          </w:p>
        </w:tc>
        <w:tc>
          <w:tcPr>
            <w:tcW w:w="1492" w:type="dxa"/>
            <w:vAlign w:val="center"/>
          </w:tcPr>
          <w:p w14:paraId="4CD29BB5" w14:textId="186978ED" w:rsidR="008725FA" w:rsidRDefault="008725FA" w:rsidP="003A33A6">
            <w:pPr>
              <w:spacing w:before="40" w:after="40"/>
              <w:jc w:val="center"/>
              <w:rPr>
                <w:rFonts w:ascii="Arial" w:hAnsi="Arial" w:cs="Arial"/>
                <w:sz w:val="20"/>
                <w:szCs w:val="20"/>
              </w:rPr>
            </w:pPr>
          </w:p>
        </w:tc>
        <w:tc>
          <w:tcPr>
            <w:tcW w:w="1493" w:type="dxa"/>
            <w:vAlign w:val="center"/>
          </w:tcPr>
          <w:p w14:paraId="46AC563B" w14:textId="11C6F31E" w:rsidR="008725FA" w:rsidRDefault="008725FA" w:rsidP="003A33A6">
            <w:pPr>
              <w:jc w:val="center"/>
              <w:rPr>
                <w:rFonts w:ascii="Arial" w:hAnsi="Arial"/>
                <w:sz w:val="20"/>
                <w:lang w:eastAsia="en-US"/>
              </w:rPr>
            </w:pPr>
          </w:p>
        </w:tc>
        <w:tc>
          <w:tcPr>
            <w:tcW w:w="1492" w:type="dxa"/>
            <w:vAlign w:val="center"/>
          </w:tcPr>
          <w:p w14:paraId="5C74E95A" w14:textId="56518E25" w:rsidR="008725FA" w:rsidRDefault="008725FA" w:rsidP="003A33A6">
            <w:pPr>
              <w:spacing w:before="40" w:after="40"/>
              <w:jc w:val="center"/>
              <w:rPr>
                <w:rFonts w:ascii="Arial" w:hAnsi="Arial" w:cs="Arial"/>
                <w:sz w:val="20"/>
                <w:szCs w:val="20"/>
              </w:rPr>
            </w:pPr>
          </w:p>
        </w:tc>
        <w:tc>
          <w:tcPr>
            <w:tcW w:w="1493" w:type="dxa"/>
            <w:vAlign w:val="center"/>
          </w:tcPr>
          <w:p w14:paraId="0C290C52" w14:textId="4AF5E4A6" w:rsidR="008725FA" w:rsidRDefault="008725FA" w:rsidP="003A33A6">
            <w:pPr>
              <w:spacing w:before="40" w:after="40"/>
              <w:jc w:val="center"/>
              <w:rPr>
                <w:rFonts w:ascii="Arial" w:hAnsi="Arial" w:cs="Arial"/>
                <w:sz w:val="20"/>
                <w:szCs w:val="20"/>
              </w:rPr>
            </w:pPr>
          </w:p>
        </w:tc>
      </w:tr>
    </w:tbl>
    <w:p w14:paraId="263D8F9E" w14:textId="165B3095" w:rsidR="00A35375" w:rsidRDefault="00A35375" w:rsidP="00A35375">
      <w:pPr>
        <w:pStyle w:val="ColorfulList-Accent11"/>
        <w:ind w:left="0"/>
        <w:rPr>
          <w:rFonts w:ascii="Arial" w:hAnsi="Arial" w:cs="Arial"/>
          <w:sz w:val="20"/>
          <w:szCs w:val="20"/>
        </w:rPr>
      </w:pPr>
    </w:p>
    <w:p w14:paraId="4363859E" w14:textId="7EC45C5E" w:rsidR="00A663F6" w:rsidRDefault="00A663F6" w:rsidP="00A35375">
      <w:pPr>
        <w:pStyle w:val="ColorfulList-Accent11"/>
        <w:ind w:left="0"/>
        <w:rPr>
          <w:rFonts w:ascii="Arial" w:hAnsi="Arial" w:cs="Arial"/>
          <w:sz w:val="20"/>
          <w:szCs w:val="20"/>
        </w:rPr>
      </w:pPr>
      <w:r>
        <w:rPr>
          <w:rFonts w:ascii="Arial" w:hAnsi="Arial" w:cs="Arial"/>
          <w:sz w:val="20"/>
          <w:szCs w:val="20"/>
        </w:rPr>
        <w:t>e.g., Coursework – assignment, presentation, class test. Exam – MCQ, open-book exam.</w:t>
      </w:r>
    </w:p>
    <w:p w14:paraId="69B3CCAC" w14:textId="31BFE037" w:rsidR="000E1B19" w:rsidRDefault="000E1B19" w:rsidP="00A35375">
      <w:pPr>
        <w:pStyle w:val="ColorfulList-Accent11"/>
        <w:ind w:left="0"/>
        <w:rPr>
          <w:rFonts w:ascii="Arial" w:hAnsi="Arial" w:cs="Arial"/>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09CA" w:rsidRPr="00485335" w14:paraId="30C635FE" w14:textId="77777777" w:rsidTr="002457D4">
        <w:tc>
          <w:tcPr>
            <w:tcW w:w="9923" w:type="dxa"/>
            <w:tcBorders>
              <w:bottom w:val="single" w:sz="4" w:space="0" w:color="auto"/>
            </w:tcBorders>
            <w:shd w:val="clear" w:color="auto" w:fill="D9D9D9" w:themeFill="background1" w:themeFillShade="D9"/>
            <w:tcMar>
              <w:top w:w="113" w:type="dxa"/>
              <w:bottom w:w="113" w:type="dxa"/>
            </w:tcMar>
            <w:vAlign w:val="center"/>
          </w:tcPr>
          <w:p w14:paraId="0CE46368" w14:textId="6B7FE2BA" w:rsidR="003F09CA" w:rsidRPr="003F09CA" w:rsidRDefault="003F09CA" w:rsidP="002457D4">
            <w:pPr>
              <w:pStyle w:val="Header"/>
              <w:rPr>
                <w:rFonts w:ascii="Arial" w:hAnsi="Arial" w:cs="Arial"/>
                <w:bCs/>
                <w:iCs/>
                <w:sz w:val="20"/>
                <w:szCs w:val="20"/>
                <w:lang w:val="en-GB"/>
              </w:rPr>
            </w:pPr>
            <w:r>
              <w:rPr>
                <w:rFonts w:ascii="Arial" w:hAnsi="Arial" w:cs="Arial"/>
                <w:b/>
                <w:sz w:val="20"/>
                <w:szCs w:val="20"/>
                <w:lang w:val="en-GB"/>
              </w:rPr>
              <w:t xml:space="preserve">Reassessment </w:t>
            </w:r>
            <w:r>
              <w:rPr>
                <w:rFonts w:ascii="Arial" w:hAnsi="Arial" w:cs="Arial"/>
                <w:b/>
                <w:sz w:val="20"/>
                <w:szCs w:val="20"/>
              </w:rPr>
              <w:t xml:space="preserve"> </w:t>
            </w:r>
            <w:r>
              <w:rPr>
                <w:rFonts w:ascii="Arial" w:hAnsi="Arial" w:cs="Arial"/>
                <w:b/>
                <w:sz w:val="20"/>
                <w:szCs w:val="20"/>
                <w:lang w:val="en-GB"/>
              </w:rPr>
              <w:t>Strategy</w:t>
            </w:r>
          </w:p>
        </w:tc>
      </w:tr>
      <w:tr w:rsidR="003F09CA" w:rsidRPr="00485335" w14:paraId="4C381C13" w14:textId="77777777" w:rsidTr="002457D4">
        <w:tc>
          <w:tcPr>
            <w:tcW w:w="9923" w:type="dxa"/>
            <w:tcBorders>
              <w:bottom w:val="single" w:sz="4" w:space="0" w:color="auto"/>
            </w:tcBorders>
            <w:shd w:val="clear" w:color="auto" w:fill="FFFFFF" w:themeFill="background1"/>
            <w:tcMar>
              <w:top w:w="113" w:type="dxa"/>
              <w:bottom w:w="113" w:type="dxa"/>
            </w:tcMar>
            <w:vAlign w:val="center"/>
          </w:tcPr>
          <w:p w14:paraId="3F12275E" w14:textId="56627AA2" w:rsidR="003F09CA" w:rsidRPr="003F09CA" w:rsidRDefault="003F09CA" w:rsidP="002457D4">
            <w:pPr>
              <w:pStyle w:val="Header"/>
              <w:rPr>
                <w:rFonts w:ascii="Arial" w:hAnsi="Arial" w:cs="Arial"/>
                <w:i/>
                <w:iCs/>
                <w:sz w:val="18"/>
                <w:szCs w:val="18"/>
              </w:rPr>
            </w:pPr>
            <w:r w:rsidRPr="003F09CA">
              <w:rPr>
                <w:rFonts w:ascii="Arial" w:hAnsi="Arial" w:cs="Arial"/>
                <w:i/>
                <w:iCs/>
                <w:sz w:val="18"/>
                <w:szCs w:val="18"/>
              </w:rPr>
              <w:t>The University’s Reassessment Strategy states that reassessment should by default take the same form as the original mode of assessment. Where this is not possible, approval has to be sought from the Dean</w:t>
            </w:r>
            <w:r w:rsidRPr="003F09CA">
              <w:rPr>
                <w:rFonts w:ascii="Arial" w:hAnsi="Arial" w:cs="Arial"/>
                <w:i/>
                <w:iCs/>
                <w:sz w:val="18"/>
                <w:szCs w:val="18"/>
                <w:lang w:val="en-GB"/>
              </w:rPr>
              <w:t xml:space="preserve"> of Partnerships</w:t>
            </w:r>
            <w:r w:rsidRPr="003F09CA">
              <w:rPr>
                <w:rFonts w:ascii="Arial" w:hAnsi="Arial" w:cs="Arial"/>
                <w:i/>
                <w:iCs/>
                <w:sz w:val="18"/>
                <w:szCs w:val="18"/>
              </w:rPr>
              <w:t xml:space="preserve"> to offer a different form of reassessment.</w:t>
            </w:r>
          </w:p>
          <w:p w14:paraId="76CF211B" w14:textId="4E186C3F" w:rsidR="003F09CA" w:rsidRDefault="003F09CA" w:rsidP="002457D4">
            <w:pPr>
              <w:pStyle w:val="Header"/>
              <w:rPr>
                <w:rFonts w:ascii="Arial" w:hAnsi="Arial" w:cs="Arial"/>
                <w:sz w:val="20"/>
                <w:szCs w:val="20"/>
              </w:rPr>
            </w:pPr>
          </w:p>
          <w:p w14:paraId="19FD8E85" w14:textId="77777777" w:rsidR="00A663F6" w:rsidRDefault="00A663F6" w:rsidP="002457D4">
            <w:pPr>
              <w:pStyle w:val="Header"/>
              <w:rPr>
                <w:rFonts w:ascii="Arial" w:hAnsi="Arial" w:cs="Arial"/>
                <w:sz w:val="20"/>
                <w:szCs w:val="20"/>
              </w:rPr>
            </w:pPr>
          </w:p>
          <w:p w14:paraId="03361108" w14:textId="77777777" w:rsidR="003F09CA" w:rsidRPr="00485335" w:rsidRDefault="003F09CA" w:rsidP="002457D4">
            <w:pPr>
              <w:pStyle w:val="Header"/>
              <w:rPr>
                <w:rFonts w:ascii="Arial" w:hAnsi="Arial" w:cs="Arial"/>
                <w:sz w:val="20"/>
                <w:szCs w:val="20"/>
              </w:rPr>
            </w:pPr>
          </w:p>
        </w:tc>
      </w:tr>
    </w:tbl>
    <w:p w14:paraId="44019CAD" w14:textId="069CCF6D" w:rsidR="003F09CA" w:rsidRDefault="003F09CA">
      <w:pPr>
        <w:rPr>
          <w:rFonts w:ascii="Arial" w:hAnsi="Arial" w:cs="Arial"/>
          <w:sz w:val="20"/>
          <w:szCs w:val="20"/>
          <w:lang w:eastAsia="en-US"/>
        </w:rPr>
      </w:pPr>
      <w:r>
        <w:rPr>
          <w:rFonts w:ascii="Arial" w:hAnsi="Arial" w:cs="Arial"/>
          <w:sz w:val="20"/>
          <w:szCs w:val="20"/>
        </w:rPr>
        <w:br w:type="page"/>
      </w:r>
    </w:p>
    <w:p w14:paraId="1F4AE2C5" w14:textId="499011BB" w:rsidR="003F09CA" w:rsidRDefault="003F09CA" w:rsidP="003F09CA">
      <w:pPr>
        <w:jc w:val="center"/>
        <w:rPr>
          <w:rFonts w:ascii="Arial" w:hAnsi="Arial" w:cs="Arial"/>
          <w:b/>
        </w:rPr>
      </w:pPr>
      <w:r w:rsidRPr="006758E6">
        <w:rPr>
          <w:rFonts w:ascii="Arial" w:hAnsi="Arial" w:cs="Arial"/>
          <w:b/>
        </w:rPr>
        <w:lastRenderedPageBreak/>
        <w:t xml:space="preserve">Section </w:t>
      </w:r>
      <w:r>
        <w:rPr>
          <w:rFonts w:ascii="Arial" w:hAnsi="Arial" w:cs="Arial"/>
          <w:b/>
        </w:rPr>
        <w:t>D: Bibliography</w:t>
      </w:r>
    </w:p>
    <w:p w14:paraId="573DF099" w14:textId="77777777" w:rsidR="003F09CA" w:rsidRDefault="003F09CA" w:rsidP="00A35375">
      <w:pPr>
        <w:rPr>
          <w:rFonts w:ascii="Arial" w:hAnsi="Arial" w:cs="Arial"/>
          <w:b/>
          <w:sz w:val="20"/>
          <w:szCs w:val="20"/>
          <w:u w:val="single"/>
        </w:rPr>
      </w:pPr>
    </w:p>
    <w:p w14:paraId="1112F4ED" w14:textId="77777777" w:rsidR="003F09CA" w:rsidRDefault="003F09CA" w:rsidP="00A35375">
      <w:pPr>
        <w:rPr>
          <w:rFonts w:ascii="Arial" w:hAnsi="Arial" w:cs="Arial"/>
          <w:b/>
          <w:sz w:val="20"/>
          <w:szCs w:val="20"/>
          <w:u w:val="single"/>
        </w:rPr>
      </w:pPr>
    </w:p>
    <w:p w14:paraId="15E88764" w14:textId="77777777" w:rsidR="00A35375" w:rsidRPr="005F591E" w:rsidRDefault="00A35375" w:rsidP="00573F6D">
      <w:pPr>
        <w:rPr>
          <w:rFonts w:ascii="Arial" w:hAnsi="Arial"/>
          <w:b/>
          <w:kern w:val="36"/>
          <w:sz w:val="20"/>
          <w:szCs w:val="20"/>
        </w:rPr>
      </w:pPr>
      <w:r w:rsidRPr="00573F6D">
        <w:rPr>
          <w:rFonts w:ascii="Arial" w:hAnsi="Arial" w:cs="Arial"/>
          <w:bCs/>
          <w:sz w:val="20"/>
          <w:szCs w:val="20"/>
          <w:u w:val="single"/>
        </w:rPr>
        <w:t>Essential Reading</w:t>
      </w:r>
    </w:p>
    <w:p w14:paraId="2074F0F5" w14:textId="3AF00F87" w:rsidR="0002353C" w:rsidRDefault="0002353C" w:rsidP="00573F6D">
      <w:pPr>
        <w:rPr>
          <w:rFonts w:ascii="Arial" w:hAnsi="Arial" w:cs="Arial"/>
          <w:sz w:val="20"/>
          <w:szCs w:val="20"/>
          <w:u w:val="single"/>
        </w:rPr>
      </w:pPr>
    </w:p>
    <w:p w14:paraId="269070E2" w14:textId="56076DC6" w:rsidR="0002353C" w:rsidRPr="0002353C" w:rsidRDefault="003F09CA" w:rsidP="0002353C">
      <w:pPr>
        <w:pStyle w:val="ListParagraph"/>
        <w:ind w:left="0"/>
        <w:rPr>
          <w:rFonts w:ascii="Arial" w:hAnsi="Arial" w:cs="Arial"/>
          <w:sz w:val="20"/>
          <w:szCs w:val="20"/>
        </w:rPr>
      </w:pPr>
      <w:r>
        <w:rPr>
          <w:rFonts w:ascii="Arial" w:hAnsi="Arial" w:cs="Arial"/>
          <w:sz w:val="20"/>
          <w:szCs w:val="20"/>
        </w:rPr>
        <w:t>[</w:t>
      </w:r>
      <w:r w:rsidR="0002353C">
        <w:rPr>
          <w:rFonts w:ascii="Arial" w:hAnsi="Arial" w:cs="Arial"/>
          <w:sz w:val="20"/>
          <w:szCs w:val="20"/>
        </w:rPr>
        <w:t>Please enter information here</w:t>
      </w:r>
      <w:r>
        <w:rPr>
          <w:rFonts w:ascii="Arial" w:hAnsi="Arial" w:cs="Arial"/>
          <w:sz w:val="20"/>
          <w:szCs w:val="20"/>
        </w:rPr>
        <w:t>]</w:t>
      </w:r>
    </w:p>
    <w:p w14:paraId="121265DF" w14:textId="01AE8D72" w:rsidR="00573F6D" w:rsidRPr="00271288" w:rsidRDefault="00B36579" w:rsidP="00573F6D">
      <w:pPr>
        <w:rPr>
          <w:rFonts w:ascii="Arial" w:hAnsi="Arial" w:cs="Arial"/>
          <w:sz w:val="20"/>
          <w:szCs w:val="20"/>
          <w:u w:val="single"/>
        </w:rPr>
      </w:pPr>
      <w:r>
        <w:rPr>
          <w:rFonts w:ascii="Arial" w:hAnsi="Arial" w:cs="Arial"/>
          <w:sz w:val="20"/>
          <w:szCs w:val="20"/>
          <w:u w:val="single"/>
        </w:rPr>
        <w:t>Recommended</w:t>
      </w:r>
      <w:r w:rsidR="00573F6D" w:rsidRPr="00271288">
        <w:rPr>
          <w:rFonts w:ascii="Arial" w:hAnsi="Arial" w:cs="Arial"/>
          <w:sz w:val="20"/>
          <w:szCs w:val="20"/>
          <w:u w:val="single"/>
        </w:rPr>
        <w:t xml:space="preserve"> Reading</w:t>
      </w:r>
    </w:p>
    <w:p w14:paraId="529CB2DE" w14:textId="414CB6BB" w:rsidR="00E42315" w:rsidRDefault="00E42315" w:rsidP="00A35375">
      <w:pPr>
        <w:rPr>
          <w:rFonts w:ascii="Arial" w:hAnsi="Arial" w:cs="Arial"/>
          <w:b/>
          <w:sz w:val="20"/>
          <w:szCs w:val="20"/>
          <w:u w:val="single"/>
        </w:rPr>
      </w:pPr>
    </w:p>
    <w:p w14:paraId="23EA44C4" w14:textId="0FEB0F7D" w:rsidR="0002353C" w:rsidRDefault="003F09CA" w:rsidP="0002353C">
      <w:pPr>
        <w:pStyle w:val="ListParagraph"/>
        <w:ind w:left="0"/>
        <w:rPr>
          <w:rFonts w:ascii="Arial" w:hAnsi="Arial" w:cs="Arial"/>
          <w:sz w:val="20"/>
          <w:szCs w:val="20"/>
        </w:rPr>
      </w:pPr>
      <w:r>
        <w:rPr>
          <w:rFonts w:ascii="Arial" w:hAnsi="Arial" w:cs="Arial"/>
          <w:sz w:val="20"/>
          <w:szCs w:val="20"/>
        </w:rPr>
        <w:t>[</w:t>
      </w:r>
      <w:r w:rsidR="0002353C">
        <w:rPr>
          <w:rFonts w:ascii="Arial" w:hAnsi="Arial" w:cs="Arial"/>
          <w:sz w:val="20"/>
          <w:szCs w:val="20"/>
        </w:rPr>
        <w:t>Please enter information here</w:t>
      </w:r>
      <w:r>
        <w:rPr>
          <w:rFonts w:ascii="Arial" w:hAnsi="Arial" w:cs="Arial"/>
          <w:sz w:val="20"/>
          <w:szCs w:val="20"/>
        </w:rPr>
        <w:t>]</w:t>
      </w:r>
    </w:p>
    <w:p w14:paraId="47BDF3A5" w14:textId="5D38D47C" w:rsidR="003F09CA" w:rsidRDefault="003F09CA" w:rsidP="0002353C">
      <w:pPr>
        <w:pStyle w:val="ListParagraph"/>
        <w:ind w:left="0"/>
        <w:rPr>
          <w:rFonts w:ascii="Arial" w:hAnsi="Arial" w:cs="Arial"/>
          <w:sz w:val="20"/>
          <w:szCs w:val="20"/>
        </w:rPr>
      </w:pPr>
    </w:p>
    <w:p w14:paraId="751B3D16" w14:textId="0A5E7280" w:rsidR="003F09CA" w:rsidRDefault="003F09CA" w:rsidP="003F09CA">
      <w:pPr>
        <w:jc w:val="center"/>
        <w:rPr>
          <w:rFonts w:ascii="Arial" w:hAnsi="Arial" w:cs="Arial"/>
          <w:b/>
        </w:rPr>
      </w:pPr>
      <w:r w:rsidRPr="006758E6">
        <w:rPr>
          <w:rFonts w:ascii="Arial" w:hAnsi="Arial" w:cs="Arial"/>
          <w:b/>
        </w:rPr>
        <w:t xml:space="preserve">Section </w:t>
      </w:r>
      <w:r>
        <w:rPr>
          <w:rFonts w:ascii="Arial" w:hAnsi="Arial" w:cs="Arial"/>
          <w:b/>
        </w:rPr>
        <w:t>E: Further information</w:t>
      </w:r>
    </w:p>
    <w:p w14:paraId="683C8730" w14:textId="77777777" w:rsidR="003F09CA" w:rsidRPr="003770FD" w:rsidRDefault="003F09CA" w:rsidP="0002353C">
      <w:pPr>
        <w:pStyle w:val="ListParagraph"/>
        <w:ind w:left="0"/>
        <w:rPr>
          <w:rFonts w:ascii="Arial" w:hAnsi="Arial" w:cs="Arial"/>
          <w:sz w:val="20"/>
          <w:szCs w:val="20"/>
        </w:rPr>
      </w:pPr>
    </w:p>
    <w:p w14:paraId="6086DBF8" w14:textId="701FE3EB" w:rsidR="00A35375" w:rsidRPr="003F09CA" w:rsidRDefault="00A35375" w:rsidP="00A35375">
      <w:pPr>
        <w:rPr>
          <w:rFonts w:ascii="Arial" w:hAnsi="Arial" w:cs="Arial"/>
          <w:b/>
          <w:sz w:val="20"/>
          <w:szCs w:val="20"/>
        </w:rPr>
      </w:pPr>
      <w:r w:rsidRPr="003F09CA">
        <w:rPr>
          <w:rFonts w:ascii="Arial" w:hAnsi="Arial" w:cs="Arial"/>
          <w:b/>
          <w:sz w:val="20"/>
          <w:szCs w:val="20"/>
        </w:rPr>
        <w:t>List of courses in which the module is offered / to be offered, and module status - core, compulsory, optional</w:t>
      </w:r>
    </w:p>
    <w:p w14:paraId="30B19375" w14:textId="77777777" w:rsidR="00A35375" w:rsidRDefault="00A35375" w:rsidP="00A35375">
      <w:pPr>
        <w:rPr>
          <w:rFonts w:ascii="Arial" w:hAnsi="Arial" w:cs="Arial"/>
          <w:b/>
          <w:sz w:val="20"/>
          <w:szCs w:val="20"/>
          <w:u w:val="single"/>
        </w:rPr>
      </w:pPr>
    </w:p>
    <w:p w14:paraId="61E9347B" w14:textId="4E859560" w:rsidR="00A35375" w:rsidRDefault="003F09CA" w:rsidP="00C72DB4">
      <w:pPr>
        <w:pStyle w:val="ListParagraph"/>
        <w:numPr>
          <w:ilvl w:val="0"/>
          <w:numId w:val="2"/>
        </w:numPr>
        <w:rPr>
          <w:rFonts w:ascii="Arial" w:hAnsi="Arial" w:cs="Arial"/>
          <w:sz w:val="20"/>
          <w:szCs w:val="20"/>
        </w:rPr>
      </w:pPr>
      <w:r>
        <w:rPr>
          <w:rFonts w:ascii="Arial" w:hAnsi="Arial" w:cs="Arial"/>
          <w:sz w:val="20"/>
          <w:szCs w:val="20"/>
        </w:rPr>
        <w:t>[</w:t>
      </w:r>
      <w:r w:rsidR="0002353C">
        <w:rPr>
          <w:rFonts w:ascii="Arial" w:hAnsi="Arial" w:cs="Arial"/>
          <w:sz w:val="20"/>
          <w:szCs w:val="20"/>
        </w:rPr>
        <w:t>Please enter information here</w:t>
      </w:r>
      <w:r>
        <w:rPr>
          <w:rFonts w:ascii="Arial" w:hAnsi="Arial" w:cs="Arial"/>
          <w:sz w:val="20"/>
          <w:szCs w:val="20"/>
        </w:rPr>
        <w:t>]</w:t>
      </w:r>
    </w:p>
    <w:p w14:paraId="75C05F96" w14:textId="77777777" w:rsidR="003F09CA" w:rsidRPr="0002353C" w:rsidRDefault="003F09CA" w:rsidP="00C72DB4">
      <w:pPr>
        <w:pStyle w:val="ListParagraph"/>
        <w:numPr>
          <w:ilvl w:val="0"/>
          <w:numId w:val="2"/>
        </w:numPr>
        <w:rPr>
          <w:rFonts w:ascii="Arial" w:hAnsi="Arial" w:cs="Arial"/>
          <w:sz w:val="20"/>
          <w:szCs w:val="20"/>
        </w:rPr>
      </w:pPr>
    </w:p>
    <w:p w14:paraId="22D26481" w14:textId="6CC4E5CC" w:rsidR="21D7AC72" w:rsidRPr="009B7992" w:rsidRDefault="21D7AC72">
      <w:pPr>
        <w:rPr>
          <w:rFonts w:ascii="Arial" w:hAnsi="Arial" w:cs="Arial"/>
          <w:b/>
          <w:bCs/>
          <w:sz w:val="20"/>
          <w:szCs w:val="20"/>
          <w:u w:val="single"/>
        </w:rPr>
      </w:pPr>
    </w:p>
    <w:p w14:paraId="4A8F3C8F" w14:textId="77777777" w:rsidR="00A35375" w:rsidRPr="003F09CA" w:rsidRDefault="00A35375" w:rsidP="00A35375">
      <w:pPr>
        <w:rPr>
          <w:rFonts w:ascii="Arial" w:hAnsi="Arial" w:cs="Arial"/>
          <w:b/>
          <w:sz w:val="20"/>
          <w:szCs w:val="20"/>
        </w:rPr>
      </w:pPr>
      <w:r w:rsidRPr="003F09CA">
        <w:rPr>
          <w:rFonts w:ascii="Arial" w:hAnsi="Arial" w:cs="Arial"/>
          <w:b/>
          <w:sz w:val="20"/>
          <w:szCs w:val="20"/>
        </w:rPr>
        <w:t>Other Information</w:t>
      </w:r>
    </w:p>
    <w:p w14:paraId="741306AC" w14:textId="77777777" w:rsidR="00573F6D" w:rsidRPr="003F09CA" w:rsidRDefault="00573F6D" w:rsidP="00573F6D">
      <w:pPr>
        <w:rPr>
          <w:rFonts w:ascii="Arial" w:hAnsi="Arial" w:cs="Arial"/>
          <w:sz w:val="20"/>
          <w:szCs w:val="20"/>
        </w:rPr>
      </w:pPr>
    </w:p>
    <w:p w14:paraId="18F3F4B0" w14:textId="0FE3085F" w:rsidR="00EE567C" w:rsidRDefault="00EE567C">
      <w:pPr>
        <w:rPr>
          <w:rFonts w:ascii="Arial" w:hAnsi="Arial" w:cs="Arial"/>
          <w:sz w:val="20"/>
          <w:szCs w:val="20"/>
        </w:rPr>
      </w:pPr>
    </w:p>
    <w:p w14:paraId="13C4E9E6" w14:textId="044DD7AD" w:rsidR="007E462E" w:rsidRDefault="007E462E">
      <w:pPr>
        <w:rPr>
          <w:rFonts w:ascii="Arial" w:hAnsi="Arial" w:cs="Arial"/>
          <w:sz w:val="20"/>
          <w:szCs w:val="20"/>
        </w:rPr>
      </w:pPr>
    </w:p>
    <w:p w14:paraId="3957C763" w14:textId="7788FC00" w:rsidR="007E462E" w:rsidRDefault="007E462E">
      <w:pPr>
        <w:rPr>
          <w:rFonts w:ascii="Arial" w:hAnsi="Arial" w:cs="Arial"/>
          <w:sz w:val="20"/>
          <w:szCs w:val="20"/>
        </w:rPr>
      </w:pPr>
    </w:p>
    <w:p w14:paraId="5D388070" w14:textId="5BA42D04" w:rsidR="007E462E" w:rsidRDefault="007E462E">
      <w:pPr>
        <w:rPr>
          <w:rFonts w:ascii="Arial" w:hAnsi="Arial" w:cs="Arial"/>
          <w:sz w:val="20"/>
          <w:szCs w:val="20"/>
        </w:rPr>
      </w:pPr>
    </w:p>
    <w:p w14:paraId="445FD49C" w14:textId="2B6C3C90" w:rsidR="007E462E" w:rsidRDefault="007E462E">
      <w:pPr>
        <w:rPr>
          <w:rFonts w:ascii="Arial" w:hAnsi="Arial" w:cs="Arial"/>
          <w:sz w:val="20"/>
          <w:szCs w:val="20"/>
        </w:rPr>
      </w:pPr>
    </w:p>
    <w:p w14:paraId="725C3C9F" w14:textId="578E9792" w:rsidR="007E462E" w:rsidRDefault="007E462E">
      <w:pPr>
        <w:rPr>
          <w:rFonts w:ascii="Arial" w:hAnsi="Arial" w:cs="Arial"/>
          <w:sz w:val="20"/>
          <w:szCs w:val="20"/>
        </w:rPr>
      </w:pPr>
    </w:p>
    <w:sectPr w:rsidR="007E462E" w:rsidSect="003738B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A3AC" w14:textId="77777777" w:rsidR="007462F2" w:rsidRDefault="007462F2" w:rsidP="00612284">
      <w:r>
        <w:separator/>
      </w:r>
    </w:p>
  </w:endnote>
  <w:endnote w:type="continuationSeparator" w:id="0">
    <w:p w14:paraId="25442F22" w14:textId="77777777" w:rsidR="007462F2" w:rsidRDefault="007462F2" w:rsidP="00612284">
      <w:r>
        <w:continuationSeparator/>
      </w:r>
    </w:p>
  </w:endnote>
  <w:endnote w:type="continuationNotice" w:id="1">
    <w:p w14:paraId="437674D9" w14:textId="77777777" w:rsidR="007462F2" w:rsidRDefault="0074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0D68" w14:textId="77777777" w:rsidR="007462F2" w:rsidRDefault="007462F2" w:rsidP="00612284">
      <w:r>
        <w:separator/>
      </w:r>
    </w:p>
  </w:footnote>
  <w:footnote w:type="continuationSeparator" w:id="0">
    <w:p w14:paraId="2CDCBA50" w14:textId="77777777" w:rsidR="007462F2" w:rsidRDefault="007462F2" w:rsidP="00612284">
      <w:r>
        <w:continuationSeparator/>
      </w:r>
    </w:p>
  </w:footnote>
  <w:footnote w:type="continuationNotice" w:id="1">
    <w:p w14:paraId="135D8859" w14:textId="77777777" w:rsidR="007462F2" w:rsidRDefault="007462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A1FFF"/>
    <w:multiLevelType w:val="hybridMultilevel"/>
    <w:tmpl w:val="52E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508C1"/>
    <w:multiLevelType w:val="hybridMultilevel"/>
    <w:tmpl w:val="D1E86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4D"/>
    <w:rsid w:val="0002353C"/>
    <w:rsid w:val="000310B4"/>
    <w:rsid w:val="000341EB"/>
    <w:rsid w:val="00051661"/>
    <w:rsid w:val="0006074D"/>
    <w:rsid w:val="00071744"/>
    <w:rsid w:val="00075DD1"/>
    <w:rsid w:val="00077068"/>
    <w:rsid w:val="000A0F03"/>
    <w:rsid w:val="000B564D"/>
    <w:rsid w:val="000C27B5"/>
    <w:rsid w:val="000C40F5"/>
    <w:rsid w:val="000C4646"/>
    <w:rsid w:val="000C60C1"/>
    <w:rsid w:val="000D0520"/>
    <w:rsid w:val="000E1891"/>
    <w:rsid w:val="000E1B19"/>
    <w:rsid w:val="000F2E2F"/>
    <w:rsid w:val="000F3D89"/>
    <w:rsid w:val="000F4CB9"/>
    <w:rsid w:val="000F6237"/>
    <w:rsid w:val="000F77AF"/>
    <w:rsid w:val="00100F71"/>
    <w:rsid w:val="00101A8A"/>
    <w:rsid w:val="00105AEE"/>
    <w:rsid w:val="0010674A"/>
    <w:rsid w:val="0011180A"/>
    <w:rsid w:val="00132024"/>
    <w:rsid w:val="001438C6"/>
    <w:rsid w:val="00147B42"/>
    <w:rsid w:val="00147CB0"/>
    <w:rsid w:val="00147FD0"/>
    <w:rsid w:val="00153ECB"/>
    <w:rsid w:val="00153FED"/>
    <w:rsid w:val="00156EBB"/>
    <w:rsid w:val="00157FD2"/>
    <w:rsid w:val="001623D2"/>
    <w:rsid w:val="00167ADF"/>
    <w:rsid w:val="00175BFB"/>
    <w:rsid w:val="0018196E"/>
    <w:rsid w:val="00186BF5"/>
    <w:rsid w:val="0019206E"/>
    <w:rsid w:val="00192DD5"/>
    <w:rsid w:val="00195058"/>
    <w:rsid w:val="001A0210"/>
    <w:rsid w:val="001A37B4"/>
    <w:rsid w:val="001A56AB"/>
    <w:rsid w:val="001A76BD"/>
    <w:rsid w:val="001B0BE8"/>
    <w:rsid w:val="001B329F"/>
    <w:rsid w:val="001B7591"/>
    <w:rsid w:val="001B7DB8"/>
    <w:rsid w:val="001D720F"/>
    <w:rsid w:val="001E3A3C"/>
    <w:rsid w:val="001E4D9B"/>
    <w:rsid w:val="001E6298"/>
    <w:rsid w:val="001F7A6A"/>
    <w:rsid w:val="00204AD7"/>
    <w:rsid w:val="00217888"/>
    <w:rsid w:val="0022302F"/>
    <w:rsid w:val="002242F4"/>
    <w:rsid w:val="00230ACA"/>
    <w:rsid w:val="00235E4C"/>
    <w:rsid w:val="00242006"/>
    <w:rsid w:val="00243E56"/>
    <w:rsid w:val="00254137"/>
    <w:rsid w:val="0025798E"/>
    <w:rsid w:val="00263943"/>
    <w:rsid w:val="00274E47"/>
    <w:rsid w:val="00274F43"/>
    <w:rsid w:val="00281AB9"/>
    <w:rsid w:val="0028376F"/>
    <w:rsid w:val="0029096D"/>
    <w:rsid w:val="00294590"/>
    <w:rsid w:val="0029633E"/>
    <w:rsid w:val="0029657D"/>
    <w:rsid w:val="002A3B84"/>
    <w:rsid w:val="002A530D"/>
    <w:rsid w:val="002B0247"/>
    <w:rsid w:val="002B0FCB"/>
    <w:rsid w:val="002B6687"/>
    <w:rsid w:val="002C2177"/>
    <w:rsid w:val="002C3281"/>
    <w:rsid w:val="002C3E32"/>
    <w:rsid w:val="002D0C41"/>
    <w:rsid w:val="002F0686"/>
    <w:rsid w:val="002F06C9"/>
    <w:rsid w:val="00302D3B"/>
    <w:rsid w:val="003043B1"/>
    <w:rsid w:val="003063F2"/>
    <w:rsid w:val="00310B9E"/>
    <w:rsid w:val="00311FD4"/>
    <w:rsid w:val="003154DF"/>
    <w:rsid w:val="00322FEF"/>
    <w:rsid w:val="00323F83"/>
    <w:rsid w:val="003258A0"/>
    <w:rsid w:val="003304DD"/>
    <w:rsid w:val="00335D6C"/>
    <w:rsid w:val="00344028"/>
    <w:rsid w:val="0035269E"/>
    <w:rsid w:val="00357792"/>
    <w:rsid w:val="003606F1"/>
    <w:rsid w:val="00364274"/>
    <w:rsid w:val="00370337"/>
    <w:rsid w:val="003738B5"/>
    <w:rsid w:val="003745E4"/>
    <w:rsid w:val="00376C31"/>
    <w:rsid w:val="00392588"/>
    <w:rsid w:val="003A33A6"/>
    <w:rsid w:val="003B028C"/>
    <w:rsid w:val="003B2B9B"/>
    <w:rsid w:val="003B6485"/>
    <w:rsid w:val="003F09CA"/>
    <w:rsid w:val="003F1F22"/>
    <w:rsid w:val="003F22EC"/>
    <w:rsid w:val="00402CA7"/>
    <w:rsid w:val="00403842"/>
    <w:rsid w:val="00407B14"/>
    <w:rsid w:val="00411792"/>
    <w:rsid w:val="00423A7C"/>
    <w:rsid w:val="00425CB7"/>
    <w:rsid w:val="0042656D"/>
    <w:rsid w:val="00427358"/>
    <w:rsid w:val="0043254D"/>
    <w:rsid w:val="00434902"/>
    <w:rsid w:val="00436859"/>
    <w:rsid w:val="00446BF8"/>
    <w:rsid w:val="0045001F"/>
    <w:rsid w:val="004566E3"/>
    <w:rsid w:val="0045760B"/>
    <w:rsid w:val="00465DB1"/>
    <w:rsid w:val="004740A7"/>
    <w:rsid w:val="00475951"/>
    <w:rsid w:val="00481184"/>
    <w:rsid w:val="00483AA8"/>
    <w:rsid w:val="0048495C"/>
    <w:rsid w:val="00486DBB"/>
    <w:rsid w:val="00490DC7"/>
    <w:rsid w:val="0049472F"/>
    <w:rsid w:val="00494800"/>
    <w:rsid w:val="004A016A"/>
    <w:rsid w:val="004A6B2F"/>
    <w:rsid w:val="004B5079"/>
    <w:rsid w:val="004B7AB5"/>
    <w:rsid w:val="004C02D6"/>
    <w:rsid w:val="004C4FEB"/>
    <w:rsid w:val="004D5A80"/>
    <w:rsid w:val="004E6E7F"/>
    <w:rsid w:val="004F5302"/>
    <w:rsid w:val="00501AEC"/>
    <w:rsid w:val="00502E04"/>
    <w:rsid w:val="00506D4B"/>
    <w:rsid w:val="00512D69"/>
    <w:rsid w:val="005218AE"/>
    <w:rsid w:val="00524314"/>
    <w:rsid w:val="00527EB1"/>
    <w:rsid w:val="00532A96"/>
    <w:rsid w:val="00534FD3"/>
    <w:rsid w:val="00544823"/>
    <w:rsid w:val="00545CD8"/>
    <w:rsid w:val="005503A1"/>
    <w:rsid w:val="005526CC"/>
    <w:rsid w:val="005550C6"/>
    <w:rsid w:val="00560611"/>
    <w:rsid w:val="005617BD"/>
    <w:rsid w:val="00564A17"/>
    <w:rsid w:val="00566400"/>
    <w:rsid w:val="00567E54"/>
    <w:rsid w:val="005719B0"/>
    <w:rsid w:val="00573F6D"/>
    <w:rsid w:val="005936F4"/>
    <w:rsid w:val="00595452"/>
    <w:rsid w:val="0059665C"/>
    <w:rsid w:val="005A51D0"/>
    <w:rsid w:val="005A5AB3"/>
    <w:rsid w:val="005A6121"/>
    <w:rsid w:val="005A70C7"/>
    <w:rsid w:val="005A75C0"/>
    <w:rsid w:val="005B17B1"/>
    <w:rsid w:val="005B4B0A"/>
    <w:rsid w:val="005C0335"/>
    <w:rsid w:val="005C3197"/>
    <w:rsid w:val="005C4167"/>
    <w:rsid w:val="005D1C09"/>
    <w:rsid w:val="005F58B8"/>
    <w:rsid w:val="005F6494"/>
    <w:rsid w:val="00612284"/>
    <w:rsid w:val="0061319B"/>
    <w:rsid w:val="0061325F"/>
    <w:rsid w:val="00614DD0"/>
    <w:rsid w:val="00633F7D"/>
    <w:rsid w:val="00634CD6"/>
    <w:rsid w:val="00643077"/>
    <w:rsid w:val="00643615"/>
    <w:rsid w:val="0064366D"/>
    <w:rsid w:val="00644475"/>
    <w:rsid w:val="00650224"/>
    <w:rsid w:val="00650C11"/>
    <w:rsid w:val="00653FDE"/>
    <w:rsid w:val="00654F6C"/>
    <w:rsid w:val="006558FC"/>
    <w:rsid w:val="00662437"/>
    <w:rsid w:val="00666769"/>
    <w:rsid w:val="0067154A"/>
    <w:rsid w:val="006758E6"/>
    <w:rsid w:val="006769B8"/>
    <w:rsid w:val="00687C10"/>
    <w:rsid w:val="00690C33"/>
    <w:rsid w:val="006A6A33"/>
    <w:rsid w:val="006A77A1"/>
    <w:rsid w:val="006B7959"/>
    <w:rsid w:val="006C3687"/>
    <w:rsid w:val="006D3135"/>
    <w:rsid w:val="006D3D86"/>
    <w:rsid w:val="006D63A3"/>
    <w:rsid w:val="006E3ED2"/>
    <w:rsid w:val="006E5AAB"/>
    <w:rsid w:val="006F18A8"/>
    <w:rsid w:val="006F46D1"/>
    <w:rsid w:val="006F51D1"/>
    <w:rsid w:val="006F718C"/>
    <w:rsid w:val="006F7918"/>
    <w:rsid w:val="00700E09"/>
    <w:rsid w:val="00702FC4"/>
    <w:rsid w:val="0070439D"/>
    <w:rsid w:val="00711210"/>
    <w:rsid w:val="007118FA"/>
    <w:rsid w:val="00712424"/>
    <w:rsid w:val="0071632B"/>
    <w:rsid w:val="0073022A"/>
    <w:rsid w:val="007462F2"/>
    <w:rsid w:val="00754E2B"/>
    <w:rsid w:val="007550CB"/>
    <w:rsid w:val="007558A2"/>
    <w:rsid w:val="00760E43"/>
    <w:rsid w:val="00766423"/>
    <w:rsid w:val="007717A7"/>
    <w:rsid w:val="0077266B"/>
    <w:rsid w:val="0077276B"/>
    <w:rsid w:val="00774773"/>
    <w:rsid w:val="00783174"/>
    <w:rsid w:val="00785A11"/>
    <w:rsid w:val="00786112"/>
    <w:rsid w:val="00786D7B"/>
    <w:rsid w:val="00790538"/>
    <w:rsid w:val="007907A5"/>
    <w:rsid w:val="00796C0B"/>
    <w:rsid w:val="007A1776"/>
    <w:rsid w:val="007A44C0"/>
    <w:rsid w:val="007A50E5"/>
    <w:rsid w:val="007A7F1C"/>
    <w:rsid w:val="007B0C0E"/>
    <w:rsid w:val="007B6560"/>
    <w:rsid w:val="007B6D97"/>
    <w:rsid w:val="007C2482"/>
    <w:rsid w:val="007C726B"/>
    <w:rsid w:val="007C7720"/>
    <w:rsid w:val="007D5880"/>
    <w:rsid w:val="007D676E"/>
    <w:rsid w:val="007D695E"/>
    <w:rsid w:val="007D7D5B"/>
    <w:rsid w:val="007E462E"/>
    <w:rsid w:val="007F6E34"/>
    <w:rsid w:val="007F7BF3"/>
    <w:rsid w:val="00801C08"/>
    <w:rsid w:val="008020F8"/>
    <w:rsid w:val="00803B83"/>
    <w:rsid w:val="00804D6B"/>
    <w:rsid w:val="0080508E"/>
    <w:rsid w:val="0080773C"/>
    <w:rsid w:val="0081089C"/>
    <w:rsid w:val="00810B88"/>
    <w:rsid w:val="00824D29"/>
    <w:rsid w:val="00825574"/>
    <w:rsid w:val="00831BF6"/>
    <w:rsid w:val="00836BE1"/>
    <w:rsid w:val="0083799D"/>
    <w:rsid w:val="00840723"/>
    <w:rsid w:val="0085559B"/>
    <w:rsid w:val="008565A0"/>
    <w:rsid w:val="00857A07"/>
    <w:rsid w:val="00864550"/>
    <w:rsid w:val="00865ACC"/>
    <w:rsid w:val="008723C1"/>
    <w:rsid w:val="008725FA"/>
    <w:rsid w:val="008734AA"/>
    <w:rsid w:val="00875A97"/>
    <w:rsid w:val="00877E84"/>
    <w:rsid w:val="0088309F"/>
    <w:rsid w:val="00886D73"/>
    <w:rsid w:val="008A22D5"/>
    <w:rsid w:val="008A29D4"/>
    <w:rsid w:val="008A2A69"/>
    <w:rsid w:val="008B52CF"/>
    <w:rsid w:val="008C643C"/>
    <w:rsid w:val="008D5D79"/>
    <w:rsid w:val="008E5070"/>
    <w:rsid w:val="008F0A35"/>
    <w:rsid w:val="008F0A7E"/>
    <w:rsid w:val="008F268D"/>
    <w:rsid w:val="008F7176"/>
    <w:rsid w:val="00901406"/>
    <w:rsid w:val="00904A03"/>
    <w:rsid w:val="00911862"/>
    <w:rsid w:val="009159DD"/>
    <w:rsid w:val="00916C59"/>
    <w:rsid w:val="0091719F"/>
    <w:rsid w:val="00921642"/>
    <w:rsid w:val="00923AD1"/>
    <w:rsid w:val="00927EAD"/>
    <w:rsid w:val="00931417"/>
    <w:rsid w:val="00932421"/>
    <w:rsid w:val="00934E1F"/>
    <w:rsid w:val="009467EF"/>
    <w:rsid w:val="0095320B"/>
    <w:rsid w:val="0096192D"/>
    <w:rsid w:val="00962354"/>
    <w:rsid w:val="009778F2"/>
    <w:rsid w:val="00977F7D"/>
    <w:rsid w:val="0099226A"/>
    <w:rsid w:val="009A03BA"/>
    <w:rsid w:val="009A7A10"/>
    <w:rsid w:val="009A7D39"/>
    <w:rsid w:val="009B0E6E"/>
    <w:rsid w:val="009B7992"/>
    <w:rsid w:val="009C1E72"/>
    <w:rsid w:val="009C6869"/>
    <w:rsid w:val="009E3E4E"/>
    <w:rsid w:val="009E5096"/>
    <w:rsid w:val="009F429C"/>
    <w:rsid w:val="00A011DD"/>
    <w:rsid w:val="00A01387"/>
    <w:rsid w:val="00A054BB"/>
    <w:rsid w:val="00A07D54"/>
    <w:rsid w:val="00A10988"/>
    <w:rsid w:val="00A2223A"/>
    <w:rsid w:val="00A25682"/>
    <w:rsid w:val="00A30683"/>
    <w:rsid w:val="00A31B46"/>
    <w:rsid w:val="00A35375"/>
    <w:rsid w:val="00A40C8A"/>
    <w:rsid w:val="00A412D1"/>
    <w:rsid w:val="00A6015A"/>
    <w:rsid w:val="00A663F6"/>
    <w:rsid w:val="00A66F04"/>
    <w:rsid w:val="00A76D94"/>
    <w:rsid w:val="00A77B11"/>
    <w:rsid w:val="00A912D5"/>
    <w:rsid w:val="00A9201D"/>
    <w:rsid w:val="00AB0523"/>
    <w:rsid w:val="00AC4C8F"/>
    <w:rsid w:val="00AD595A"/>
    <w:rsid w:val="00AD764F"/>
    <w:rsid w:val="00AE4F9C"/>
    <w:rsid w:val="00AF0602"/>
    <w:rsid w:val="00AF68A9"/>
    <w:rsid w:val="00B00FB8"/>
    <w:rsid w:val="00B02282"/>
    <w:rsid w:val="00B07765"/>
    <w:rsid w:val="00B10035"/>
    <w:rsid w:val="00B1225C"/>
    <w:rsid w:val="00B13983"/>
    <w:rsid w:val="00B151F0"/>
    <w:rsid w:val="00B27755"/>
    <w:rsid w:val="00B327C6"/>
    <w:rsid w:val="00B33963"/>
    <w:rsid w:val="00B339AA"/>
    <w:rsid w:val="00B345DC"/>
    <w:rsid w:val="00B36579"/>
    <w:rsid w:val="00B41118"/>
    <w:rsid w:val="00B4194E"/>
    <w:rsid w:val="00B474B7"/>
    <w:rsid w:val="00B518B5"/>
    <w:rsid w:val="00B54DE1"/>
    <w:rsid w:val="00B55BD0"/>
    <w:rsid w:val="00B562FF"/>
    <w:rsid w:val="00B724B2"/>
    <w:rsid w:val="00B77AC2"/>
    <w:rsid w:val="00B8143A"/>
    <w:rsid w:val="00B84DB8"/>
    <w:rsid w:val="00B92779"/>
    <w:rsid w:val="00B92B59"/>
    <w:rsid w:val="00B948BA"/>
    <w:rsid w:val="00B95F6F"/>
    <w:rsid w:val="00BA3F58"/>
    <w:rsid w:val="00BB2D42"/>
    <w:rsid w:val="00BB7795"/>
    <w:rsid w:val="00BC0E6D"/>
    <w:rsid w:val="00BC3002"/>
    <w:rsid w:val="00BC3814"/>
    <w:rsid w:val="00BC475E"/>
    <w:rsid w:val="00BC7FD7"/>
    <w:rsid w:val="00BD22E9"/>
    <w:rsid w:val="00BD3BB0"/>
    <w:rsid w:val="00BD5E5D"/>
    <w:rsid w:val="00BE0249"/>
    <w:rsid w:val="00BE24DC"/>
    <w:rsid w:val="00BE368C"/>
    <w:rsid w:val="00BE3C77"/>
    <w:rsid w:val="00BE5131"/>
    <w:rsid w:val="00BF04BD"/>
    <w:rsid w:val="00BF34F5"/>
    <w:rsid w:val="00BF3610"/>
    <w:rsid w:val="00C069AF"/>
    <w:rsid w:val="00C06FD3"/>
    <w:rsid w:val="00C10A07"/>
    <w:rsid w:val="00C10A46"/>
    <w:rsid w:val="00C118DE"/>
    <w:rsid w:val="00C14B55"/>
    <w:rsid w:val="00C15C75"/>
    <w:rsid w:val="00C20448"/>
    <w:rsid w:val="00C46775"/>
    <w:rsid w:val="00C53DC5"/>
    <w:rsid w:val="00C60B10"/>
    <w:rsid w:val="00C72DB4"/>
    <w:rsid w:val="00C737E5"/>
    <w:rsid w:val="00C74F63"/>
    <w:rsid w:val="00C80575"/>
    <w:rsid w:val="00C853BA"/>
    <w:rsid w:val="00C87103"/>
    <w:rsid w:val="00C90109"/>
    <w:rsid w:val="00C9785E"/>
    <w:rsid w:val="00CB272C"/>
    <w:rsid w:val="00CB7B9C"/>
    <w:rsid w:val="00CC005B"/>
    <w:rsid w:val="00CD322E"/>
    <w:rsid w:val="00CE2CD1"/>
    <w:rsid w:val="00CE47BC"/>
    <w:rsid w:val="00CE6162"/>
    <w:rsid w:val="00D00BC1"/>
    <w:rsid w:val="00D04997"/>
    <w:rsid w:val="00D218A2"/>
    <w:rsid w:val="00D236AC"/>
    <w:rsid w:val="00D25963"/>
    <w:rsid w:val="00D353D0"/>
    <w:rsid w:val="00D428FE"/>
    <w:rsid w:val="00D51B78"/>
    <w:rsid w:val="00D54BA7"/>
    <w:rsid w:val="00D55184"/>
    <w:rsid w:val="00D564AF"/>
    <w:rsid w:val="00D6789B"/>
    <w:rsid w:val="00D70C40"/>
    <w:rsid w:val="00D73556"/>
    <w:rsid w:val="00D75458"/>
    <w:rsid w:val="00D771B7"/>
    <w:rsid w:val="00D90E2D"/>
    <w:rsid w:val="00DA35D3"/>
    <w:rsid w:val="00DA3F27"/>
    <w:rsid w:val="00DB3C14"/>
    <w:rsid w:val="00DB5A5F"/>
    <w:rsid w:val="00DE0954"/>
    <w:rsid w:val="00DE2E79"/>
    <w:rsid w:val="00DE3F65"/>
    <w:rsid w:val="00DE5D31"/>
    <w:rsid w:val="00DF1452"/>
    <w:rsid w:val="00DF3ED7"/>
    <w:rsid w:val="00E05370"/>
    <w:rsid w:val="00E21D7E"/>
    <w:rsid w:val="00E23FCB"/>
    <w:rsid w:val="00E26B2F"/>
    <w:rsid w:val="00E320AE"/>
    <w:rsid w:val="00E36770"/>
    <w:rsid w:val="00E37368"/>
    <w:rsid w:val="00E40CA5"/>
    <w:rsid w:val="00E42315"/>
    <w:rsid w:val="00E4264E"/>
    <w:rsid w:val="00E449D7"/>
    <w:rsid w:val="00E47DC1"/>
    <w:rsid w:val="00E47ED6"/>
    <w:rsid w:val="00E55805"/>
    <w:rsid w:val="00E57DEF"/>
    <w:rsid w:val="00E60EF0"/>
    <w:rsid w:val="00E644FC"/>
    <w:rsid w:val="00E64539"/>
    <w:rsid w:val="00E6512B"/>
    <w:rsid w:val="00E65E19"/>
    <w:rsid w:val="00E7471F"/>
    <w:rsid w:val="00E7746C"/>
    <w:rsid w:val="00E871A6"/>
    <w:rsid w:val="00EA159C"/>
    <w:rsid w:val="00EA1933"/>
    <w:rsid w:val="00EA527C"/>
    <w:rsid w:val="00EA7237"/>
    <w:rsid w:val="00EB1650"/>
    <w:rsid w:val="00EC0E9F"/>
    <w:rsid w:val="00ED18DF"/>
    <w:rsid w:val="00ED1B70"/>
    <w:rsid w:val="00ED3AD2"/>
    <w:rsid w:val="00ED4D50"/>
    <w:rsid w:val="00ED6DE4"/>
    <w:rsid w:val="00EE567C"/>
    <w:rsid w:val="00EE58C6"/>
    <w:rsid w:val="00EF338C"/>
    <w:rsid w:val="00EF6809"/>
    <w:rsid w:val="00EF7A86"/>
    <w:rsid w:val="00F15EB8"/>
    <w:rsid w:val="00F226F0"/>
    <w:rsid w:val="00F248D8"/>
    <w:rsid w:val="00F26BC3"/>
    <w:rsid w:val="00F27574"/>
    <w:rsid w:val="00F33848"/>
    <w:rsid w:val="00F33C15"/>
    <w:rsid w:val="00F35697"/>
    <w:rsid w:val="00F417A2"/>
    <w:rsid w:val="00F41D1F"/>
    <w:rsid w:val="00F462B2"/>
    <w:rsid w:val="00F617D8"/>
    <w:rsid w:val="00F633C3"/>
    <w:rsid w:val="00F6690C"/>
    <w:rsid w:val="00F83BC6"/>
    <w:rsid w:val="00F844D5"/>
    <w:rsid w:val="00F850A5"/>
    <w:rsid w:val="00F85C87"/>
    <w:rsid w:val="00F86A1B"/>
    <w:rsid w:val="00F94F52"/>
    <w:rsid w:val="00F96B8A"/>
    <w:rsid w:val="00F96BE5"/>
    <w:rsid w:val="00FA00AC"/>
    <w:rsid w:val="00FA15BE"/>
    <w:rsid w:val="00FA2ADF"/>
    <w:rsid w:val="00FA3953"/>
    <w:rsid w:val="00FC77A9"/>
    <w:rsid w:val="00FD5D5B"/>
    <w:rsid w:val="00FE21CD"/>
    <w:rsid w:val="00FE6A6B"/>
    <w:rsid w:val="00FF4138"/>
    <w:rsid w:val="034D50CA"/>
    <w:rsid w:val="06543C7E"/>
    <w:rsid w:val="08451F65"/>
    <w:rsid w:val="0BE434FE"/>
    <w:rsid w:val="10DD13F2"/>
    <w:rsid w:val="1891533A"/>
    <w:rsid w:val="1CCF137D"/>
    <w:rsid w:val="1DE133C5"/>
    <w:rsid w:val="1E025762"/>
    <w:rsid w:val="1E9E8FA7"/>
    <w:rsid w:val="20FF5D52"/>
    <w:rsid w:val="21D7AC72"/>
    <w:rsid w:val="22D55689"/>
    <w:rsid w:val="22DD2254"/>
    <w:rsid w:val="2386229B"/>
    <w:rsid w:val="23A6B6A3"/>
    <w:rsid w:val="23E08609"/>
    <w:rsid w:val="27D80DF5"/>
    <w:rsid w:val="2B389BAA"/>
    <w:rsid w:val="2C285141"/>
    <w:rsid w:val="2CBB43AE"/>
    <w:rsid w:val="30077946"/>
    <w:rsid w:val="379B7C7A"/>
    <w:rsid w:val="3A3C07B4"/>
    <w:rsid w:val="3F6FBE76"/>
    <w:rsid w:val="414BA109"/>
    <w:rsid w:val="4193E664"/>
    <w:rsid w:val="42001959"/>
    <w:rsid w:val="43D96E51"/>
    <w:rsid w:val="43DF760F"/>
    <w:rsid w:val="46ACFC2D"/>
    <w:rsid w:val="4A201654"/>
    <w:rsid w:val="4A388623"/>
    <w:rsid w:val="595DB3E7"/>
    <w:rsid w:val="5B10BFFA"/>
    <w:rsid w:val="5B71E512"/>
    <w:rsid w:val="5D7362BF"/>
    <w:rsid w:val="5EF07F99"/>
    <w:rsid w:val="5FCB2CCE"/>
    <w:rsid w:val="61AFC9C1"/>
    <w:rsid w:val="69218906"/>
    <w:rsid w:val="6E497280"/>
    <w:rsid w:val="6EA5116A"/>
    <w:rsid w:val="70C70EA5"/>
    <w:rsid w:val="71DA8261"/>
    <w:rsid w:val="71EFA31C"/>
    <w:rsid w:val="722C0CD0"/>
    <w:rsid w:val="752158C6"/>
    <w:rsid w:val="7667B35A"/>
    <w:rsid w:val="78D392BF"/>
    <w:rsid w:val="790AF07B"/>
    <w:rsid w:val="7C5DE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8A2E"/>
  <w15:chartTrackingRefBased/>
  <w15:docId w15:val="{2E3D79B9-9CC9-473A-A87D-D08A266D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EF"/>
    <w:rPr>
      <w:sz w:val="24"/>
      <w:szCs w:val="24"/>
    </w:rPr>
  </w:style>
  <w:style w:type="paragraph" w:styleId="Heading1">
    <w:name w:val="heading 1"/>
    <w:basedOn w:val="Normal"/>
    <w:next w:val="Normal"/>
    <w:link w:val="Heading1Char"/>
    <w:uiPriority w:val="9"/>
    <w:qFormat/>
    <w:rsid w:val="005F591E"/>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semiHidden/>
    <w:unhideWhenUsed/>
    <w:qFormat/>
    <w:rsid w:val="001950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BEF"/>
    <w:pPr>
      <w:keepNext/>
      <w:keepLines/>
      <w:spacing w:before="200"/>
      <w:outlineLvl w:val="2"/>
    </w:pPr>
    <w:rPr>
      <w:rFonts w:ascii="Cambria" w:eastAsia="Times New Roman" w:hAnsi="Cambria"/>
      <w:b/>
      <w:bCs/>
      <w:color w:val="4F81BD"/>
      <w:lang w:val="x-none"/>
    </w:rPr>
  </w:style>
  <w:style w:type="paragraph" w:styleId="Heading4">
    <w:name w:val="heading 4"/>
    <w:basedOn w:val="Heading3"/>
    <w:next w:val="Normal"/>
    <w:link w:val="Heading4Char"/>
    <w:qFormat/>
    <w:rsid w:val="007B6BEF"/>
    <w:pPr>
      <w:keepLines w:val="0"/>
      <w:tabs>
        <w:tab w:val="left" w:pos="567"/>
      </w:tabs>
      <w:spacing w:before="240" w:after="60"/>
      <w:outlineLvl w:val="3"/>
    </w:pPr>
    <w:rPr>
      <w:rFonts w:ascii="Times New Roman" w:hAnsi="Times New Roman"/>
      <w:bCs w:val="0"/>
      <w:color w:val="auto"/>
      <w:sz w:val="20"/>
      <w:szCs w:val="20"/>
    </w:rPr>
  </w:style>
  <w:style w:type="paragraph" w:styleId="Heading6">
    <w:name w:val="heading 6"/>
    <w:basedOn w:val="Normal"/>
    <w:next w:val="Normal"/>
    <w:link w:val="Heading6Char"/>
    <w:qFormat/>
    <w:rsid w:val="007B6BEF"/>
    <w:pPr>
      <w:keepNext/>
      <w:jc w:val="center"/>
      <w:outlineLvl w:val="5"/>
    </w:pPr>
    <w:rPr>
      <w:rFonts w:eastAsia="Times New Roman"/>
      <w:b/>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B6BEF"/>
    <w:rPr>
      <w:rFonts w:ascii="Cambria" w:eastAsia="Times New Roman" w:hAnsi="Cambria" w:cs="Times New Roman"/>
      <w:b/>
      <w:bCs/>
      <w:color w:val="4F81BD"/>
      <w:sz w:val="24"/>
      <w:szCs w:val="24"/>
      <w:lang w:eastAsia="en-GB"/>
    </w:rPr>
  </w:style>
  <w:style w:type="character" w:customStyle="1" w:styleId="Heading4Char">
    <w:name w:val="Heading 4 Char"/>
    <w:link w:val="Heading4"/>
    <w:rsid w:val="007B6BEF"/>
    <w:rPr>
      <w:rFonts w:eastAsia="Times New Roman" w:cs="Arial"/>
      <w:b/>
      <w:lang w:eastAsia="en-GB"/>
    </w:rPr>
  </w:style>
  <w:style w:type="character" w:customStyle="1" w:styleId="Heading6Char">
    <w:name w:val="Heading 6 Char"/>
    <w:link w:val="Heading6"/>
    <w:rsid w:val="007B6BEF"/>
    <w:rPr>
      <w:rFonts w:eastAsia="Times New Roman" w:cs="Times New Roman"/>
      <w:b/>
      <w:sz w:val="36"/>
      <w:szCs w:val="20"/>
    </w:rPr>
  </w:style>
  <w:style w:type="paragraph" w:customStyle="1" w:styleId="ColorfulList-Accent11">
    <w:name w:val="Colorful List - Accent 11"/>
    <w:basedOn w:val="Normal"/>
    <w:uiPriority w:val="34"/>
    <w:qFormat/>
    <w:rsid w:val="00091562"/>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AA671A"/>
    <w:pPr>
      <w:tabs>
        <w:tab w:val="center" w:pos="4153"/>
        <w:tab w:val="right" w:pos="8306"/>
      </w:tabs>
    </w:pPr>
    <w:rPr>
      <w:rFonts w:eastAsia="Times New Roman"/>
      <w:lang w:val="x-none"/>
    </w:rPr>
  </w:style>
  <w:style w:type="character" w:customStyle="1" w:styleId="HeaderChar">
    <w:name w:val="Header Char"/>
    <w:link w:val="Header"/>
    <w:uiPriority w:val="99"/>
    <w:rsid w:val="00AA671A"/>
    <w:rPr>
      <w:rFonts w:eastAsia="Times New Roman" w:cs="Times New Roman"/>
      <w:sz w:val="24"/>
      <w:szCs w:val="24"/>
      <w:lang w:eastAsia="en-GB"/>
    </w:rPr>
  </w:style>
  <w:style w:type="table" w:styleId="TableGrid">
    <w:name w:val="Table Grid"/>
    <w:basedOn w:val="TableNormal"/>
    <w:uiPriority w:val="59"/>
    <w:rsid w:val="0060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591E"/>
    <w:rPr>
      <w:color w:val="0000FF"/>
      <w:u w:val="single"/>
    </w:rPr>
  </w:style>
  <w:style w:type="character" w:customStyle="1" w:styleId="Heading1Char">
    <w:name w:val="Heading 1 Char"/>
    <w:link w:val="Heading1"/>
    <w:uiPriority w:val="9"/>
    <w:rsid w:val="005F591E"/>
    <w:rPr>
      <w:rFonts w:ascii="Calibri" w:eastAsia="Times New Roman" w:hAnsi="Calibri" w:cs="Times New Roman"/>
      <w:b/>
      <w:bCs/>
      <w:kern w:val="32"/>
      <w:sz w:val="32"/>
      <w:szCs w:val="32"/>
      <w:lang w:eastAsia="en-GB"/>
    </w:rPr>
  </w:style>
  <w:style w:type="character" w:customStyle="1" w:styleId="a-size-extra-large">
    <w:name w:val="a-size-extra-large"/>
    <w:basedOn w:val="DefaultParagraphFont"/>
    <w:rsid w:val="005F591E"/>
  </w:style>
  <w:style w:type="character" w:customStyle="1" w:styleId="a-size-largea-color-secondarya-text-normal">
    <w:name w:val="a-size-large a-color-secondary a-text-normal"/>
    <w:basedOn w:val="DefaultParagraphFont"/>
    <w:rsid w:val="005F591E"/>
  </w:style>
  <w:style w:type="character" w:customStyle="1" w:styleId="a-declarative">
    <w:name w:val="a-declarative"/>
    <w:basedOn w:val="DefaultParagraphFont"/>
    <w:rsid w:val="005F591E"/>
  </w:style>
  <w:style w:type="character" w:customStyle="1" w:styleId="a-color-secondary">
    <w:name w:val="a-color-secondary"/>
    <w:basedOn w:val="DefaultParagraphFont"/>
    <w:rsid w:val="005F591E"/>
  </w:style>
  <w:style w:type="character" w:styleId="CommentReference">
    <w:name w:val="annotation reference"/>
    <w:uiPriority w:val="99"/>
    <w:semiHidden/>
    <w:unhideWhenUsed/>
    <w:rsid w:val="009467EF"/>
    <w:rPr>
      <w:sz w:val="16"/>
      <w:szCs w:val="16"/>
    </w:rPr>
  </w:style>
  <w:style w:type="paragraph" w:styleId="CommentText">
    <w:name w:val="annotation text"/>
    <w:basedOn w:val="Normal"/>
    <w:link w:val="CommentTextChar"/>
    <w:uiPriority w:val="99"/>
    <w:unhideWhenUsed/>
    <w:rsid w:val="009467EF"/>
    <w:rPr>
      <w:sz w:val="20"/>
      <w:szCs w:val="20"/>
    </w:rPr>
  </w:style>
  <w:style w:type="character" w:customStyle="1" w:styleId="CommentTextChar">
    <w:name w:val="Comment Text Char"/>
    <w:basedOn w:val="DefaultParagraphFont"/>
    <w:link w:val="CommentText"/>
    <w:uiPriority w:val="99"/>
    <w:rsid w:val="009467EF"/>
  </w:style>
  <w:style w:type="paragraph" w:styleId="CommentSubject">
    <w:name w:val="annotation subject"/>
    <w:basedOn w:val="CommentText"/>
    <w:next w:val="CommentText"/>
    <w:link w:val="CommentSubjectChar"/>
    <w:uiPriority w:val="99"/>
    <w:semiHidden/>
    <w:unhideWhenUsed/>
    <w:rsid w:val="009467EF"/>
    <w:rPr>
      <w:b/>
      <w:bCs/>
    </w:rPr>
  </w:style>
  <w:style w:type="character" w:customStyle="1" w:styleId="CommentSubjectChar">
    <w:name w:val="Comment Subject Char"/>
    <w:link w:val="CommentSubject"/>
    <w:uiPriority w:val="99"/>
    <w:semiHidden/>
    <w:rsid w:val="009467EF"/>
    <w:rPr>
      <w:b/>
      <w:bCs/>
    </w:rPr>
  </w:style>
  <w:style w:type="paragraph" w:styleId="BalloonText">
    <w:name w:val="Balloon Text"/>
    <w:basedOn w:val="Normal"/>
    <w:link w:val="BalloonTextChar"/>
    <w:uiPriority w:val="99"/>
    <w:semiHidden/>
    <w:unhideWhenUsed/>
    <w:rsid w:val="009467EF"/>
    <w:rPr>
      <w:rFonts w:ascii="Segoe UI" w:hAnsi="Segoe UI" w:cs="Segoe UI"/>
      <w:sz w:val="18"/>
      <w:szCs w:val="18"/>
    </w:rPr>
  </w:style>
  <w:style w:type="character" w:customStyle="1" w:styleId="BalloonTextChar">
    <w:name w:val="Balloon Text Char"/>
    <w:link w:val="BalloonText"/>
    <w:uiPriority w:val="99"/>
    <w:semiHidden/>
    <w:rsid w:val="009467EF"/>
    <w:rPr>
      <w:rFonts w:ascii="Segoe UI" w:hAnsi="Segoe UI" w:cs="Segoe UI"/>
      <w:sz w:val="18"/>
      <w:szCs w:val="18"/>
    </w:rPr>
  </w:style>
  <w:style w:type="paragraph" w:styleId="NormalWeb">
    <w:name w:val="Normal (Web)"/>
    <w:basedOn w:val="Normal"/>
    <w:uiPriority w:val="99"/>
    <w:unhideWhenUsed/>
    <w:rsid w:val="00D70C40"/>
    <w:pPr>
      <w:spacing w:before="100" w:beforeAutospacing="1" w:after="100" w:afterAutospacing="1"/>
    </w:pPr>
    <w:rPr>
      <w:rFonts w:eastAsia="Times New Roman"/>
    </w:rPr>
  </w:style>
  <w:style w:type="character" w:styleId="FollowedHyperlink">
    <w:name w:val="FollowedHyperlink"/>
    <w:uiPriority w:val="99"/>
    <w:semiHidden/>
    <w:unhideWhenUsed/>
    <w:rsid w:val="00F462B2"/>
    <w:rPr>
      <w:color w:val="954F72"/>
      <w:u w:val="single"/>
    </w:rPr>
  </w:style>
  <w:style w:type="character" w:styleId="UnresolvedMention">
    <w:name w:val="Unresolved Mention"/>
    <w:uiPriority w:val="99"/>
    <w:semiHidden/>
    <w:unhideWhenUsed/>
    <w:rsid w:val="006C3687"/>
    <w:rPr>
      <w:color w:val="605E5C"/>
      <w:shd w:val="clear" w:color="auto" w:fill="E1DFDD"/>
    </w:rPr>
  </w:style>
  <w:style w:type="paragraph" w:styleId="Footer">
    <w:name w:val="footer"/>
    <w:basedOn w:val="Normal"/>
    <w:link w:val="FooterChar"/>
    <w:uiPriority w:val="99"/>
    <w:unhideWhenUsed/>
    <w:rsid w:val="00612284"/>
    <w:pPr>
      <w:tabs>
        <w:tab w:val="center" w:pos="4513"/>
        <w:tab w:val="right" w:pos="9026"/>
      </w:tabs>
    </w:pPr>
  </w:style>
  <w:style w:type="character" w:customStyle="1" w:styleId="FooterChar">
    <w:name w:val="Footer Char"/>
    <w:link w:val="Footer"/>
    <w:uiPriority w:val="99"/>
    <w:rsid w:val="00612284"/>
    <w:rPr>
      <w:sz w:val="24"/>
      <w:szCs w:val="24"/>
    </w:rPr>
  </w:style>
  <w:style w:type="paragraph" w:styleId="ListParagraph">
    <w:name w:val="List Paragraph"/>
    <w:basedOn w:val="Normal"/>
    <w:uiPriority w:val="34"/>
    <w:qFormat/>
    <w:rsid w:val="008D5D79"/>
    <w:pPr>
      <w:spacing w:after="200" w:line="276" w:lineRule="auto"/>
      <w:ind w:left="720"/>
      <w:contextualSpacing/>
    </w:pPr>
    <w:rPr>
      <w:rFonts w:ascii="Calibri" w:hAnsi="Calibri"/>
      <w:sz w:val="22"/>
      <w:szCs w:val="22"/>
      <w:lang w:eastAsia="en-US"/>
    </w:rPr>
  </w:style>
  <w:style w:type="character" w:customStyle="1" w:styleId="Heading2Char">
    <w:name w:val="Heading 2 Char"/>
    <w:basedOn w:val="DefaultParagraphFont"/>
    <w:link w:val="Heading2"/>
    <w:uiPriority w:val="9"/>
    <w:semiHidden/>
    <w:rsid w:val="00195058"/>
    <w:rPr>
      <w:rFonts w:asciiTheme="majorHAnsi" w:eastAsiaTheme="majorEastAsia" w:hAnsiTheme="majorHAnsi" w:cstheme="majorBidi"/>
      <w:color w:val="2F5496" w:themeColor="accent1" w:themeShade="BF"/>
      <w:sz w:val="26"/>
      <w:szCs w:val="26"/>
    </w:rPr>
  </w:style>
  <w:style w:type="paragraph" w:customStyle="1" w:styleId="Default">
    <w:name w:val="Default"/>
    <w:rsid w:val="001B7591"/>
    <w:pPr>
      <w:autoSpaceDE w:val="0"/>
      <w:autoSpaceDN w:val="0"/>
      <w:adjustRightInd w:val="0"/>
    </w:pPr>
    <w:rPr>
      <w:rFonts w:ascii="Arial" w:hAnsi="Arial" w:cs="Arial"/>
      <w:color w:val="000000"/>
      <w:sz w:val="24"/>
      <w:szCs w:val="24"/>
      <w:lang w:val="en-US"/>
    </w:rPr>
  </w:style>
  <w:style w:type="character" w:customStyle="1" w:styleId="author">
    <w:name w:val="author"/>
    <w:basedOn w:val="DefaultParagraphFont"/>
    <w:rsid w:val="00147CB0"/>
  </w:style>
  <w:style w:type="character" w:customStyle="1" w:styleId="contribution">
    <w:name w:val="contribution"/>
    <w:basedOn w:val="DefaultParagraphFont"/>
    <w:rsid w:val="00147CB0"/>
  </w:style>
  <w:style w:type="paragraph" w:customStyle="1" w:styleId="paragraph">
    <w:name w:val="paragraph"/>
    <w:basedOn w:val="Normal"/>
    <w:rsid w:val="003B6485"/>
    <w:pPr>
      <w:spacing w:before="100" w:beforeAutospacing="1" w:after="100" w:afterAutospacing="1"/>
    </w:pPr>
    <w:rPr>
      <w:rFonts w:eastAsia="Times New Roman"/>
    </w:rPr>
  </w:style>
  <w:style w:type="character" w:customStyle="1" w:styleId="normaltextrun">
    <w:name w:val="normaltextrun"/>
    <w:basedOn w:val="DefaultParagraphFont"/>
    <w:rsid w:val="003B6485"/>
  </w:style>
  <w:style w:type="character" w:customStyle="1" w:styleId="eop">
    <w:name w:val="eop"/>
    <w:basedOn w:val="DefaultParagraphFont"/>
    <w:rsid w:val="003B6485"/>
  </w:style>
  <w:style w:type="character" w:customStyle="1" w:styleId="advancedproofingissue">
    <w:name w:val="advancedproofingissue"/>
    <w:rsid w:val="00EE567C"/>
  </w:style>
  <w:style w:type="paragraph" w:customStyle="1" w:styleId="2NormalIndent">
    <w:name w:val="2 Normal Indent"/>
    <w:basedOn w:val="NormalIndent"/>
    <w:rsid w:val="007E462E"/>
    <w:pPr>
      <w:tabs>
        <w:tab w:val="left" w:pos="1418"/>
      </w:tabs>
      <w:ind w:left="1304"/>
      <w:jc w:val="both"/>
    </w:pPr>
    <w:rPr>
      <w:rFonts w:eastAsia="Times New Roman"/>
      <w:bCs/>
      <w:sz w:val="22"/>
      <w:szCs w:val="22"/>
    </w:rPr>
  </w:style>
  <w:style w:type="paragraph" w:styleId="NormalIndent">
    <w:name w:val="Normal Indent"/>
    <w:basedOn w:val="Normal"/>
    <w:uiPriority w:val="99"/>
    <w:semiHidden/>
    <w:unhideWhenUsed/>
    <w:rsid w:val="007E46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37">
      <w:bodyDiv w:val="1"/>
      <w:marLeft w:val="0"/>
      <w:marRight w:val="0"/>
      <w:marTop w:val="0"/>
      <w:marBottom w:val="0"/>
      <w:divBdr>
        <w:top w:val="none" w:sz="0" w:space="0" w:color="auto"/>
        <w:left w:val="none" w:sz="0" w:space="0" w:color="auto"/>
        <w:bottom w:val="none" w:sz="0" w:space="0" w:color="auto"/>
        <w:right w:val="none" w:sz="0" w:space="0" w:color="auto"/>
      </w:divBdr>
    </w:div>
    <w:div w:id="305625556">
      <w:bodyDiv w:val="1"/>
      <w:marLeft w:val="0"/>
      <w:marRight w:val="0"/>
      <w:marTop w:val="0"/>
      <w:marBottom w:val="0"/>
      <w:divBdr>
        <w:top w:val="none" w:sz="0" w:space="0" w:color="auto"/>
        <w:left w:val="none" w:sz="0" w:space="0" w:color="auto"/>
        <w:bottom w:val="none" w:sz="0" w:space="0" w:color="auto"/>
        <w:right w:val="none" w:sz="0" w:space="0" w:color="auto"/>
      </w:divBdr>
      <w:divsChild>
        <w:div w:id="696153457">
          <w:marLeft w:val="0"/>
          <w:marRight w:val="0"/>
          <w:marTop w:val="0"/>
          <w:marBottom w:val="0"/>
          <w:divBdr>
            <w:top w:val="none" w:sz="0" w:space="0" w:color="auto"/>
            <w:left w:val="none" w:sz="0" w:space="0" w:color="auto"/>
            <w:bottom w:val="none" w:sz="0" w:space="0" w:color="auto"/>
            <w:right w:val="none" w:sz="0" w:space="0" w:color="auto"/>
          </w:divBdr>
        </w:div>
        <w:div w:id="1219047055">
          <w:marLeft w:val="0"/>
          <w:marRight w:val="0"/>
          <w:marTop w:val="0"/>
          <w:marBottom w:val="0"/>
          <w:divBdr>
            <w:top w:val="none" w:sz="0" w:space="0" w:color="auto"/>
            <w:left w:val="none" w:sz="0" w:space="0" w:color="auto"/>
            <w:bottom w:val="none" w:sz="0" w:space="0" w:color="auto"/>
            <w:right w:val="none" w:sz="0" w:space="0" w:color="auto"/>
          </w:divBdr>
        </w:div>
      </w:divsChild>
    </w:div>
    <w:div w:id="395250825">
      <w:bodyDiv w:val="1"/>
      <w:marLeft w:val="0"/>
      <w:marRight w:val="0"/>
      <w:marTop w:val="0"/>
      <w:marBottom w:val="0"/>
      <w:divBdr>
        <w:top w:val="none" w:sz="0" w:space="0" w:color="auto"/>
        <w:left w:val="none" w:sz="0" w:space="0" w:color="auto"/>
        <w:bottom w:val="none" w:sz="0" w:space="0" w:color="auto"/>
        <w:right w:val="none" w:sz="0" w:space="0" w:color="auto"/>
      </w:divBdr>
      <w:divsChild>
        <w:div w:id="757142607">
          <w:marLeft w:val="0"/>
          <w:marRight w:val="0"/>
          <w:marTop w:val="0"/>
          <w:marBottom w:val="0"/>
          <w:divBdr>
            <w:top w:val="none" w:sz="0" w:space="0" w:color="auto"/>
            <w:left w:val="none" w:sz="0" w:space="0" w:color="auto"/>
            <w:bottom w:val="none" w:sz="0" w:space="0" w:color="auto"/>
            <w:right w:val="none" w:sz="0" w:space="0" w:color="auto"/>
          </w:divBdr>
          <w:divsChild>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1625189832">
          <w:marLeft w:val="0"/>
          <w:marRight w:val="0"/>
          <w:marTop w:val="0"/>
          <w:marBottom w:val="0"/>
          <w:divBdr>
            <w:top w:val="none" w:sz="0" w:space="0" w:color="auto"/>
            <w:left w:val="none" w:sz="0" w:space="0" w:color="auto"/>
            <w:bottom w:val="none" w:sz="0" w:space="0" w:color="auto"/>
            <w:right w:val="none" w:sz="0" w:space="0" w:color="auto"/>
          </w:divBdr>
          <w:divsChild>
            <w:div w:id="957681471">
              <w:marLeft w:val="0"/>
              <w:marRight w:val="0"/>
              <w:marTop w:val="0"/>
              <w:marBottom w:val="0"/>
              <w:divBdr>
                <w:top w:val="none" w:sz="0" w:space="0" w:color="auto"/>
                <w:left w:val="none" w:sz="0" w:space="0" w:color="auto"/>
                <w:bottom w:val="none" w:sz="0" w:space="0" w:color="auto"/>
                <w:right w:val="none" w:sz="0" w:space="0" w:color="auto"/>
              </w:divBdr>
            </w:div>
          </w:divsChild>
        </w:div>
        <w:div w:id="1703164527">
          <w:marLeft w:val="0"/>
          <w:marRight w:val="0"/>
          <w:marTop w:val="0"/>
          <w:marBottom w:val="0"/>
          <w:divBdr>
            <w:top w:val="none" w:sz="0" w:space="0" w:color="auto"/>
            <w:left w:val="none" w:sz="0" w:space="0" w:color="auto"/>
            <w:bottom w:val="none" w:sz="0" w:space="0" w:color="auto"/>
            <w:right w:val="none" w:sz="0" w:space="0" w:color="auto"/>
          </w:divBdr>
          <w:divsChild>
            <w:div w:id="276714831">
              <w:marLeft w:val="0"/>
              <w:marRight w:val="0"/>
              <w:marTop w:val="0"/>
              <w:marBottom w:val="0"/>
              <w:divBdr>
                <w:top w:val="none" w:sz="0" w:space="0" w:color="auto"/>
                <w:left w:val="none" w:sz="0" w:space="0" w:color="auto"/>
                <w:bottom w:val="none" w:sz="0" w:space="0" w:color="auto"/>
                <w:right w:val="none" w:sz="0" w:space="0" w:color="auto"/>
              </w:divBdr>
            </w:div>
            <w:div w:id="284427265">
              <w:marLeft w:val="0"/>
              <w:marRight w:val="0"/>
              <w:marTop w:val="0"/>
              <w:marBottom w:val="0"/>
              <w:divBdr>
                <w:top w:val="none" w:sz="0" w:space="0" w:color="auto"/>
                <w:left w:val="none" w:sz="0" w:space="0" w:color="auto"/>
                <w:bottom w:val="none" w:sz="0" w:space="0" w:color="auto"/>
                <w:right w:val="none" w:sz="0" w:space="0" w:color="auto"/>
              </w:divBdr>
            </w:div>
            <w:div w:id="630483712">
              <w:marLeft w:val="0"/>
              <w:marRight w:val="0"/>
              <w:marTop w:val="0"/>
              <w:marBottom w:val="0"/>
              <w:divBdr>
                <w:top w:val="none" w:sz="0" w:space="0" w:color="auto"/>
                <w:left w:val="none" w:sz="0" w:space="0" w:color="auto"/>
                <w:bottom w:val="none" w:sz="0" w:space="0" w:color="auto"/>
                <w:right w:val="none" w:sz="0" w:space="0" w:color="auto"/>
              </w:divBdr>
            </w:div>
            <w:div w:id="1464348765">
              <w:marLeft w:val="0"/>
              <w:marRight w:val="0"/>
              <w:marTop w:val="0"/>
              <w:marBottom w:val="0"/>
              <w:divBdr>
                <w:top w:val="none" w:sz="0" w:space="0" w:color="auto"/>
                <w:left w:val="none" w:sz="0" w:space="0" w:color="auto"/>
                <w:bottom w:val="none" w:sz="0" w:space="0" w:color="auto"/>
                <w:right w:val="none" w:sz="0" w:space="0" w:color="auto"/>
              </w:divBdr>
            </w:div>
          </w:divsChild>
        </w:div>
        <w:div w:id="2141798112">
          <w:marLeft w:val="0"/>
          <w:marRight w:val="0"/>
          <w:marTop w:val="0"/>
          <w:marBottom w:val="0"/>
          <w:divBdr>
            <w:top w:val="none" w:sz="0" w:space="0" w:color="auto"/>
            <w:left w:val="none" w:sz="0" w:space="0" w:color="auto"/>
            <w:bottom w:val="none" w:sz="0" w:space="0" w:color="auto"/>
            <w:right w:val="none" w:sz="0" w:space="0" w:color="auto"/>
          </w:divBdr>
          <w:divsChild>
            <w:div w:id="1613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9722">
      <w:bodyDiv w:val="1"/>
      <w:marLeft w:val="0"/>
      <w:marRight w:val="0"/>
      <w:marTop w:val="0"/>
      <w:marBottom w:val="0"/>
      <w:divBdr>
        <w:top w:val="none" w:sz="0" w:space="0" w:color="auto"/>
        <w:left w:val="none" w:sz="0" w:space="0" w:color="auto"/>
        <w:bottom w:val="none" w:sz="0" w:space="0" w:color="auto"/>
        <w:right w:val="none" w:sz="0" w:space="0" w:color="auto"/>
      </w:divBdr>
    </w:div>
    <w:div w:id="727994403">
      <w:bodyDiv w:val="1"/>
      <w:marLeft w:val="0"/>
      <w:marRight w:val="0"/>
      <w:marTop w:val="0"/>
      <w:marBottom w:val="0"/>
      <w:divBdr>
        <w:top w:val="none" w:sz="0" w:space="0" w:color="auto"/>
        <w:left w:val="none" w:sz="0" w:space="0" w:color="auto"/>
        <w:bottom w:val="none" w:sz="0" w:space="0" w:color="auto"/>
        <w:right w:val="none" w:sz="0" w:space="0" w:color="auto"/>
      </w:divBdr>
    </w:div>
    <w:div w:id="749158438">
      <w:bodyDiv w:val="1"/>
      <w:marLeft w:val="0"/>
      <w:marRight w:val="0"/>
      <w:marTop w:val="0"/>
      <w:marBottom w:val="0"/>
      <w:divBdr>
        <w:top w:val="none" w:sz="0" w:space="0" w:color="auto"/>
        <w:left w:val="none" w:sz="0" w:space="0" w:color="auto"/>
        <w:bottom w:val="none" w:sz="0" w:space="0" w:color="auto"/>
        <w:right w:val="none" w:sz="0" w:space="0" w:color="auto"/>
      </w:divBdr>
    </w:div>
    <w:div w:id="1288505112">
      <w:bodyDiv w:val="1"/>
      <w:marLeft w:val="0"/>
      <w:marRight w:val="0"/>
      <w:marTop w:val="0"/>
      <w:marBottom w:val="0"/>
      <w:divBdr>
        <w:top w:val="none" w:sz="0" w:space="0" w:color="auto"/>
        <w:left w:val="none" w:sz="0" w:space="0" w:color="auto"/>
        <w:bottom w:val="none" w:sz="0" w:space="0" w:color="auto"/>
        <w:right w:val="none" w:sz="0" w:space="0" w:color="auto"/>
      </w:divBdr>
      <w:divsChild>
        <w:div w:id="25252712">
          <w:marLeft w:val="0"/>
          <w:marRight w:val="0"/>
          <w:marTop w:val="0"/>
          <w:marBottom w:val="0"/>
          <w:divBdr>
            <w:top w:val="none" w:sz="0" w:space="0" w:color="auto"/>
            <w:left w:val="none" w:sz="0" w:space="0" w:color="auto"/>
            <w:bottom w:val="none" w:sz="0" w:space="0" w:color="auto"/>
            <w:right w:val="none" w:sz="0" w:space="0" w:color="auto"/>
          </w:divBdr>
        </w:div>
      </w:divsChild>
    </w:div>
    <w:div w:id="1585912511">
      <w:bodyDiv w:val="1"/>
      <w:marLeft w:val="0"/>
      <w:marRight w:val="0"/>
      <w:marTop w:val="0"/>
      <w:marBottom w:val="0"/>
      <w:divBdr>
        <w:top w:val="none" w:sz="0" w:space="0" w:color="auto"/>
        <w:left w:val="none" w:sz="0" w:space="0" w:color="auto"/>
        <w:bottom w:val="none" w:sz="0" w:space="0" w:color="auto"/>
        <w:right w:val="none" w:sz="0" w:space="0" w:color="auto"/>
      </w:divBdr>
    </w:div>
    <w:div w:id="1656495671">
      <w:bodyDiv w:val="1"/>
      <w:marLeft w:val="0"/>
      <w:marRight w:val="0"/>
      <w:marTop w:val="0"/>
      <w:marBottom w:val="0"/>
      <w:divBdr>
        <w:top w:val="none" w:sz="0" w:space="0" w:color="auto"/>
        <w:left w:val="none" w:sz="0" w:space="0" w:color="auto"/>
        <w:bottom w:val="none" w:sz="0" w:space="0" w:color="auto"/>
        <w:right w:val="none" w:sz="0" w:space="0" w:color="auto"/>
      </w:divBdr>
    </w:div>
    <w:div w:id="17145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7185-03AE-4D99-B019-46A4BCB9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elaws</dc:creator>
  <cp:keywords/>
  <cp:lastModifiedBy>Mott, Dawn L</cp:lastModifiedBy>
  <cp:revision>8</cp:revision>
  <dcterms:created xsi:type="dcterms:W3CDTF">2022-01-21T10:35:00Z</dcterms:created>
  <dcterms:modified xsi:type="dcterms:W3CDTF">2022-02-10T11:16:00Z</dcterms:modified>
</cp:coreProperties>
</file>