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B9FFC" w14:textId="6044F02B" w:rsidR="00676200" w:rsidRDefault="00676200">
      <w:pPr>
        <w:pStyle w:val="BodyText"/>
        <w:rPr>
          <w:rFonts w:ascii="Times New Roman"/>
          <w:sz w:val="20"/>
        </w:rPr>
      </w:pPr>
    </w:p>
    <w:p w14:paraId="5C9B9FFD" w14:textId="77777777" w:rsidR="00676200" w:rsidRDefault="00676200">
      <w:pPr>
        <w:pStyle w:val="BodyText"/>
        <w:rPr>
          <w:rFonts w:ascii="Times New Roman"/>
          <w:sz w:val="20"/>
        </w:rPr>
      </w:pPr>
    </w:p>
    <w:p w14:paraId="5C9B9FFE" w14:textId="77777777" w:rsidR="00676200" w:rsidRDefault="00676200">
      <w:pPr>
        <w:pStyle w:val="BodyText"/>
        <w:rPr>
          <w:rFonts w:ascii="Times New Roman"/>
          <w:sz w:val="20"/>
        </w:rPr>
      </w:pPr>
    </w:p>
    <w:p w14:paraId="5C9B9FFF" w14:textId="428F9F62" w:rsidR="00676200" w:rsidRPr="002453F7" w:rsidRDefault="00676200">
      <w:pPr>
        <w:pStyle w:val="BodyText"/>
        <w:rPr>
          <w:sz w:val="20"/>
        </w:rPr>
      </w:pPr>
    </w:p>
    <w:p w14:paraId="5C9BA000" w14:textId="77777777" w:rsidR="00676200" w:rsidRPr="002453F7" w:rsidRDefault="00676200">
      <w:pPr>
        <w:pStyle w:val="BodyText"/>
        <w:rPr>
          <w:sz w:val="20"/>
        </w:rPr>
      </w:pPr>
    </w:p>
    <w:p w14:paraId="7499F3F2" w14:textId="318BD48F" w:rsidR="00B4555A" w:rsidRDefault="00B4555A" w:rsidP="00B4555A">
      <w:pPr>
        <w:pStyle w:val="BodyText"/>
        <w:jc w:val="center"/>
        <w:rPr>
          <w:rFonts w:ascii="Arial Black" w:hAnsi="Arial Black"/>
          <w:sz w:val="72"/>
          <w:szCs w:val="72"/>
        </w:rPr>
      </w:pPr>
    </w:p>
    <w:p w14:paraId="5C66481E" w14:textId="77777777" w:rsidR="00B960AA" w:rsidRDefault="00B960AA" w:rsidP="00B4555A">
      <w:pPr>
        <w:pStyle w:val="BodyText"/>
        <w:jc w:val="center"/>
        <w:rPr>
          <w:rFonts w:ascii="Arial Black" w:hAnsi="Arial Black"/>
          <w:sz w:val="72"/>
          <w:szCs w:val="72"/>
        </w:rPr>
      </w:pPr>
    </w:p>
    <w:p w14:paraId="0A4DF87E" w14:textId="77777777" w:rsidR="00A351E2" w:rsidRDefault="00A351E2" w:rsidP="00B4555A">
      <w:pPr>
        <w:pStyle w:val="BodyText"/>
        <w:jc w:val="center"/>
        <w:rPr>
          <w:rFonts w:ascii="Arial Black" w:hAnsi="Arial Black"/>
          <w:sz w:val="72"/>
          <w:szCs w:val="72"/>
        </w:rPr>
      </w:pPr>
    </w:p>
    <w:p w14:paraId="12242F0B" w14:textId="78319642" w:rsidR="00D84D2C" w:rsidRDefault="000F394F" w:rsidP="00D84D2C">
      <w:pPr>
        <w:pStyle w:val="BodyText"/>
        <w:spacing w:line="312" w:lineRule="auto"/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Probation </w:t>
      </w:r>
      <w:r w:rsidR="00741BC1">
        <w:rPr>
          <w:b/>
          <w:bCs/>
          <w:sz w:val="72"/>
          <w:szCs w:val="72"/>
        </w:rPr>
        <w:t>Policy</w:t>
      </w:r>
      <w:r w:rsidR="00D84D2C">
        <w:rPr>
          <w:b/>
          <w:bCs/>
          <w:sz w:val="72"/>
          <w:szCs w:val="72"/>
        </w:rPr>
        <w:t xml:space="preserve"> and Procedure</w:t>
      </w:r>
    </w:p>
    <w:p w14:paraId="215E57EA" w14:textId="0F0ED9EF" w:rsidR="00832126" w:rsidRDefault="00832126" w:rsidP="00D84D2C">
      <w:pPr>
        <w:pStyle w:val="BodyText"/>
        <w:spacing w:line="312" w:lineRule="auto"/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for new </w:t>
      </w:r>
      <w:r w:rsidR="00175539">
        <w:rPr>
          <w:b/>
          <w:bCs/>
          <w:sz w:val="72"/>
          <w:szCs w:val="72"/>
        </w:rPr>
        <w:t>employees</w:t>
      </w:r>
    </w:p>
    <w:p w14:paraId="09214103" w14:textId="6DAD7374" w:rsidR="002453F7" w:rsidRDefault="002453F7" w:rsidP="00AD75CC">
      <w:pPr>
        <w:pStyle w:val="BodyText"/>
        <w:spacing w:line="312" w:lineRule="auto"/>
        <w:jc w:val="center"/>
        <w:rPr>
          <w:rFonts w:ascii="Arial Black" w:hAnsi="Arial Black"/>
          <w:sz w:val="36"/>
          <w:szCs w:val="36"/>
        </w:rPr>
      </w:pPr>
    </w:p>
    <w:p w14:paraId="32331CE8" w14:textId="77777777" w:rsidR="00B4555A" w:rsidRPr="00B4555A" w:rsidRDefault="00B4555A" w:rsidP="00AD75CC">
      <w:pPr>
        <w:pStyle w:val="BodyText"/>
        <w:spacing w:line="312" w:lineRule="auto"/>
        <w:jc w:val="center"/>
        <w:rPr>
          <w:rFonts w:ascii="Arial Black" w:hAnsi="Arial Black"/>
          <w:sz w:val="36"/>
          <w:szCs w:val="36"/>
        </w:rPr>
      </w:pPr>
    </w:p>
    <w:p w14:paraId="5C9BA002" w14:textId="2FA2DD82" w:rsidR="00676200" w:rsidRDefault="00676200" w:rsidP="00AD75CC">
      <w:pPr>
        <w:pStyle w:val="BodyText"/>
        <w:spacing w:line="312" w:lineRule="auto"/>
        <w:rPr>
          <w:sz w:val="20"/>
        </w:rPr>
      </w:pPr>
    </w:p>
    <w:p w14:paraId="55965D38" w14:textId="77777777" w:rsidR="00A23F4F" w:rsidRDefault="00A23F4F" w:rsidP="00AD75CC">
      <w:pPr>
        <w:pStyle w:val="BodyText"/>
        <w:spacing w:line="312" w:lineRule="auto"/>
        <w:rPr>
          <w:sz w:val="28"/>
          <w:szCs w:val="28"/>
        </w:rPr>
      </w:pPr>
    </w:p>
    <w:p w14:paraId="53FE1FA6" w14:textId="77777777" w:rsidR="00A23F4F" w:rsidRDefault="00A23F4F" w:rsidP="00AD75CC">
      <w:pPr>
        <w:pStyle w:val="BodyText"/>
        <w:spacing w:line="312" w:lineRule="auto"/>
        <w:rPr>
          <w:sz w:val="28"/>
          <w:szCs w:val="28"/>
        </w:rPr>
      </w:pPr>
    </w:p>
    <w:p w14:paraId="04D7D623" w14:textId="77777777" w:rsidR="00E86799" w:rsidRDefault="00E86799">
      <w:pPr>
        <w:rPr>
          <w:rFonts w:eastAsia="Arial Black"/>
          <w:b/>
          <w:bCs/>
          <w:color w:val="602367"/>
          <w:sz w:val="36"/>
          <w:szCs w:val="36"/>
        </w:rPr>
      </w:pPr>
      <w:bookmarkStart w:id="0" w:name="Aim"/>
      <w:bookmarkStart w:id="1" w:name="_bookmark0"/>
      <w:bookmarkEnd w:id="0"/>
      <w:bookmarkEnd w:id="1"/>
      <w:r>
        <w:rPr>
          <w:b/>
          <w:bCs/>
          <w:color w:val="602367"/>
          <w:sz w:val="36"/>
          <w:szCs w:val="36"/>
        </w:rPr>
        <w:br w:type="page"/>
      </w:r>
    </w:p>
    <w:p w14:paraId="078290F7" w14:textId="40C29B97" w:rsidR="001F03F4" w:rsidRPr="00BD56B9" w:rsidRDefault="001F03F4" w:rsidP="00C429A7">
      <w:pPr>
        <w:pStyle w:val="Heading1"/>
        <w:spacing w:before="0"/>
        <w:ind w:left="357"/>
        <w:rPr>
          <w:rFonts w:ascii="Arial" w:hAnsi="Arial" w:cs="Arial"/>
          <w:b/>
          <w:bCs/>
          <w:color w:val="007783"/>
          <w:sz w:val="36"/>
          <w:szCs w:val="36"/>
        </w:rPr>
      </w:pPr>
      <w:r w:rsidRPr="00BD56B9">
        <w:rPr>
          <w:rFonts w:ascii="Arial" w:hAnsi="Arial" w:cs="Arial"/>
          <w:b/>
          <w:bCs/>
          <w:color w:val="007783"/>
          <w:sz w:val="36"/>
          <w:szCs w:val="36"/>
        </w:rPr>
        <w:lastRenderedPageBreak/>
        <w:t>Table of Contents</w:t>
      </w:r>
    </w:p>
    <w:p w14:paraId="4CA20DED" w14:textId="77777777" w:rsidR="004031EB" w:rsidRPr="00653F61" w:rsidRDefault="004031EB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b/>
          <w:bCs/>
          <w:sz w:val="20"/>
          <w:szCs w:val="20"/>
        </w:rPr>
      </w:pPr>
    </w:p>
    <w:p w14:paraId="489436BE" w14:textId="6390DDE1" w:rsidR="004031EB" w:rsidRDefault="00D973DF" w:rsidP="00C736EE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Introduction</w:t>
      </w:r>
      <w:r w:rsidR="004031EB">
        <w:rPr>
          <w:rFonts w:ascii="Arial" w:hAnsi="Arial" w:cs="Arial"/>
          <w:b/>
          <w:bCs/>
          <w:sz w:val="24"/>
          <w:szCs w:val="24"/>
        </w:rPr>
        <w:t xml:space="preserve"> </w:t>
      </w:r>
      <w:r w:rsidR="004031EB" w:rsidRPr="004031EB">
        <w:rPr>
          <w:rFonts w:ascii="Arial" w:hAnsi="Arial" w:cs="Arial"/>
          <w:sz w:val="24"/>
          <w:szCs w:val="24"/>
        </w:rPr>
        <w:tab/>
      </w:r>
      <w:r w:rsidR="004031EB">
        <w:rPr>
          <w:rFonts w:ascii="Arial" w:hAnsi="Arial" w:cs="Arial"/>
          <w:sz w:val="24"/>
          <w:szCs w:val="24"/>
        </w:rPr>
        <w:tab/>
      </w:r>
      <w:r w:rsidR="00496C4B">
        <w:rPr>
          <w:rFonts w:ascii="Arial" w:hAnsi="Arial" w:cs="Arial"/>
          <w:sz w:val="24"/>
          <w:szCs w:val="24"/>
        </w:rPr>
        <w:t>3</w:t>
      </w:r>
    </w:p>
    <w:p w14:paraId="019EEBAB" w14:textId="77777777" w:rsidR="004031EB" w:rsidRPr="00653F61" w:rsidRDefault="004031EB" w:rsidP="00653F61">
      <w:pPr>
        <w:pStyle w:val="Heading1"/>
        <w:spacing w:before="0" w:line="360" w:lineRule="auto"/>
        <w:ind w:left="357"/>
        <w:rPr>
          <w:rFonts w:ascii="Arial" w:hAnsi="Arial" w:cs="Arial"/>
          <w:b/>
          <w:bCs/>
          <w:sz w:val="20"/>
          <w:szCs w:val="20"/>
        </w:rPr>
      </w:pPr>
    </w:p>
    <w:p w14:paraId="66CE7152" w14:textId="180D35FE" w:rsidR="001F03F4" w:rsidRPr="00BD56B9" w:rsidRDefault="00965314" w:rsidP="00653F61">
      <w:pPr>
        <w:pStyle w:val="Heading1"/>
        <w:spacing w:before="0" w:line="360" w:lineRule="auto"/>
        <w:ind w:left="357"/>
        <w:rPr>
          <w:rFonts w:ascii="Arial" w:hAnsi="Arial" w:cs="Arial"/>
          <w:b/>
          <w:bCs/>
          <w:color w:val="007783"/>
          <w:sz w:val="24"/>
          <w:szCs w:val="24"/>
        </w:rPr>
      </w:pPr>
      <w:r w:rsidRPr="00BD56B9">
        <w:rPr>
          <w:rFonts w:ascii="Arial" w:hAnsi="Arial" w:cs="Arial"/>
          <w:b/>
          <w:bCs/>
          <w:color w:val="007783"/>
          <w:sz w:val="24"/>
          <w:szCs w:val="24"/>
        </w:rPr>
        <w:t xml:space="preserve">Section 1: </w:t>
      </w:r>
      <w:r w:rsidR="005511DE" w:rsidRPr="00BD56B9">
        <w:rPr>
          <w:rFonts w:ascii="Arial" w:hAnsi="Arial" w:cs="Arial"/>
          <w:b/>
          <w:bCs/>
          <w:color w:val="007783"/>
          <w:sz w:val="24"/>
          <w:szCs w:val="24"/>
        </w:rPr>
        <w:t>Probationary Period</w:t>
      </w:r>
    </w:p>
    <w:p w14:paraId="580D28E8" w14:textId="19ADA3F2" w:rsidR="00965314" w:rsidRDefault="00DA0074" w:rsidP="00C736EE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 </w:t>
      </w:r>
      <w:bookmarkStart w:id="2" w:name="_Hlk146031497"/>
      <w:r w:rsidR="00D65A55">
        <w:rPr>
          <w:rFonts w:ascii="Arial" w:hAnsi="Arial" w:cs="Arial"/>
          <w:sz w:val="24"/>
          <w:szCs w:val="24"/>
        </w:rPr>
        <w:t>Induction</w:t>
      </w:r>
      <w:r w:rsidR="0065010D">
        <w:rPr>
          <w:rFonts w:ascii="Arial" w:hAnsi="Arial" w:cs="Arial"/>
          <w:sz w:val="24"/>
          <w:szCs w:val="24"/>
        </w:rPr>
        <w:t xml:space="preserve"> </w:t>
      </w:r>
      <w:bookmarkEnd w:id="2"/>
      <w:r w:rsidR="0065010D">
        <w:rPr>
          <w:rFonts w:ascii="Arial" w:hAnsi="Arial" w:cs="Arial"/>
          <w:sz w:val="24"/>
          <w:szCs w:val="24"/>
        </w:rPr>
        <w:tab/>
      </w:r>
      <w:r w:rsidR="004031EB">
        <w:rPr>
          <w:rFonts w:ascii="Arial" w:hAnsi="Arial" w:cs="Arial"/>
          <w:sz w:val="24"/>
          <w:szCs w:val="24"/>
        </w:rPr>
        <w:tab/>
      </w:r>
      <w:r w:rsidR="00D65A55">
        <w:rPr>
          <w:rFonts w:ascii="Arial" w:hAnsi="Arial" w:cs="Arial"/>
          <w:sz w:val="24"/>
          <w:szCs w:val="24"/>
        </w:rPr>
        <w:t>4</w:t>
      </w:r>
    </w:p>
    <w:p w14:paraId="0CE1431C" w14:textId="56889BA0" w:rsidR="00965314" w:rsidRDefault="00DA0074" w:rsidP="00C736EE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 </w:t>
      </w:r>
      <w:r w:rsidR="00403E37">
        <w:rPr>
          <w:rFonts w:ascii="Arial" w:hAnsi="Arial" w:cs="Arial"/>
          <w:sz w:val="24"/>
          <w:szCs w:val="24"/>
        </w:rPr>
        <w:t>Training and Development</w:t>
      </w:r>
      <w:r w:rsidR="00F9743C">
        <w:rPr>
          <w:rFonts w:ascii="Arial" w:hAnsi="Arial" w:cs="Arial"/>
          <w:sz w:val="24"/>
          <w:szCs w:val="24"/>
        </w:rPr>
        <w:tab/>
      </w:r>
      <w:r w:rsidR="004031EB">
        <w:rPr>
          <w:rFonts w:ascii="Arial" w:hAnsi="Arial" w:cs="Arial"/>
          <w:sz w:val="24"/>
          <w:szCs w:val="24"/>
        </w:rPr>
        <w:tab/>
      </w:r>
      <w:r w:rsidR="00D65A55">
        <w:rPr>
          <w:rFonts w:ascii="Arial" w:hAnsi="Arial" w:cs="Arial"/>
          <w:sz w:val="24"/>
          <w:szCs w:val="24"/>
        </w:rPr>
        <w:t>4</w:t>
      </w:r>
    </w:p>
    <w:p w14:paraId="07816E7D" w14:textId="5F348EB4" w:rsidR="00965314" w:rsidRDefault="00DA0074" w:rsidP="00C736EE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 </w:t>
      </w:r>
      <w:r w:rsidR="00403E37">
        <w:rPr>
          <w:rFonts w:ascii="Arial" w:hAnsi="Arial" w:cs="Arial"/>
          <w:sz w:val="24"/>
          <w:szCs w:val="24"/>
        </w:rPr>
        <w:t>Review Meetings</w:t>
      </w:r>
      <w:r w:rsidR="00F9743C">
        <w:rPr>
          <w:rFonts w:ascii="Arial" w:hAnsi="Arial" w:cs="Arial"/>
          <w:sz w:val="24"/>
          <w:szCs w:val="24"/>
        </w:rPr>
        <w:tab/>
      </w:r>
      <w:r w:rsidR="00734AB1">
        <w:rPr>
          <w:rFonts w:ascii="Arial" w:hAnsi="Arial" w:cs="Arial"/>
          <w:sz w:val="24"/>
          <w:szCs w:val="24"/>
        </w:rPr>
        <w:tab/>
      </w:r>
      <w:r w:rsidR="000F5301">
        <w:rPr>
          <w:rFonts w:ascii="Arial" w:hAnsi="Arial" w:cs="Arial"/>
          <w:sz w:val="24"/>
          <w:szCs w:val="24"/>
        </w:rPr>
        <w:t>4</w:t>
      </w:r>
    </w:p>
    <w:p w14:paraId="1DBC40BD" w14:textId="77777777" w:rsidR="0093441C" w:rsidRPr="00653F61" w:rsidRDefault="0093441C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sz w:val="20"/>
          <w:szCs w:val="20"/>
        </w:rPr>
      </w:pPr>
    </w:p>
    <w:p w14:paraId="53E3BA35" w14:textId="3C160ECC" w:rsidR="00965314" w:rsidRPr="00BD56B9" w:rsidRDefault="00965314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b/>
          <w:bCs/>
          <w:color w:val="007783"/>
          <w:sz w:val="24"/>
          <w:szCs w:val="24"/>
        </w:rPr>
      </w:pPr>
      <w:r w:rsidRPr="00BD56B9">
        <w:rPr>
          <w:rFonts w:ascii="Arial" w:hAnsi="Arial" w:cs="Arial"/>
          <w:b/>
          <w:bCs/>
          <w:color w:val="007783"/>
          <w:sz w:val="24"/>
          <w:szCs w:val="24"/>
        </w:rPr>
        <w:t xml:space="preserve">Section 2: </w:t>
      </w:r>
      <w:r w:rsidR="005511DE" w:rsidRPr="00BD56B9">
        <w:rPr>
          <w:rFonts w:ascii="Arial" w:hAnsi="Arial" w:cs="Arial"/>
          <w:b/>
          <w:bCs/>
          <w:color w:val="007783"/>
          <w:sz w:val="24"/>
          <w:szCs w:val="24"/>
        </w:rPr>
        <w:t xml:space="preserve">Performance Issues </w:t>
      </w:r>
    </w:p>
    <w:p w14:paraId="76C83BAE" w14:textId="450C5637" w:rsidR="00D65A55" w:rsidRDefault="0093441C" w:rsidP="00C736EE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 </w:t>
      </w:r>
      <w:r w:rsidR="00CA1C77">
        <w:rPr>
          <w:rFonts w:ascii="Arial" w:hAnsi="Arial" w:cs="Arial"/>
          <w:sz w:val="24"/>
          <w:szCs w:val="24"/>
        </w:rPr>
        <w:t>Management of performance issues</w:t>
      </w:r>
      <w:r w:rsidR="00D65A55">
        <w:rPr>
          <w:rFonts w:ascii="Arial" w:hAnsi="Arial" w:cs="Arial"/>
          <w:sz w:val="24"/>
          <w:szCs w:val="24"/>
        </w:rPr>
        <w:t xml:space="preserve"> </w:t>
      </w:r>
      <w:r w:rsidR="00D65A55">
        <w:rPr>
          <w:rFonts w:ascii="Arial" w:hAnsi="Arial" w:cs="Arial"/>
          <w:sz w:val="24"/>
          <w:szCs w:val="24"/>
        </w:rPr>
        <w:tab/>
      </w:r>
      <w:r w:rsidR="00D65A55">
        <w:rPr>
          <w:rFonts w:ascii="Arial" w:hAnsi="Arial" w:cs="Arial"/>
          <w:sz w:val="24"/>
          <w:szCs w:val="24"/>
        </w:rPr>
        <w:tab/>
      </w:r>
      <w:r w:rsidR="00343346">
        <w:rPr>
          <w:rFonts w:ascii="Arial" w:hAnsi="Arial" w:cs="Arial"/>
          <w:sz w:val="24"/>
          <w:szCs w:val="24"/>
        </w:rPr>
        <w:t>5</w:t>
      </w:r>
    </w:p>
    <w:p w14:paraId="626B6CAD" w14:textId="10673FB6" w:rsidR="00965314" w:rsidRDefault="00D65A55" w:rsidP="00C736EE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 </w:t>
      </w:r>
      <w:r w:rsidR="00546B9F">
        <w:rPr>
          <w:rFonts w:ascii="Arial" w:hAnsi="Arial" w:cs="Arial"/>
          <w:sz w:val="24"/>
          <w:szCs w:val="24"/>
        </w:rPr>
        <w:t>Extension of probationary period</w:t>
      </w:r>
      <w:r w:rsidR="00F9743C">
        <w:rPr>
          <w:rFonts w:ascii="Arial" w:hAnsi="Arial" w:cs="Arial"/>
          <w:sz w:val="24"/>
          <w:szCs w:val="24"/>
        </w:rPr>
        <w:t xml:space="preserve"> </w:t>
      </w:r>
      <w:r w:rsidR="00F9743C">
        <w:rPr>
          <w:rFonts w:ascii="Arial" w:hAnsi="Arial" w:cs="Arial"/>
          <w:sz w:val="24"/>
          <w:szCs w:val="24"/>
        </w:rPr>
        <w:tab/>
      </w:r>
      <w:r w:rsidR="00734AB1">
        <w:rPr>
          <w:rFonts w:ascii="Arial" w:hAnsi="Arial" w:cs="Arial"/>
          <w:sz w:val="24"/>
          <w:szCs w:val="24"/>
        </w:rPr>
        <w:tab/>
      </w:r>
      <w:r w:rsidR="00343346">
        <w:rPr>
          <w:rFonts w:ascii="Arial" w:hAnsi="Arial" w:cs="Arial"/>
          <w:sz w:val="24"/>
          <w:szCs w:val="24"/>
        </w:rPr>
        <w:t>5</w:t>
      </w:r>
    </w:p>
    <w:p w14:paraId="21D2D81B" w14:textId="6AB08F02" w:rsidR="00BC2160" w:rsidRDefault="00BC2160" w:rsidP="00C736EE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D65A55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="00546B9F">
        <w:rPr>
          <w:rFonts w:ascii="Arial" w:hAnsi="Arial" w:cs="Arial"/>
          <w:sz w:val="24"/>
          <w:szCs w:val="24"/>
        </w:rPr>
        <w:t>Dismissal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B06A07">
        <w:rPr>
          <w:rFonts w:ascii="Arial" w:hAnsi="Arial" w:cs="Arial"/>
          <w:sz w:val="24"/>
          <w:szCs w:val="24"/>
        </w:rPr>
        <w:t>6</w:t>
      </w:r>
    </w:p>
    <w:p w14:paraId="64D91D2E" w14:textId="33C04A54" w:rsidR="00546B9F" w:rsidRDefault="00546B9F" w:rsidP="00C736EE">
      <w:pPr>
        <w:pStyle w:val="Heading1"/>
        <w:tabs>
          <w:tab w:val="left" w:leader="dot" w:pos="8222"/>
          <w:tab w:val="left" w:pos="8505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2.4 False statements during recruitment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B06A07">
        <w:rPr>
          <w:rFonts w:ascii="Arial" w:hAnsi="Arial" w:cs="Arial"/>
          <w:sz w:val="24"/>
          <w:szCs w:val="24"/>
        </w:rPr>
        <w:t>6</w:t>
      </w:r>
    </w:p>
    <w:p w14:paraId="39E1FD00" w14:textId="77777777" w:rsidR="00546B9F" w:rsidRDefault="00546B9F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</w:p>
    <w:p w14:paraId="3A6E4B82" w14:textId="1876F8D8" w:rsidR="00965314" w:rsidRPr="00653F61" w:rsidRDefault="00965314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sz w:val="20"/>
          <w:szCs w:val="20"/>
        </w:rPr>
      </w:pPr>
    </w:p>
    <w:p w14:paraId="22EA1569" w14:textId="77777777" w:rsidR="00A87920" w:rsidRPr="00A87920" w:rsidRDefault="00A87920" w:rsidP="00A87920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b/>
          <w:bCs/>
          <w:color w:val="602367"/>
          <w:sz w:val="20"/>
          <w:szCs w:val="20"/>
        </w:rPr>
      </w:pPr>
    </w:p>
    <w:p w14:paraId="794608F7" w14:textId="77777777" w:rsidR="00F9743C" w:rsidRDefault="00F9743C" w:rsidP="00653F61">
      <w:pPr>
        <w:pStyle w:val="Heading1"/>
        <w:tabs>
          <w:tab w:val="left" w:leader="dot" w:pos="9356"/>
          <w:tab w:val="left" w:pos="9639"/>
        </w:tabs>
        <w:spacing w:before="0" w:line="360" w:lineRule="auto"/>
        <w:ind w:left="357"/>
        <w:rPr>
          <w:rFonts w:ascii="Arial" w:hAnsi="Arial" w:cs="Arial"/>
          <w:sz w:val="24"/>
          <w:szCs w:val="24"/>
        </w:rPr>
      </w:pPr>
    </w:p>
    <w:p w14:paraId="3D95C398" w14:textId="77777777" w:rsidR="003607BA" w:rsidRDefault="003607BA">
      <w:pPr>
        <w:rPr>
          <w:rFonts w:eastAsia="Arial Black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5C9BA07B" w14:textId="18B4C39A" w:rsidR="00676200" w:rsidRDefault="00D973DF" w:rsidP="00D973DF">
      <w:pPr>
        <w:pStyle w:val="Heading1"/>
        <w:spacing w:before="0" w:line="312" w:lineRule="auto"/>
        <w:ind w:left="346" w:right="176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</w:p>
    <w:p w14:paraId="2D0B11FC" w14:textId="17974B65" w:rsidR="00C736EE" w:rsidRDefault="00CC3CED" w:rsidP="00D973DF">
      <w:pPr>
        <w:pStyle w:val="BodyText"/>
        <w:spacing w:line="312" w:lineRule="auto"/>
        <w:ind w:left="346" w:right="176"/>
      </w:pPr>
      <w:r>
        <w:t xml:space="preserve">All new permanent staff joining </w:t>
      </w:r>
      <w:r w:rsidR="00BD56B9">
        <w:t>Wivenhoe House Hotel (WHH)</w:t>
      </w:r>
      <w:r w:rsidR="005B1F64">
        <w:t xml:space="preserve"> </w:t>
      </w:r>
      <w:r>
        <w:t xml:space="preserve">are subject to a </w:t>
      </w:r>
      <w:r w:rsidR="00BD56B9">
        <w:t xml:space="preserve">minimum </w:t>
      </w:r>
      <w:r>
        <w:t>6-month probationary period.</w:t>
      </w:r>
    </w:p>
    <w:p w14:paraId="384946CB" w14:textId="77777777" w:rsidR="00C736EE" w:rsidRPr="00513E7F" w:rsidRDefault="00C736EE" w:rsidP="00D973DF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68C05B48" w14:textId="1CBDCC09" w:rsidR="00CC3CED" w:rsidRPr="00CC3CED" w:rsidRDefault="00CC3CED" w:rsidP="00D973DF">
      <w:pPr>
        <w:pStyle w:val="BodyText"/>
        <w:spacing w:line="312" w:lineRule="auto"/>
        <w:ind w:left="346" w:right="176"/>
      </w:pPr>
      <w:r>
        <w:t xml:space="preserve">For staff </w:t>
      </w:r>
      <w:proofErr w:type="gramStart"/>
      <w:r w:rsidRPr="00CC3CED">
        <w:t>joining on</w:t>
      </w:r>
      <w:proofErr w:type="gramEnd"/>
      <w:r w:rsidRPr="00CC3CED">
        <w:t xml:space="preserve"> fixed term contracts, </w:t>
      </w:r>
      <w:r>
        <w:t xml:space="preserve">the </w:t>
      </w:r>
      <w:r w:rsidRPr="00CC3CED">
        <w:rPr>
          <w:color w:val="1A1A18"/>
        </w:rPr>
        <w:t>probation</w:t>
      </w:r>
      <w:r>
        <w:rPr>
          <w:color w:val="1A1A18"/>
        </w:rPr>
        <w:t>ary period</w:t>
      </w:r>
      <w:r w:rsidRPr="00CC3CED">
        <w:rPr>
          <w:color w:val="1A1A18"/>
        </w:rPr>
        <w:t xml:space="preserve"> is half the duration of the contract to a maximum of six months where the contract is for 6 months or more</w:t>
      </w:r>
      <w:r w:rsidR="005511DE">
        <w:rPr>
          <w:color w:val="1A1A18"/>
        </w:rPr>
        <w:t xml:space="preserve">, </w:t>
      </w:r>
      <w:r w:rsidRPr="00CC3CED">
        <w:rPr>
          <w:color w:val="1A1A18"/>
        </w:rPr>
        <w:t>one month where the contract is for 3-6 months</w:t>
      </w:r>
      <w:r w:rsidR="005511DE">
        <w:rPr>
          <w:color w:val="1A1A18"/>
        </w:rPr>
        <w:t xml:space="preserve"> and</w:t>
      </w:r>
      <w:r w:rsidRPr="00CC3CED">
        <w:rPr>
          <w:color w:val="1A1A18"/>
        </w:rPr>
        <w:t xml:space="preserve"> no probation for contracts of less than 3</w:t>
      </w:r>
      <w:r w:rsidRPr="00CC3CED">
        <w:rPr>
          <w:color w:val="1A1A18"/>
          <w:spacing w:val="18"/>
        </w:rPr>
        <w:t xml:space="preserve"> </w:t>
      </w:r>
      <w:r w:rsidRPr="00CC3CED">
        <w:rPr>
          <w:color w:val="1A1A18"/>
        </w:rPr>
        <w:t>months</w:t>
      </w:r>
      <w:r>
        <w:rPr>
          <w:color w:val="1A1A18"/>
        </w:rPr>
        <w:t>.</w:t>
      </w:r>
    </w:p>
    <w:p w14:paraId="1D87C2EC" w14:textId="77777777" w:rsidR="00CC3CED" w:rsidRPr="00513E7F" w:rsidRDefault="00CC3CED" w:rsidP="00D973DF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406E769E" w14:textId="01988AA3" w:rsidR="00C736EE" w:rsidRDefault="00CC3CED" w:rsidP="00CC3CED">
      <w:pPr>
        <w:pStyle w:val="BodyText"/>
        <w:spacing w:line="312" w:lineRule="auto"/>
        <w:ind w:left="346" w:right="176"/>
        <w:rPr>
          <w:color w:val="1A1A18"/>
        </w:rPr>
      </w:pPr>
      <w:r>
        <w:rPr>
          <w:color w:val="1A1A18"/>
        </w:rPr>
        <w:t xml:space="preserve">If an existing employee moves to a new role within </w:t>
      </w:r>
      <w:r w:rsidR="00A45136">
        <w:rPr>
          <w:color w:val="1A1A18"/>
        </w:rPr>
        <w:t>WHH or</w:t>
      </w:r>
      <w:r>
        <w:rPr>
          <w:color w:val="1A1A18"/>
        </w:rPr>
        <w:t xml:space="preserve"> joins </w:t>
      </w:r>
      <w:r w:rsidR="00BD56B9">
        <w:rPr>
          <w:color w:val="1A1A18"/>
        </w:rPr>
        <w:t>WHH</w:t>
      </w:r>
      <w:r>
        <w:rPr>
          <w:color w:val="1A1A18"/>
        </w:rPr>
        <w:t xml:space="preserve"> from another role within </w:t>
      </w:r>
      <w:r w:rsidR="00BD56B9">
        <w:rPr>
          <w:color w:val="1A1A18"/>
        </w:rPr>
        <w:t xml:space="preserve">UECS or </w:t>
      </w:r>
      <w:r>
        <w:rPr>
          <w:color w:val="1A1A18"/>
        </w:rPr>
        <w:t>the University, they are not required to complete a second probationary period unless their previous role was on a contract of less than 6 months.</w:t>
      </w:r>
    </w:p>
    <w:p w14:paraId="0DF92C78" w14:textId="77777777" w:rsidR="00C736EE" w:rsidRPr="00513E7F" w:rsidRDefault="00C736EE" w:rsidP="00CC3CED">
      <w:pPr>
        <w:pStyle w:val="BodyText"/>
        <w:spacing w:line="312" w:lineRule="auto"/>
        <w:ind w:left="346" w:right="176"/>
        <w:rPr>
          <w:color w:val="1A1A18"/>
          <w:sz w:val="20"/>
          <w:szCs w:val="20"/>
        </w:rPr>
      </w:pPr>
    </w:p>
    <w:p w14:paraId="2B01D1B6" w14:textId="619282F3" w:rsidR="00CC3CED" w:rsidRDefault="00CC3CED" w:rsidP="00CC3CED">
      <w:pPr>
        <w:pStyle w:val="BodyText"/>
        <w:spacing w:line="312" w:lineRule="auto"/>
        <w:ind w:left="346" w:right="176"/>
      </w:pPr>
      <w:r>
        <w:rPr>
          <w:color w:val="1A1A18"/>
        </w:rPr>
        <w:t>The</w:t>
      </w:r>
      <w:r w:rsidR="00FB7B86">
        <w:rPr>
          <w:color w:val="1A1A18"/>
        </w:rPr>
        <w:t xml:space="preserve"> employee</w:t>
      </w:r>
      <w:r>
        <w:rPr>
          <w:color w:val="1A1A18"/>
        </w:rPr>
        <w:t xml:space="preserve"> must have completed their first probation period successfully.</w:t>
      </w:r>
    </w:p>
    <w:p w14:paraId="75728332" w14:textId="77777777" w:rsidR="00CC3CED" w:rsidRPr="00513E7F" w:rsidRDefault="00CC3CED" w:rsidP="00D973DF">
      <w:pPr>
        <w:pStyle w:val="BodyText"/>
        <w:spacing w:line="312" w:lineRule="auto"/>
        <w:ind w:left="346" w:right="176"/>
        <w:rPr>
          <w:sz w:val="20"/>
          <w:szCs w:val="20"/>
        </w:rPr>
      </w:pPr>
    </w:p>
    <w:p w14:paraId="5FBAE9E8" w14:textId="3F51C570" w:rsidR="00C736EE" w:rsidRDefault="00D973DF" w:rsidP="00CC3CED">
      <w:pPr>
        <w:pStyle w:val="BodyText"/>
        <w:spacing w:line="312" w:lineRule="auto"/>
        <w:ind w:left="346" w:right="176"/>
        <w:rPr>
          <w:color w:val="1A1A18"/>
        </w:rPr>
      </w:pPr>
      <w:r w:rsidRPr="00CC3CED">
        <w:rPr>
          <w:color w:val="1A1A18"/>
        </w:rPr>
        <w:t xml:space="preserve">The probation period is an important time for ensuring that new employees are integrated into their role and </w:t>
      </w:r>
      <w:r w:rsidRPr="00CC3CED">
        <w:rPr>
          <w:color w:val="1A1A18"/>
          <w:spacing w:val="-4"/>
        </w:rPr>
        <w:t xml:space="preserve">the </w:t>
      </w:r>
      <w:r w:rsidR="00A45136">
        <w:rPr>
          <w:color w:val="1A1A18"/>
          <w:spacing w:val="-4"/>
        </w:rPr>
        <w:t xml:space="preserve">wider </w:t>
      </w:r>
      <w:r w:rsidR="00BD56B9">
        <w:rPr>
          <w:color w:val="1A1A18"/>
        </w:rPr>
        <w:t>WHH</w:t>
      </w:r>
      <w:r w:rsidRPr="00CC3CED">
        <w:rPr>
          <w:color w:val="1A1A18"/>
        </w:rPr>
        <w:t xml:space="preserve"> </w:t>
      </w:r>
      <w:r w:rsidR="00A45136">
        <w:rPr>
          <w:color w:val="1A1A18"/>
        </w:rPr>
        <w:t>workforce</w:t>
      </w:r>
      <w:r w:rsidRPr="00CC3CED">
        <w:rPr>
          <w:color w:val="1A1A18"/>
        </w:rPr>
        <w:t>.</w:t>
      </w:r>
    </w:p>
    <w:p w14:paraId="0C63E4C1" w14:textId="77777777" w:rsidR="00C736EE" w:rsidRPr="00513E7F" w:rsidRDefault="00C736EE" w:rsidP="00CC3CED">
      <w:pPr>
        <w:pStyle w:val="BodyText"/>
        <w:spacing w:line="312" w:lineRule="auto"/>
        <w:ind w:left="346" w:right="176"/>
        <w:rPr>
          <w:color w:val="1A1A18"/>
          <w:sz w:val="20"/>
          <w:szCs w:val="20"/>
        </w:rPr>
      </w:pPr>
    </w:p>
    <w:p w14:paraId="024DFD4A" w14:textId="20AC4871" w:rsidR="00CC3CED" w:rsidRPr="00CC3CED" w:rsidRDefault="00CC3CED" w:rsidP="00CC3CED">
      <w:pPr>
        <w:pStyle w:val="BodyText"/>
        <w:spacing w:line="312" w:lineRule="auto"/>
        <w:ind w:left="346" w:right="176"/>
        <w:rPr>
          <w:color w:val="1A1A18"/>
        </w:rPr>
      </w:pPr>
      <w:r>
        <w:rPr>
          <w:color w:val="1A1A18"/>
        </w:rPr>
        <w:t xml:space="preserve">This policy </w:t>
      </w:r>
      <w:r w:rsidR="00D84D2C">
        <w:rPr>
          <w:color w:val="1A1A18"/>
        </w:rPr>
        <w:t xml:space="preserve">and procedure </w:t>
      </w:r>
      <w:r>
        <w:rPr>
          <w:color w:val="1A1A18"/>
        </w:rPr>
        <w:t xml:space="preserve">set out </w:t>
      </w:r>
      <w:r w:rsidR="00D84D2C">
        <w:rPr>
          <w:color w:val="1A1A18"/>
        </w:rPr>
        <w:t xml:space="preserve">the arrangements for progress through the probation period, confirmation of successful completion and </w:t>
      </w:r>
      <w:r w:rsidR="005511DE">
        <w:rPr>
          <w:color w:val="1A1A18"/>
        </w:rPr>
        <w:t>how performance issues will be managed.</w:t>
      </w:r>
      <w:r w:rsidR="00D84D2C">
        <w:rPr>
          <w:color w:val="1A1A18"/>
        </w:rPr>
        <w:t xml:space="preserve"> </w:t>
      </w:r>
    </w:p>
    <w:p w14:paraId="1DE862D1" w14:textId="77777777" w:rsidR="00CC3CED" w:rsidRDefault="00CC3CED" w:rsidP="00D973DF">
      <w:pPr>
        <w:pStyle w:val="BodyText"/>
        <w:spacing w:line="312" w:lineRule="auto"/>
        <w:ind w:left="346" w:right="176"/>
        <w:rPr>
          <w:color w:val="1A1A18"/>
          <w:sz w:val="18"/>
        </w:rPr>
      </w:pPr>
    </w:p>
    <w:p w14:paraId="1C2743AA" w14:textId="6CB0DF1E" w:rsidR="00C371ED" w:rsidRDefault="00C371ED" w:rsidP="00D973DF">
      <w:pPr>
        <w:pStyle w:val="BodyText"/>
        <w:spacing w:line="312" w:lineRule="auto"/>
        <w:ind w:left="346" w:right="176"/>
      </w:pPr>
    </w:p>
    <w:p w14:paraId="28D8262C" w14:textId="77777777" w:rsidR="00C371ED" w:rsidRDefault="00C371ED" w:rsidP="00D973DF">
      <w:pPr>
        <w:pStyle w:val="BodyText"/>
        <w:spacing w:line="312" w:lineRule="auto"/>
        <w:ind w:left="346" w:right="176"/>
      </w:pPr>
    </w:p>
    <w:p w14:paraId="70539C37" w14:textId="77777777" w:rsidR="00E87277" w:rsidRDefault="00E87277" w:rsidP="00D973DF">
      <w:pPr>
        <w:spacing w:line="312" w:lineRule="auto"/>
        <w:ind w:left="346" w:right="176"/>
        <w:rPr>
          <w:rFonts w:eastAsiaTheme="minorHAnsi"/>
          <w:sz w:val="20"/>
          <w:szCs w:val="20"/>
          <w:lang w:eastAsia="en-GB"/>
        </w:rPr>
      </w:pPr>
    </w:p>
    <w:p w14:paraId="6687CE0E" w14:textId="77777777" w:rsidR="00E87277" w:rsidRDefault="00E87277" w:rsidP="00D973DF">
      <w:pPr>
        <w:spacing w:line="312" w:lineRule="auto"/>
        <w:ind w:left="346" w:right="176"/>
        <w:rPr>
          <w:sz w:val="24"/>
          <w:szCs w:val="24"/>
        </w:rPr>
      </w:pPr>
    </w:p>
    <w:p w14:paraId="72D0DFB0" w14:textId="77777777" w:rsidR="006D0B81" w:rsidRDefault="006D0B81" w:rsidP="00D973DF">
      <w:pPr>
        <w:spacing w:line="312" w:lineRule="auto"/>
        <w:ind w:left="346" w:right="176"/>
        <w:rPr>
          <w:sz w:val="24"/>
          <w:szCs w:val="24"/>
        </w:rPr>
      </w:pPr>
    </w:p>
    <w:p w14:paraId="436BF70D" w14:textId="77777777" w:rsidR="00D65638" w:rsidRDefault="00D65638" w:rsidP="00653F61">
      <w:pPr>
        <w:ind w:left="357" w:right="176"/>
        <w:rPr>
          <w:rFonts w:eastAsia="Arial Black"/>
          <w:b/>
          <w:bCs/>
          <w:color w:val="602367"/>
          <w:sz w:val="36"/>
          <w:szCs w:val="36"/>
        </w:rPr>
      </w:pPr>
      <w:bookmarkStart w:id="3" w:name="Summary"/>
      <w:bookmarkStart w:id="4" w:name="_bookmark1"/>
      <w:bookmarkStart w:id="5" w:name="Surrogacy_Leave_and_Pay_(adoption_leave)"/>
      <w:bookmarkStart w:id="6" w:name="_bookmark4"/>
      <w:bookmarkStart w:id="7" w:name="Key_to_abbreviations_contained_within_th"/>
      <w:bookmarkStart w:id="8" w:name="_bookmark12"/>
      <w:bookmarkStart w:id="9" w:name="Section_1:_Maternity_leave_and_pay"/>
      <w:bookmarkStart w:id="10" w:name="_bookmark13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b/>
          <w:bCs/>
          <w:color w:val="602367"/>
          <w:sz w:val="36"/>
          <w:szCs w:val="36"/>
        </w:rPr>
        <w:br w:type="page"/>
      </w:r>
    </w:p>
    <w:p w14:paraId="5C9BA0FE" w14:textId="3FB414D6" w:rsidR="00676200" w:rsidRPr="00BD56B9" w:rsidRDefault="00A060F9" w:rsidP="00C429A7">
      <w:pPr>
        <w:pStyle w:val="Heading1"/>
        <w:spacing w:before="0"/>
        <w:ind w:left="357" w:right="176"/>
        <w:rPr>
          <w:rFonts w:ascii="Arial" w:hAnsi="Arial" w:cs="Arial"/>
          <w:b/>
          <w:bCs/>
          <w:color w:val="007783"/>
          <w:sz w:val="36"/>
          <w:szCs w:val="36"/>
        </w:rPr>
      </w:pPr>
      <w:r w:rsidRPr="00BD56B9">
        <w:rPr>
          <w:rFonts w:ascii="Arial" w:hAnsi="Arial" w:cs="Arial"/>
          <w:b/>
          <w:bCs/>
          <w:color w:val="007783"/>
          <w:sz w:val="36"/>
          <w:szCs w:val="36"/>
        </w:rPr>
        <w:lastRenderedPageBreak/>
        <w:t xml:space="preserve">Section 1: </w:t>
      </w:r>
      <w:r w:rsidR="00763594" w:rsidRPr="00BD56B9">
        <w:rPr>
          <w:rFonts w:ascii="Arial" w:hAnsi="Arial" w:cs="Arial"/>
          <w:b/>
          <w:bCs/>
          <w:color w:val="007783"/>
          <w:sz w:val="36"/>
          <w:szCs w:val="36"/>
        </w:rPr>
        <w:t>Probationary Period</w:t>
      </w:r>
    </w:p>
    <w:p w14:paraId="68447B57" w14:textId="77777777" w:rsidR="00486C42" w:rsidRPr="00513E7F" w:rsidRDefault="00486C42" w:rsidP="00653F61">
      <w:pPr>
        <w:pStyle w:val="Heading1"/>
        <w:spacing w:before="0" w:line="312" w:lineRule="auto"/>
        <w:ind w:left="357" w:right="176"/>
        <w:rPr>
          <w:rFonts w:ascii="Arial" w:hAnsi="Arial" w:cs="Arial"/>
          <w:b/>
          <w:bCs/>
          <w:sz w:val="20"/>
          <w:szCs w:val="20"/>
        </w:rPr>
      </w:pPr>
    </w:p>
    <w:p w14:paraId="5C9BA0FF" w14:textId="7D8106D1" w:rsidR="00676200" w:rsidRPr="00DD38B0" w:rsidRDefault="00D65A55" w:rsidP="00653F61">
      <w:pPr>
        <w:pStyle w:val="ListParagraph"/>
        <w:numPr>
          <w:ilvl w:val="1"/>
          <w:numId w:val="19"/>
        </w:numPr>
        <w:tabs>
          <w:tab w:val="left" w:pos="856"/>
        </w:tabs>
        <w:spacing w:line="312" w:lineRule="auto"/>
        <w:ind w:right="176"/>
        <w:rPr>
          <w:b/>
          <w:bCs/>
          <w:sz w:val="28"/>
          <w:szCs w:val="28"/>
        </w:rPr>
      </w:pPr>
      <w:bookmarkStart w:id="11" w:name="1.1_Maternity_Leave"/>
      <w:bookmarkStart w:id="12" w:name="_bookmark14"/>
      <w:bookmarkEnd w:id="11"/>
      <w:bookmarkEnd w:id="12"/>
      <w:r>
        <w:rPr>
          <w:b/>
          <w:bCs/>
          <w:sz w:val="28"/>
          <w:szCs w:val="28"/>
        </w:rPr>
        <w:t>In</w:t>
      </w:r>
      <w:r w:rsidR="00763594">
        <w:rPr>
          <w:b/>
          <w:bCs/>
          <w:sz w:val="28"/>
          <w:szCs w:val="28"/>
        </w:rPr>
        <w:t>duction</w:t>
      </w:r>
    </w:p>
    <w:p w14:paraId="495582D6" w14:textId="394BD2AB" w:rsidR="00C736EE" w:rsidRDefault="00763594" w:rsidP="00653F61">
      <w:pPr>
        <w:pStyle w:val="BodyText"/>
        <w:spacing w:line="312" w:lineRule="auto"/>
        <w:ind w:left="357" w:right="176"/>
      </w:pPr>
      <w:r>
        <w:t xml:space="preserve">During the first few </w:t>
      </w:r>
      <w:r w:rsidR="00E54EE0">
        <w:t xml:space="preserve">days and </w:t>
      </w:r>
      <w:r>
        <w:t xml:space="preserve">weeks of </w:t>
      </w:r>
      <w:r w:rsidR="00546B9F">
        <w:t>your</w:t>
      </w:r>
      <w:r>
        <w:t xml:space="preserve"> probationary period, </w:t>
      </w:r>
      <w:r w:rsidR="00546B9F">
        <w:t>your</w:t>
      </w:r>
      <w:r>
        <w:t xml:space="preserve"> manager will ensure that there is time for a full induction.</w:t>
      </w:r>
    </w:p>
    <w:p w14:paraId="5939EDE0" w14:textId="77777777" w:rsidR="00C736EE" w:rsidRPr="00513E7F" w:rsidRDefault="00C736EE" w:rsidP="00653F61">
      <w:pPr>
        <w:pStyle w:val="BodyText"/>
        <w:spacing w:line="312" w:lineRule="auto"/>
        <w:ind w:left="357" w:right="176"/>
        <w:rPr>
          <w:sz w:val="20"/>
          <w:szCs w:val="20"/>
        </w:rPr>
      </w:pPr>
    </w:p>
    <w:p w14:paraId="4FE99AA7" w14:textId="157FD165" w:rsidR="001F0CAA" w:rsidRDefault="00A351E2" w:rsidP="00653F61">
      <w:pPr>
        <w:pStyle w:val="BodyText"/>
        <w:spacing w:line="312" w:lineRule="auto"/>
        <w:ind w:left="357" w:right="176"/>
      </w:pPr>
      <w:r>
        <w:t xml:space="preserve">You will be provided with a </w:t>
      </w:r>
      <w:r w:rsidR="008D7CB9">
        <w:t xml:space="preserve">copy of the </w:t>
      </w:r>
      <w:hyperlink r:id="rId8" w:history="1">
        <w:r w:rsidRPr="008D7CB9">
          <w:rPr>
            <w:rStyle w:val="Hyperlink"/>
          </w:rPr>
          <w:t>I</w:t>
        </w:r>
        <w:r w:rsidR="008D7CB9" w:rsidRPr="008D7CB9">
          <w:rPr>
            <w:rStyle w:val="Hyperlink"/>
          </w:rPr>
          <w:t xml:space="preserve">nformation for new </w:t>
        </w:r>
        <w:r w:rsidR="00BD56B9">
          <w:rPr>
            <w:rStyle w:val="Hyperlink"/>
          </w:rPr>
          <w:t>starters</w:t>
        </w:r>
      </w:hyperlink>
      <w:r w:rsidR="001F0CAA">
        <w:t xml:space="preserve"> which includes </w:t>
      </w:r>
      <w:r w:rsidR="008D7CB9">
        <w:t>an Induction Checklist and a Health and Safety Induction Checklist</w:t>
      </w:r>
      <w:r w:rsidR="001F0CAA">
        <w:t>.</w:t>
      </w:r>
    </w:p>
    <w:p w14:paraId="3424610B" w14:textId="77777777" w:rsidR="001F0CAA" w:rsidRPr="008D7CB9" w:rsidRDefault="001F0CAA" w:rsidP="00653F61">
      <w:pPr>
        <w:pStyle w:val="BodyText"/>
        <w:spacing w:line="312" w:lineRule="auto"/>
        <w:ind w:left="357" w:right="176"/>
        <w:rPr>
          <w:sz w:val="20"/>
          <w:szCs w:val="20"/>
        </w:rPr>
      </w:pPr>
    </w:p>
    <w:p w14:paraId="3A6745B4" w14:textId="4FDEDF2B" w:rsidR="002D02D5" w:rsidRDefault="00E54EE0" w:rsidP="00653F61">
      <w:pPr>
        <w:pStyle w:val="BodyText"/>
        <w:spacing w:line="312" w:lineRule="auto"/>
        <w:ind w:left="357" w:right="176"/>
      </w:pPr>
      <w:r>
        <w:t xml:space="preserve">As well as essential information such as car parking, staff cards and system </w:t>
      </w:r>
      <w:proofErr w:type="gramStart"/>
      <w:r>
        <w:t>logins</w:t>
      </w:r>
      <w:proofErr w:type="gramEnd"/>
      <w:r>
        <w:t xml:space="preserve">, </w:t>
      </w:r>
      <w:r w:rsidR="00546B9F">
        <w:t>your</w:t>
      </w:r>
      <w:r>
        <w:t xml:space="preserve"> induction</w:t>
      </w:r>
      <w:r w:rsidR="00763594">
        <w:t xml:space="preserve"> will include </w:t>
      </w:r>
      <w:r>
        <w:t xml:space="preserve">meeting </w:t>
      </w:r>
      <w:r w:rsidR="00763594">
        <w:t xml:space="preserve">work colleagues and </w:t>
      </w:r>
      <w:r w:rsidR="0086262B">
        <w:t xml:space="preserve">orientation of the </w:t>
      </w:r>
      <w:r>
        <w:t>work area.</w:t>
      </w:r>
    </w:p>
    <w:p w14:paraId="5B8B827B" w14:textId="12199AA7" w:rsidR="00E54EE0" w:rsidRPr="00513E7F" w:rsidRDefault="00E54EE0" w:rsidP="00653F61">
      <w:pPr>
        <w:pStyle w:val="BodyText"/>
        <w:spacing w:line="312" w:lineRule="auto"/>
        <w:ind w:left="357" w:right="176"/>
        <w:rPr>
          <w:sz w:val="20"/>
          <w:szCs w:val="20"/>
        </w:rPr>
      </w:pPr>
    </w:p>
    <w:p w14:paraId="7EBD1B81" w14:textId="4578F64D" w:rsidR="0086262B" w:rsidRPr="00DD38B0" w:rsidRDefault="0086262B" w:rsidP="0086262B">
      <w:pPr>
        <w:pStyle w:val="ListParagraph"/>
        <w:numPr>
          <w:ilvl w:val="1"/>
          <w:numId w:val="19"/>
        </w:numPr>
        <w:tabs>
          <w:tab w:val="left" w:pos="856"/>
        </w:tabs>
        <w:spacing w:line="312" w:lineRule="auto"/>
        <w:ind w:right="1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Training and Development</w:t>
      </w:r>
    </w:p>
    <w:p w14:paraId="0631FD9C" w14:textId="71BA7967" w:rsidR="0086262B" w:rsidRDefault="00546B9F" w:rsidP="00653F61">
      <w:pPr>
        <w:pStyle w:val="BodyText"/>
        <w:spacing w:line="312" w:lineRule="auto"/>
        <w:ind w:left="357" w:right="176"/>
      </w:pPr>
      <w:r>
        <w:t xml:space="preserve">You are required to </w:t>
      </w:r>
      <w:r w:rsidR="0086262B">
        <w:t xml:space="preserve">complete a suite of </w:t>
      </w:r>
      <w:proofErr w:type="gramStart"/>
      <w:r w:rsidR="0086262B">
        <w:t>online essential</w:t>
      </w:r>
      <w:proofErr w:type="gramEnd"/>
      <w:r w:rsidR="0086262B">
        <w:t xml:space="preserve"> training. Operational training that is required for </w:t>
      </w:r>
      <w:r>
        <w:t>your</w:t>
      </w:r>
      <w:r w:rsidR="0086262B">
        <w:t xml:space="preserve"> role will also be provided.</w:t>
      </w:r>
      <w:r w:rsidR="00403E37">
        <w:t xml:space="preserve"> </w:t>
      </w:r>
      <w:r>
        <w:t>You</w:t>
      </w:r>
      <w:r w:rsidR="00403E37">
        <w:t xml:space="preserve"> are expected to complete all essential </w:t>
      </w:r>
      <w:r w:rsidR="00797617">
        <w:t xml:space="preserve">online </w:t>
      </w:r>
      <w:r w:rsidR="00403E37">
        <w:t xml:space="preserve">and operational training during </w:t>
      </w:r>
      <w:r>
        <w:t>your</w:t>
      </w:r>
      <w:r w:rsidR="00403E37">
        <w:t xml:space="preserve"> probationary period.</w:t>
      </w:r>
    </w:p>
    <w:p w14:paraId="5873C064" w14:textId="77777777" w:rsidR="0086262B" w:rsidRPr="00513E7F" w:rsidRDefault="0086262B" w:rsidP="00653F61">
      <w:pPr>
        <w:pStyle w:val="BodyText"/>
        <w:spacing w:line="312" w:lineRule="auto"/>
        <w:ind w:left="357" w:right="176"/>
        <w:rPr>
          <w:sz w:val="20"/>
          <w:szCs w:val="20"/>
        </w:rPr>
      </w:pPr>
    </w:p>
    <w:p w14:paraId="7B4EB6B5" w14:textId="68C1344E" w:rsidR="00E54EE0" w:rsidRDefault="0086262B" w:rsidP="00653F61">
      <w:pPr>
        <w:pStyle w:val="BodyText"/>
        <w:spacing w:line="312" w:lineRule="auto"/>
        <w:ind w:left="357" w:right="176"/>
      </w:pPr>
      <w:r>
        <w:t xml:space="preserve">Objectives will be set and monitored during </w:t>
      </w:r>
      <w:r w:rsidR="00546B9F">
        <w:t>your</w:t>
      </w:r>
      <w:r>
        <w:t xml:space="preserve"> probationary period </w:t>
      </w:r>
      <w:r w:rsidR="00C736EE">
        <w:t>to</w:t>
      </w:r>
      <w:r>
        <w:t xml:space="preserve"> ensure </w:t>
      </w:r>
      <w:r w:rsidR="00546B9F">
        <w:t>you</w:t>
      </w:r>
      <w:r>
        <w:t xml:space="preserve"> gain familiarity with </w:t>
      </w:r>
      <w:r w:rsidR="00546B9F">
        <w:t>your</w:t>
      </w:r>
      <w:r>
        <w:t xml:space="preserve"> role</w:t>
      </w:r>
      <w:r w:rsidR="00403E37">
        <w:t>, deliver against the responsibilities of the role</w:t>
      </w:r>
      <w:r>
        <w:t xml:space="preserve"> and achieve</w:t>
      </w:r>
      <w:r w:rsidR="00403E37">
        <w:t xml:space="preserve"> the standards required for </w:t>
      </w:r>
      <w:r w:rsidR="00CC29EA">
        <w:t>your</w:t>
      </w:r>
      <w:r w:rsidR="00403E37">
        <w:t xml:space="preserve"> role, including professional behaviour</w:t>
      </w:r>
      <w:r w:rsidR="00A45136">
        <w:t>s</w:t>
      </w:r>
      <w:r w:rsidR="00E54EE0">
        <w:t>.</w:t>
      </w:r>
      <w:r>
        <w:t xml:space="preserve"> </w:t>
      </w:r>
    </w:p>
    <w:p w14:paraId="0782F69A" w14:textId="463B137A" w:rsidR="002D02D5" w:rsidRPr="00513E7F" w:rsidRDefault="002D02D5" w:rsidP="00653F61">
      <w:pPr>
        <w:pStyle w:val="BodyText"/>
        <w:spacing w:line="312" w:lineRule="auto"/>
        <w:ind w:left="357" w:right="176"/>
        <w:rPr>
          <w:sz w:val="20"/>
          <w:szCs w:val="20"/>
        </w:rPr>
      </w:pPr>
    </w:p>
    <w:p w14:paraId="37D52B1C" w14:textId="552790E1" w:rsidR="0086262B" w:rsidRPr="00DD38B0" w:rsidRDefault="0086262B" w:rsidP="0086262B">
      <w:pPr>
        <w:pStyle w:val="ListParagraph"/>
        <w:numPr>
          <w:ilvl w:val="1"/>
          <w:numId w:val="19"/>
        </w:numPr>
        <w:tabs>
          <w:tab w:val="left" w:pos="856"/>
        </w:tabs>
        <w:spacing w:line="312" w:lineRule="auto"/>
        <w:ind w:right="1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Review Meetings</w:t>
      </w:r>
    </w:p>
    <w:p w14:paraId="3CAD6B17" w14:textId="3E77BDFD" w:rsidR="00746266" w:rsidRDefault="0086262B" w:rsidP="0086262B">
      <w:pPr>
        <w:pStyle w:val="BodyText"/>
        <w:spacing w:line="312" w:lineRule="auto"/>
        <w:ind w:left="405" w:right="176"/>
      </w:pPr>
      <w:r>
        <w:t xml:space="preserve">During </w:t>
      </w:r>
      <w:r w:rsidR="00CC29EA">
        <w:t>your</w:t>
      </w:r>
      <w:r>
        <w:t xml:space="preserve"> probationary period, </w:t>
      </w:r>
      <w:r w:rsidR="00CC29EA">
        <w:t xml:space="preserve">you will have </w:t>
      </w:r>
      <w:r>
        <w:t xml:space="preserve">regular review meetings </w:t>
      </w:r>
      <w:r w:rsidR="00CC29EA">
        <w:t>with your</w:t>
      </w:r>
      <w:r>
        <w:t xml:space="preserve"> manager.</w:t>
      </w:r>
    </w:p>
    <w:p w14:paraId="5E55B8FA" w14:textId="77777777" w:rsidR="00746266" w:rsidRPr="00513E7F" w:rsidRDefault="00746266" w:rsidP="0086262B">
      <w:pPr>
        <w:pStyle w:val="BodyText"/>
        <w:spacing w:line="312" w:lineRule="auto"/>
        <w:ind w:left="405" w:right="176"/>
        <w:rPr>
          <w:sz w:val="20"/>
          <w:szCs w:val="20"/>
        </w:rPr>
      </w:pPr>
    </w:p>
    <w:p w14:paraId="37D8DDE1" w14:textId="000C1BC5" w:rsidR="00746266" w:rsidRDefault="00CC29EA" w:rsidP="0086262B">
      <w:pPr>
        <w:pStyle w:val="BodyText"/>
        <w:spacing w:line="312" w:lineRule="auto"/>
        <w:ind w:left="405" w:right="176"/>
      </w:pPr>
      <w:r>
        <w:t xml:space="preserve">If you are </w:t>
      </w:r>
      <w:r w:rsidR="0086262B">
        <w:t xml:space="preserve">on </w:t>
      </w:r>
      <w:r>
        <w:t xml:space="preserve">a </w:t>
      </w:r>
      <w:r w:rsidR="0086262B">
        <w:t>fixed term contract</w:t>
      </w:r>
      <w:r>
        <w:t>, you</w:t>
      </w:r>
      <w:r w:rsidR="0086262B">
        <w:t xml:space="preserve"> will have review meetings arranged as appropriate for the length of </w:t>
      </w:r>
      <w:r>
        <w:t>your</w:t>
      </w:r>
      <w:r w:rsidR="0086262B">
        <w:t xml:space="preserve"> contract.</w:t>
      </w:r>
    </w:p>
    <w:p w14:paraId="3B3EBA3B" w14:textId="77777777" w:rsidR="00746266" w:rsidRPr="00513E7F" w:rsidRDefault="00746266" w:rsidP="0086262B">
      <w:pPr>
        <w:pStyle w:val="BodyText"/>
        <w:spacing w:line="312" w:lineRule="auto"/>
        <w:ind w:left="405" w:right="176"/>
        <w:rPr>
          <w:sz w:val="20"/>
          <w:szCs w:val="20"/>
        </w:rPr>
      </w:pPr>
    </w:p>
    <w:p w14:paraId="3A158DA1" w14:textId="5FC79A92" w:rsidR="00403E37" w:rsidRDefault="00CC29EA" w:rsidP="0086262B">
      <w:pPr>
        <w:pStyle w:val="BodyText"/>
        <w:spacing w:line="312" w:lineRule="auto"/>
        <w:ind w:left="405" w:right="176"/>
      </w:pPr>
      <w:r>
        <w:t>If you</w:t>
      </w:r>
      <w:r w:rsidR="0086262B">
        <w:t xml:space="preserve"> have moved to a new role within </w:t>
      </w:r>
      <w:r w:rsidR="00BD56B9">
        <w:t>WHH</w:t>
      </w:r>
      <w:r w:rsidR="0086262B">
        <w:t xml:space="preserve"> or have moved to </w:t>
      </w:r>
      <w:r w:rsidR="00BD56B9">
        <w:t>WHH</w:t>
      </w:r>
      <w:r w:rsidR="0086262B">
        <w:t xml:space="preserve"> from </w:t>
      </w:r>
      <w:r w:rsidR="00BD56B9">
        <w:t xml:space="preserve">UECS or </w:t>
      </w:r>
      <w:r w:rsidR="0086262B">
        <w:t>the University</w:t>
      </w:r>
      <w:r>
        <w:t xml:space="preserve">, </w:t>
      </w:r>
      <w:r w:rsidR="00BB7715">
        <w:t xml:space="preserve">it is important that you are supported into your new role. Your manager will arrange regular </w:t>
      </w:r>
      <w:r w:rsidR="0086262B">
        <w:t>review meetings</w:t>
      </w:r>
      <w:r w:rsidR="00BB7715">
        <w:t xml:space="preserve"> during your induction period</w:t>
      </w:r>
      <w:r w:rsidR="0086262B">
        <w:t xml:space="preserve">, </w:t>
      </w:r>
      <w:proofErr w:type="gramStart"/>
      <w:r w:rsidR="0086262B">
        <w:t>taking into account</w:t>
      </w:r>
      <w:proofErr w:type="gramEnd"/>
      <w:r w:rsidR="0086262B">
        <w:t xml:space="preserve"> </w:t>
      </w:r>
      <w:r>
        <w:t>your</w:t>
      </w:r>
      <w:r w:rsidR="00403E37">
        <w:t xml:space="preserve"> knowledge and experience </w:t>
      </w:r>
      <w:r>
        <w:t>and</w:t>
      </w:r>
      <w:r w:rsidR="00403E37">
        <w:t xml:space="preserve"> </w:t>
      </w:r>
      <w:r>
        <w:t>your</w:t>
      </w:r>
      <w:r w:rsidR="00403E37">
        <w:t xml:space="preserve"> previous </w:t>
      </w:r>
      <w:r w:rsidR="0086262B">
        <w:t>role</w:t>
      </w:r>
      <w:r w:rsidR="00403E37">
        <w:t>.</w:t>
      </w:r>
    </w:p>
    <w:p w14:paraId="29364B62" w14:textId="77777777" w:rsidR="00403E37" w:rsidRPr="00513E7F" w:rsidRDefault="00403E37" w:rsidP="0086262B">
      <w:pPr>
        <w:pStyle w:val="BodyText"/>
        <w:spacing w:line="312" w:lineRule="auto"/>
        <w:ind w:left="405" w:right="176"/>
        <w:rPr>
          <w:sz w:val="20"/>
          <w:szCs w:val="20"/>
        </w:rPr>
      </w:pPr>
    </w:p>
    <w:p w14:paraId="71E1DEF0" w14:textId="77777777" w:rsidR="00C736EE" w:rsidRDefault="0086262B" w:rsidP="00746266">
      <w:pPr>
        <w:pStyle w:val="BodyText"/>
        <w:spacing w:line="312" w:lineRule="auto"/>
        <w:ind w:left="405" w:right="176"/>
      </w:pPr>
      <w:r>
        <w:t>The</w:t>
      </w:r>
      <w:r w:rsidR="00746266">
        <w:t xml:space="preserve"> review </w:t>
      </w:r>
      <w:r>
        <w:t xml:space="preserve">meetings </w:t>
      </w:r>
      <w:r w:rsidR="00746266">
        <w:t xml:space="preserve">are an opportunity to assess </w:t>
      </w:r>
      <w:r w:rsidR="00CC29EA">
        <w:t xml:space="preserve">your </w:t>
      </w:r>
      <w:r w:rsidR="00746266">
        <w:t xml:space="preserve">progress against </w:t>
      </w:r>
      <w:r w:rsidR="00CC29EA">
        <w:t xml:space="preserve">your training </w:t>
      </w:r>
      <w:proofErr w:type="spellStart"/>
      <w:r w:rsidR="00CC29EA">
        <w:t>programme</w:t>
      </w:r>
      <w:proofErr w:type="spellEnd"/>
      <w:r w:rsidR="00CC29EA">
        <w:t xml:space="preserve">, your objectives and </w:t>
      </w:r>
      <w:r w:rsidR="00746266">
        <w:t xml:space="preserve">the requirements of </w:t>
      </w:r>
      <w:r w:rsidR="00CC29EA">
        <w:t>your</w:t>
      </w:r>
      <w:r w:rsidR="00746266">
        <w:t xml:space="preserve"> role as </w:t>
      </w:r>
      <w:r w:rsidR="00746266">
        <w:lastRenderedPageBreak/>
        <w:t>outlined in the job description</w:t>
      </w:r>
      <w:r w:rsidR="00CC29EA">
        <w:t>.</w:t>
      </w:r>
    </w:p>
    <w:p w14:paraId="0A435FBE" w14:textId="77777777" w:rsidR="00C736EE" w:rsidRPr="00513E7F" w:rsidRDefault="00C736EE" w:rsidP="00746266">
      <w:pPr>
        <w:pStyle w:val="BodyText"/>
        <w:spacing w:line="312" w:lineRule="auto"/>
        <w:ind w:left="405" w:right="176"/>
        <w:rPr>
          <w:sz w:val="20"/>
          <w:szCs w:val="20"/>
        </w:rPr>
      </w:pPr>
    </w:p>
    <w:p w14:paraId="2266EAE5" w14:textId="013285CB" w:rsidR="0086262B" w:rsidRPr="00763594" w:rsidRDefault="00CC29EA" w:rsidP="00746266">
      <w:pPr>
        <w:pStyle w:val="BodyText"/>
        <w:spacing w:line="312" w:lineRule="auto"/>
        <w:ind w:left="405" w:right="176"/>
        <w:rPr>
          <w:rFonts w:eastAsia="Times New Roman"/>
          <w:sz w:val="20"/>
          <w:szCs w:val="20"/>
          <w:lang w:val="en-GB" w:eastAsia="en-GB" w:bidi="ar-SA"/>
        </w:rPr>
      </w:pPr>
      <w:r>
        <w:t xml:space="preserve">You and your </w:t>
      </w:r>
      <w:r w:rsidR="00746266">
        <w:t xml:space="preserve">manager </w:t>
      </w:r>
      <w:r>
        <w:t>should</w:t>
      </w:r>
      <w:r w:rsidR="00746266">
        <w:t xml:space="preserve"> note areas of good performance and identify any areas where further support or training may be needed. </w:t>
      </w:r>
      <w:r>
        <w:rPr>
          <w:color w:val="231F20"/>
        </w:rPr>
        <w:t>You</w:t>
      </w:r>
      <w:r w:rsidR="001B4731" w:rsidRPr="002C7DE2">
        <w:rPr>
          <w:color w:val="231F20"/>
          <w:spacing w:val="-4"/>
        </w:rPr>
        <w:t xml:space="preserve"> </w:t>
      </w:r>
      <w:r w:rsidR="001B4731">
        <w:rPr>
          <w:color w:val="231F20"/>
        </w:rPr>
        <w:t>should use these meetings to</w:t>
      </w:r>
      <w:r w:rsidR="001B4731" w:rsidRPr="002C7DE2">
        <w:rPr>
          <w:color w:val="231F20"/>
        </w:rPr>
        <w:t xml:space="preserve"> </w:t>
      </w:r>
      <w:r>
        <w:rPr>
          <w:color w:val="231F20"/>
        </w:rPr>
        <w:t xml:space="preserve">raise </w:t>
      </w:r>
      <w:r w:rsidR="001B4731" w:rsidRPr="002C7DE2">
        <w:rPr>
          <w:color w:val="231F20"/>
          <w:spacing w:val="-3"/>
        </w:rPr>
        <w:t xml:space="preserve">any </w:t>
      </w:r>
      <w:r w:rsidR="001B4731" w:rsidRPr="002C7DE2">
        <w:rPr>
          <w:color w:val="231F20"/>
          <w:spacing w:val="-4"/>
        </w:rPr>
        <w:t xml:space="preserve">areas </w:t>
      </w:r>
      <w:r w:rsidR="001B4731" w:rsidRPr="002C7DE2">
        <w:rPr>
          <w:color w:val="231F20"/>
        </w:rPr>
        <w:t xml:space="preserve">of </w:t>
      </w:r>
      <w:r w:rsidR="001B4731" w:rsidRPr="002C7DE2">
        <w:rPr>
          <w:color w:val="231F20"/>
          <w:spacing w:val="-4"/>
        </w:rPr>
        <w:t xml:space="preserve">concern </w:t>
      </w:r>
      <w:r>
        <w:rPr>
          <w:color w:val="231F20"/>
          <w:spacing w:val="-3"/>
        </w:rPr>
        <w:t>you</w:t>
      </w:r>
      <w:r w:rsidR="001B4731" w:rsidRPr="002C7DE2">
        <w:rPr>
          <w:color w:val="231F20"/>
          <w:spacing w:val="-3"/>
        </w:rPr>
        <w:t xml:space="preserve"> may have </w:t>
      </w:r>
      <w:r w:rsidR="001B4731" w:rsidRPr="002C7DE2">
        <w:rPr>
          <w:color w:val="231F20"/>
          <w:spacing w:val="-4"/>
        </w:rPr>
        <w:t xml:space="preserve">during </w:t>
      </w:r>
      <w:r>
        <w:rPr>
          <w:color w:val="231F20"/>
          <w:spacing w:val="-4"/>
        </w:rPr>
        <w:t>your</w:t>
      </w:r>
      <w:r w:rsidR="001B4731" w:rsidRPr="002C7DE2">
        <w:rPr>
          <w:color w:val="231F20"/>
          <w:spacing w:val="-4"/>
        </w:rPr>
        <w:t xml:space="preserve"> probation period</w:t>
      </w:r>
      <w:r w:rsidR="001B4731">
        <w:rPr>
          <w:color w:val="231F20"/>
          <w:spacing w:val="-4"/>
        </w:rPr>
        <w:t xml:space="preserve"> and discuss and agree </w:t>
      </w:r>
      <w:r>
        <w:rPr>
          <w:color w:val="231F20"/>
          <w:spacing w:val="-4"/>
        </w:rPr>
        <w:t xml:space="preserve">with your manager </w:t>
      </w:r>
      <w:r w:rsidR="001B4731">
        <w:rPr>
          <w:color w:val="231F20"/>
          <w:spacing w:val="-4"/>
        </w:rPr>
        <w:t>how these can be addressed or otherwise resolved.</w:t>
      </w:r>
    </w:p>
    <w:p w14:paraId="614E26F6" w14:textId="77777777" w:rsidR="0086262B" w:rsidRPr="00513E7F" w:rsidRDefault="0086262B" w:rsidP="0086262B">
      <w:pPr>
        <w:widowControl/>
        <w:autoSpaceDE/>
        <w:autoSpaceDN/>
        <w:rPr>
          <w:rFonts w:eastAsia="Times New Roman"/>
          <w:sz w:val="20"/>
          <w:szCs w:val="20"/>
          <w:lang w:val="en-GB" w:eastAsia="en-GB" w:bidi="ar-SA"/>
        </w:rPr>
      </w:pPr>
    </w:p>
    <w:p w14:paraId="0E39880F" w14:textId="63F5BC01" w:rsidR="0086262B" w:rsidRPr="00763594" w:rsidRDefault="0086262B" w:rsidP="00796139">
      <w:pPr>
        <w:widowControl/>
        <w:autoSpaceDE/>
        <w:autoSpaceDN/>
        <w:spacing w:line="312" w:lineRule="auto"/>
        <w:ind w:left="346" w:right="176"/>
        <w:rPr>
          <w:rFonts w:eastAsia="Times New Roman"/>
          <w:sz w:val="24"/>
          <w:szCs w:val="24"/>
          <w:lang w:val="en-GB" w:eastAsia="en-GB" w:bidi="ar-SA"/>
        </w:rPr>
      </w:pPr>
      <w:r w:rsidRPr="00763594">
        <w:rPr>
          <w:rFonts w:eastAsia="Times New Roman"/>
          <w:sz w:val="24"/>
          <w:szCs w:val="24"/>
          <w:lang w:val="en-GB" w:eastAsia="en-GB" w:bidi="ar-SA"/>
        </w:rPr>
        <w:t xml:space="preserve">If </w:t>
      </w:r>
      <w:r w:rsidR="00CC29EA">
        <w:rPr>
          <w:rFonts w:eastAsia="Times New Roman"/>
          <w:sz w:val="24"/>
          <w:szCs w:val="24"/>
          <w:lang w:val="en-GB" w:eastAsia="en-GB" w:bidi="ar-SA"/>
        </w:rPr>
        <w:t xml:space="preserve">your </w:t>
      </w:r>
      <w:r w:rsidRPr="00763594">
        <w:rPr>
          <w:rFonts w:eastAsia="Times New Roman"/>
          <w:sz w:val="24"/>
          <w:szCs w:val="24"/>
          <w:lang w:val="en-GB" w:eastAsia="en-GB" w:bidi="ar-SA"/>
        </w:rPr>
        <w:t>performance is satisfactory</w:t>
      </w:r>
      <w:r w:rsidR="00796139">
        <w:rPr>
          <w:rFonts w:eastAsia="Times New Roman"/>
          <w:sz w:val="24"/>
          <w:szCs w:val="24"/>
          <w:lang w:val="en-GB" w:eastAsia="en-GB" w:bidi="ar-SA"/>
        </w:rPr>
        <w:t xml:space="preserve">, </w:t>
      </w:r>
      <w:r w:rsidR="00CC29EA">
        <w:rPr>
          <w:rFonts w:eastAsia="Times New Roman"/>
          <w:sz w:val="24"/>
          <w:szCs w:val="24"/>
          <w:lang w:val="en-GB" w:eastAsia="en-GB" w:bidi="ar-SA"/>
        </w:rPr>
        <w:t>your</w:t>
      </w:r>
      <w:r w:rsidR="00796139">
        <w:rPr>
          <w:rFonts w:eastAsia="Times New Roman"/>
          <w:sz w:val="24"/>
          <w:szCs w:val="24"/>
          <w:lang w:val="en-GB" w:eastAsia="en-GB" w:bidi="ar-SA"/>
        </w:rPr>
        <w:t xml:space="preserve"> manager will confirm to People </w:t>
      </w:r>
      <w:r w:rsidR="00A45136">
        <w:rPr>
          <w:rFonts w:eastAsia="Times New Roman"/>
          <w:sz w:val="24"/>
          <w:szCs w:val="24"/>
          <w:lang w:val="en-GB" w:eastAsia="en-GB" w:bidi="ar-SA"/>
        </w:rPr>
        <w:t>and</w:t>
      </w:r>
      <w:r w:rsidR="00796139">
        <w:rPr>
          <w:rFonts w:eastAsia="Times New Roman"/>
          <w:sz w:val="24"/>
          <w:szCs w:val="24"/>
          <w:lang w:val="en-GB" w:eastAsia="en-GB" w:bidi="ar-SA"/>
        </w:rPr>
        <w:t xml:space="preserve"> Culture at the end of the probationary period that </w:t>
      </w:r>
      <w:r w:rsidR="00CC29EA">
        <w:rPr>
          <w:rFonts w:eastAsia="Times New Roman"/>
          <w:sz w:val="24"/>
          <w:szCs w:val="24"/>
          <w:lang w:val="en-GB" w:eastAsia="en-GB" w:bidi="ar-SA"/>
        </w:rPr>
        <w:t>your</w:t>
      </w:r>
      <w:r w:rsidR="00796139">
        <w:rPr>
          <w:rFonts w:eastAsia="Times New Roman"/>
          <w:sz w:val="24"/>
          <w:szCs w:val="24"/>
          <w:lang w:val="en-GB" w:eastAsia="en-GB" w:bidi="ar-SA"/>
        </w:rPr>
        <w:t xml:space="preserve"> appointment can be confirmed.</w:t>
      </w:r>
    </w:p>
    <w:p w14:paraId="048E657E" w14:textId="65D8432D" w:rsidR="0086262B" w:rsidRDefault="0086262B" w:rsidP="00653F61">
      <w:pPr>
        <w:pStyle w:val="BodyText"/>
        <w:spacing w:line="312" w:lineRule="auto"/>
        <w:ind w:left="357" w:right="176"/>
        <w:rPr>
          <w:sz w:val="20"/>
          <w:szCs w:val="20"/>
        </w:rPr>
      </w:pPr>
    </w:p>
    <w:p w14:paraId="5C9BA210" w14:textId="00E54872" w:rsidR="00676200" w:rsidRPr="00BD56B9" w:rsidRDefault="00A060F9" w:rsidP="00C429A7">
      <w:pPr>
        <w:pStyle w:val="Heading1"/>
        <w:spacing w:before="0"/>
        <w:ind w:left="357" w:right="176"/>
        <w:rPr>
          <w:rFonts w:ascii="Arial" w:hAnsi="Arial" w:cs="Arial"/>
          <w:b/>
          <w:bCs/>
          <w:color w:val="007783"/>
          <w:sz w:val="36"/>
          <w:szCs w:val="36"/>
        </w:rPr>
      </w:pPr>
      <w:r w:rsidRPr="00BD56B9">
        <w:rPr>
          <w:rFonts w:ascii="Arial" w:hAnsi="Arial" w:cs="Arial"/>
          <w:b/>
          <w:bCs/>
          <w:color w:val="007783"/>
          <w:sz w:val="36"/>
          <w:szCs w:val="36"/>
        </w:rPr>
        <w:t>Section 2:</w:t>
      </w:r>
      <w:r w:rsidR="00D46D53" w:rsidRPr="00BD56B9">
        <w:rPr>
          <w:rFonts w:ascii="Arial" w:hAnsi="Arial" w:cs="Arial"/>
          <w:b/>
          <w:bCs/>
          <w:color w:val="007783"/>
          <w:sz w:val="36"/>
          <w:szCs w:val="36"/>
        </w:rPr>
        <w:t xml:space="preserve"> </w:t>
      </w:r>
      <w:r w:rsidR="00796139" w:rsidRPr="00BD56B9">
        <w:rPr>
          <w:rFonts w:ascii="Arial" w:hAnsi="Arial" w:cs="Arial"/>
          <w:b/>
          <w:bCs/>
          <w:color w:val="007783"/>
          <w:sz w:val="36"/>
          <w:szCs w:val="36"/>
        </w:rPr>
        <w:t>Performance Issues</w:t>
      </w:r>
    </w:p>
    <w:p w14:paraId="6146C96E" w14:textId="77777777" w:rsidR="001F2028" w:rsidRPr="00513E7F" w:rsidRDefault="001F2028" w:rsidP="00653F61">
      <w:pPr>
        <w:pStyle w:val="Heading1"/>
        <w:spacing w:before="0"/>
        <w:ind w:left="357" w:right="176"/>
        <w:rPr>
          <w:rFonts w:ascii="Arial" w:hAnsi="Arial" w:cs="Arial"/>
          <w:sz w:val="20"/>
          <w:szCs w:val="20"/>
        </w:rPr>
      </w:pPr>
    </w:p>
    <w:p w14:paraId="5C9BA211" w14:textId="798379A5" w:rsidR="00676200" w:rsidRPr="00DD6F84" w:rsidRDefault="00D65638" w:rsidP="00653F61">
      <w:pPr>
        <w:pStyle w:val="ListParagraph"/>
        <w:tabs>
          <w:tab w:val="left" w:pos="856"/>
        </w:tabs>
        <w:spacing w:line="312" w:lineRule="auto"/>
        <w:ind w:left="357" w:right="176" w:firstLine="0"/>
        <w:rPr>
          <w:b/>
          <w:bCs/>
          <w:sz w:val="28"/>
          <w:szCs w:val="28"/>
        </w:rPr>
      </w:pPr>
      <w:bookmarkStart w:id="13" w:name="2.1_Adoption/Surrogacy_Leave"/>
      <w:bookmarkStart w:id="14" w:name="_bookmark27"/>
      <w:bookmarkEnd w:id="13"/>
      <w:bookmarkEnd w:id="14"/>
      <w:r>
        <w:rPr>
          <w:b/>
          <w:bCs/>
          <w:sz w:val="28"/>
          <w:szCs w:val="28"/>
        </w:rPr>
        <w:t>2.1</w:t>
      </w:r>
      <w:r>
        <w:rPr>
          <w:b/>
          <w:bCs/>
          <w:sz w:val="28"/>
          <w:szCs w:val="28"/>
        </w:rPr>
        <w:tab/>
      </w:r>
      <w:r w:rsidR="00CA1C77">
        <w:rPr>
          <w:b/>
          <w:bCs/>
          <w:sz w:val="28"/>
          <w:szCs w:val="28"/>
        </w:rPr>
        <w:t>Management of performance issues</w:t>
      </w:r>
    </w:p>
    <w:p w14:paraId="70CBE746" w14:textId="13A3F28F" w:rsidR="00B06A07" w:rsidRDefault="00796139" w:rsidP="00B06A07">
      <w:pPr>
        <w:widowControl/>
        <w:autoSpaceDE/>
        <w:autoSpaceDN/>
        <w:spacing w:line="312" w:lineRule="auto"/>
        <w:ind w:left="346" w:right="176"/>
        <w:rPr>
          <w:color w:val="231F20"/>
          <w:sz w:val="24"/>
          <w:szCs w:val="24"/>
        </w:rPr>
      </w:pPr>
      <w:r w:rsidRPr="0080735F">
        <w:rPr>
          <w:sz w:val="24"/>
          <w:szCs w:val="24"/>
        </w:rPr>
        <w:t>If areas of underperformance are identified during the probation period</w:t>
      </w:r>
      <w:r w:rsidR="00B06A07" w:rsidRPr="0080735F">
        <w:rPr>
          <w:sz w:val="24"/>
          <w:szCs w:val="24"/>
        </w:rPr>
        <w:t>,</w:t>
      </w:r>
      <w:r w:rsidR="00A32F91">
        <w:rPr>
          <w:sz w:val="24"/>
          <w:szCs w:val="24"/>
        </w:rPr>
        <w:t xml:space="preserve"> an informal discussion will be held to outline the concerns and identify any support and further training needed. </w:t>
      </w:r>
    </w:p>
    <w:p w14:paraId="1B8D0348" w14:textId="77777777" w:rsidR="00B06A07" w:rsidRPr="00513E7F" w:rsidRDefault="00B06A07" w:rsidP="00B06A07">
      <w:pPr>
        <w:widowControl/>
        <w:autoSpaceDE/>
        <w:autoSpaceDN/>
        <w:spacing w:line="312" w:lineRule="auto"/>
        <w:ind w:left="346" w:right="176"/>
        <w:rPr>
          <w:color w:val="231F20"/>
          <w:sz w:val="20"/>
          <w:szCs w:val="20"/>
        </w:rPr>
      </w:pPr>
    </w:p>
    <w:p w14:paraId="16FB537A" w14:textId="30BF64A4" w:rsidR="0080735F" w:rsidRDefault="00A32F91" w:rsidP="0080735F">
      <w:pPr>
        <w:tabs>
          <w:tab w:val="left" w:pos="474"/>
        </w:tabs>
        <w:spacing w:line="312" w:lineRule="auto"/>
        <w:ind w:left="346" w:right="176"/>
        <w:rPr>
          <w:color w:val="231F20"/>
        </w:rPr>
      </w:pPr>
      <w:r>
        <w:rPr>
          <w:sz w:val="24"/>
          <w:szCs w:val="24"/>
        </w:rPr>
        <w:t>During the informal discussion, y</w:t>
      </w:r>
      <w:r w:rsidR="00CC29EA">
        <w:rPr>
          <w:sz w:val="24"/>
          <w:szCs w:val="24"/>
        </w:rPr>
        <w:t>our</w:t>
      </w:r>
      <w:r w:rsidR="001B4731">
        <w:rPr>
          <w:sz w:val="24"/>
          <w:szCs w:val="24"/>
        </w:rPr>
        <w:t xml:space="preserve"> </w:t>
      </w:r>
      <w:r w:rsidR="0080735F" w:rsidRPr="0080735F">
        <w:rPr>
          <w:sz w:val="24"/>
          <w:szCs w:val="24"/>
        </w:rPr>
        <w:t>m</w:t>
      </w:r>
      <w:r w:rsidR="00796139" w:rsidRPr="0080735F">
        <w:rPr>
          <w:sz w:val="24"/>
          <w:szCs w:val="24"/>
        </w:rPr>
        <w:t xml:space="preserve">anager will </w:t>
      </w:r>
      <w:r w:rsidR="0080735F" w:rsidRPr="007E1808">
        <w:rPr>
          <w:sz w:val="24"/>
          <w:szCs w:val="24"/>
        </w:rPr>
        <w:t xml:space="preserve">meet </w:t>
      </w:r>
      <w:r w:rsidR="00CC29EA" w:rsidRPr="007E1808">
        <w:rPr>
          <w:sz w:val="24"/>
          <w:szCs w:val="24"/>
        </w:rPr>
        <w:t>with you</w:t>
      </w:r>
      <w:r w:rsidR="0080735F" w:rsidRPr="007E1808">
        <w:rPr>
          <w:sz w:val="24"/>
          <w:szCs w:val="24"/>
        </w:rPr>
        <w:t xml:space="preserve"> to </w:t>
      </w:r>
      <w:r w:rsidR="00796139" w:rsidRPr="007E1808">
        <w:rPr>
          <w:sz w:val="24"/>
          <w:szCs w:val="24"/>
        </w:rPr>
        <w:t xml:space="preserve">discuss and agree </w:t>
      </w:r>
      <w:r w:rsidR="001B4731" w:rsidRPr="007E1808">
        <w:rPr>
          <w:color w:val="231F20"/>
          <w:sz w:val="24"/>
          <w:szCs w:val="24"/>
        </w:rPr>
        <w:t xml:space="preserve">a </w:t>
      </w:r>
      <w:hyperlink r:id="rId9" w:history="1">
        <w:r w:rsidR="001B4731" w:rsidRPr="007E1808">
          <w:rPr>
            <w:rStyle w:val="Hyperlink"/>
            <w:sz w:val="24"/>
            <w:szCs w:val="24"/>
          </w:rPr>
          <w:t>performance improvement plan (</w:t>
        </w:r>
        <w:proofErr w:type="spellStart"/>
        <w:r w:rsidR="001B4731" w:rsidRPr="007E1808">
          <w:rPr>
            <w:rStyle w:val="Hyperlink"/>
            <w:sz w:val="24"/>
            <w:szCs w:val="24"/>
          </w:rPr>
          <w:t>PiP</w:t>
        </w:r>
        <w:proofErr w:type="spellEnd"/>
        <w:r w:rsidR="001B4731" w:rsidRPr="007E1808">
          <w:rPr>
            <w:rStyle w:val="Hyperlink"/>
            <w:sz w:val="24"/>
            <w:szCs w:val="24"/>
          </w:rPr>
          <w:t>)</w:t>
        </w:r>
      </w:hyperlink>
      <w:r w:rsidR="001B4731" w:rsidRPr="007E1808">
        <w:rPr>
          <w:sz w:val="24"/>
          <w:szCs w:val="24"/>
        </w:rPr>
        <w:t xml:space="preserve"> </w:t>
      </w:r>
      <w:r w:rsidR="00796139" w:rsidRPr="007E1808">
        <w:rPr>
          <w:sz w:val="24"/>
          <w:szCs w:val="24"/>
        </w:rPr>
        <w:t xml:space="preserve">and a </w:t>
      </w:r>
      <w:r w:rsidR="0080735F" w:rsidRPr="007E1808">
        <w:rPr>
          <w:sz w:val="24"/>
          <w:szCs w:val="24"/>
        </w:rPr>
        <w:t>timeline for</w:t>
      </w:r>
      <w:r w:rsidR="0080735F" w:rsidRPr="0080735F">
        <w:rPr>
          <w:sz w:val="24"/>
          <w:szCs w:val="24"/>
        </w:rPr>
        <w:t xml:space="preserve"> improvement.</w:t>
      </w:r>
      <w:r w:rsidR="00A351E2">
        <w:rPr>
          <w:sz w:val="24"/>
          <w:szCs w:val="24"/>
        </w:rPr>
        <w:t xml:space="preserve"> </w:t>
      </w:r>
      <w:r w:rsidR="0080735F" w:rsidRPr="0080735F">
        <w:rPr>
          <w:color w:val="1A1A18"/>
          <w:sz w:val="24"/>
          <w:szCs w:val="24"/>
        </w:rPr>
        <w:t xml:space="preserve">A period of </w:t>
      </w:r>
      <w:r w:rsidR="001B4731">
        <w:rPr>
          <w:color w:val="1A1A18"/>
          <w:sz w:val="24"/>
          <w:szCs w:val="24"/>
        </w:rPr>
        <w:t>between one and three</w:t>
      </w:r>
      <w:r w:rsidR="0080735F" w:rsidRPr="0080735F">
        <w:rPr>
          <w:color w:val="1A1A18"/>
          <w:spacing w:val="-5"/>
          <w:sz w:val="24"/>
          <w:szCs w:val="24"/>
        </w:rPr>
        <w:t xml:space="preserve"> </w:t>
      </w:r>
      <w:r w:rsidR="0080735F" w:rsidRPr="0080735F">
        <w:rPr>
          <w:color w:val="1A1A18"/>
          <w:sz w:val="24"/>
          <w:szCs w:val="24"/>
        </w:rPr>
        <w:t>months should be sufficient to</w:t>
      </w:r>
      <w:r w:rsidR="0080735F" w:rsidRPr="0080735F">
        <w:rPr>
          <w:color w:val="1A1A18"/>
          <w:spacing w:val="11"/>
          <w:sz w:val="24"/>
          <w:szCs w:val="24"/>
        </w:rPr>
        <w:t xml:space="preserve"> </w:t>
      </w:r>
      <w:r w:rsidR="0080735F" w:rsidRPr="0080735F">
        <w:rPr>
          <w:color w:val="1A1A18"/>
          <w:sz w:val="24"/>
          <w:szCs w:val="24"/>
        </w:rPr>
        <w:t xml:space="preserve">determine if the required improvements are being made and sustained. </w:t>
      </w:r>
    </w:p>
    <w:p w14:paraId="13639C9F" w14:textId="77777777" w:rsidR="0080735F" w:rsidRPr="00513E7F" w:rsidRDefault="0080735F" w:rsidP="0080735F">
      <w:pPr>
        <w:tabs>
          <w:tab w:val="left" w:pos="474"/>
        </w:tabs>
        <w:spacing w:line="312" w:lineRule="auto"/>
        <w:ind w:left="346" w:right="176"/>
        <w:rPr>
          <w:color w:val="231F20"/>
          <w:sz w:val="20"/>
          <w:szCs w:val="20"/>
        </w:rPr>
      </w:pPr>
    </w:p>
    <w:p w14:paraId="6DABB885" w14:textId="236FAE55" w:rsidR="001B4731" w:rsidRDefault="001B4731" w:rsidP="001B4731">
      <w:pPr>
        <w:spacing w:line="312" w:lineRule="auto"/>
        <w:ind w:left="346" w:right="176"/>
        <w:rPr>
          <w:sz w:val="24"/>
          <w:szCs w:val="24"/>
        </w:rPr>
      </w:pPr>
      <w:r w:rsidRPr="00796139">
        <w:rPr>
          <w:sz w:val="24"/>
          <w:szCs w:val="24"/>
        </w:rPr>
        <w:t xml:space="preserve">Additional </w:t>
      </w:r>
      <w:r>
        <w:rPr>
          <w:sz w:val="24"/>
          <w:szCs w:val="24"/>
        </w:rPr>
        <w:t>reviews</w:t>
      </w:r>
      <w:r w:rsidRPr="00796139">
        <w:rPr>
          <w:sz w:val="24"/>
          <w:szCs w:val="24"/>
        </w:rPr>
        <w:t xml:space="preserve"> will be </w:t>
      </w:r>
      <w:r>
        <w:rPr>
          <w:sz w:val="24"/>
          <w:szCs w:val="24"/>
        </w:rPr>
        <w:t>arranged during this period</w:t>
      </w:r>
      <w:r w:rsidRPr="00796139">
        <w:rPr>
          <w:sz w:val="24"/>
          <w:szCs w:val="24"/>
        </w:rPr>
        <w:t>, as well as any further support or training to assist you in meeting the requirements of the post</w:t>
      </w:r>
      <w:r>
        <w:rPr>
          <w:sz w:val="24"/>
          <w:szCs w:val="24"/>
        </w:rPr>
        <w:t xml:space="preserve">, to </w:t>
      </w:r>
      <w:r w:rsidRPr="00796139">
        <w:rPr>
          <w:sz w:val="24"/>
          <w:szCs w:val="24"/>
        </w:rPr>
        <w:t>ensure that the performance issues have been resolved.</w:t>
      </w:r>
    </w:p>
    <w:p w14:paraId="0E7FC1C8" w14:textId="77777777" w:rsidR="001B4731" w:rsidRPr="00513E7F" w:rsidRDefault="001B4731" w:rsidP="001B4731">
      <w:pPr>
        <w:spacing w:line="312" w:lineRule="auto"/>
        <w:ind w:left="346" w:right="176"/>
        <w:rPr>
          <w:sz w:val="20"/>
          <w:szCs w:val="20"/>
        </w:rPr>
      </w:pPr>
    </w:p>
    <w:p w14:paraId="71EBEBB3" w14:textId="5382B63A" w:rsidR="00B06A07" w:rsidRDefault="00B06A07" w:rsidP="00B06A07">
      <w:pPr>
        <w:widowControl/>
        <w:autoSpaceDE/>
        <w:autoSpaceDN/>
        <w:spacing w:line="312" w:lineRule="auto"/>
        <w:ind w:left="346" w:right="176"/>
        <w:rPr>
          <w:rFonts w:eastAsia="Times New Roman"/>
          <w:sz w:val="24"/>
          <w:szCs w:val="24"/>
          <w:lang w:val="en-GB" w:eastAsia="en-GB" w:bidi="ar-SA"/>
        </w:rPr>
      </w:pPr>
      <w:r w:rsidRPr="00796139">
        <w:rPr>
          <w:sz w:val="24"/>
          <w:szCs w:val="24"/>
        </w:rPr>
        <w:t xml:space="preserve">If you do satisfactorily address your performance issues, </w:t>
      </w:r>
      <w:r>
        <w:rPr>
          <w:rFonts w:eastAsia="Times New Roman"/>
          <w:sz w:val="24"/>
          <w:szCs w:val="24"/>
          <w:lang w:val="en-GB" w:eastAsia="en-GB" w:bidi="ar-SA"/>
        </w:rPr>
        <w:t xml:space="preserve">your manager will confirm to People </w:t>
      </w:r>
      <w:r w:rsidR="00A45136">
        <w:rPr>
          <w:rFonts w:eastAsia="Times New Roman"/>
          <w:sz w:val="24"/>
          <w:szCs w:val="24"/>
          <w:lang w:val="en-GB" w:eastAsia="en-GB" w:bidi="ar-SA"/>
        </w:rPr>
        <w:t>and</w:t>
      </w:r>
      <w:r>
        <w:rPr>
          <w:rFonts w:eastAsia="Times New Roman"/>
          <w:sz w:val="24"/>
          <w:szCs w:val="24"/>
          <w:lang w:val="en-GB" w:eastAsia="en-GB" w:bidi="ar-SA"/>
        </w:rPr>
        <w:t xml:space="preserve"> Culture at the end of the probationary period that your appointment can be confirmed.</w:t>
      </w:r>
    </w:p>
    <w:p w14:paraId="02BE372E" w14:textId="77777777" w:rsidR="00B06A07" w:rsidRPr="00513E7F" w:rsidRDefault="00B06A07" w:rsidP="00B06A07">
      <w:pPr>
        <w:tabs>
          <w:tab w:val="left" w:pos="474"/>
        </w:tabs>
        <w:spacing w:line="312" w:lineRule="auto"/>
        <w:ind w:left="346" w:right="176"/>
        <w:rPr>
          <w:color w:val="231F20"/>
          <w:sz w:val="20"/>
          <w:szCs w:val="20"/>
        </w:rPr>
      </w:pPr>
    </w:p>
    <w:p w14:paraId="3FDD2A81" w14:textId="77777777" w:rsidR="00B06A07" w:rsidRDefault="00B06A07" w:rsidP="00B06A07">
      <w:pPr>
        <w:pStyle w:val="ListParagraph"/>
        <w:tabs>
          <w:tab w:val="left" w:pos="856"/>
        </w:tabs>
        <w:spacing w:line="312" w:lineRule="auto"/>
        <w:ind w:left="357" w:right="176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2.2</w:t>
      </w:r>
      <w:r>
        <w:rPr>
          <w:b/>
          <w:bCs/>
          <w:sz w:val="28"/>
          <w:szCs w:val="28"/>
        </w:rPr>
        <w:tab/>
        <w:t>Extension of probationary period</w:t>
      </w:r>
    </w:p>
    <w:p w14:paraId="6DB67D07" w14:textId="77777777" w:rsidR="00B06A07" w:rsidRPr="0080735F" w:rsidRDefault="00B06A07" w:rsidP="00B06A07">
      <w:pPr>
        <w:tabs>
          <w:tab w:val="left" w:pos="474"/>
        </w:tabs>
        <w:spacing w:line="312" w:lineRule="auto"/>
        <w:ind w:left="346" w:right="176"/>
        <w:rPr>
          <w:sz w:val="24"/>
          <w:szCs w:val="24"/>
        </w:rPr>
      </w:pPr>
      <w:r w:rsidRPr="0080735F">
        <w:rPr>
          <w:color w:val="1A1A18"/>
          <w:sz w:val="24"/>
          <w:szCs w:val="24"/>
        </w:rPr>
        <w:t xml:space="preserve">There will be a need to </w:t>
      </w:r>
      <w:proofErr w:type="gramStart"/>
      <w:r w:rsidRPr="0080735F">
        <w:rPr>
          <w:color w:val="1A1A18"/>
          <w:sz w:val="24"/>
          <w:szCs w:val="24"/>
        </w:rPr>
        <w:t>take into account</w:t>
      </w:r>
      <w:proofErr w:type="gramEnd"/>
      <w:r w:rsidRPr="0080735F">
        <w:rPr>
          <w:color w:val="1A1A18"/>
          <w:sz w:val="24"/>
          <w:szCs w:val="24"/>
        </w:rPr>
        <w:t xml:space="preserve"> how much of the probation period is left </w:t>
      </w:r>
      <w:r>
        <w:rPr>
          <w:color w:val="1A1A18"/>
          <w:sz w:val="24"/>
          <w:szCs w:val="24"/>
        </w:rPr>
        <w:t>to</w:t>
      </w:r>
      <w:r w:rsidRPr="0080735F">
        <w:rPr>
          <w:color w:val="1A1A18"/>
          <w:sz w:val="24"/>
          <w:szCs w:val="24"/>
        </w:rPr>
        <w:t xml:space="preserve"> ensure that </w:t>
      </w:r>
      <w:r>
        <w:rPr>
          <w:color w:val="1A1A18"/>
          <w:spacing w:val="-6"/>
          <w:sz w:val="24"/>
          <w:szCs w:val="24"/>
        </w:rPr>
        <w:t>you can</w:t>
      </w:r>
      <w:r w:rsidRPr="0080735F">
        <w:rPr>
          <w:color w:val="1A1A18"/>
          <w:sz w:val="24"/>
          <w:szCs w:val="24"/>
        </w:rPr>
        <w:t xml:space="preserve"> </w:t>
      </w:r>
      <w:r>
        <w:rPr>
          <w:sz w:val="24"/>
          <w:szCs w:val="24"/>
        </w:rPr>
        <w:t xml:space="preserve">meet the objectives detailed in the </w:t>
      </w:r>
      <w:proofErr w:type="spellStart"/>
      <w:r>
        <w:rPr>
          <w:sz w:val="24"/>
          <w:szCs w:val="24"/>
        </w:rPr>
        <w:t>PiP</w:t>
      </w:r>
      <w:proofErr w:type="spellEnd"/>
      <w:r>
        <w:rPr>
          <w:sz w:val="24"/>
          <w:szCs w:val="24"/>
        </w:rPr>
        <w:t xml:space="preserve"> within the timeframe provided.</w:t>
      </w:r>
    </w:p>
    <w:p w14:paraId="0CE75CDF" w14:textId="77777777" w:rsidR="00B06A07" w:rsidRPr="00513E7F" w:rsidRDefault="00B06A07" w:rsidP="00B06A07">
      <w:pPr>
        <w:spacing w:line="312" w:lineRule="auto"/>
        <w:ind w:left="346" w:right="176"/>
        <w:rPr>
          <w:sz w:val="20"/>
          <w:szCs w:val="20"/>
        </w:rPr>
      </w:pPr>
    </w:p>
    <w:p w14:paraId="22B4726E" w14:textId="77777777" w:rsidR="00B06A07" w:rsidRPr="00C736EE" w:rsidRDefault="00B06A07" w:rsidP="00B06A07">
      <w:pPr>
        <w:pStyle w:val="ListParagraph"/>
        <w:tabs>
          <w:tab w:val="left" w:pos="856"/>
        </w:tabs>
        <w:spacing w:line="312" w:lineRule="auto"/>
        <w:ind w:left="357" w:right="176" w:firstLine="0"/>
        <w:rPr>
          <w:b/>
          <w:bCs/>
          <w:sz w:val="28"/>
          <w:szCs w:val="28"/>
        </w:rPr>
      </w:pPr>
      <w:r w:rsidRPr="00C340AA">
        <w:rPr>
          <w:color w:val="231F20"/>
          <w:sz w:val="24"/>
          <w:szCs w:val="24"/>
        </w:rPr>
        <w:t>The pro</w:t>
      </w:r>
      <w:r w:rsidRPr="00C340AA">
        <w:rPr>
          <w:sz w:val="24"/>
          <w:szCs w:val="24"/>
        </w:rPr>
        <w:t xml:space="preserve">bationary period will be extended if necessary to enable you to meet the objectives detailed in the </w:t>
      </w:r>
      <w:proofErr w:type="spellStart"/>
      <w:r w:rsidRPr="00C340AA">
        <w:rPr>
          <w:sz w:val="24"/>
          <w:szCs w:val="24"/>
        </w:rPr>
        <w:t>PiP</w:t>
      </w:r>
      <w:proofErr w:type="spellEnd"/>
      <w:r w:rsidRPr="00C340AA">
        <w:rPr>
          <w:sz w:val="24"/>
          <w:szCs w:val="24"/>
        </w:rPr>
        <w:t xml:space="preserve"> within the timeframe provided. </w:t>
      </w:r>
      <w:r w:rsidRPr="00C340AA">
        <w:rPr>
          <w:color w:val="1A1A18"/>
          <w:sz w:val="24"/>
          <w:szCs w:val="24"/>
        </w:rPr>
        <w:t xml:space="preserve">The extension to the probation period will be confirmed in writing. </w:t>
      </w:r>
    </w:p>
    <w:p w14:paraId="4F5571B0" w14:textId="77777777" w:rsidR="00B06A07" w:rsidRPr="00513E7F" w:rsidRDefault="00B06A07" w:rsidP="001B4731">
      <w:pPr>
        <w:widowControl/>
        <w:autoSpaceDE/>
        <w:autoSpaceDN/>
        <w:spacing w:line="312" w:lineRule="auto"/>
        <w:ind w:left="346" w:right="176"/>
        <w:rPr>
          <w:sz w:val="20"/>
          <w:szCs w:val="20"/>
        </w:rPr>
      </w:pPr>
    </w:p>
    <w:p w14:paraId="3888A6D4" w14:textId="08C6A546" w:rsidR="00CA1C77" w:rsidRPr="00DD38B0" w:rsidRDefault="00CA1C77" w:rsidP="00CA1C77">
      <w:pPr>
        <w:pStyle w:val="ListParagraph"/>
        <w:tabs>
          <w:tab w:val="left" w:pos="856"/>
        </w:tabs>
        <w:spacing w:line="312" w:lineRule="auto"/>
        <w:ind w:left="357" w:right="176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</w:t>
      </w:r>
      <w:r>
        <w:rPr>
          <w:b/>
          <w:bCs/>
          <w:sz w:val="28"/>
          <w:szCs w:val="28"/>
        </w:rPr>
        <w:tab/>
      </w:r>
      <w:r w:rsidR="00546B9F">
        <w:rPr>
          <w:b/>
          <w:bCs/>
          <w:sz w:val="28"/>
          <w:szCs w:val="28"/>
        </w:rPr>
        <w:t>Dismissal</w:t>
      </w:r>
    </w:p>
    <w:p w14:paraId="68F4830F" w14:textId="1B4751C8" w:rsidR="00CA1C77" w:rsidRDefault="00B06A07" w:rsidP="00CA1C77">
      <w:pPr>
        <w:tabs>
          <w:tab w:val="left" w:pos="1392"/>
        </w:tabs>
        <w:kinsoku w:val="0"/>
        <w:overflowPunct w:val="0"/>
        <w:adjustRightInd w:val="0"/>
        <w:spacing w:line="312" w:lineRule="auto"/>
        <w:ind w:left="357"/>
        <w:rPr>
          <w:color w:val="231F20"/>
          <w:sz w:val="24"/>
          <w:szCs w:val="24"/>
        </w:rPr>
      </w:pPr>
      <w:r w:rsidRPr="0035069C">
        <w:rPr>
          <w:sz w:val="24"/>
          <w:szCs w:val="24"/>
        </w:rPr>
        <w:t>If performance continues to fall below the required standard</w:t>
      </w:r>
      <w:r w:rsidR="00A32F91">
        <w:rPr>
          <w:sz w:val="24"/>
          <w:szCs w:val="24"/>
        </w:rPr>
        <w:t xml:space="preserve"> following informal discussion</w:t>
      </w:r>
      <w:r w:rsidRPr="0035069C">
        <w:rPr>
          <w:sz w:val="24"/>
          <w:szCs w:val="24"/>
        </w:rPr>
        <w:t xml:space="preserve">, </w:t>
      </w:r>
      <w:r>
        <w:rPr>
          <w:sz w:val="24"/>
          <w:szCs w:val="24"/>
        </w:rPr>
        <w:t>stage 4 of the</w:t>
      </w:r>
      <w:r w:rsidRPr="0035069C">
        <w:rPr>
          <w:sz w:val="24"/>
          <w:szCs w:val="24"/>
        </w:rPr>
        <w:t xml:space="preserve"> </w:t>
      </w:r>
      <w:hyperlink r:id="rId10" w:history="1">
        <w:r w:rsidR="00343346">
          <w:rPr>
            <w:rStyle w:val="Hyperlink"/>
            <w:sz w:val="24"/>
            <w:szCs w:val="24"/>
          </w:rPr>
          <w:t>WHH C</w:t>
        </w:r>
        <w:r w:rsidRPr="0035069C">
          <w:rPr>
            <w:rStyle w:val="Hyperlink"/>
            <w:sz w:val="24"/>
            <w:szCs w:val="24"/>
          </w:rPr>
          <w:t>apability Procedure</w:t>
        </w:r>
      </w:hyperlink>
      <w:r w:rsidRPr="0035069C">
        <w:rPr>
          <w:sz w:val="24"/>
          <w:szCs w:val="24"/>
        </w:rPr>
        <w:t xml:space="preserve"> will be followed</w:t>
      </w:r>
      <w:r w:rsidR="00A32F91">
        <w:rPr>
          <w:sz w:val="24"/>
          <w:szCs w:val="24"/>
        </w:rPr>
        <w:t>,</w:t>
      </w:r>
      <w:r w:rsidRPr="0035069C">
        <w:rPr>
          <w:sz w:val="24"/>
          <w:szCs w:val="24"/>
        </w:rPr>
        <w:t xml:space="preserve"> which could result in </w:t>
      </w:r>
      <w:r w:rsidRPr="00B06A07">
        <w:rPr>
          <w:sz w:val="24"/>
          <w:szCs w:val="24"/>
        </w:rPr>
        <w:t xml:space="preserve">dismissal. </w:t>
      </w:r>
      <w:r w:rsidR="00C340AA" w:rsidRPr="00B06A07">
        <w:rPr>
          <w:color w:val="231F20"/>
          <w:sz w:val="24"/>
          <w:szCs w:val="24"/>
        </w:rPr>
        <w:t>You</w:t>
      </w:r>
      <w:r w:rsidR="00CA1C77" w:rsidRPr="00B06A07">
        <w:rPr>
          <w:color w:val="231F20"/>
          <w:sz w:val="24"/>
          <w:szCs w:val="24"/>
        </w:rPr>
        <w:t xml:space="preserve"> have a right of appeal.</w:t>
      </w:r>
    </w:p>
    <w:p w14:paraId="24A9B5D5" w14:textId="77777777" w:rsidR="00C340AA" w:rsidRPr="00513E7F" w:rsidRDefault="00C340AA" w:rsidP="00CA1C77">
      <w:pPr>
        <w:tabs>
          <w:tab w:val="left" w:pos="1392"/>
        </w:tabs>
        <w:kinsoku w:val="0"/>
        <w:overflowPunct w:val="0"/>
        <w:adjustRightInd w:val="0"/>
        <w:spacing w:line="312" w:lineRule="auto"/>
        <w:ind w:left="357"/>
        <w:rPr>
          <w:sz w:val="20"/>
          <w:szCs w:val="20"/>
        </w:rPr>
      </w:pPr>
    </w:p>
    <w:p w14:paraId="6E63FD51" w14:textId="709CAAAB" w:rsidR="00D65A55" w:rsidRPr="00DD38B0" w:rsidRDefault="00D65A55" w:rsidP="00D65A55">
      <w:pPr>
        <w:pStyle w:val="ListParagraph"/>
        <w:tabs>
          <w:tab w:val="left" w:pos="856"/>
        </w:tabs>
        <w:spacing w:line="312" w:lineRule="auto"/>
        <w:ind w:left="357" w:right="176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 w:rsidR="00CA1C77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ab/>
      </w:r>
      <w:r w:rsidR="00796139">
        <w:rPr>
          <w:b/>
          <w:bCs/>
          <w:sz w:val="28"/>
          <w:szCs w:val="28"/>
        </w:rPr>
        <w:t>False statements during recruitment</w:t>
      </w:r>
    </w:p>
    <w:p w14:paraId="2EF38107" w14:textId="6BB5A039" w:rsidR="00796139" w:rsidRPr="00403E37" w:rsidRDefault="00C340AA" w:rsidP="00BB7715">
      <w:pPr>
        <w:spacing w:line="312" w:lineRule="auto"/>
        <w:ind w:left="346" w:right="176"/>
        <w:rPr>
          <w:rFonts w:eastAsia="Calibri"/>
          <w:sz w:val="24"/>
          <w:szCs w:val="24"/>
          <w:lang w:val="en-GB" w:eastAsia="en-GB" w:bidi="en-GB"/>
        </w:rPr>
      </w:pPr>
      <w:r>
        <w:rPr>
          <w:rFonts w:eastAsia="Calibri"/>
          <w:color w:val="1A1A18"/>
          <w:sz w:val="24"/>
          <w:szCs w:val="24"/>
          <w:lang w:val="en-GB" w:eastAsia="en-GB" w:bidi="en-GB"/>
        </w:rPr>
        <w:t>If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 </w:t>
      </w:r>
      <w:r w:rsidR="00175539">
        <w:rPr>
          <w:rFonts w:eastAsia="Calibri"/>
          <w:color w:val="1A1A18"/>
          <w:sz w:val="24"/>
          <w:szCs w:val="24"/>
          <w:lang w:val="en-GB" w:eastAsia="en-GB" w:bidi="en-GB"/>
        </w:rPr>
        <w:t>information</w:t>
      </w:r>
      <w:r w:rsidR="00BB7715">
        <w:rPr>
          <w:rFonts w:eastAsia="Calibri"/>
          <w:color w:val="1A1A18"/>
          <w:sz w:val="24"/>
          <w:szCs w:val="24"/>
          <w:lang w:val="en-GB" w:eastAsia="en-GB" w:bidi="en-GB"/>
        </w:rPr>
        <w:t xml:space="preserve"> becomes available which suggests</w:t>
      </w:r>
      <w:r>
        <w:rPr>
          <w:rFonts w:eastAsia="Calibri"/>
          <w:color w:val="1A1A18"/>
          <w:sz w:val="24"/>
          <w:szCs w:val="24"/>
          <w:lang w:val="en-GB" w:eastAsia="en-GB" w:bidi="en-GB"/>
        </w:rPr>
        <w:t xml:space="preserve"> 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that </w:t>
      </w:r>
      <w:r>
        <w:rPr>
          <w:rFonts w:eastAsia="Calibri"/>
          <w:color w:val="1A1A18"/>
          <w:sz w:val="24"/>
          <w:szCs w:val="24"/>
          <w:lang w:val="en-GB" w:eastAsia="en-GB" w:bidi="en-GB"/>
        </w:rPr>
        <w:t xml:space="preserve">a new </w:t>
      </w:r>
      <w:r w:rsidR="00A45136">
        <w:rPr>
          <w:rFonts w:eastAsia="Calibri"/>
          <w:color w:val="1A1A18"/>
          <w:sz w:val="24"/>
          <w:szCs w:val="24"/>
          <w:lang w:val="en-GB" w:eastAsia="en-GB" w:bidi="en-GB"/>
        </w:rPr>
        <w:t>employee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 has not been honest during the recruitment process, </w:t>
      </w:r>
      <w:r w:rsidR="00796139">
        <w:rPr>
          <w:rFonts w:eastAsia="Calibri"/>
          <w:color w:val="1A1A18"/>
          <w:sz w:val="24"/>
          <w:szCs w:val="24"/>
          <w:lang w:val="en-GB" w:eastAsia="en-GB" w:bidi="en-GB"/>
        </w:rPr>
        <w:t>for example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 regarding qualifications</w:t>
      </w:r>
      <w:r w:rsidR="00796139">
        <w:rPr>
          <w:rFonts w:eastAsia="Calibri"/>
          <w:color w:val="1A1A18"/>
          <w:sz w:val="24"/>
          <w:szCs w:val="24"/>
          <w:lang w:val="en-GB" w:eastAsia="en-GB" w:bidi="en-GB"/>
        </w:rPr>
        <w:t>, previous experience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 or right to work, </w:t>
      </w:r>
      <w:r w:rsidR="00BB7715">
        <w:rPr>
          <w:rFonts w:eastAsia="Calibri"/>
          <w:color w:val="1A1A18"/>
          <w:sz w:val="24"/>
          <w:szCs w:val="24"/>
          <w:lang w:val="en-GB" w:eastAsia="en-GB" w:bidi="en-GB"/>
        </w:rPr>
        <w:t>t</w:t>
      </w:r>
      <w:r w:rsidR="00796139">
        <w:rPr>
          <w:rFonts w:eastAsia="Calibri"/>
          <w:color w:val="1A1A18"/>
          <w:sz w:val="24"/>
          <w:szCs w:val="24"/>
          <w:lang w:val="en-GB" w:eastAsia="en-GB" w:bidi="en-GB"/>
        </w:rPr>
        <w:t xml:space="preserve">he </w:t>
      </w:r>
      <w:r w:rsidR="00343346">
        <w:rPr>
          <w:rFonts w:eastAsia="Calibri"/>
          <w:color w:val="1A1A18"/>
          <w:sz w:val="24"/>
          <w:szCs w:val="24"/>
          <w:lang w:val="en-GB" w:eastAsia="en-GB" w:bidi="en-GB"/>
        </w:rPr>
        <w:t>General Manager will</w:t>
      </w:r>
      <w:r w:rsidR="00796139">
        <w:rPr>
          <w:rFonts w:eastAsia="Calibri"/>
          <w:color w:val="1A1A18"/>
          <w:sz w:val="24"/>
          <w:szCs w:val="24"/>
          <w:lang w:val="en-GB" w:eastAsia="en-GB" w:bidi="en-GB"/>
        </w:rPr>
        <w:t xml:space="preserve"> discuss with People </w:t>
      </w:r>
      <w:r w:rsidR="00A45136">
        <w:rPr>
          <w:rFonts w:eastAsia="Calibri"/>
          <w:color w:val="1A1A18"/>
          <w:sz w:val="24"/>
          <w:szCs w:val="24"/>
          <w:lang w:val="en-GB" w:eastAsia="en-GB" w:bidi="en-GB"/>
        </w:rPr>
        <w:t>and</w:t>
      </w:r>
      <w:r w:rsidR="00796139">
        <w:rPr>
          <w:rFonts w:eastAsia="Calibri"/>
          <w:color w:val="1A1A18"/>
          <w:sz w:val="24"/>
          <w:szCs w:val="24"/>
          <w:lang w:val="en-GB" w:eastAsia="en-GB" w:bidi="en-GB"/>
        </w:rPr>
        <w:t xml:space="preserve"> Culture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 immediately to </w:t>
      </w:r>
      <w:r w:rsidR="00796139">
        <w:rPr>
          <w:rFonts w:eastAsia="Calibri"/>
          <w:color w:val="1A1A18"/>
          <w:sz w:val="24"/>
          <w:szCs w:val="24"/>
          <w:lang w:val="en-GB" w:eastAsia="en-GB" w:bidi="en-GB"/>
        </w:rPr>
        <w:t>agree</w:t>
      </w:r>
      <w:r w:rsidR="00796139" w:rsidRPr="00403E37">
        <w:rPr>
          <w:rFonts w:eastAsia="Calibri"/>
          <w:color w:val="1A1A18"/>
          <w:sz w:val="24"/>
          <w:szCs w:val="24"/>
          <w:lang w:val="en-GB" w:eastAsia="en-GB" w:bidi="en-GB"/>
        </w:rPr>
        <w:t xml:space="preserve"> the appropriate course of action.</w:t>
      </w:r>
    </w:p>
    <w:p w14:paraId="0CFA03F1" w14:textId="6FF33D9C" w:rsidR="00D65A55" w:rsidRPr="00C736EE" w:rsidRDefault="00D65A55" w:rsidP="00D65A55">
      <w:pPr>
        <w:pStyle w:val="BodyText"/>
        <w:pBdr>
          <w:bottom w:val="single" w:sz="12" w:space="1" w:color="auto"/>
        </w:pBdr>
        <w:spacing w:line="312" w:lineRule="auto"/>
        <w:ind w:left="357" w:right="176"/>
        <w:rPr>
          <w:sz w:val="20"/>
          <w:szCs w:val="20"/>
        </w:rPr>
      </w:pPr>
    </w:p>
    <w:p w14:paraId="30D404DF" w14:textId="77777777" w:rsidR="00C736EE" w:rsidRDefault="00C736EE" w:rsidP="00D65A55">
      <w:pPr>
        <w:pStyle w:val="BodyText"/>
        <w:spacing w:line="312" w:lineRule="auto"/>
        <w:ind w:left="357" w:right="176"/>
      </w:pPr>
    </w:p>
    <w:p w14:paraId="648AEB46" w14:textId="4070C8DA" w:rsidR="00C340AA" w:rsidRDefault="00C340AA" w:rsidP="00D65A55">
      <w:pPr>
        <w:pStyle w:val="BodyText"/>
        <w:spacing w:line="312" w:lineRule="auto"/>
        <w:ind w:left="357" w:right="176"/>
      </w:pPr>
    </w:p>
    <w:p w14:paraId="41D626AA" w14:textId="4F962EEF" w:rsidR="00C340AA" w:rsidRDefault="00C340AA" w:rsidP="00D65A55">
      <w:pPr>
        <w:pStyle w:val="BodyText"/>
        <w:spacing w:line="312" w:lineRule="auto"/>
        <w:ind w:left="357" w:right="176"/>
      </w:pPr>
    </w:p>
    <w:p w14:paraId="4F93653C" w14:textId="649F838A" w:rsidR="00C340AA" w:rsidRDefault="00C340AA" w:rsidP="00D65A55">
      <w:pPr>
        <w:pStyle w:val="BodyText"/>
        <w:spacing w:line="312" w:lineRule="auto"/>
        <w:ind w:left="357" w:right="176"/>
      </w:pPr>
    </w:p>
    <w:p w14:paraId="56862FAE" w14:textId="74E00B49" w:rsidR="00C340AA" w:rsidRDefault="00C340AA" w:rsidP="00D65A55">
      <w:pPr>
        <w:pStyle w:val="BodyText"/>
        <w:spacing w:line="312" w:lineRule="auto"/>
        <w:ind w:left="357" w:right="176"/>
      </w:pPr>
    </w:p>
    <w:p w14:paraId="521DF0FF" w14:textId="61B33BAE" w:rsidR="00C340AA" w:rsidRDefault="00C340AA" w:rsidP="00D65A55">
      <w:pPr>
        <w:pStyle w:val="BodyText"/>
        <w:spacing w:line="312" w:lineRule="auto"/>
        <w:ind w:left="357" w:right="176"/>
      </w:pPr>
    </w:p>
    <w:p w14:paraId="34056245" w14:textId="4D97C5A9" w:rsidR="00C340AA" w:rsidRDefault="00C340AA" w:rsidP="00D65A55">
      <w:pPr>
        <w:pStyle w:val="BodyText"/>
        <w:spacing w:line="312" w:lineRule="auto"/>
        <w:ind w:left="357" w:right="176"/>
      </w:pPr>
    </w:p>
    <w:p w14:paraId="5286C101" w14:textId="16A730B0" w:rsidR="00C340AA" w:rsidRDefault="00C340AA" w:rsidP="00D65A55">
      <w:pPr>
        <w:pStyle w:val="BodyText"/>
        <w:spacing w:line="312" w:lineRule="auto"/>
        <w:ind w:left="357" w:right="176"/>
      </w:pPr>
    </w:p>
    <w:p w14:paraId="270383F1" w14:textId="4CE96A46" w:rsidR="00C340AA" w:rsidRDefault="00C340AA" w:rsidP="00D65A55">
      <w:pPr>
        <w:pStyle w:val="BodyText"/>
        <w:spacing w:line="312" w:lineRule="auto"/>
        <w:ind w:left="357" w:right="176"/>
      </w:pPr>
    </w:p>
    <w:p w14:paraId="319EE256" w14:textId="375DCE17" w:rsidR="00C340AA" w:rsidRDefault="00C340AA" w:rsidP="00D65A55">
      <w:pPr>
        <w:pStyle w:val="BodyText"/>
        <w:spacing w:line="312" w:lineRule="auto"/>
        <w:ind w:left="357" w:right="176"/>
      </w:pPr>
    </w:p>
    <w:p w14:paraId="24B821D2" w14:textId="46F64A7C" w:rsidR="00C340AA" w:rsidRDefault="00C340AA" w:rsidP="00D65A55">
      <w:pPr>
        <w:pStyle w:val="BodyText"/>
        <w:spacing w:line="312" w:lineRule="auto"/>
        <w:ind w:left="357" w:right="176"/>
      </w:pPr>
    </w:p>
    <w:p w14:paraId="71943EAD" w14:textId="5F356590" w:rsidR="00C340AA" w:rsidRDefault="00C340AA" w:rsidP="00D65A55">
      <w:pPr>
        <w:pStyle w:val="BodyText"/>
        <w:spacing w:line="312" w:lineRule="auto"/>
        <w:ind w:left="357" w:right="176"/>
      </w:pPr>
    </w:p>
    <w:p w14:paraId="1E8622C0" w14:textId="1AEFE6A2" w:rsidR="00C340AA" w:rsidRDefault="00C340AA" w:rsidP="00D65A55">
      <w:pPr>
        <w:pStyle w:val="BodyText"/>
        <w:spacing w:line="312" w:lineRule="auto"/>
        <w:ind w:left="357" w:right="176"/>
      </w:pPr>
    </w:p>
    <w:p w14:paraId="006FA840" w14:textId="56965918" w:rsidR="00C340AA" w:rsidRDefault="00C340AA" w:rsidP="00D65A55">
      <w:pPr>
        <w:pStyle w:val="BodyText"/>
        <w:spacing w:line="312" w:lineRule="auto"/>
        <w:ind w:left="357" w:right="176"/>
      </w:pPr>
    </w:p>
    <w:p w14:paraId="60E4D040" w14:textId="45160715" w:rsidR="00C340AA" w:rsidRDefault="00C340AA" w:rsidP="00D65A55">
      <w:pPr>
        <w:pStyle w:val="BodyText"/>
        <w:spacing w:line="312" w:lineRule="auto"/>
        <w:ind w:left="357" w:right="176"/>
      </w:pPr>
    </w:p>
    <w:p w14:paraId="791A96AE" w14:textId="0C137A30" w:rsidR="00C340AA" w:rsidRDefault="00C340AA" w:rsidP="00D65A55">
      <w:pPr>
        <w:pStyle w:val="BodyText"/>
        <w:spacing w:line="312" w:lineRule="auto"/>
        <w:ind w:left="357" w:right="176"/>
      </w:pPr>
    </w:p>
    <w:p w14:paraId="62434958" w14:textId="4A61A0DD" w:rsidR="00C340AA" w:rsidRDefault="00C340AA" w:rsidP="00D65A55">
      <w:pPr>
        <w:pStyle w:val="BodyText"/>
        <w:spacing w:line="312" w:lineRule="auto"/>
        <w:ind w:left="357" w:right="176"/>
      </w:pPr>
    </w:p>
    <w:p w14:paraId="07D0C787" w14:textId="77777777" w:rsidR="00B06A07" w:rsidRDefault="00B06A07" w:rsidP="00D65A55">
      <w:pPr>
        <w:pStyle w:val="BodyText"/>
        <w:spacing w:line="312" w:lineRule="auto"/>
        <w:ind w:left="357" w:right="176"/>
      </w:pPr>
    </w:p>
    <w:p w14:paraId="19F76155" w14:textId="77777777" w:rsidR="00B06A07" w:rsidRDefault="00B06A07" w:rsidP="00D65A55">
      <w:pPr>
        <w:pStyle w:val="BodyText"/>
        <w:spacing w:line="312" w:lineRule="auto"/>
        <w:ind w:left="357" w:right="176"/>
      </w:pPr>
    </w:p>
    <w:p w14:paraId="31A93066" w14:textId="77777777" w:rsidR="00B06A07" w:rsidRDefault="00B06A07" w:rsidP="00D65A55">
      <w:pPr>
        <w:pStyle w:val="BodyText"/>
        <w:spacing w:line="312" w:lineRule="auto"/>
        <w:ind w:left="357" w:right="176"/>
      </w:pPr>
    </w:p>
    <w:p w14:paraId="1E652DB5" w14:textId="2A97300D" w:rsidR="00C340AA" w:rsidRDefault="00C340AA" w:rsidP="00D65A55">
      <w:pPr>
        <w:pStyle w:val="BodyText"/>
        <w:spacing w:line="312" w:lineRule="auto"/>
        <w:ind w:left="357" w:right="176"/>
      </w:pPr>
    </w:p>
    <w:p w14:paraId="26842B18" w14:textId="77777777" w:rsidR="00C340AA" w:rsidRDefault="00C340AA" w:rsidP="00D65A55">
      <w:pPr>
        <w:pStyle w:val="BodyText"/>
        <w:spacing w:line="312" w:lineRule="auto"/>
        <w:ind w:left="357" w:right="176"/>
      </w:pPr>
    </w:p>
    <w:p w14:paraId="3CAD71DD" w14:textId="77777777" w:rsidR="00C06DA1" w:rsidRPr="00EC5E20" w:rsidRDefault="00C06DA1" w:rsidP="00653F61">
      <w:pPr>
        <w:pStyle w:val="BodyText"/>
        <w:spacing w:before="1" w:line="312" w:lineRule="auto"/>
        <w:ind w:left="357" w:right="176"/>
        <w:rPr>
          <w:sz w:val="20"/>
          <w:szCs w:val="20"/>
        </w:rPr>
      </w:pPr>
      <w:bookmarkStart w:id="15" w:name="2.2_Adoption/Surrogacy_Pay"/>
      <w:bookmarkStart w:id="16" w:name="_bookmark28"/>
      <w:bookmarkEnd w:id="15"/>
      <w:bookmarkEnd w:id="16"/>
    </w:p>
    <w:p w14:paraId="681C292A" w14:textId="4B141295" w:rsidR="00417839" w:rsidRPr="00A060F9" w:rsidRDefault="00417839" w:rsidP="00653F61">
      <w:pPr>
        <w:pStyle w:val="BodyText"/>
        <w:spacing w:line="312" w:lineRule="auto"/>
        <w:ind w:left="357" w:right="176"/>
      </w:pPr>
      <w:r w:rsidRPr="00A060F9">
        <w:t>Author:</w:t>
      </w:r>
      <w:r w:rsidRPr="00A060F9">
        <w:tab/>
      </w:r>
      <w:r w:rsidRPr="00A060F9">
        <w:tab/>
      </w:r>
      <w:r w:rsidRPr="00A060F9">
        <w:tab/>
      </w:r>
      <w:r w:rsidR="00B47FD5">
        <w:t>Head of Compliance and Policy Development</w:t>
      </w:r>
    </w:p>
    <w:p w14:paraId="1B641E1B" w14:textId="00707ACB" w:rsidR="00417839" w:rsidRDefault="00417839" w:rsidP="00653F61">
      <w:pPr>
        <w:pStyle w:val="BodyText"/>
        <w:spacing w:line="312" w:lineRule="auto"/>
        <w:ind w:left="357" w:right="176"/>
      </w:pPr>
      <w:r w:rsidRPr="00513E7F">
        <w:t>Publication Date:</w:t>
      </w:r>
      <w:r w:rsidRPr="00513E7F">
        <w:tab/>
      </w:r>
      <w:r w:rsidR="00BD56B9">
        <w:t>April</w:t>
      </w:r>
      <w:r w:rsidR="007E1808" w:rsidRPr="00513E7F">
        <w:t xml:space="preserve"> 202</w:t>
      </w:r>
      <w:r w:rsidR="00BD56B9">
        <w:t>6</w:t>
      </w:r>
    </w:p>
    <w:p w14:paraId="1CD2C63A" w14:textId="50FBD648" w:rsidR="00A83CA6" w:rsidRDefault="00417839" w:rsidP="00EC5E20">
      <w:pPr>
        <w:pStyle w:val="BodyText"/>
        <w:spacing w:line="312" w:lineRule="auto"/>
        <w:ind w:left="357" w:right="176"/>
      </w:pPr>
      <w:r w:rsidRPr="00513E7F">
        <w:t xml:space="preserve">Review Date: </w:t>
      </w:r>
      <w:r w:rsidRPr="00513E7F">
        <w:tab/>
      </w:r>
      <w:r w:rsidRPr="00513E7F">
        <w:tab/>
      </w:r>
      <w:r w:rsidR="00BD56B9">
        <w:t>April</w:t>
      </w:r>
      <w:r w:rsidR="007E1808" w:rsidRPr="00513E7F">
        <w:t xml:space="preserve"> 202</w:t>
      </w:r>
      <w:r w:rsidR="00BD56B9">
        <w:t>9</w:t>
      </w:r>
    </w:p>
    <w:sectPr w:rsidR="00A83CA6" w:rsidSect="00C736EE">
      <w:footerReference w:type="default" r:id="rId11"/>
      <w:headerReference w:type="first" r:id="rId12"/>
      <w:pgSz w:w="11910" w:h="16840"/>
      <w:pgMar w:top="1440" w:right="1440" w:bottom="1440" w:left="1440" w:header="0" w:footer="13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1D636" w14:textId="77777777" w:rsidR="00353F82" w:rsidRDefault="00353F82">
      <w:r>
        <w:separator/>
      </w:r>
    </w:p>
  </w:endnote>
  <w:endnote w:type="continuationSeparator" w:id="0">
    <w:p w14:paraId="1DEA1BCB" w14:textId="77777777" w:rsidR="00353F82" w:rsidRDefault="00353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13138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2A04B0" w14:textId="7DE67D17" w:rsidR="00BC0C72" w:rsidRDefault="00BC0C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54E011" w14:textId="5B0E56EF" w:rsidR="00391933" w:rsidRDefault="00391933">
    <w:pPr>
      <w:pStyle w:val="BodyText"/>
      <w:spacing w:line="14" w:lineRule="auto"/>
    </w:pPr>
  </w:p>
  <w:p w14:paraId="5A38E931" w14:textId="77777777" w:rsidR="00AB56AF" w:rsidRDefault="00AB56AF"/>
  <w:p w14:paraId="5585049E" w14:textId="77777777" w:rsidR="00AB56AF" w:rsidRDefault="00AB56A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4DA7E" w14:textId="77777777" w:rsidR="00353F82" w:rsidRDefault="00353F82">
      <w:r>
        <w:separator/>
      </w:r>
    </w:p>
  </w:footnote>
  <w:footnote w:type="continuationSeparator" w:id="0">
    <w:p w14:paraId="6354270B" w14:textId="77777777" w:rsidR="00353F82" w:rsidRDefault="00353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1B275" w14:textId="1B741DFD" w:rsidR="00285E71" w:rsidRDefault="00285E71">
    <w:pPr>
      <w:pStyle w:val="Header"/>
    </w:pPr>
  </w:p>
  <w:p w14:paraId="72365D3D" w14:textId="77777777" w:rsidR="00BD56B9" w:rsidRDefault="00BD56B9">
    <w:pPr>
      <w:pStyle w:val="Header"/>
    </w:pPr>
  </w:p>
  <w:p w14:paraId="4AEB1A8D" w14:textId="2DA61E07" w:rsidR="00BD56B9" w:rsidRDefault="00BD56B9" w:rsidP="00BD56B9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8DACB42" wp14:editId="5CB47F36">
          <wp:extent cx="1387271" cy="1257300"/>
          <wp:effectExtent l="0" t="0" r="3810" b="0"/>
          <wp:docPr id="343778334" name="Picture 343778334" descr="This is the logo for Wivenhoe House Hotel. It is gold in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his is the logo for Wivenhoe House Hotel. It is gold in colo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932" cy="12597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03929F" w14:textId="77777777" w:rsidR="00285E71" w:rsidRDefault="00285E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2314"/>
    <w:multiLevelType w:val="hybridMultilevel"/>
    <w:tmpl w:val="FF007228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0C93B5F"/>
    <w:multiLevelType w:val="hybridMultilevel"/>
    <w:tmpl w:val="DB9229D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2563ACF"/>
    <w:multiLevelType w:val="hybridMultilevel"/>
    <w:tmpl w:val="B19C372E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4E319A8"/>
    <w:multiLevelType w:val="hybridMultilevel"/>
    <w:tmpl w:val="02109790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05053CE5"/>
    <w:multiLevelType w:val="hybridMultilevel"/>
    <w:tmpl w:val="987E7DD8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5" w15:restartNumberingAfterBreak="0">
    <w:nsid w:val="08FB3968"/>
    <w:multiLevelType w:val="hybridMultilevel"/>
    <w:tmpl w:val="1D4A164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0B7A6845"/>
    <w:multiLevelType w:val="hybridMultilevel"/>
    <w:tmpl w:val="FC9C7C4E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0B81094A"/>
    <w:multiLevelType w:val="hybridMultilevel"/>
    <w:tmpl w:val="39E2EE3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0CE85774"/>
    <w:multiLevelType w:val="hybridMultilevel"/>
    <w:tmpl w:val="A5D8C16C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9" w15:restartNumberingAfterBreak="0">
    <w:nsid w:val="0D732936"/>
    <w:multiLevelType w:val="multilevel"/>
    <w:tmpl w:val="568EE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5C43EC3"/>
    <w:multiLevelType w:val="hybridMultilevel"/>
    <w:tmpl w:val="E182B444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94530B0"/>
    <w:multiLevelType w:val="hybridMultilevel"/>
    <w:tmpl w:val="308483D6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12" w15:restartNumberingAfterBreak="0">
    <w:nsid w:val="20510D2D"/>
    <w:multiLevelType w:val="multilevel"/>
    <w:tmpl w:val="33C8E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2606788"/>
    <w:multiLevelType w:val="hybridMultilevel"/>
    <w:tmpl w:val="530C8C5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268E3F7E"/>
    <w:multiLevelType w:val="hybridMultilevel"/>
    <w:tmpl w:val="F9AE1C12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15" w15:restartNumberingAfterBreak="0">
    <w:nsid w:val="27BE6E14"/>
    <w:multiLevelType w:val="multilevel"/>
    <w:tmpl w:val="7AD494A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4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16" w:hanging="2160"/>
      </w:pPr>
      <w:rPr>
        <w:rFonts w:hint="default"/>
      </w:rPr>
    </w:lvl>
  </w:abstractNum>
  <w:abstractNum w:abstractNumId="16" w15:restartNumberingAfterBreak="0">
    <w:nsid w:val="2D677C4F"/>
    <w:multiLevelType w:val="hybridMultilevel"/>
    <w:tmpl w:val="469E69F4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2E604282"/>
    <w:multiLevelType w:val="hybridMultilevel"/>
    <w:tmpl w:val="81DE93D4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18" w15:restartNumberingAfterBreak="0">
    <w:nsid w:val="2EA06DB8"/>
    <w:multiLevelType w:val="hybridMultilevel"/>
    <w:tmpl w:val="10AE57F8"/>
    <w:lvl w:ilvl="0" w:tplc="51BC1706">
      <w:start w:val="1"/>
      <w:numFmt w:val="lowerLetter"/>
      <w:lvlText w:val="(%1)"/>
      <w:lvlJc w:val="left"/>
      <w:pPr>
        <w:ind w:left="820" w:hanging="720"/>
      </w:pPr>
      <w:rPr>
        <w:rFonts w:ascii="Arial" w:eastAsia="Arial" w:hAnsi="Arial" w:cs="Arial" w:hint="default"/>
        <w:w w:val="99"/>
        <w:sz w:val="20"/>
        <w:szCs w:val="20"/>
        <w:lang w:val="en-GB" w:eastAsia="en-GB" w:bidi="en-GB"/>
      </w:rPr>
    </w:lvl>
    <w:lvl w:ilvl="1" w:tplc="9FAAD500">
      <w:numFmt w:val="bullet"/>
      <w:lvlText w:val=""/>
      <w:lvlJc w:val="left"/>
      <w:pPr>
        <w:ind w:left="1180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2" w:tplc="D9181126">
      <w:numFmt w:val="bullet"/>
      <w:lvlText w:val="•"/>
      <w:lvlJc w:val="left"/>
      <w:pPr>
        <w:ind w:left="2071" w:hanging="360"/>
      </w:pPr>
      <w:rPr>
        <w:rFonts w:hint="default"/>
        <w:lang w:val="en-GB" w:eastAsia="en-GB" w:bidi="en-GB"/>
      </w:rPr>
    </w:lvl>
    <w:lvl w:ilvl="3" w:tplc="3ECA554A">
      <w:numFmt w:val="bullet"/>
      <w:lvlText w:val="•"/>
      <w:lvlJc w:val="left"/>
      <w:pPr>
        <w:ind w:left="2963" w:hanging="360"/>
      </w:pPr>
      <w:rPr>
        <w:rFonts w:hint="default"/>
        <w:lang w:val="en-GB" w:eastAsia="en-GB" w:bidi="en-GB"/>
      </w:rPr>
    </w:lvl>
    <w:lvl w:ilvl="4" w:tplc="877C20C6">
      <w:numFmt w:val="bullet"/>
      <w:lvlText w:val="•"/>
      <w:lvlJc w:val="left"/>
      <w:pPr>
        <w:ind w:left="3855" w:hanging="360"/>
      </w:pPr>
      <w:rPr>
        <w:rFonts w:hint="default"/>
        <w:lang w:val="en-GB" w:eastAsia="en-GB" w:bidi="en-GB"/>
      </w:rPr>
    </w:lvl>
    <w:lvl w:ilvl="5" w:tplc="8FF8C3BC">
      <w:numFmt w:val="bullet"/>
      <w:lvlText w:val="•"/>
      <w:lvlJc w:val="left"/>
      <w:pPr>
        <w:ind w:left="4747" w:hanging="360"/>
      </w:pPr>
      <w:rPr>
        <w:rFonts w:hint="default"/>
        <w:lang w:val="en-GB" w:eastAsia="en-GB" w:bidi="en-GB"/>
      </w:rPr>
    </w:lvl>
    <w:lvl w:ilvl="6" w:tplc="7EDE776A">
      <w:numFmt w:val="bullet"/>
      <w:lvlText w:val="•"/>
      <w:lvlJc w:val="left"/>
      <w:pPr>
        <w:ind w:left="5639" w:hanging="360"/>
      </w:pPr>
      <w:rPr>
        <w:rFonts w:hint="default"/>
        <w:lang w:val="en-GB" w:eastAsia="en-GB" w:bidi="en-GB"/>
      </w:rPr>
    </w:lvl>
    <w:lvl w:ilvl="7" w:tplc="80500EAE">
      <w:numFmt w:val="bullet"/>
      <w:lvlText w:val="•"/>
      <w:lvlJc w:val="left"/>
      <w:pPr>
        <w:ind w:left="6530" w:hanging="360"/>
      </w:pPr>
      <w:rPr>
        <w:rFonts w:hint="default"/>
        <w:lang w:val="en-GB" w:eastAsia="en-GB" w:bidi="en-GB"/>
      </w:rPr>
    </w:lvl>
    <w:lvl w:ilvl="8" w:tplc="A50AE8B6">
      <w:numFmt w:val="bullet"/>
      <w:lvlText w:val="•"/>
      <w:lvlJc w:val="left"/>
      <w:pPr>
        <w:ind w:left="7422" w:hanging="360"/>
      </w:pPr>
      <w:rPr>
        <w:rFonts w:hint="default"/>
        <w:lang w:val="en-GB" w:eastAsia="en-GB" w:bidi="en-GB"/>
      </w:rPr>
    </w:lvl>
  </w:abstractNum>
  <w:abstractNum w:abstractNumId="19" w15:restartNumberingAfterBreak="0">
    <w:nsid w:val="31927DF8"/>
    <w:multiLevelType w:val="hybridMultilevel"/>
    <w:tmpl w:val="CB589D34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33811731"/>
    <w:multiLevelType w:val="hybridMultilevel"/>
    <w:tmpl w:val="BC7095C0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1" w15:restartNumberingAfterBreak="0">
    <w:nsid w:val="35595F56"/>
    <w:multiLevelType w:val="hybridMultilevel"/>
    <w:tmpl w:val="6186D26C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38C8011B"/>
    <w:multiLevelType w:val="hybridMultilevel"/>
    <w:tmpl w:val="51BADE64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3" w15:restartNumberingAfterBreak="0">
    <w:nsid w:val="39C46324"/>
    <w:multiLevelType w:val="multilevel"/>
    <w:tmpl w:val="3236B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AD12D63"/>
    <w:multiLevelType w:val="multilevel"/>
    <w:tmpl w:val="E50C7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7A05CA"/>
    <w:multiLevelType w:val="hybridMultilevel"/>
    <w:tmpl w:val="107EFE4C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 w15:restartNumberingAfterBreak="0">
    <w:nsid w:val="3E840F4E"/>
    <w:multiLevelType w:val="multilevel"/>
    <w:tmpl w:val="941A4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7096C0A"/>
    <w:multiLevelType w:val="hybridMultilevel"/>
    <w:tmpl w:val="26282ED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 w15:restartNumberingAfterBreak="0">
    <w:nsid w:val="47501472"/>
    <w:multiLevelType w:val="multilevel"/>
    <w:tmpl w:val="FCB40DD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1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8" w:hanging="1800"/>
      </w:pPr>
      <w:rPr>
        <w:rFonts w:hint="default"/>
      </w:rPr>
    </w:lvl>
  </w:abstractNum>
  <w:abstractNum w:abstractNumId="29" w15:restartNumberingAfterBreak="0">
    <w:nsid w:val="4CC15C06"/>
    <w:multiLevelType w:val="hybridMultilevel"/>
    <w:tmpl w:val="24F2C596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30" w15:restartNumberingAfterBreak="0">
    <w:nsid w:val="4E071F2A"/>
    <w:multiLevelType w:val="multilevel"/>
    <w:tmpl w:val="A44A4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3B50174"/>
    <w:multiLevelType w:val="multilevel"/>
    <w:tmpl w:val="EFA6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88B195C"/>
    <w:multiLevelType w:val="hybridMultilevel"/>
    <w:tmpl w:val="3586D668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3" w15:restartNumberingAfterBreak="0">
    <w:nsid w:val="59A54D62"/>
    <w:multiLevelType w:val="hybridMultilevel"/>
    <w:tmpl w:val="FDB832F0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34" w15:restartNumberingAfterBreak="0">
    <w:nsid w:val="5CC6573C"/>
    <w:multiLevelType w:val="hybridMultilevel"/>
    <w:tmpl w:val="7B643012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35" w15:restartNumberingAfterBreak="0">
    <w:nsid w:val="5DF134D4"/>
    <w:multiLevelType w:val="hybridMultilevel"/>
    <w:tmpl w:val="EE524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A5535D"/>
    <w:multiLevelType w:val="hybridMultilevel"/>
    <w:tmpl w:val="DC5E9AC2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37" w15:restartNumberingAfterBreak="0">
    <w:nsid w:val="617E6E10"/>
    <w:multiLevelType w:val="hybridMultilevel"/>
    <w:tmpl w:val="572A398E"/>
    <w:lvl w:ilvl="0" w:tplc="7988FDA0">
      <w:numFmt w:val="bullet"/>
      <w:lvlText w:val=""/>
      <w:lvlJc w:val="left"/>
      <w:pPr>
        <w:ind w:left="481" w:hanging="171"/>
      </w:pPr>
      <w:rPr>
        <w:rFonts w:ascii="Wingdings" w:eastAsia="Wingdings" w:hAnsi="Wingdings" w:cs="Wingdings" w:hint="default"/>
        <w:color w:val="E65D05"/>
        <w:w w:val="102"/>
        <w:sz w:val="14"/>
        <w:szCs w:val="14"/>
        <w:lang w:val="en-GB" w:eastAsia="en-GB" w:bidi="en-GB"/>
      </w:rPr>
    </w:lvl>
    <w:lvl w:ilvl="1" w:tplc="A880B5C2">
      <w:numFmt w:val="bullet"/>
      <w:lvlText w:val="•"/>
      <w:lvlJc w:val="left"/>
      <w:pPr>
        <w:ind w:left="809" w:hanging="171"/>
      </w:pPr>
      <w:rPr>
        <w:rFonts w:hint="default"/>
        <w:lang w:val="en-GB" w:eastAsia="en-GB" w:bidi="en-GB"/>
      </w:rPr>
    </w:lvl>
    <w:lvl w:ilvl="2" w:tplc="48069012">
      <w:numFmt w:val="bullet"/>
      <w:lvlText w:val="•"/>
      <w:lvlJc w:val="left"/>
      <w:pPr>
        <w:ind w:left="1139" w:hanging="171"/>
      </w:pPr>
      <w:rPr>
        <w:rFonts w:hint="default"/>
        <w:lang w:val="en-GB" w:eastAsia="en-GB" w:bidi="en-GB"/>
      </w:rPr>
    </w:lvl>
    <w:lvl w:ilvl="3" w:tplc="6AAE3362">
      <w:numFmt w:val="bullet"/>
      <w:lvlText w:val="•"/>
      <w:lvlJc w:val="left"/>
      <w:pPr>
        <w:ind w:left="1469" w:hanging="171"/>
      </w:pPr>
      <w:rPr>
        <w:rFonts w:hint="default"/>
        <w:lang w:val="en-GB" w:eastAsia="en-GB" w:bidi="en-GB"/>
      </w:rPr>
    </w:lvl>
    <w:lvl w:ilvl="4" w:tplc="9E50E6E4">
      <w:numFmt w:val="bullet"/>
      <w:lvlText w:val="•"/>
      <w:lvlJc w:val="left"/>
      <w:pPr>
        <w:ind w:left="1799" w:hanging="171"/>
      </w:pPr>
      <w:rPr>
        <w:rFonts w:hint="default"/>
        <w:lang w:val="en-GB" w:eastAsia="en-GB" w:bidi="en-GB"/>
      </w:rPr>
    </w:lvl>
    <w:lvl w:ilvl="5" w:tplc="35705A96">
      <w:numFmt w:val="bullet"/>
      <w:lvlText w:val="•"/>
      <w:lvlJc w:val="left"/>
      <w:pPr>
        <w:ind w:left="2129" w:hanging="171"/>
      </w:pPr>
      <w:rPr>
        <w:rFonts w:hint="default"/>
        <w:lang w:val="en-GB" w:eastAsia="en-GB" w:bidi="en-GB"/>
      </w:rPr>
    </w:lvl>
    <w:lvl w:ilvl="6" w:tplc="9E38556A">
      <w:numFmt w:val="bullet"/>
      <w:lvlText w:val="•"/>
      <w:lvlJc w:val="left"/>
      <w:pPr>
        <w:ind w:left="2459" w:hanging="171"/>
      </w:pPr>
      <w:rPr>
        <w:rFonts w:hint="default"/>
        <w:lang w:val="en-GB" w:eastAsia="en-GB" w:bidi="en-GB"/>
      </w:rPr>
    </w:lvl>
    <w:lvl w:ilvl="7" w:tplc="2248825E">
      <w:numFmt w:val="bullet"/>
      <w:lvlText w:val="•"/>
      <w:lvlJc w:val="left"/>
      <w:pPr>
        <w:ind w:left="2788" w:hanging="171"/>
      </w:pPr>
      <w:rPr>
        <w:rFonts w:hint="default"/>
        <w:lang w:val="en-GB" w:eastAsia="en-GB" w:bidi="en-GB"/>
      </w:rPr>
    </w:lvl>
    <w:lvl w:ilvl="8" w:tplc="B0BEE3EE">
      <w:numFmt w:val="bullet"/>
      <w:lvlText w:val="•"/>
      <w:lvlJc w:val="left"/>
      <w:pPr>
        <w:ind w:left="3118" w:hanging="171"/>
      </w:pPr>
      <w:rPr>
        <w:rFonts w:hint="default"/>
        <w:lang w:val="en-GB" w:eastAsia="en-GB" w:bidi="en-GB"/>
      </w:rPr>
    </w:lvl>
  </w:abstractNum>
  <w:abstractNum w:abstractNumId="38" w15:restartNumberingAfterBreak="0">
    <w:nsid w:val="66A64DF3"/>
    <w:multiLevelType w:val="hybridMultilevel"/>
    <w:tmpl w:val="53705A2C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39" w15:restartNumberingAfterBreak="0">
    <w:nsid w:val="6842062A"/>
    <w:multiLevelType w:val="hybridMultilevel"/>
    <w:tmpl w:val="4F5AC41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0" w15:restartNumberingAfterBreak="0">
    <w:nsid w:val="68AF3F54"/>
    <w:multiLevelType w:val="hybridMultilevel"/>
    <w:tmpl w:val="698A332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1" w15:restartNumberingAfterBreak="0">
    <w:nsid w:val="72627B78"/>
    <w:multiLevelType w:val="multilevel"/>
    <w:tmpl w:val="EE8AB53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7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8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8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44" w:hanging="2160"/>
      </w:pPr>
      <w:rPr>
        <w:rFonts w:hint="default"/>
      </w:rPr>
    </w:lvl>
  </w:abstractNum>
  <w:abstractNum w:abstractNumId="42" w15:restartNumberingAfterBreak="0">
    <w:nsid w:val="72B85B0F"/>
    <w:multiLevelType w:val="hybridMultilevel"/>
    <w:tmpl w:val="49CC9458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3" w15:restartNumberingAfterBreak="0">
    <w:nsid w:val="72C65DB4"/>
    <w:multiLevelType w:val="multilevel"/>
    <w:tmpl w:val="291A40E2"/>
    <w:lvl w:ilvl="0">
      <w:start w:val="1"/>
      <w:numFmt w:val="decimal"/>
      <w:lvlText w:val="%1."/>
      <w:lvlJc w:val="left"/>
      <w:pPr>
        <w:ind w:left="913" w:hanging="219"/>
        <w:jc w:val="right"/>
      </w:pPr>
      <w:rPr>
        <w:rFonts w:ascii="Tahoma" w:eastAsia="Tahoma" w:hAnsi="Tahoma" w:cs="Tahoma" w:hint="default"/>
        <w:color w:val="E65D05"/>
        <w:w w:val="90"/>
        <w:sz w:val="21"/>
        <w:szCs w:val="21"/>
        <w:lang w:val="en-GB" w:eastAsia="en-GB" w:bidi="en-GB"/>
      </w:rPr>
    </w:lvl>
    <w:lvl w:ilvl="1">
      <w:start w:val="1"/>
      <w:numFmt w:val="decimal"/>
      <w:lvlText w:val="%1.%2"/>
      <w:lvlJc w:val="left"/>
      <w:pPr>
        <w:ind w:left="585" w:hanging="275"/>
        <w:jc w:val="left"/>
      </w:pPr>
      <w:rPr>
        <w:rFonts w:ascii="Tahoma" w:eastAsia="Tahoma" w:hAnsi="Tahoma" w:cs="Tahoma" w:hint="default"/>
        <w:color w:val="3A3C42"/>
        <w:w w:val="97"/>
        <w:sz w:val="18"/>
        <w:szCs w:val="18"/>
        <w:lang w:val="en-GB" w:eastAsia="en-GB" w:bidi="en-GB"/>
      </w:rPr>
    </w:lvl>
    <w:lvl w:ilvl="2">
      <w:numFmt w:val="bullet"/>
      <w:lvlText w:val=""/>
      <w:lvlJc w:val="left"/>
      <w:pPr>
        <w:ind w:left="685" w:hanging="171"/>
      </w:pPr>
      <w:rPr>
        <w:rFonts w:ascii="Wingdings" w:eastAsia="Wingdings" w:hAnsi="Wingdings" w:cs="Wingdings" w:hint="default"/>
        <w:color w:val="E65D05"/>
        <w:w w:val="102"/>
        <w:sz w:val="14"/>
        <w:szCs w:val="14"/>
        <w:lang w:val="en-GB" w:eastAsia="en-GB" w:bidi="en-GB"/>
      </w:rPr>
    </w:lvl>
    <w:lvl w:ilvl="3">
      <w:numFmt w:val="bullet"/>
      <w:lvlText w:val="•"/>
      <w:lvlJc w:val="left"/>
      <w:pPr>
        <w:ind w:left="920" w:hanging="171"/>
      </w:pPr>
      <w:rPr>
        <w:rFonts w:hint="default"/>
        <w:lang w:val="en-GB" w:eastAsia="en-GB" w:bidi="en-GB"/>
      </w:rPr>
    </w:lvl>
    <w:lvl w:ilvl="4">
      <w:numFmt w:val="bullet"/>
      <w:lvlText w:val="•"/>
      <w:lvlJc w:val="left"/>
      <w:pPr>
        <w:ind w:left="412" w:hanging="171"/>
      </w:pPr>
      <w:rPr>
        <w:rFonts w:hint="default"/>
        <w:lang w:val="en-GB" w:eastAsia="en-GB" w:bidi="en-GB"/>
      </w:rPr>
    </w:lvl>
    <w:lvl w:ilvl="5">
      <w:numFmt w:val="bullet"/>
      <w:lvlText w:val="•"/>
      <w:lvlJc w:val="left"/>
      <w:pPr>
        <w:ind w:left="-95" w:hanging="171"/>
      </w:pPr>
      <w:rPr>
        <w:rFonts w:hint="default"/>
        <w:lang w:val="en-GB" w:eastAsia="en-GB" w:bidi="en-GB"/>
      </w:rPr>
    </w:lvl>
    <w:lvl w:ilvl="6">
      <w:numFmt w:val="bullet"/>
      <w:lvlText w:val="•"/>
      <w:lvlJc w:val="left"/>
      <w:pPr>
        <w:ind w:left="-603" w:hanging="171"/>
      </w:pPr>
      <w:rPr>
        <w:rFonts w:hint="default"/>
        <w:lang w:val="en-GB" w:eastAsia="en-GB" w:bidi="en-GB"/>
      </w:rPr>
    </w:lvl>
    <w:lvl w:ilvl="7">
      <w:numFmt w:val="bullet"/>
      <w:lvlText w:val="•"/>
      <w:lvlJc w:val="left"/>
      <w:pPr>
        <w:ind w:left="-1110" w:hanging="171"/>
      </w:pPr>
      <w:rPr>
        <w:rFonts w:hint="default"/>
        <w:lang w:val="en-GB" w:eastAsia="en-GB" w:bidi="en-GB"/>
      </w:rPr>
    </w:lvl>
    <w:lvl w:ilvl="8">
      <w:numFmt w:val="bullet"/>
      <w:lvlText w:val="•"/>
      <w:lvlJc w:val="left"/>
      <w:pPr>
        <w:ind w:left="-1618" w:hanging="171"/>
      </w:pPr>
      <w:rPr>
        <w:rFonts w:hint="default"/>
        <w:lang w:val="en-GB" w:eastAsia="en-GB" w:bidi="en-GB"/>
      </w:rPr>
    </w:lvl>
  </w:abstractNum>
  <w:abstractNum w:abstractNumId="44" w15:restartNumberingAfterBreak="0">
    <w:nsid w:val="78843FD4"/>
    <w:multiLevelType w:val="hybridMultilevel"/>
    <w:tmpl w:val="B178DADC"/>
    <w:lvl w:ilvl="0" w:tplc="08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45" w15:restartNumberingAfterBreak="0">
    <w:nsid w:val="78B3315E"/>
    <w:multiLevelType w:val="hybridMultilevel"/>
    <w:tmpl w:val="1FC29BDC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46" w15:restartNumberingAfterBreak="0">
    <w:nsid w:val="79DC4BEF"/>
    <w:multiLevelType w:val="hybridMultilevel"/>
    <w:tmpl w:val="88C21814"/>
    <w:lvl w:ilvl="0" w:tplc="1494D768">
      <w:numFmt w:val="bullet"/>
      <w:lvlText w:val=""/>
      <w:lvlJc w:val="left"/>
      <w:pPr>
        <w:ind w:left="864" w:hanging="171"/>
      </w:pPr>
      <w:rPr>
        <w:rFonts w:ascii="Wingdings" w:eastAsia="Wingdings" w:hAnsi="Wingdings" w:cs="Wingdings" w:hint="default"/>
        <w:color w:val="E65D05"/>
        <w:w w:val="102"/>
        <w:sz w:val="14"/>
        <w:szCs w:val="14"/>
        <w:lang w:val="en-GB" w:eastAsia="en-GB" w:bidi="en-GB"/>
      </w:rPr>
    </w:lvl>
    <w:lvl w:ilvl="1" w:tplc="6EE47D0A">
      <w:numFmt w:val="bullet"/>
      <w:lvlText w:val="•"/>
      <w:lvlJc w:val="left"/>
      <w:pPr>
        <w:ind w:left="1190" w:hanging="171"/>
      </w:pPr>
      <w:rPr>
        <w:rFonts w:hint="default"/>
        <w:lang w:val="en-GB" w:eastAsia="en-GB" w:bidi="en-GB"/>
      </w:rPr>
    </w:lvl>
    <w:lvl w:ilvl="2" w:tplc="50DC5758">
      <w:numFmt w:val="bullet"/>
      <w:lvlText w:val="•"/>
      <w:lvlJc w:val="left"/>
      <w:pPr>
        <w:ind w:left="1520" w:hanging="171"/>
      </w:pPr>
      <w:rPr>
        <w:rFonts w:hint="default"/>
        <w:lang w:val="en-GB" w:eastAsia="en-GB" w:bidi="en-GB"/>
      </w:rPr>
    </w:lvl>
    <w:lvl w:ilvl="3" w:tplc="48962964">
      <w:numFmt w:val="bullet"/>
      <w:lvlText w:val="•"/>
      <w:lvlJc w:val="left"/>
      <w:pPr>
        <w:ind w:left="1850" w:hanging="171"/>
      </w:pPr>
      <w:rPr>
        <w:rFonts w:hint="default"/>
        <w:lang w:val="en-GB" w:eastAsia="en-GB" w:bidi="en-GB"/>
      </w:rPr>
    </w:lvl>
    <w:lvl w:ilvl="4" w:tplc="49FE16B2">
      <w:numFmt w:val="bullet"/>
      <w:lvlText w:val="•"/>
      <w:lvlJc w:val="left"/>
      <w:pPr>
        <w:ind w:left="2180" w:hanging="171"/>
      </w:pPr>
      <w:rPr>
        <w:rFonts w:hint="default"/>
        <w:lang w:val="en-GB" w:eastAsia="en-GB" w:bidi="en-GB"/>
      </w:rPr>
    </w:lvl>
    <w:lvl w:ilvl="5" w:tplc="12C4527C">
      <w:numFmt w:val="bullet"/>
      <w:lvlText w:val="•"/>
      <w:lvlJc w:val="left"/>
      <w:pPr>
        <w:ind w:left="2510" w:hanging="171"/>
      </w:pPr>
      <w:rPr>
        <w:rFonts w:hint="default"/>
        <w:lang w:val="en-GB" w:eastAsia="en-GB" w:bidi="en-GB"/>
      </w:rPr>
    </w:lvl>
    <w:lvl w:ilvl="6" w:tplc="F27656A0">
      <w:numFmt w:val="bullet"/>
      <w:lvlText w:val="•"/>
      <w:lvlJc w:val="left"/>
      <w:pPr>
        <w:ind w:left="2840" w:hanging="171"/>
      </w:pPr>
      <w:rPr>
        <w:rFonts w:hint="default"/>
        <w:lang w:val="en-GB" w:eastAsia="en-GB" w:bidi="en-GB"/>
      </w:rPr>
    </w:lvl>
    <w:lvl w:ilvl="7" w:tplc="C64CF6E2">
      <w:numFmt w:val="bullet"/>
      <w:lvlText w:val="•"/>
      <w:lvlJc w:val="left"/>
      <w:pPr>
        <w:ind w:left="3170" w:hanging="171"/>
      </w:pPr>
      <w:rPr>
        <w:rFonts w:hint="default"/>
        <w:lang w:val="en-GB" w:eastAsia="en-GB" w:bidi="en-GB"/>
      </w:rPr>
    </w:lvl>
    <w:lvl w:ilvl="8" w:tplc="E2B8462A">
      <w:numFmt w:val="bullet"/>
      <w:lvlText w:val="•"/>
      <w:lvlJc w:val="left"/>
      <w:pPr>
        <w:ind w:left="3500" w:hanging="171"/>
      </w:pPr>
      <w:rPr>
        <w:rFonts w:hint="default"/>
        <w:lang w:val="en-GB" w:eastAsia="en-GB" w:bidi="en-GB"/>
      </w:rPr>
    </w:lvl>
  </w:abstractNum>
  <w:abstractNum w:abstractNumId="47" w15:restartNumberingAfterBreak="0">
    <w:nsid w:val="7BD455E2"/>
    <w:multiLevelType w:val="hybridMultilevel"/>
    <w:tmpl w:val="F942019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8" w15:restartNumberingAfterBreak="0">
    <w:nsid w:val="7D7127FD"/>
    <w:multiLevelType w:val="hybridMultilevel"/>
    <w:tmpl w:val="BE4AB214"/>
    <w:lvl w:ilvl="0" w:tplc="08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num w:numId="1" w16cid:durableId="1119371461">
    <w:abstractNumId w:val="28"/>
  </w:num>
  <w:num w:numId="2" w16cid:durableId="1123570719">
    <w:abstractNumId w:val="44"/>
  </w:num>
  <w:num w:numId="3" w16cid:durableId="1424718145">
    <w:abstractNumId w:val="41"/>
  </w:num>
  <w:num w:numId="4" w16cid:durableId="1477912279">
    <w:abstractNumId w:val="29"/>
  </w:num>
  <w:num w:numId="5" w16cid:durableId="1385642079">
    <w:abstractNumId w:val="34"/>
  </w:num>
  <w:num w:numId="6" w16cid:durableId="278296988">
    <w:abstractNumId w:val="22"/>
  </w:num>
  <w:num w:numId="7" w16cid:durableId="931669648">
    <w:abstractNumId w:val="17"/>
  </w:num>
  <w:num w:numId="8" w16cid:durableId="164437908">
    <w:abstractNumId w:val="14"/>
  </w:num>
  <w:num w:numId="9" w16cid:durableId="1116102418">
    <w:abstractNumId w:val="48"/>
  </w:num>
  <w:num w:numId="10" w16cid:durableId="1455174972">
    <w:abstractNumId w:val="4"/>
  </w:num>
  <w:num w:numId="11" w16cid:durableId="732043597">
    <w:abstractNumId w:val="38"/>
  </w:num>
  <w:num w:numId="12" w16cid:durableId="1581015473">
    <w:abstractNumId w:val="11"/>
  </w:num>
  <w:num w:numId="13" w16cid:durableId="646518948">
    <w:abstractNumId w:val="45"/>
  </w:num>
  <w:num w:numId="14" w16cid:durableId="330916315">
    <w:abstractNumId w:val="36"/>
  </w:num>
  <w:num w:numId="15" w16cid:durableId="1459031821">
    <w:abstractNumId w:val="8"/>
  </w:num>
  <w:num w:numId="16" w16cid:durableId="1683778689">
    <w:abstractNumId w:val="33"/>
  </w:num>
  <w:num w:numId="17" w16cid:durableId="1027827439">
    <w:abstractNumId w:val="20"/>
  </w:num>
  <w:num w:numId="18" w16cid:durableId="248198546">
    <w:abstractNumId w:val="18"/>
  </w:num>
  <w:num w:numId="19" w16cid:durableId="714231126">
    <w:abstractNumId w:val="15"/>
  </w:num>
  <w:num w:numId="20" w16cid:durableId="1233199142">
    <w:abstractNumId w:val="5"/>
  </w:num>
  <w:num w:numId="21" w16cid:durableId="470948771">
    <w:abstractNumId w:val="3"/>
  </w:num>
  <w:num w:numId="22" w16cid:durableId="687294314">
    <w:abstractNumId w:val="42"/>
  </w:num>
  <w:num w:numId="23" w16cid:durableId="845943044">
    <w:abstractNumId w:val="6"/>
  </w:num>
  <w:num w:numId="24" w16cid:durableId="76634493">
    <w:abstractNumId w:val="40"/>
  </w:num>
  <w:num w:numId="25" w16cid:durableId="510873001">
    <w:abstractNumId w:val="1"/>
  </w:num>
  <w:num w:numId="26" w16cid:durableId="103815911">
    <w:abstractNumId w:val="27"/>
  </w:num>
  <w:num w:numId="27" w16cid:durableId="477381767">
    <w:abstractNumId w:val="25"/>
  </w:num>
  <w:num w:numId="28" w16cid:durableId="2076195206">
    <w:abstractNumId w:val="10"/>
  </w:num>
  <w:num w:numId="29" w16cid:durableId="1379862666">
    <w:abstractNumId w:val="32"/>
  </w:num>
  <w:num w:numId="30" w16cid:durableId="1201940865">
    <w:abstractNumId w:val="0"/>
  </w:num>
  <w:num w:numId="31" w16cid:durableId="36125417">
    <w:abstractNumId w:val="16"/>
  </w:num>
  <w:num w:numId="32" w16cid:durableId="239026076">
    <w:abstractNumId w:val="7"/>
  </w:num>
  <w:num w:numId="33" w16cid:durableId="254485273">
    <w:abstractNumId w:val="26"/>
  </w:num>
  <w:num w:numId="34" w16cid:durableId="478108338">
    <w:abstractNumId w:val="12"/>
  </w:num>
  <w:num w:numId="35" w16cid:durableId="570045943">
    <w:abstractNumId w:val="24"/>
  </w:num>
  <w:num w:numId="36" w16cid:durableId="2022123310">
    <w:abstractNumId w:val="31"/>
  </w:num>
  <w:num w:numId="37" w16cid:durableId="443227737">
    <w:abstractNumId w:val="23"/>
  </w:num>
  <w:num w:numId="38" w16cid:durableId="1692755933">
    <w:abstractNumId w:val="30"/>
  </w:num>
  <w:num w:numId="39" w16cid:durableId="1405881356">
    <w:abstractNumId w:val="9"/>
  </w:num>
  <w:num w:numId="40" w16cid:durableId="145826028">
    <w:abstractNumId w:val="21"/>
  </w:num>
  <w:num w:numId="41" w16cid:durableId="1559244892">
    <w:abstractNumId w:val="47"/>
  </w:num>
  <w:num w:numId="42" w16cid:durableId="1694264593">
    <w:abstractNumId w:val="2"/>
  </w:num>
  <w:num w:numId="43" w16cid:durableId="568081386">
    <w:abstractNumId w:val="19"/>
  </w:num>
  <w:num w:numId="44" w16cid:durableId="1305164610">
    <w:abstractNumId w:val="13"/>
  </w:num>
  <w:num w:numId="45" w16cid:durableId="617836862">
    <w:abstractNumId w:val="35"/>
  </w:num>
  <w:num w:numId="46" w16cid:durableId="1758092713">
    <w:abstractNumId w:val="46"/>
  </w:num>
  <w:num w:numId="47" w16cid:durableId="544104697">
    <w:abstractNumId w:val="37"/>
  </w:num>
  <w:num w:numId="48" w16cid:durableId="491220669">
    <w:abstractNumId w:val="43"/>
  </w:num>
  <w:num w:numId="49" w16cid:durableId="1208177767">
    <w:abstractNumId w:val="3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200"/>
    <w:rsid w:val="000018FF"/>
    <w:rsid w:val="00004B8D"/>
    <w:rsid w:val="00007EF1"/>
    <w:rsid w:val="00017949"/>
    <w:rsid w:val="0002362B"/>
    <w:rsid w:val="00045B0B"/>
    <w:rsid w:val="00050AA0"/>
    <w:rsid w:val="0006496E"/>
    <w:rsid w:val="00064BFF"/>
    <w:rsid w:val="00066695"/>
    <w:rsid w:val="00080862"/>
    <w:rsid w:val="000B6E39"/>
    <w:rsid w:val="000C1CC1"/>
    <w:rsid w:val="000C309D"/>
    <w:rsid w:val="000C6DF3"/>
    <w:rsid w:val="000D6B13"/>
    <w:rsid w:val="000D7436"/>
    <w:rsid w:val="000F2922"/>
    <w:rsid w:val="000F394F"/>
    <w:rsid w:val="000F5301"/>
    <w:rsid w:val="000F6AE6"/>
    <w:rsid w:val="00107CC1"/>
    <w:rsid w:val="00114F4E"/>
    <w:rsid w:val="00131A16"/>
    <w:rsid w:val="00137761"/>
    <w:rsid w:val="001514C5"/>
    <w:rsid w:val="00154CE2"/>
    <w:rsid w:val="00170735"/>
    <w:rsid w:val="00174496"/>
    <w:rsid w:val="00175539"/>
    <w:rsid w:val="001840CE"/>
    <w:rsid w:val="001860A7"/>
    <w:rsid w:val="00187403"/>
    <w:rsid w:val="001A0B66"/>
    <w:rsid w:val="001B4731"/>
    <w:rsid w:val="001B6076"/>
    <w:rsid w:val="001C2A55"/>
    <w:rsid w:val="001D6A73"/>
    <w:rsid w:val="001D712F"/>
    <w:rsid w:val="001E1427"/>
    <w:rsid w:val="001E79A2"/>
    <w:rsid w:val="001F03F4"/>
    <w:rsid w:val="001F0CAA"/>
    <w:rsid w:val="001F2028"/>
    <w:rsid w:val="001F6F01"/>
    <w:rsid w:val="00204A30"/>
    <w:rsid w:val="00213490"/>
    <w:rsid w:val="00215307"/>
    <w:rsid w:val="0022562C"/>
    <w:rsid w:val="002256CF"/>
    <w:rsid w:val="0023284F"/>
    <w:rsid w:val="0023411F"/>
    <w:rsid w:val="00240A30"/>
    <w:rsid w:val="002453F7"/>
    <w:rsid w:val="00256E8E"/>
    <w:rsid w:val="0026255B"/>
    <w:rsid w:val="00270390"/>
    <w:rsid w:val="00275577"/>
    <w:rsid w:val="002818EF"/>
    <w:rsid w:val="002858C5"/>
    <w:rsid w:val="00285E71"/>
    <w:rsid w:val="002A6BD6"/>
    <w:rsid w:val="002A765F"/>
    <w:rsid w:val="002C7DE2"/>
    <w:rsid w:val="002D02D5"/>
    <w:rsid w:val="002E73D8"/>
    <w:rsid w:val="002E79A2"/>
    <w:rsid w:val="002F426C"/>
    <w:rsid w:val="00316A96"/>
    <w:rsid w:val="00320442"/>
    <w:rsid w:val="003226AE"/>
    <w:rsid w:val="003241F6"/>
    <w:rsid w:val="003257AC"/>
    <w:rsid w:val="00325CEA"/>
    <w:rsid w:val="00334965"/>
    <w:rsid w:val="003362F8"/>
    <w:rsid w:val="00340F3A"/>
    <w:rsid w:val="00343346"/>
    <w:rsid w:val="00344DA2"/>
    <w:rsid w:val="0034662F"/>
    <w:rsid w:val="00353F82"/>
    <w:rsid w:val="003607BA"/>
    <w:rsid w:val="003872E5"/>
    <w:rsid w:val="00391933"/>
    <w:rsid w:val="00397E70"/>
    <w:rsid w:val="003A05B3"/>
    <w:rsid w:val="003A39E8"/>
    <w:rsid w:val="003B55D5"/>
    <w:rsid w:val="003B6FEF"/>
    <w:rsid w:val="003C077E"/>
    <w:rsid w:val="003E2BE6"/>
    <w:rsid w:val="003F054A"/>
    <w:rsid w:val="004031EB"/>
    <w:rsid w:val="00403E37"/>
    <w:rsid w:val="004069A1"/>
    <w:rsid w:val="00417839"/>
    <w:rsid w:val="00421A94"/>
    <w:rsid w:val="004344B5"/>
    <w:rsid w:val="004432B5"/>
    <w:rsid w:val="00444E27"/>
    <w:rsid w:val="00454271"/>
    <w:rsid w:val="00457E29"/>
    <w:rsid w:val="00460414"/>
    <w:rsid w:val="00463AEE"/>
    <w:rsid w:val="004762B7"/>
    <w:rsid w:val="00477596"/>
    <w:rsid w:val="00486C42"/>
    <w:rsid w:val="00495CBF"/>
    <w:rsid w:val="00496C4B"/>
    <w:rsid w:val="004A0D3B"/>
    <w:rsid w:val="004A1304"/>
    <w:rsid w:val="004B04B0"/>
    <w:rsid w:val="004B6D42"/>
    <w:rsid w:val="004C0571"/>
    <w:rsid w:val="004C0A51"/>
    <w:rsid w:val="004C4714"/>
    <w:rsid w:val="004C54B4"/>
    <w:rsid w:val="004C78D5"/>
    <w:rsid w:val="004D5DB6"/>
    <w:rsid w:val="004E0070"/>
    <w:rsid w:val="004E1CC4"/>
    <w:rsid w:val="004F17EF"/>
    <w:rsid w:val="004F33D9"/>
    <w:rsid w:val="00513E7F"/>
    <w:rsid w:val="00546B9F"/>
    <w:rsid w:val="005511DE"/>
    <w:rsid w:val="00552360"/>
    <w:rsid w:val="0057390A"/>
    <w:rsid w:val="005744A6"/>
    <w:rsid w:val="00582557"/>
    <w:rsid w:val="005937D1"/>
    <w:rsid w:val="005B1F64"/>
    <w:rsid w:val="005C35BD"/>
    <w:rsid w:val="005D2D7C"/>
    <w:rsid w:val="005E7F38"/>
    <w:rsid w:val="006076C0"/>
    <w:rsid w:val="00612F77"/>
    <w:rsid w:val="00627985"/>
    <w:rsid w:val="0065010D"/>
    <w:rsid w:val="00650164"/>
    <w:rsid w:val="00653F61"/>
    <w:rsid w:val="00665E41"/>
    <w:rsid w:val="00676200"/>
    <w:rsid w:val="00681F9E"/>
    <w:rsid w:val="006862E0"/>
    <w:rsid w:val="00686488"/>
    <w:rsid w:val="00687682"/>
    <w:rsid w:val="006928CE"/>
    <w:rsid w:val="006A3FA2"/>
    <w:rsid w:val="006B3888"/>
    <w:rsid w:val="006C5275"/>
    <w:rsid w:val="006D0B81"/>
    <w:rsid w:val="006F0AD6"/>
    <w:rsid w:val="006F4967"/>
    <w:rsid w:val="00711756"/>
    <w:rsid w:val="00713422"/>
    <w:rsid w:val="00714544"/>
    <w:rsid w:val="007278CF"/>
    <w:rsid w:val="00731EA6"/>
    <w:rsid w:val="00734AB1"/>
    <w:rsid w:val="007369FA"/>
    <w:rsid w:val="00736CA3"/>
    <w:rsid w:val="00741BC1"/>
    <w:rsid w:val="00744DB2"/>
    <w:rsid w:val="00746266"/>
    <w:rsid w:val="00755FEA"/>
    <w:rsid w:val="00763594"/>
    <w:rsid w:val="00766001"/>
    <w:rsid w:val="00772722"/>
    <w:rsid w:val="007738AA"/>
    <w:rsid w:val="00784430"/>
    <w:rsid w:val="007901BC"/>
    <w:rsid w:val="00790667"/>
    <w:rsid w:val="00791285"/>
    <w:rsid w:val="00793B41"/>
    <w:rsid w:val="007942E5"/>
    <w:rsid w:val="0079431E"/>
    <w:rsid w:val="00796139"/>
    <w:rsid w:val="00797617"/>
    <w:rsid w:val="007B161B"/>
    <w:rsid w:val="007B2422"/>
    <w:rsid w:val="007B646F"/>
    <w:rsid w:val="007C0FCC"/>
    <w:rsid w:val="007C3C1A"/>
    <w:rsid w:val="007C4E0E"/>
    <w:rsid w:val="007D5568"/>
    <w:rsid w:val="007E1808"/>
    <w:rsid w:val="007F2C70"/>
    <w:rsid w:val="007F4BDD"/>
    <w:rsid w:val="0080735F"/>
    <w:rsid w:val="008078DD"/>
    <w:rsid w:val="00816D79"/>
    <w:rsid w:val="00821047"/>
    <w:rsid w:val="008214C3"/>
    <w:rsid w:val="00832126"/>
    <w:rsid w:val="00833703"/>
    <w:rsid w:val="008437B1"/>
    <w:rsid w:val="00844BEE"/>
    <w:rsid w:val="00855A8D"/>
    <w:rsid w:val="00857EDD"/>
    <w:rsid w:val="0086262B"/>
    <w:rsid w:val="00863D02"/>
    <w:rsid w:val="00874967"/>
    <w:rsid w:val="00881025"/>
    <w:rsid w:val="00884131"/>
    <w:rsid w:val="00895D3C"/>
    <w:rsid w:val="008978E4"/>
    <w:rsid w:val="008C07ED"/>
    <w:rsid w:val="008C24FC"/>
    <w:rsid w:val="008D0985"/>
    <w:rsid w:val="008D23E3"/>
    <w:rsid w:val="008D7CB9"/>
    <w:rsid w:val="008D7E12"/>
    <w:rsid w:val="008E6743"/>
    <w:rsid w:val="008F1F91"/>
    <w:rsid w:val="00926B08"/>
    <w:rsid w:val="0093441C"/>
    <w:rsid w:val="00941F6E"/>
    <w:rsid w:val="00950074"/>
    <w:rsid w:val="0096430F"/>
    <w:rsid w:val="00965314"/>
    <w:rsid w:val="00966B0B"/>
    <w:rsid w:val="00976130"/>
    <w:rsid w:val="009937E0"/>
    <w:rsid w:val="009A5C33"/>
    <w:rsid w:val="009A6CEB"/>
    <w:rsid w:val="009B48FD"/>
    <w:rsid w:val="009B615B"/>
    <w:rsid w:val="009B6E0B"/>
    <w:rsid w:val="009C00B6"/>
    <w:rsid w:val="009C733A"/>
    <w:rsid w:val="009D6496"/>
    <w:rsid w:val="009E55E1"/>
    <w:rsid w:val="009F680B"/>
    <w:rsid w:val="00A0376C"/>
    <w:rsid w:val="00A04006"/>
    <w:rsid w:val="00A060F9"/>
    <w:rsid w:val="00A1417B"/>
    <w:rsid w:val="00A15F08"/>
    <w:rsid w:val="00A17563"/>
    <w:rsid w:val="00A20CA7"/>
    <w:rsid w:val="00A2367B"/>
    <w:rsid w:val="00A23F4F"/>
    <w:rsid w:val="00A32F91"/>
    <w:rsid w:val="00A34B4A"/>
    <w:rsid w:val="00A351E2"/>
    <w:rsid w:val="00A35F10"/>
    <w:rsid w:val="00A45136"/>
    <w:rsid w:val="00A5015C"/>
    <w:rsid w:val="00A6140D"/>
    <w:rsid w:val="00A618BC"/>
    <w:rsid w:val="00A778FF"/>
    <w:rsid w:val="00A83CA6"/>
    <w:rsid w:val="00A87920"/>
    <w:rsid w:val="00A90673"/>
    <w:rsid w:val="00A9131A"/>
    <w:rsid w:val="00A91EA6"/>
    <w:rsid w:val="00A977B3"/>
    <w:rsid w:val="00AB56AF"/>
    <w:rsid w:val="00AC3A81"/>
    <w:rsid w:val="00AC6E45"/>
    <w:rsid w:val="00AC7ADA"/>
    <w:rsid w:val="00AD75CC"/>
    <w:rsid w:val="00AE115B"/>
    <w:rsid w:val="00AE1883"/>
    <w:rsid w:val="00AF5E13"/>
    <w:rsid w:val="00B02291"/>
    <w:rsid w:val="00B04063"/>
    <w:rsid w:val="00B06A07"/>
    <w:rsid w:val="00B06D3D"/>
    <w:rsid w:val="00B101EF"/>
    <w:rsid w:val="00B37123"/>
    <w:rsid w:val="00B42C7C"/>
    <w:rsid w:val="00B4555A"/>
    <w:rsid w:val="00B47252"/>
    <w:rsid w:val="00B47FD5"/>
    <w:rsid w:val="00B52AA6"/>
    <w:rsid w:val="00B52F13"/>
    <w:rsid w:val="00B55AFC"/>
    <w:rsid w:val="00B56342"/>
    <w:rsid w:val="00B57A8E"/>
    <w:rsid w:val="00B60154"/>
    <w:rsid w:val="00B61F11"/>
    <w:rsid w:val="00B66C7B"/>
    <w:rsid w:val="00B83DFF"/>
    <w:rsid w:val="00B90634"/>
    <w:rsid w:val="00B960AA"/>
    <w:rsid w:val="00BA26BB"/>
    <w:rsid w:val="00BB76EC"/>
    <w:rsid w:val="00BB7715"/>
    <w:rsid w:val="00BC0C72"/>
    <w:rsid w:val="00BC2160"/>
    <w:rsid w:val="00BC2B5D"/>
    <w:rsid w:val="00BC4FD1"/>
    <w:rsid w:val="00BD1465"/>
    <w:rsid w:val="00BD56B9"/>
    <w:rsid w:val="00BF0A09"/>
    <w:rsid w:val="00BF556B"/>
    <w:rsid w:val="00C06DA1"/>
    <w:rsid w:val="00C22BAA"/>
    <w:rsid w:val="00C23C5E"/>
    <w:rsid w:val="00C2493F"/>
    <w:rsid w:val="00C340AA"/>
    <w:rsid w:val="00C371ED"/>
    <w:rsid w:val="00C429A7"/>
    <w:rsid w:val="00C454D5"/>
    <w:rsid w:val="00C603ED"/>
    <w:rsid w:val="00C62CCC"/>
    <w:rsid w:val="00C653CE"/>
    <w:rsid w:val="00C70B01"/>
    <w:rsid w:val="00C71281"/>
    <w:rsid w:val="00C717C0"/>
    <w:rsid w:val="00C736EE"/>
    <w:rsid w:val="00C7412B"/>
    <w:rsid w:val="00C857C6"/>
    <w:rsid w:val="00C91AD5"/>
    <w:rsid w:val="00C925D9"/>
    <w:rsid w:val="00C95B14"/>
    <w:rsid w:val="00C95F20"/>
    <w:rsid w:val="00CA0A7C"/>
    <w:rsid w:val="00CA1C77"/>
    <w:rsid w:val="00CA1F8F"/>
    <w:rsid w:val="00CA4ACA"/>
    <w:rsid w:val="00CA76BF"/>
    <w:rsid w:val="00CB3FB3"/>
    <w:rsid w:val="00CC0DD9"/>
    <w:rsid w:val="00CC100F"/>
    <w:rsid w:val="00CC19AE"/>
    <w:rsid w:val="00CC29EA"/>
    <w:rsid w:val="00CC3CED"/>
    <w:rsid w:val="00CD1DEF"/>
    <w:rsid w:val="00CD7BF0"/>
    <w:rsid w:val="00CE5A42"/>
    <w:rsid w:val="00CE6FE8"/>
    <w:rsid w:val="00CE78E2"/>
    <w:rsid w:val="00D00FBE"/>
    <w:rsid w:val="00D1376D"/>
    <w:rsid w:val="00D465A1"/>
    <w:rsid w:val="00D46D53"/>
    <w:rsid w:val="00D46FD9"/>
    <w:rsid w:val="00D56503"/>
    <w:rsid w:val="00D65638"/>
    <w:rsid w:val="00D65A55"/>
    <w:rsid w:val="00D709F3"/>
    <w:rsid w:val="00D824A6"/>
    <w:rsid w:val="00D84D2C"/>
    <w:rsid w:val="00D973DF"/>
    <w:rsid w:val="00DA0074"/>
    <w:rsid w:val="00DC7B56"/>
    <w:rsid w:val="00DD38B0"/>
    <w:rsid w:val="00DD4702"/>
    <w:rsid w:val="00DD6F84"/>
    <w:rsid w:val="00DE3FB0"/>
    <w:rsid w:val="00E00915"/>
    <w:rsid w:val="00E23A34"/>
    <w:rsid w:val="00E34AAE"/>
    <w:rsid w:val="00E34DE1"/>
    <w:rsid w:val="00E35E83"/>
    <w:rsid w:val="00E402C3"/>
    <w:rsid w:val="00E502D7"/>
    <w:rsid w:val="00E512E3"/>
    <w:rsid w:val="00E54EE0"/>
    <w:rsid w:val="00E7175B"/>
    <w:rsid w:val="00E77931"/>
    <w:rsid w:val="00E81988"/>
    <w:rsid w:val="00E81ECA"/>
    <w:rsid w:val="00E86799"/>
    <w:rsid w:val="00E87277"/>
    <w:rsid w:val="00E94E80"/>
    <w:rsid w:val="00E96271"/>
    <w:rsid w:val="00EA46ED"/>
    <w:rsid w:val="00EC1AE3"/>
    <w:rsid w:val="00EC5E20"/>
    <w:rsid w:val="00ED611D"/>
    <w:rsid w:val="00EF1AD4"/>
    <w:rsid w:val="00F0018A"/>
    <w:rsid w:val="00F11A4B"/>
    <w:rsid w:val="00F24BF1"/>
    <w:rsid w:val="00F460E3"/>
    <w:rsid w:val="00F60EA7"/>
    <w:rsid w:val="00F64C0A"/>
    <w:rsid w:val="00F73893"/>
    <w:rsid w:val="00F74E56"/>
    <w:rsid w:val="00F7643F"/>
    <w:rsid w:val="00F94A6F"/>
    <w:rsid w:val="00F9743C"/>
    <w:rsid w:val="00F97FBE"/>
    <w:rsid w:val="00FA194A"/>
    <w:rsid w:val="00FA455C"/>
    <w:rsid w:val="00FB76B7"/>
    <w:rsid w:val="00FB7B86"/>
    <w:rsid w:val="00FD1896"/>
    <w:rsid w:val="00FD2042"/>
    <w:rsid w:val="00FD511F"/>
    <w:rsid w:val="00FD6A59"/>
    <w:rsid w:val="00FE7949"/>
    <w:rsid w:val="00FF0E71"/>
    <w:rsid w:val="00FF22BC"/>
    <w:rsid w:val="00FF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9B9F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9"/>
    <w:qFormat/>
    <w:pPr>
      <w:spacing w:before="79"/>
      <w:ind w:left="135"/>
      <w:outlineLvl w:val="0"/>
    </w:pPr>
    <w:rPr>
      <w:rFonts w:ascii="Arial Black" w:eastAsia="Arial Black" w:hAnsi="Arial Black" w:cs="Arial Black"/>
      <w:sz w:val="56"/>
      <w:szCs w:val="56"/>
    </w:rPr>
  </w:style>
  <w:style w:type="paragraph" w:styleId="Heading2">
    <w:name w:val="heading 2"/>
    <w:basedOn w:val="Normal"/>
    <w:uiPriority w:val="9"/>
    <w:unhideWhenUsed/>
    <w:qFormat/>
    <w:pPr>
      <w:ind w:left="135"/>
      <w:outlineLvl w:val="1"/>
    </w:pPr>
    <w:rPr>
      <w:rFonts w:ascii="Arial Black" w:eastAsia="Arial Black" w:hAnsi="Arial Black" w:cs="Arial Black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09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3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324"/>
      <w:ind w:left="135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335" w:hanging="120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453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53F7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2453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53F7"/>
    <w:rPr>
      <w:rFonts w:ascii="Arial" w:eastAsia="Arial" w:hAnsi="Arial" w:cs="Arial"/>
      <w:lang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A6B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6B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6BD6"/>
    <w:rPr>
      <w:rFonts w:ascii="Arial" w:eastAsia="Arial" w:hAnsi="Arial" w:cs="Arial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B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BD6"/>
    <w:rPr>
      <w:rFonts w:ascii="Arial" w:eastAsia="Arial" w:hAnsi="Arial" w:cs="Arial"/>
      <w:b/>
      <w:bCs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004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F0E71"/>
    <w:pPr>
      <w:widowControl/>
      <w:autoSpaceDE/>
      <w:autoSpaceDN/>
    </w:pPr>
    <w:rPr>
      <w:rFonts w:ascii="Arial" w:eastAsia="Arial" w:hAnsi="Arial" w:cs="Arial"/>
      <w:lang w:bidi="en-US"/>
    </w:rPr>
  </w:style>
  <w:style w:type="character" w:styleId="Hyperlink">
    <w:name w:val="Hyperlink"/>
    <w:basedOn w:val="DefaultParagraphFont"/>
    <w:uiPriority w:val="99"/>
    <w:unhideWhenUsed/>
    <w:rsid w:val="0088413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41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413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009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 w:bidi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09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83CA6"/>
    <w:rPr>
      <w:rFonts w:ascii="Arial" w:eastAsia="Arial" w:hAnsi="Arial" w:cs="Arial"/>
      <w:sz w:val="24"/>
      <w:szCs w:val="24"/>
      <w:lang w:bidi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256CF"/>
    <w:pPr>
      <w:widowControl/>
      <w:autoSpaceDE/>
      <w:autoSpaceDN/>
    </w:pPr>
    <w:rPr>
      <w:rFonts w:eastAsiaTheme="minorHAnsi"/>
      <w:sz w:val="20"/>
      <w:szCs w:val="20"/>
      <w:lang w:val="en-GB" w:bidi="ar-SA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256CF"/>
    <w:rPr>
      <w:rFonts w:ascii="Arial" w:hAnsi="Arial" w:cs="Arial"/>
      <w:sz w:val="20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73DF"/>
    <w:rPr>
      <w:rFonts w:asciiTheme="majorHAnsi" w:eastAsiaTheme="majorEastAsia" w:hAnsiTheme="majorHAnsi" w:cstheme="majorBidi"/>
      <w:i/>
      <w:iCs/>
      <w:color w:val="365F91" w:themeColor="accent1" w:themeShade="BF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15374">
              <w:marLeft w:val="0"/>
              <w:marRight w:val="0"/>
              <w:marTop w:val="0"/>
              <w:marBottom w:val="300"/>
              <w:divBdr>
                <w:top w:val="none" w:sz="0" w:space="11" w:color="auto"/>
                <w:left w:val="single" w:sz="48" w:space="11" w:color="888888"/>
                <w:bottom w:val="none" w:sz="0" w:space="11" w:color="auto"/>
                <w:right w:val="none" w:sz="0" w:space="11" w:color="auto"/>
              </w:divBdr>
              <w:divsChild>
                <w:div w:id="156645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87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3876">
              <w:marLeft w:val="0"/>
              <w:marRight w:val="0"/>
              <w:marTop w:val="0"/>
              <w:marBottom w:val="300"/>
              <w:divBdr>
                <w:top w:val="none" w:sz="0" w:space="11" w:color="auto"/>
                <w:left w:val="single" w:sz="48" w:space="11" w:color="888888"/>
                <w:bottom w:val="none" w:sz="0" w:space="11" w:color="auto"/>
                <w:right w:val="none" w:sz="0" w:space="11" w:color="auto"/>
              </w:divBdr>
              <w:divsChild>
                <w:div w:id="2571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2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13151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  <w:div w:id="435293933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</w:divsChild>
        </w:div>
        <w:div w:id="603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8873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single" w:sz="48" w:space="12" w:color="B1B4B6"/>
                <w:bottom w:val="none" w:sz="0" w:space="0" w:color="auto"/>
                <w:right w:val="none" w:sz="0" w:space="0" w:color="auto"/>
              </w:divBdr>
            </w:div>
          </w:divsChild>
        </w:div>
        <w:div w:id="53500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1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3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80224">
          <w:marLeft w:val="0"/>
          <w:marRight w:val="0"/>
          <w:marTop w:val="0"/>
          <w:marBottom w:val="300"/>
          <w:divBdr>
            <w:top w:val="none" w:sz="0" w:space="11" w:color="auto"/>
            <w:left w:val="single" w:sz="48" w:space="11" w:color="888888"/>
            <w:bottom w:val="none" w:sz="0" w:space="11" w:color="auto"/>
            <w:right w:val="none" w:sz="0" w:space="11" w:color="auto"/>
          </w:divBdr>
        </w:div>
      </w:divsChild>
    </w:div>
    <w:div w:id="16063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sex.ac.uk/staff/uecs-and-wivenhoe-house-staff/wivenhoe-house-hotel-staf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ssex.ac.uk/staff/uecs-and-wivenhoe-house-staff/wivenhoe-house-hotel-staf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ssex.ac.uk/staff/uecs-and-wivenhoe-house-staff/wivenhoe-house-hotel-staf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DFA0E-BD35-4215-AED2-5CE2540A3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Family Leave Policy</vt:lpstr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Probation Policy for Employees</dc:title>
  <dc:creator>Univeristy of Essex</dc:creator>
  <cp:lastModifiedBy>McCanna-Doyle, Linda M</cp:lastModifiedBy>
  <cp:revision>2</cp:revision>
  <cp:lastPrinted>2023-06-15T15:37:00Z</cp:lastPrinted>
  <dcterms:created xsi:type="dcterms:W3CDTF">2026-06-18T15:50:00Z</dcterms:created>
  <dcterms:modified xsi:type="dcterms:W3CDTF">2026-06-18T15:50:00Z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2023-06-13T00:00:00Z</vt:filetime>
  </property>
</Properties>
</file>