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B9FFC" w14:textId="6044F02B" w:rsidR="00676200" w:rsidRDefault="00676200">
      <w:pPr>
        <w:pStyle w:val="BodyText"/>
        <w:rPr>
          <w:rFonts w:ascii="Times New Roman"/>
          <w:sz w:val="20"/>
        </w:rPr>
      </w:pPr>
    </w:p>
    <w:p w14:paraId="5C9B9FFD" w14:textId="77777777" w:rsidR="00676200" w:rsidRDefault="00676200">
      <w:pPr>
        <w:pStyle w:val="BodyText"/>
        <w:rPr>
          <w:rFonts w:ascii="Times New Roman"/>
          <w:sz w:val="20"/>
        </w:rPr>
      </w:pPr>
    </w:p>
    <w:p w14:paraId="5C9B9FFE" w14:textId="77777777" w:rsidR="00676200" w:rsidRDefault="00676200">
      <w:pPr>
        <w:pStyle w:val="BodyText"/>
        <w:rPr>
          <w:rFonts w:ascii="Times New Roman"/>
          <w:sz w:val="20"/>
        </w:rPr>
      </w:pPr>
    </w:p>
    <w:p w14:paraId="5C9B9FFF" w14:textId="428F9F62" w:rsidR="00676200" w:rsidRPr="002453F7" w:rsidRDefault="00676200">
      <w:pPr>
        <w:pStyle w:val="BodyText"/>
        <w:rPr>
          <w:sz w:val="20"/>
        </w:rPr>
      </w:pPr>
    </w:p>
    <w:p w14:paraId="5C9BA000" w14:textId="77777777" w:rsidR="00676200" w:rsidRPr="002453F7" w:rsidRDefault="00676200">
      <w:pPr>
        <w:pStyle w:val="BodyText"/>
        <w:rPr>
          <w:sz w:val="20"/>
        </w:rPr>
      </w:pPr>
    </w:p>
    <w:p w14:paraId="7499F3F2" w14:textId="318BD48F" w:rsidR="00B4555A" w:rsidRDefault="00B4555A" w:rsidP="00B4555A">
      <w:pPr>
        <w:pStyle w:val="BodyText"/>
        <w:jc w:val="center"/>
        <w:rPr>
          <w:rFonts w:ascii="Arial Black" w:hAnsi="Arial Black"/>
          <w:sz w:val="72"/>
          <w:szCs w:val="72"/>
        </w:rPr>
      </w:pPr>
    </w:p>
    <w:p w14:paraId="5C66481E" w14:textId="77777777" w:rsidR="00B960AA" w:rsidRDefault="00B960AA" w:rsidP="00B4555A">
      <w:pPr>
        <w:pStyle w:val="BodyText"/>
        <w:jc w:val="center"/>
        <w:rPr>
          <w:rFonts w:ascii="Arial Black" w:hAnsi="Arial Black"/>
          <w:sz w:val="72"/>
          <w:szCs w:val="72"/>
        </w:rPr>
      </w:pPr>
    </w:p>
    <w:p w14:paraId="63C7F96B" w14:textId="77777777" w:rsidR="00523773" w:rsidRDefault="00523773" w:rsidP="00B4555A">
      <w:pPr>
        <w:pStyle w:val="BodyText"/>
        <w:jc w:val="center"/>
        <w:rPr>
          <w:rFonts w:ascii="Arial Black" w:hAnsi="Arial Black"/>
          <w:sz w:val="72"/>
          <w:szCs w:val="72"/>
        </w:rPr>
      </w:pPr>
    </w:p>
    <w:p w14:paraId="12242F0B" w14:textId="70A82DBD" w:rsidR="00D84D2C" w:rsidRDefault="000F394F" w:rsidP="00D84D2C">
      <w:pPr>
        <w:pStyle w:val="BodyText"/>
        <w:spacing w:line="312" w:lineRule="auto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Probation </w:t>
      </w:r>
      <w:r w:rsidR="0043425A">
        <w:rPr>
          <w:b/>
          <w:bCs/>
          <w:sz w:val="72"/>
          <w:szCs w:val="72"/>
        </w:rPr>
        <w:t>Guidance</w:t>
      </w:r>
    </w:p>
    <w:p w14:paraId="215E57EA" w14:textId="306D7F03" w:rsidR="00832126" w:rsidRDefault="00832126" w:rsidP="00D84D2C">
      <w:pPr>
        <w:pStyle w:val="BodyText"/>
        <w:spacing w:line="312" w:lineRule="auto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for </w:t>
      </w:r>
      <w:r w:rsidR="00523773">
        <w:rPr>
          <w:b/>
          <w:bCs/>
          <w:sz w:val="72"/>
          <w:szCs w:val="72"/>
        </w:rPr>
        <w:t>M</w:t>
      </w:r>
      <w:r w:rsidR="0043425A">
        <w:rPr>
          <w:b/>
          <w:bCs/>
          <w:sz w:val="72"/>
          <w:szCs w:val="72"/>
        </w:rPr>
        <w:t>anagers</w:t>
      </w:r>
    </w:p>
    <w:p w14:paraId="09214103" w14:textId="6DAD7374" w:rsidR="002453F7" w:rsidRDefault="002453F7" w:rsidP="00AD75CC">
      <w:pPr>
        <w:pStyle w:val="BodyText"/>
        <w:spacing w:line="312" w:lineRule="auto"/>
        <w:jc w:val="center"/>
        <w:rPr>
          <w:rFonts w:ascii="Arial Black" w:hAnsi="Arial Black"/>
          <w:sz w:val="36"/>
          <w:szCs w:val="36"/>
        </w:rPr>
      </w:pPr>
    </w:p>
    <w:p w14:paraId="32331CE8" w14:textId="77777777" w:rsidR="00B4555A" w:rsidRPr="00B4555A" w:rsidRDefault="00B4555A" w:rsidP="00AD75CC">
      <w:pPr>
        <w:pStyle w:val="BodyText"/>
        <w:spacing w:line="312" w:lineRule="auto"/>
        <w:jc w:val="center"/>
        <w:rPr>
          <w:rFonts w:ascii="Arial Black" w:hAnsi="Arial Black"/>
          <w:sz w:val="36"/>
          <w:szCs w:val="36"/>
        </w:rPr>
      </w:pPr>
    </w:p>
    <w:p w14:paraId="5C9BA002" w14:textId="2FA2DD82" w:rsidR="00676200" w:rsidRDefault="00676200" w:rsidP="00AD75CC">
      <w:pPr>
        <w:pStyle w:val="BodyText"/>
        <w:spacing w:line="312" w:lineRule="auto"/>
        <w:rPr>
          <w:sz w:val="20"/>
        </w:rPr>
      </w:pPr>
    </w:p>
    <w:p w14:paraId="55965D38" w14:textId="77777777" w:rsidR="00A23F4F" w:rsidRDefault="00A23F4F" w:rsidP="00AD75CC">
      <w:pPr>
        <w:pStyle w:val="BodyText"/>
        <w:spacing w:line="312" w:lineRule="auto"/>
        <w:rPr>
          <w:sz w:val="28"/>
          <w:szCs w:val="28"/>
        </w:rPr>
      </w:pPr>
    </w:p>
    <w:p w14:paraId="53FE1FA6" w14:textId="77777777" w:rsidR="00A23F4F" w:rsidRDefault="00A23F4F" w:rsidP="00AD75CC">
      <w:pPr>
        <w:pStyle w:val="BodyText"/>
        <w:spacing w:line="312" w:lineRule="auto"/>
        <w:rPr>
          <w:sz w:val="28"/>
          <w:szCs w:val="28"/>
        </w:rPr>
      </w:pPr>
    </w:p>
    <w:p w14:paraId="04D7D623" w14:textId="77777777" w:rsidR="00E86799" w:rsidRDefault="00E86799">
      <w:pPr>
        <w:rPr>
          <w:rFonts w:eastAsia="Arial Black"/>
          <w:b/>
          <w:bCs/>
          <w:color w:val="602367"/>
          <w:sz w:val="36"/>
          <w:szCs w:val="36"/>
        </w:rPr>
      </w:pPr>
      <w:bookmarkStart w:id="0" w:name="Aim"/>
      <w:bookmarkStart w:id="1" w:name="_bookmark0"/>
      <w:bookmarkEnd w:id="0"/>
      <w:bookmarkEnd w:id="1"/>
      <w:r>
        <w:rPr>
          <w:b/>
          <w:bCs/>
          <w:color w:val="602367"/>
          <w:sz w:val="36"/>
          <w:szCs w:val="36"/>
        </w:rPr>
        <w:br w:type="page"/>
      </w:r>
    </w:p>
    <w:p w14:paraId="078290F7" w14:textId="40C29B97" w:rsidR="001F03F4" w:rsidRPr="00382BAC" w:rsidRDefault="001F03F4" w:rsidP="00C429A7">
      <w:pPr>
        <w:pStyle w:val="Heading1"/>
        <w:spacing w:before="0"/>
        <w:ind w:left="357"/>
        <w:rPr>
          <w:rFonts w:ascii="Arial" w:hAnsi="Arial" w:cs="Arial"/>
          <w:b/>
          <w:bCs/>
          <w:color w:val="007783"/>
          <w:sz w:val="36"/>
          <w:szCs w:val="36"/>
        </w:rPr>
      </w:pPr>
      <w:r w:rsidRPr="00382BAC">
        <w:rPr>
          <w:rFonts w:ascii="Arial" w:hAnsi="Arial" w:cs="Arial"/>
          <w:b/>
          <w:bCs/>
          <w:color w:val="007783"/>
          <w:sz w:val="36"/>
          <w:szCs w:val="36"/>
        </w:rPr>
        <w:lastRenderedPageBreak/>
        <w:t>Table of Contents</w:t>
      </w:r>
    </w:p>
    <w:p w14:paraId="4CA20DED" w14:textId="77777777" w:rsidR="004031EB" w:rsidRPr="00653F61" w:rsidRDefault="004031EB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b/>
          <w:bCs/>
          <w:sz w:val="20"/>
          <w:szCs w:val="20"/>
        </w:rPr>
      </w:pPr>
    </w:p>
    <w:p w14:paraId="489436BE" w14:textId="6390DDE1" w:rsidR="004031EB" w:rsidRDefault="00D973DF" w:rsidP="004F2CCB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</w:t>
      </w:r>
      <w:r w:rsidR="004031EB">
        <w:rPr>
          <w:rFonts w:ascii="Arial" w:hAnsi="Arial" w:cs="Arial"/>
          <w:b/>
          <w:bCs/>
          <w:sz w:val="24"/>
          <w:szCs w:val="24"/>
        </w:rPr>
        <w:t xml:space="preserve"> </w:t>
      </w:r>
      <w:r w:rsidR="004031EB" w:rsidRPr="004031EB">
        <w:rPr>
          <w:rFonts w:ascii="Arial" w:hAnsi="Arial" w:cs="Arial"/>
          <w:sz w:val="24"/>
          <w:szCs w:val="24"/>
        </w:rPr>
        <w:tab/>
      </w:r>
      <w:r w:rsidR="004031EB">
        <w:rPr>
          <w:rFonts w:ascii="Arial" w:hAnsi="Arial" w:cs="Arial"/>
          <w:sz w:val="24"/>
          <w:szCs w:val="24"/>
        </w:rPr>
        <w:tab/>
      </w:r>
      <w:r w:rsidR="00496C4B">
        <w:rPr>
          <w:rFonts w:ascii="Arial" w:hAnsi="Arial" w:cs="Arial"/>
          <w:sz w:val="24"/>
          <w:szCs w:val="24"/>
        </w:rPr>
        <w:t>3</w:t>
      </w:r>
    </w:p>
    <w:p w14:paraId="019EEBAB" w14:textId="77777777" w:rsidR="004031EB" w:rsidRPr="00653F61" w:rsidRDefault="004031EB" w:rsidP="00653F61">
      <w:pPr>
        <w:pStyle w:val="Heading1"/>
        <w:spacing w:before="0" w:line="360" w:lineRule="auto"/>
        <w:ind w:left="357"/>
        <w:rPr>
          <w:rFonts w:ascii="Arial" w:hAnsi="Arial" w:cs="Arial"/>
          <w:b/>
          <w:bCs/>
          <w:sz w:val="20"/>
          <w:szCs w:val="20"/>
        </w:rPr>
      </w:pPr>
    </w:p>
    <w:p w14:paraId="66CE7152" w14:textId="180D35FE" w:rsidR="001F03F4" w:rsidRPr="00382BAC" w:rsidRDefault="00965314" w:rsidP="00653F61">
      <w:pPr>
        <w:pStyle w:val="Heading1"/>
        <w:spacing w:before="0" w:line="360" w:lineRule="auto"/>
        <w:ind w:left="357"/>
        <w:rPr>
          <w:rFonts w:ascii="Arial" w:hAnsi="Arial" w:cs="Arial"/>
          <w:b/>
          <w:bCs/>
          <w:color w:val="007783"/>
          <w:sz w:val="24"/>
          <w:szCs w:val="24"/>
        </w:rPr>
      </w:pPr>
      <w:r w:rsidRPr="00382BAC">
        <w:rPr>
          <w:rFonts w:ascii="Arial" w:hAnsi="Arial" w:cs="Arial"/>
          <w:b/>
          <w:bCs/>
          <w:color w:val="007783"/>
          <w:sz w:val="24"/>
          <w:szCs w:val="24"/>
        </w:rPr>
        <w:t xml:space="preserve">Section 1: </w:t>
      </w:r>
      <w:r w:rsidR="005511DE" w:rsidRPr="00382BAC">
        <w:rPr>
          <w:rFonts w:ascii="Arial" w:hAnsi="Arial" w:cs="Arial"/>
          <w:b/>
          <w:bCs/>
          <w:color w:val="007783"/>
          <w:sz w:val="24"/>
          <w:szCs w:val="24"/>
        </w:rPr>
        <w:t>Probationary Period</w:t>
      </w:r>
    </w:p>
    <w:p w14:paraId="580D28E8" w14:textId="19ADA3F2" w:rsidR="00965314" w:rsidRDefault="00DA0074" w:rsidP="004F2CCB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 </w:t>
      </w:r>
      <w:bookmarkStart w:id="2" w:name="_Hlk146031497"/>
      <w:r w:rsidR="00D65A55">
        <w:rPr>
          <w:rFonts w:ascii="Arial" w:hAnsi="Arial" w:cs="Arial"/>
          <w:sz w:val="24"/>
          <w:szCs w:val="24"/>
        </w:rPr>
        <w:t>Induction</w:t>
      </w:r>
      <w:r w:rsidR="0065010D">
        <w:rPr>
          <w:rFonts w:ascii="Arial" w:hAnsi="Arial" w:cs="Arial"/>
          <w:sz w:val="24"/>
          <w:szCs w:val="24"/>
        </w:rPr>
        <w:t xml:space="preserve"> </w:t>
      </w:r>
      <w:bookmarkEnd w:id="2"/>
      <w:r w:rsidR="0065010D">
        <w:rPr>
          <w:rFonts w:ascii="Arial" w:hAnsi="Arial" w:cs="Arial"/>
          <w:sz w:val="24"/>
          <w:szCs w:val="24"/>
        </w:rPr>
        <w:tab/>
      </w:r>
      <w:r w:rsidR="004031EB">
        <w:rPr>
          <w:rFonts w:ascii="Arial" w:hAnsi="Arial" w:cs="Arial"/>
          <w:sz w:val="24"/>
          <w:szCs w:val="24"/>
        </w:rPr>
        <w:tab/>
      </w:r>
      <w:r w:rsidR="00D65A55">
        <w:rPr>
          <w:rFonts w:ascii="Arial" w:hAnsi="Arial" w:cs="Arial"/>
          <w:sz w:val="24"/>
          <w:szCs w:val="24"/>
        </w:rPr>
        <w:t>4</w:t>
      </w:r>
    </w:p>
    <w:p w14:paraId="0CE1431C" w14:textId="56889BA0" w:rsidR="00965314" w:rsidRDefault="00DA0074" w:rsidP="004F2CCB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 </w:t>
      </w:r>
      <w:r w:rsidR="00403E37">
        <w:rPr>
          <w:rFonts w:ascii="Arial" w:hAnsi="Arial" w:cs="Arial"/>
          <w:sz w:val="24"/>
          <w:szCs w:val="24"/>
        </w:rPr>
        <w:t>Training and Development</w:t>
      </w:r>
      <w:r w:rsidR="00F9743C">
        <w:rPr>
          <w:rFonts w:ascii="Arial" w:hAnsi="Arial" w:cs="Arial"/>
          <w:sz w:val="24"/>
          <w:szCs w:val="24"/>
        </w:rPr>
        <w:tab/>
      </w:r>
      <w:r w:rsidR="004031EB">
        <w:rPr>
          <w:rFonts w:ascii="Arial" w:hAnsi="Arial" w:cs="Arial"/>
          <w:sz w:val="24"/>
          <w:szCs w:val="24"/>
        </w:rPr>
        <w:tab/>
      </w:r>
      <w:r w:rsidR="00D65A55">
        <w:rPr>
          <w:rFonts w:ascii="Arial" w:hAnsi="Arial" w:cs="Arial"/>
          <w:sz w:val="24"/>
          <w:szCs w:val="24"/>
        </w:rPr>
        <w:t>4</w:t>
      </w:r>
    </w:p>
    <w:p w14:paraId="07816E7D" w14:textId="5F348EB4" w:rsidR="00965314" w:rsidRDefault="00DA0074" w:rsidP="004F2CCB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="00403E37">
        <w:rPr>
          <w:rFonts w:ascii="Arial" w:hAnsi="Arial" w:cs="Arial"/>
          <w:sz w:val="24"/>
          <w:szCs w:val="24"/>
        </w:rPr>
        <w:t>Review Meetings</w:t>
      </w:r>
      <w:r w:rsidR="00F9743C">
        <w:rPr>
          <w:rFonts w:ascii="Arial" w:hAnsi="Arial" w:cs="Arial"/>
          <w:sz w:val="24"/>
          <w:szCs w:val="24"/>
        </w:rPr>
        <w:tab/>
      </w:r>
      <w:r w:rsidR="00734AB1">
        <w:rPr>
          <w:rFonts w:ascii="Arial" w:hAnsi="Arial" w:cs="Arial"/>
          <w:sz w:val="24"/>
          <w:szCs w:val="24"/>
        </w:rPr>
        <w:tab/>
      </w:r>
      <w:r w:rsidR="000F5301">
        <w:rPr>
          <w:rFonts w:ascii="Arial" w:hAnsi="Arial" w:cs="Arial"/>
          <w:sz w:val="24"/>
          <w:szCs w:val="24"/>
        </w:rPr>
        <w:t>4</w:t>
      </w:r>
    </w:p>
    <w:p w14:paraId="1DBC40BD" w14:textId="77777777" w:rsidR="0093441C" w:rsidRPr="00653F61" w:rsidRDefault="0093441C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0"/>
          <w:szCs w:val="20"/>
        </w:rPr>
      </w:pPr>
    </w:p>
    <w:p w14:paraId="53E3BA35" w14:textId="3C160ECC" w:rsidR="00965314" w:rsidRPr="00382BAC" w:rsidRDefault="00965314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b/>
          <w:bCs/>
          <w:color w:val="007783"/>
          <w:sz w:val="24"/>
          <w:szCs w:val="24"/>
        </w:rPr>
      </w:pPr>
      <w:r w:rsidRPr="00382BAC">
        <w:rPr>
          <w:rFonts w:ascii="Arial" w:hAnsi="Arial" w:cs="Arial"/>
          <w:b/>
          <w:bCs/>
          <w:color w:val="007783"/>
          <w:sz w:val="24"/>
          <w:szCs w:val="24"/>
        </w:rPr>
        <w:t xml:space="preserve">Section 2: </w:t>
      </w:r>
      <w:r w:rsidR="005511DE" w:rsidRPr="00382BAC">
        <w:rPr>
          <w:rFonts w:ascii="Arial" w:hAnsi="Arial" w:cs="Arial"/>
          <w:b/>
          <w:bCs/>
          <w:color w:val="007783"/>
          <w:sz w:val="24"/>
          <w:szCs w:val="24"/>
        </w:rPr>
        <w:t xml:space="preserve">Performance Issues </w:t>
      </w:r>
    </w:p>
    <w:p w14:paraId="76C83BAE" w14:textId="3A53CFB9" w:rsidR="00D65A55" w:rsidRDefault="0093441C" w:rsidP="004F2CCB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 </w:t>
      </w:r>
      <w:r w:rsidR="00CA1C77">
        <w:rPr>
          <w:rFonts w:ascii="Arial" w:hAnsi="Arial" w:cs="Arial"/>
          <w:sz w:val="24"/>
          <w:szCs w:val="24"/>
        </w:rPr>
        <w:t>Management of performance issues</w:t>
      </w:r>
      <w:r w:rsidR="00D65A55">
        <w:rPr>
          <w:rFonts w:ascii="Arial" w:hAnsi="Arial" w:cs="Arial"/>
          <w:sz w:val="24"/>
          <w:szCs w:val="24"/>
        </w:rPr>
        <w:t xml:space="preserve"> </w:t>
      </w:r>
      <w:r w:rsidR="00D65A55">
        <w:rPr>
          <w:rFonts w:ascii="Arial" w:hAnsi="Arial" w:cs="Arial"/>
          <w:sz w:val="24"/>
          <w:szCs w:val="24"/>
        </w:rPr>
        <w:tab/>
      </w:r>
      <w:r w:rsidR="00D65A55">
        <w:rPr>
          <w:rFonts w:ascii="Arial" w:hAnsi="Arial" w:cs="Arial"/>
          <w:sz w:val="24"/>
          <w:szCs w:val="24"/>
        </w:rPr>
        <w:tab/>
      </w:r>
      <w:r w:rsidR="001C7194">
        <w:rPr>
          <w:rFonts w:ascii="Arial" w:hAnsi="Arial" w:cs="Arial"/>
          <w:sz w:val="24"/>
          <w:szCs w:val="24"/>
        </w:rPr>
        <w:t>5</w:t>
      </w:r>
    </w:p>
    <w:p w14:paraId="64D91D2E" w14:textId="580D6D9D" w:rsidR="00546B9F" w:rsidRDefault="00546B9F" w:rsidP="004F2CCB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A4589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False statements during recruitment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CB3EB5">
        <w:rPr>
          <w:rFonts w:ascii="Arial" w:hAnsi="Arial" w:cs="Arial"/>
          <w:sz w:val="24"/>
          <w:szCs w:val="24"/>
        </w:rPr>
        <w:t>6</w:t>
      </w:r>
    </w:p>
    <w:p w14:paraId="39E1FD00" w14:textId="77777777" w:rsidR="00546B9F" w:rsidRDefault="00546B9F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</w:p>
    <w:p w14:paraId="3A6E4B82" w14:textId="1876F8D8" w:rsidR="00965314" w:rsidRPr="00653F61" w:rsidRDefault="00965314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0"/>
          <w:szCs w:val="20"/>
        </w:rPr>
      </w:pPr>
    </w:p>
    <w:p w14:paraId="22EA1569" w14:textId="77777777" w:rsidR="00A87920" w:rsidRPr="00A87920" w:rsidRDefault="00A87920" w:rsidP="00A87920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b/>
          <w:bCs/>
          <w:color w:val="602367"/>
          <w:sz w:val="20"/>
          <w:szCs w:val="20"/>
        </w:rPr>
      </w:pPr>
    </w:p>
    <w:p w14:paraId="794608F7" w14:textId="77777777" w:rsidR="00F9743C" w:rsidRDefault="00F9743C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</w:p>
    <w:p w14:paraId="3D95C398" w14:textId="77777777" w:rsidR="003607BA" w:rsidRDefault="003607BA">
      <w:pPr>
        <w:rPr>
          <w:rFonts w:eastAsia="Arial Black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C9BA07B" w14:textId="18B4C39A" w:rsidR="00676200" w:rsidRDefault="00D973DF" w:rsidP="00D973DF">
      <w:pPr>
        <w:pStyle w:val="Heading1"/>
        <w:spacing w:before="0" w:line="312" w:lineRule="auto"/>
        <w:ind w:left="346" w:right="17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1C2743AA" w14:textId="3CB55455" w:rsidR="00C371ED" w:rsidRPr="009D7E0D" w:rsidRDefault="00D353B3" w:rsidP="005B48ED">
      <w:pPr>
        <w:pStyle w:val="BodyText"/>
        <w:spacing w:line="312" w:lineRule="auto"/>
        <w:ind w:left="346" w:right="176"/>
      </w:pPr>
      <w:r w:rsidRPr="009D7E0D">
        <w:t xml:space="preserve">This guidance supplements the </w:t>
      </w:r>
      <w:r w:rsidR="00382BAC">
        <w:t>Wivenhoe House Hotel (WHH)</w:t>
      </w:r>
      <w:r w:rsidR="005B48ED" w:rsidRPr="009D7E0D">
        <w:t xml:space="preserve"> </w:t>
      </w:r>
      <w:r w:rsidRPr="009D7E0D">
        <w:t xml:space="preserve">Probation </w:t>
      </w:r>
      <w:r w:rsidRPr="009D7E0D">
        <w:rPr>
          <w:spacing w:val="-3"/>
        </w:rPr>
        <w:t>Policy</w:t>
      </w:r>
      <w:r w:rsidR="009A2D8F" w:rsidRPr="009D7E0D">
        <w:rPr>
          <w:spacing w:val="-3"/>
        </w:rPr>
        <w:t xml:space="preserve"> for new staff</w:t>
      </w:r>
      <w:r w:rsidRPr="009D7E0D">
        <w:rPr>
          <w:spacing w:val="-3"/>
        </w:rPr>
        <w:t xml:space="preserve">, </w:t>
      </w:r>
      <w:r w:rsidRPr="009D7E0D">
        <w:t xml:space="preserve">providing additional </w:t>
      </w:r>
      <w:r w:rsidR="009A2D8F" w:rsidRPr="009D7E0D">
        <w:t>information to managers</w:t>
      </w:r>
      <w:r w:rsidRPr="009D7E0D">
        <w:t xml:space="preserve"> on what needs to be done and when</w:t>
      </w:r>
      <w:r w:rsidR="00E544F4" w:rsidRPr="009D7E0D">
        <w:t>.</w:t>
      </w:r>
    </w:p>
    <w:p w14:paraId="28D8262C" w14:textId="77777777" w:rsidR="00C371ED" w:rsidRPr="009D7E0D" w:rsidRDefault="00C371ED" w:rsidP="005B48ED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7BD6233E" w14:textId="1DA29B76" w:rsidR="00D353B3" w:rsidRPr="009D7E0D" w:rsidRDefault="00D353B3" w:rsidP="005B48ED">
      <w:pPr>
        <w:pStyle w:val="BodyText"/>
        <w:spacing w:line="312" w:lineRule="auto"/>
        <w:ind w:left="346" w:right="176"/>
      </w:pPr>
      <w:r w:rsidRPr="009D7E0D">
        <w:t xml:space="preserve">Probation is a key time for both </w:t>
      </w:r>
      <w:r w:rsidR="009A2D8F" w:rsidRPr="009D7E0D">
        <w:t xml:space="preserve">the </w:t>
      </w:r>
      <w:r w:rsidRPr="009D7E0D">
        <w:t xml:space="preserve">employer </w:t>
      </w:r>
      <w:r w:rsidRPr="009D7E0D">
        <w:rPr>
          <w:spacing w:val="-4"/>
        </w:rPr>
        <w:t xml:space="preserve">and </w:t>
      </w:r>
      <w:r w:rsidR="009A2D8F" w:rsidRPr="009D7E0D">
        <w:rPr>
          <w:spacing w:val="-4"/>
        </w:rPr>
        <w:t xml:space="preserve">the new </w:t>
      </w:r>
      <w:r w:rsidR="006A0BD6">
        <w:rPr>
          <w:spacing w:val="-4"/>
        </w:rPr>
        <w:t>employee</w:t>
      </w:r>
      <w:r w:rsidRPr="009D7E0D">
        <w:t xml:space="preserve"> and therefore it is vital that it</w:t>
      </w:r>
      <w:r w:rsidR="009A2D8F" w:rsidRPr="009D7E0D">
        <w:t xml:space="preserve"> i</w:t>
      </w:r>
      <w:r w:rsidRPr="009D7E0D">
        <w:t xml:space="preserve">s managed correctly to ensure both </w:t>
      </w:r>
      <w:r w:rsidR="009A2D8F" w:rsidRPr="009D7E0D">
        <w:t>parties’</w:t>
      </w:r>
      <w:r w:rsidRPr="009D7E0D">
        <w:t xml:space="preserve"> benefit. </w:t>
      </w:r>
    </w:p>
    <w:p w14:paraId="6112EDDE" w14:textId="77777777" w:rsidR="00D353B3" w:rsidRPr="009D7E0D" w:rsidRDefault="00D353B3" w:rsidP="005B48ED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709BB51D" w14:textId="77777777" w:rsidR="004F2CCB" w:rsidRDefault="00D353B3" w:rsidP="00E544F4">
      <w:pPr>
        <w:pStyle w:val="BodyText"/>
        <w:spacing w:line="312" w:lineRule="auto"/>
        <w:ind w:left="346" w:right="176"/>
        <w:rPr>
          <w:spacing w:val="-4"/>
        </w:rPr>
      </w:pPr>
      <w:r w:rsidRPr="009D7E0D">
        <w:t xml:space="preserve">It is </w:t>
      </w:r>
      <w:r w:rsidRPr="009D7E0D">
        <w:rPr>
          <w:spacing w:val="-4"/>
        </w:rPr>
        <w:t xml:space="preserve">important </w:t>
      </w:r>
      <w:r w:rsidRPr="009D7E0D">
        <w:rPr>
          <w:spacing w:val="-3"/>
        </w:rPr>
        <w:t xml:space="preserve">for </w:t>
      </w:r>
      <w:r w:rsidRPr="009D7E0D">
        <w:rPr>
          <w:spacing w:val="-4"/>
        </w:rPr>
        <w:t xml:space="preserve">managers </w:t>
      </w:r>
      <w:r w:rsidRPr="009D7E0D">
        <w:t xml:space="preserve">to </w:t>
      </w:r>
      <w:r w:rsidRPr="009D7E0D">
        <w:rPr>
          <w:spacing w:val="-3"/>
        </w:rPr>
        <w:t xml:space="preserve">meet </w:t>
      </w:r>
      <w:r w:rsidRPr="009D7E0D">
        <w:rPr>
          <w:spacing w:val="-4"/>
        </w:rPr>
        <w:t xml:space="preserve">regularly </w:t>
      </w:r>
      <w:r w:rsidRPr="009D7E0D">
        <w:rPr>
          <w:spacing w:val="-3"/>
        </w:rPr>
        <w:t xml:space="preserve">with </w:t>
      </w:r>
      <w:r w:rsidRPr="009D7E0D">
        <w:rPr>
          <w:spacing w:val="-4"/>
        </w:rPr>
        <w:t xml:space="preserve">their new employee </w:t>
      </w:r>
      <w:r w:rsidR="00E544F4" w:rsidRPr="009D7E0D">
        <w:rPr>
          <w:spacing w:val="-4"/>
        </w:rPr>
        <w:t>to review performance and training</w:t>
      </w:r>
      <w:r w:rsidRPr="009D7E0D">
        <w:rPr>
          <w:spacing w:val="-4"/>
        </w:rPr>
        <w:t xml:space="preserve">.  </w:t>
      </w:r>
      <w:r w:rsidRPr="009D7E0D">
        <w:rPr>
          <w:spacing w:val="-12"/>
        </w:rPr>
        <w:t xml:space="preserve">You </w:t>
      </w:r>
      <w:r w:rsidRPr="009D7E0D">
        <w:rPr>
          <w:spacing w:val="-4"/>
        </w:rPr>
        <w:t xml:space="preserve">should always highlight </w:t>
      </w:r>
      <w:r w:rsidRPr="009D7E0D">
        <w:t xml:space="preserve">to </w:t>
      </w:r>
      <w:r w:rsidRPr="009D7E0D">
        <w:rPr>
          <w:spacing w:val="-3"/>
        </w:rPr>
        <w:t xml:space="preserve">the new </w:t>
      </w:r>
      <w:r w:rsidRPr="009D7E0D">
        <w:rPr>
          <w:spacing w:val="-4"/>
        </w:rPr>
        <w:t xml:space="preserve">employee </w:t>
      </w:r>
      <w:r w:rsidRPr="009D7E0D">
        <w:t xml:space="preserve">at </w:t>
      </w:r>
      <w:r w:rsidRPr="009D7E0D">
        <w:rPr>
          <w:spacing w:val="-3"/>
        </w:rPr>
        <w:t xml:space="preserve">the </w:t>
      </w:r>
      <w:r w:rsidRPr="009D7E0D">
        <w:rPr>
          <w:spacing w:val="-4"/>
        </w:rPr>
        <w:t xml:space="preserve">earliest opportunity </w:t>
      </w:r>
      <w:r w:rsidRPr="009D7E0D">
        <w:t xml:space="preserve">if </w:t>
      </w:r>
      <w:r w:rsidRPr="009D7E0D">
        <w:rPr>
          <w:spacing w:val="-4"/>
        </w:rPr>
        <w:t xml:space="preserve">there </w:t>
      </w:r>
      <w:r w:rsidRPr="009D7E0D">
        <w:rPr>
          <w:spacing w:val="-3"/>
        </w:rPr>
        <w:t xml:space="preserve">are any </w:t>
      </w:r>
      <w:r w:rsidRPr="009D7E0D">
        <w:rPr>
          <w:spacing w:val="-4"/>
        </w:rPr>
        <w:t xml:space="preserve">problems </w:t>
      </w:r>
      <w:r w:rsidRPr="009D7E0D">
        <w:rPr>
          <w:spacing w:val="-3"/>
        </w:rPr>
        <w:t xml:space="preserve">and </w:t>
      </w:r>
      <w:r w:rsidRPr="009D7E0D">
        <w:rPr>
          <w:spacing w:val="-4"/>
        </w:rPr>
        <w:t xml:space="preserve">allow </w:t>
      </w:r>
      <w:r w:rsidRPr="009D7E0D">
        <w:rPr>
          <w:spacing w:val="-3"/>
        </w:rPr>
        <w:t xml:space="preserve">them time </w:t>
      </w:r>
      <w:r w:rsidRPr="009D7E0D">
        <w:rPr>
          <w:spacing w:val="-4"/>
        </w:rPr>
        <w:t>to improve.</w:t>
      </w:r>
    </w:p>
    <w:p w14:paraId="69D062CA" w14:textId="77777777" w:rsidR="004F2CCB" w:rsidRPr="00523773" w:rsidRDefault="004F2CCB" w:rsidP="00E544F4">
      <w:pPr>
        <w:pStyle w:val="BodyText"/>
        <w:spacing w:line="312" w:lineRule="auto"/>
        <w:ind w:left="346" w:right="176"/>
        <w:rPr>
          <w:spacing w:val="-4"/>
          <w:sz w:val="20"/>
          <w:szCs w:val="20"/>
        </w:rPr>
      </w:pPr>
    </w:p>
    <w:p w14:paraId="70539C37" w14:textId="208001C3" w:rsidR="00E87277" w:rsidRPr="009D7E0D" w:rsidRDefault="00D353B3" w:rsidP="00E544F4">
      <w:pPr>
        <w:pStyle w:val="BodyText"/>
        <w:spacing w:line="312" w:lineRule="auto"/>
        <w:ind w:left="346" w:right="176"/>
        <w:rPr>
          <w:rFonts w:eastAsiaTheme="minorHAnsi"/>
          <w:lang w:eastAsia="en-GB"/>
        </w:rPr>
      </w:pPr>
      <w:r w:rsidRPr="009D7E0D">
        <w:t xml:space="preserve">It is </w:t>
      </w:r>
      <w:r w:rsidRPr="009D7E0D">
        <w:rPr>
          <w:spacing w:val="-3"/>
        </w:rPr>
        <w:t xml:space="preserve">also </w:t>
      </w:r>
      <w:r w:rsidRPr="009D7E0D">
        <w:rPr>
          <w:spacing w:val="-4"/>
        </w:rPr>
        <w:t xml:space="preserve">important </w:t>
      </w:r>
      <w:r w:rsidRPr="009D7E0D">
        <w:t xml:space="preserve">to </w:t>
      </w:r>
      <w:r w:rsidRPr="009D7E0D">
        <w:rPr>
          <w:spacing w:val="-4"/>
        </w:rPr>
        <w:t xml:space="preserve">encourage </w:t>
      </w:r>
      <w:r w:rsidRPr="009D7E0D">
        <w:rPr>
          <w:spacing w:val="-3"/>
        </w:rPr>
        <w:t xml:space="preserve">your new </w:t>
      </w:r>
      <w:r w:rsidRPr="009D7E0D">
        <w:rPr>
          <w:spacing w:val="-4"/>
        </w:rPr>
        <w:t xml:space="preserve">employee </w:t>
      </w:r>
      <w:r w:rsidRPr="009D7E0D">
        <w:t xml:space="preserve">to </w:t>
      </w:r>
      <w:r w:rsidR="00E544F4" w:rsidRPr="009D7E0D">
        <w:t>raise</w:t>
      </w:r>
      <w:r w:rsidRPr="009D7E0D">
        <w:rPr>
          <w:spacing w:val="-4"/>
        </w:rPr>
        <w:t xml:space="preserve"> </w:t>
      </w:r>
      <w:r w:rsidRPr="009D7E0D">
        <w:rPr>
          <w:spacing w:val="-3"/>
        </w:rPr>
        <w:t xml:space="preserve">any </w:t>
      </w:r>
      <w:r w:rsidRPr="009D7E0D">
        <w:rPr>
          <w:spacing w:val="-4"/>
        </w:rPr>
        <w:t xml:space="preserve">areas </w:t>
      </w:r>
      <w:r w:rsidRPr="009D7E0D">
        <w:t xml:space="preserve">of </w:t>
      </w:r>
      <w:r w:rsidRPr="009D7E0D">
        <w:rPr>
          <w:spacing w:val="-4"/>
        </w:rPr>
        <w:t xml:space="preserve">concern </w:t>
      </w:r>
      <w:r w:rsidRPr="009D7E0D">
        <w:rPr>
          <w:spacing w:val="-3"/>
        </w:rPr>
        <w:t xml:space="preserve">they may have </w:t>
      </w:r>
      <w:r w:rsidRPr="009D7E0D">
        <w:rPr>
          <w:spacing w:val="-4"/>
        </w:rPr>
        <w:t xml:space="preserve">during their probation period. </w:t>
      </w:r>
    </w:p>
    <w:p w14:paraId="6687CE0E" w14:textId="77777777" w:rsidR="00E87277" w:rsidRPr="009D7E0D" w:rsidRDefault="00E87277" w:rsidP="005B48ED">
      <w:pPr>
        <w:spacing w:line="312" w:lineRule="auto"/>
        <w:ind w:left="346" w:right="176"/>
        <w:rPr>
          <w:sz w:val="20"/>
          <w:szCs w:val="20"/>
        </w:rPr>
      </w:pPr>
    </w:p>
    <w:p w14:paraId="79080996" w14:textId="11D3DF3F" w:rsidR="00E544F4" w:rsidRPr="009D7E0D" w:rsidRDefault="00D353B3" w:rsidP="005B48ED">
      <w:pPr>
        <w:spacing w:line="312" w:lineRule="auto"/>
        <w:ind w:left="346" w:right="176"/>
        <w:rPr>
          <w:sz w:val="24"/>
          <w:szCs w:val="24"/>
        </w:rPr>
      </w:pPr>
      <w:r w:rsidRPr="009D7E0D">
        <w:rPr>
          <w:sz w:val="24"/>
          <w:szCs w:val="24"/>
        </w:rPr>
        <w:t xml:space="preserve">Line managers play a crucial role in welcoming </w:t>
      </w:r>
      <w:r w:rsidRPr="009D7E0D">
        <w:rPr>
          <w:spacing w:val="-2"/>
          <w:sz w:val="24"/>
          <w:szCs w:val="24"/>
        </w:rPr>
        <w:t xml:space="preserve">new </w:t>
      </w:r>
      <w:r w:rsidRPr="009D7E0D">
        <w:rPr>
          <w:sz w:val="24"/>
          <w:szCs w:val="24"/>
        </w:rPr>
        <w:t xml:space="preserve">employees to </w:t>
      </w:r>
      <w:r w:rsidR="00382BAC">
        <w:rPr>
          <w:sz w:val="24"/>
          <w:szCs w:val="24"/>
        </w:rPr>
        <w:t>WHH</w:t>
      </w:r>
      <w:r w:rsidRPr="009D7E0D">
        <w:rPr>
          <w:sz w:val="24"/>
          <w:szCs w:val="24"/>
        </w:rPr>
        <w:t xml:space="preserve"> and ensuring they make </w:t>
      </w:r>
      <w:r w:rsidRPr="009D7E0D">
        <w:rPr>
          <w:spacing w:val="-2"/>
          <w:sz w:val="24"/>
          <w:szCs w:val="24"/>
        </w:rPr>
        <w:t xml:space="preserve">the </w:t>
      </w:r>
      <w:r w:rsidRPr="009D7E0D">
        <w:rPr>
          <w:sz w:val="24"/>
          <w:szCs w:val="24"/>
        </w:rPr>
        <w:t xml:space="preserve">best possible start. </w:t>
      </w:r>
      <w:r w:rsidR="00E544F4" w:rsidRPr="009D7E0D">
        <w:rPr>
          <w:sz w:val="24"/>
          <w:szCs w:val="24"/>
        </w:rPr>
        <w:t xml:space="preserve">You </w:t>
      </w:r>
      <w:r w:rsidRPr="009D7E0D">
        <w:rPr>
          <w:sz w:val="24"/>
          <w:szCs w:val="24"/>
        </w:rPr>
        <w:t xml:space="preserve">must ensure that new employees are receiving the support </w:t>
      </w:r>
      <w:r w:rsidRPr="009D7E0D">
        <w:rPr>
          <w:spacing w:val="-2"/>
          <w:sz w:val="24"/>
          <w:szCs w:val="24"/>
        </w:rPr>
        <w:t>and</w:t>
      </w:r>
      <w:r w:rsidRPr="009D7E0D">
        <w:rPr>
          <w:spacing w:val="36"/>
          <w:sz w:val="24"/>
          <w:szCs w:val="24"/>
        </w:rPr>
        <w:t xml:space="preserve"> </w:t>
      </w:r>
      <w:r w:rsidRPr="009D7E0D">
        <w:rPr>
          <w:sz w:val="24"/>
          <w:szCs w:val="24"/>
        </w:rPr>
        <w:t>guidance they need</w:t>
      </w:r>
      <w:r w:rsidR="00E544F4" w:rsidRPr="009D7E0D">
        <w:rPr>
          <w:sz w:val="24"/>
          <w:szCs w:val="24"/>
        </w:rPr>
        <w:t xml:space="preserve"> in order that they are able to perform </w:t>
      </w:r>
      <w:r w:rsidR="00502B41">
        <w:rPr>
          <w:sz w:val="24"/>
          <w:szCs w:val="24"/>
        </w:rPr>
        <w:t xml:space="preserve">and </w:t>
      </w:r>
      <w:r w:rsidR="00E544F4" w:rsidRPr="009D7E0D">
        <w:rPr>
          <w:sz w:val="24"/>
          <w:szCs w:val="24"/>
        </w:rPr>
        <w:t>fulfill the requirements of their role.</w:t>
      </w:r>
    </w:p>
    <w:p w14:paraId="6926354E" w14:textId="77777777" w:rsidR="00E544F4" w:rsidRPr="009D7E0D" w:rsidRDefault="00E544F4" w:rsidP="005B48ED">
      <w:pPr>
        <w:spacing w:line="312" w:lineRule="auto"/>
        <w:ind w:left="346" w:right="176"/>
        <w:rPr>
          <w:sz w:val="20"/>
          <w:szCs w:val="20"/>
        </w:rPr>
      </w:pPr>
    </w:p>
    <w:p w14:paraId="36F3D905" w14:textId="14978CC7" w:rsidR="00D353B3" w:rsidRPr="00AD7CA2" w:rsidRDefault="00D353B3" w:rsidP="00AD7CA2">
      <w:pPr>
        <w:pStyle w:val="BodyText"/>
        <w:spacing w:line="312" w:lineRule="auto"/>
        <w:ind w:left="346" w:right="176"/>
      </w:pPr>
      <w:r w:rsidRPr="00F35347">
        <w:t xml:space="preserve">It is important </w:t>
      </w:r>
      <w:r w:rsidR="00BB5A21" w:rsidRPr="00F35347">
        <w:t>you are</w:t>
      </w:r>
      <w:r w:rsidRPr="00F35347">
        <w:t xml:space="preserve"> fully prepared </w:t>
      </w:r>
      <w:r w:rsidRPr="00F35347">
        <w:rPr>
          <w:spacing w:val="-2"/>
        </w:rPr>
        <w:t xml:space="preserve">for </w:t>
      </w:r>
      <w:r w:rsidRPr="00F35347">
        <w:t>the</w:t>
      </w:r>
      <w:r w:rsidRPr="00F35347">
        <w:rPr>
          <w:spacing w:val="-15"/>
        </w:rPr>
        <w:t xml:space="preserve"> </w:t>
      </w:r>
      <w:r w:rsidRPr="00F35347">
        <w:t>arrival</w:t>
      </w:r>
      <w:r w:rsidRPr="00F35347">
        <w:rPr>
          <w:spacing w:val="-14"/>
        </w:rPr>
        <w:t xml:space="preserve"> </w:t>
      </w:r>
      <w:r w:rsidRPr="00F35347">
        <w:t>of</w:t>
      </w:r>
      <w:r w:rsidRPr="00F35347">
        <w:rPr>
          <w:spacing w:val="-14"/>
        </w:rPr>
        <w:t xml:space="preserve"> </w:t>
      </w:r>
      <w:r w:rsidRPr="00F35347">
        <w:t>the</w:t>
      </w:r>
      <w:r w:rsidRPr="00F35347">
        <w:rPr>
          <w:spacing w:val="-14"/>
        </w:rPr>
        <w:t xml:space="preserve"> </w:t>
      </w:r>
      <w:r w:rsidRPr="00F35347">
        <w:t>new</w:t>
      </w:r>
      <w:r w:rsidRPr="00F35347">
        <w:rPr>
          <w:spacing w:val="-14"/>
        </w:rPr>
        <w:t xml:space="preserve"> </w:t>
      </w:r>
      <w:r w:rsidRPr="00F35347">
        <w:t>employee</w:t>
      </w:r>
      <w:r w:rsidR="00BB5A21" w:rsidRPr="00F35347">
        <w:t xml:space="preserve">. The </w:t>
      </w:r>
      <w:hyperlink r:id="rId8" w:history="1">
        <w:r w:rsidR="003C3F29">
          <w:rPr>
            <w:rStyle w:val="Hyperlink"/>
          </w:rPr>
          <w:t>Induction C</w:t>
        </w:r>
        <w:r w:rsidR="00BB5A21" w:rsidRPr="003C3F29">
          <w:rPr>
            <w:rStyle w:val="Hyperlink"/>
          </w:rPr>
          <w:t xml:space="preserve">hecklist for </w:t>
        </w:r>
        <w:r w:rsidR="003C3F29">
          <w:rPr>
            <w:rStyle w:val="Hyperlink"/>
          </w:rPr>
          <w:t>Managers</w:t>
        </w:r>
      </w:hyperlink>
      <w:r w:rsidR="00BB5A21" w:rsidRPr="00F35347">
        <w:t xml:space="preserve"> </w:t>
      </w:r>
      <w:r w:rsidRPr="00F35347">
        <w:t xml:space="preserve">highlights everything </w:t>
      </w:r>
      <w:r w:rsidR="00BB5A21" w:rsidRPr="00F35347">
        <w:t>that should be in place</w:t>
      </w:r>
      <w:r w:rsidRPr="00F35347">
        <w:t xml:space="preserve"> </w:t>
      </w:r>
      <w:r w:rsidR="00BB5A21" w:rsidRPr="00F35347">
        <w:rPr>
          <w:spacing w:val="-3"/>
        </w:rPr>
        <w:t>for a new</w:t>
      </w:r>
      <w:r w:rsidRPr="00F35347">
        <w:t xml:space="preserve"> employee’s arrival.</w:t>
      </w:r>
    </w:p>
    <w:p w14:paraId="2A291D9A" w14:textId="77777777" w:rsidR="00D353B3" w:rsidRPr="005B48ED" w:rsidRDefault="00D353B3" w:rsidP="005B48ED">
      <w:pPr>
        <w:pStyle w:val="BodyText"/>
        <w:spacing w:line="312" w:lineRule="auto"/>
        <w:ind w:left="346" w:right="176"/>
        <w:rPr>
          <w:color w:val="FF0000"/>
        </w:rPr>
      </w:pPr>
    </w:p>
    <w:p w14:paraId="5B50407C" w14:textId="30C6C0B8" w:rsidR="00D353B3" w:rsidRPr="005B48ED" w:rsidRDefault="00D353B3" w:rsidP="005B48ED">
      <w:pPr>
        <w:spacing w:line="312" w:lineRule="auto"/>
        <w:ind w:left="346" w:right="176"/>
        <w:rPr>
          <w:color w:val="FF0000"/>
          <w:sz w:val="24"/>
          <w:szCs w:val="24"/>
        </w:rPr>
      </w:pPr>
    </w:p>
    <w:p w14:paraId="5C9BA0FE" w14:textId="7F66B9AC" w:rsidR="00676200" w:rsidRPr="00382BAC" w:rsidRDefault="00D353B3" w:rsidP="009D7E0D">
      <w:pPr>
        <w:pStyle w:val="Heading3"/>
        <w:spacing w:before="0" w:line="312" w:lineRule="auto"/>
        <w:ind w:left="346" w:right="176"/>
        <w:rPr>
          <w:rFonts w:ascii="Arial" w:hAnsi="Arial" w:cs="Arial"/>
          <w:b/>
          <w:bCs/>
          <w:color w:val="007783"/>
          <w:sz w:val="36"/>
          <w:szCs w:val="36"/>
        </w:rPr>
      </w:pPr>
      <w:r w:rsidRPr="005B48ED">
        <w:rPr>
          <w:rFonts w:ascii="Arial" w:hAnsi="Arial" w:cs="Arial"/>
          <w:color w:val="FF0000"/>
        </w:rPr>
        <w:br w:type="column"/>
      </w:r>
      <w:r w:rsidR="00A060F9" w:rsidRPr="00382BAC">
        <w:rPr>
          <w:rFonts w:ascii="Arial" w:hAnsi="Arial" w:cs="Arial"/>
          <w:b/>
          <w:bCs/>
          <w:color w:val="007783"/>
          <w:sz w:val="36"/>
          <w:szCs w:val="36"/>
        </w:rPr>
        <w:lastRenderedPageBreak/>
        <w:t xml:space="preserve">Section 1: </w:t>
      </w:r>
      <w:r w:rsidR="00763594" w:rsidRPr="00382BAC">
        <w:rPr>
          <w:rFonts w:ascii="Arial" w:hAnsi="Arial" w:cs="Arial"/>
          <w:b/>
          <w:bCs/>
          <w:color w:val="007783"/>
          <w:sz w:val="36"/>
          <w:szCs w:val="36"/>
        </w:rPr>
        <w:t>Probationary Period</w:t>
      </w:r>
    </w:p>
    <w:p w14:paraId="68447B57" w14:textId="77777777" w:rsidR="00486C42" w:rsidRPr="001D6A73" w:rsidRDefault="00486C42" w:rsidP="00653F61">
      <w:pPr>
        <w:pStyle w:val="Heading1"/>
        <w:spacing w:before="0" w:line="312" w:lineRule="auto"/>
        <w:ind w:left="357" w:right="176"/>
        <w:rPr>
          <w:rFonts w:ascii="Arial" w:hAnsi="Arial" w:cs="Arial"/>
          <w:b/>
          <w:bCs/>
          <w:sz w:val="20"/>
          <w:szCs w:val="20"/>
        </w:rPr>
      </w:pPr>
    </w:p>
    <w:p w14:paraId="5C9BA0FF" w14:textId="7D8106D1" w:rsidR="00676200" w:rsidRPr="00DD38B0" w:rsidRDefault="00D65A55" w:rsidP="005E0EBF">
      <w:pPr>
        <w:pStyle w:val="ListParagraph"/>
        <w:numPr>
          <w:ilvl w:val="1"/>
          <w:numId w:val="1"/>
        </w:numPr>
        <w:tabs>
          <w:tab w:val="left" w:pos="856"/>
        </w:tabs>
        <w:spacing w:line="312" w:lineRule="auto"/>
        <w:ind w:right="176"/>
        <w:rPr>
          <w:b/>
          <w:bCs/>
          <w:sz w:val="28"/>
          <w:szCs w:val="28"/>
        </w:rPr>
      </w:pPr>
      <w:bookmarkStart w:id="3" w:name="1.1_Maternity_Leave"/>
      <w:bookmarkStart w:id="4" w:name="_bookmark14"/>
      <w:bookmarkEnd w:id="3"/>
      <w:bookmarkEnd w:id="4"/>
      <w:r>
        <w:rPr>
          <w:b/>
          <w:bCs/>
          <w:sz w:val="28"/>
          <w:szCs w:val="28"/>
        </w:rPr>
        <w:t>In</w:t>
      </w:r>
      <w:r w:rsidR="00763594">
        <w:rPr>
          <w:b/>
          <w:bCs/>
          <w:sz w:val="28"/>
          <w:szCs w:val="28"/>
        </w:rPr>
        <w:t>duction</w:t>
      </w:r>
    </w:p>
    <w:p w14:paraId="162D4946" w14:textId="0AEBDB51" w:rsidR="009D7E0D" w:rsidRPr="008F3C04" w:rsidRDefault="009D7E0D" w:rsidP="001029D2">
      <w:pPr>
        <w:pStyle w:val="BodyText"/>
        <w:spacing w:line="312" w:lineRule="auto"/>
        <w:ind w:left="346" w:right="176"/>
      </w:pPr>
      <w:r w:rsidRPr="008F3C04">
        <w:t>As the line manager, you must make sure you are available w</w:t>
      </w:r>
      <w:r w:rsidR="001029D2" w:rsidRPr="008F3C04">
        <w:t>hen the new employee starts in their new role</w:t>
      </w:r>
      <w:r w:rsidRPr="008F3C04">
        <w:t>. You</w:t>
      </w:r>
      <w:r w:rsidR="001029D2" w:rsidRPr="008F3C04">
        <w:t xml:space="preserve"> should explain the requirements of the role</w:t>
      </w:r>
      <w:r w:rsidR="00AD7CA2">
        <w:t xml:space="preserve"> and</w:t>
      </w:r>
      <w:r w:rsidR="001029D2" w:rsidRPr="008F3C04">
        <w:t xml:space="preserve"> </w:t>
      </w:r>
      <w:r w:rsidRPr="008F3C04">
        <w:t xml:space="preserve">provide a copy of the </w:t>
      </w:r>
      <w:hyperlink r:id="rId9" w:history="1">
        <w:r w:rsidR="00773532" w:rsidRPr="00AD7CA2">
          <w:rPr>
            <w:rStyle w:val="Hyperlink"/>
          </w:rPr>
          <w:t xml:space="preserve">Information for new </w:t>
        </w:r>
        <w:r w:rsidR="00382BAC">
          <w:rPr>
            <w:rStyle w:val="Hyperlink"/>
          </w:rPr>
          <w:t>starters</w:t>
        </w:r>
      </w:hyperlink>
      <w:r w:rsidR="00773532">
        <w:t>,</w:t>
      </w:r>
      <w:r w:rsidRPr="008F3C04">
        <w:t xml:space="preserve"> including training and </w:t>
      </w:r>
      <w:r w:rsidR="001029D2" w:rsidRPr="008F3C04">
        <w:t>any development objectives.</w:t>
      </w:r>
    </w:p>
    <w:p w14:paraId="5BC06AA7" w14:textId="7FC866A0" w:rsidR="009D7E0D" w:rsidRPr="000A2040" w:rsidRDefault="009D7E0D" w:rsidP="001029D2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4615FFC9" w14:textId="4E34A877" w:rsidR="009D7E0D" w:rsidRPr="008F3C04" w:rsidRDefault="009D7E0D" w:rsidP="001029D2">
      <w:pPr>
        <w:pStyle w:val="BodyText"/>
        <w:spacing w:line="312" w:lineRule="auto"/>
        <w:ind w:left="346" w:right="176"/>
      </w:pPr>
      <w:r w:rsidRPr="008F3C04">
        <w:t xml:space="preserve">You should introduce the new </w:t>
      </w:r>
      <w:proofErr w:type="gramStart"/>
      <w:r w:rsidRPr="008F3C04">
        <w:t>employee</w:t>
      </w:r>
      <w:proofErr w:type="gramEnd"/>
      <w:r w:rsidRPr="008F3C04">
        <w:t xml:space="preserve"> to their team</w:t>
      </w:r>
      <w:r w:rsidR="008F3C04" w:rsidRPr="008F3C04">
        <w:t xml:space="preserve">, </w:t>
      </w:r>
      <w:r w:rsidRPr="008F3C04">
        <w:t>familiarise them with their work area</w:t>
      </w:r>
      <w:r w:rsidR="00047B54">
        <w:t>, check they have a staff car</w:t>
      </w:r>
      <w:r w:rsidR="00382BAC">
        <w:t>d</w:t>
      </w:r>
      <w:r w:rsidR="008F3C04" w:rsidRPr="008F3C04">
        <w:t xml:space="preserve"> and ensure they can access systems such as HR </w:t>
      </w:r>
      <w:proofErr w:type="spellStart"/>
      <w:r w:rsidR="008F3C04" w:rsidRPr="008F3C04">
        <w:t>Organiser</w:t>
      </w:r>
      <w:proofErr w:type="spellEnd"/>
      <w:r w:rsidR="00382BAC">
        <w:t xml:space="preserve"> and </w:t>
      </w:r>
      <w:proofErr w:type="spellStart"/>
      <w:r w:rsidR="00382BAC">
        <w:t>Planday</w:t>
      </w:r>
      <w:proofErr w:type="spellEnd"/>
      <w:r w:rsidRPr="008F3C04">
        <w:t>.</w:t>
      </w:r>
    </w:p>
    <w:p w14:paraId="333DB64F" w14:textId="77777777" w:rsidR="009D7E0D" w:rsidRPr="000A2040" w:rsidRDefault="009D7E0D" w:rsidP="001029D2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72A159A9" w14:textId="0B840F09" w:rsidR="001029D2" w:rsidRPr="008F3C04" w:rsidRDefault="001029D2" w:rsidP="009D7E0D">
      <w:pPr>
        <w:pStyle w:val="BodyText"/>
        <w:spacing w:line="312" w:lineRule="auto"/>
        <w:ind w:left="346" w:right="176"/>
      </w:pPr>
      <w:r w:rsidRPr="008F3C04">
        <w:t>If appropriate</w:t>
      </w:r>
      <w:r w:rsidR="009D7E0D" w:rsidRPr="008F3C04">
        <w:t>,</w:t>
      </w:r>
      <w:r w:rsidRPr="008F3C04">
        <w:t xml:space="preserve"> the </w:t>
      </w:r>
      <w:r w:rsidRPr="008F3C04">
        <w:rPr>
          <w:spacing w:val="-5"/>
        </w:rPr>
        <w:t xml:space="preserve">new </w:t>
      </w:r>
      <w:r w:rsidRPr="008F3C04">
        <w:t xml:space="preserve">employee may benefit from a ‘buddy’ or a ‘mentor’ </w:t>
      </w:r>
      <w:r w:rsidRPr="008F3C04">
        <w:rPr>
          <w:spacing w:val="-4"/>
        </w:rPr>
        <w:t xml:space="preserve">while </w:t>
      </w:r>
      <w:r w:rsidRPr="008F3C04">
        <w:t>they are settling into the</w:t>
      </w:r>
      <w:r w:rsidR="009D7E0D" w:rsidRPr="008F3C04">
        <w:t>ir service area</w:t>
      </w:r>
      <w:r w:rsidRPr="008F3C04">
        <w:t>.</w:t>
      </w:r>
      <w:r w:rsidR="009D7E0D" w:rsidRPr="008F3C04">
        <w:t xml:space="preserve"> </w:t>
      </w:r>
      <w:r w:rsidRPr="008F3C04">
        <w:t xml:space="preserve">This should be arranged by </w:t>
      </w:r>
      <w:r w:rsidR="008F3C04" w:rsidRPr="008F3C04">
        <w:t>you or a more senior manager</w:t>
      </w:r>
      <w:r w:rsidRPr="008F3C04">
        <w:t xml:space="preserve">. </w:t>
      </w:r>
    </w:p>
    <w:p w14:paraId="0BB856F7" w14:textId="77777777" w:rsidR="001029D2" w:rsidRPr="000A2040" w:rsidRDefault="001029D2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7EBD1B81" w14:textId="4578F64D" w:rsidR="0086262B" w:rsidRPr="00DD38B0" w:rsidRDefault="0086262B" w:rsidP="005E0EBF">
      <w:pPr>
        <w:pStyle w:val="ListParagraph"/>
        <w:numPr>
          <w:ilvl w:val="1"/>
          <w:numId w:val="1"/>
        </w:numPr>
        <w:tabs>
          <w:tab w:val="left" w:pos="856"/>
        </w:tabs>
        <w:spacing w:line="312" w:lineRule="auto"/>
        <w:ind w:right="1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Training and Development</w:t>
      </w:r>
    </w:p>
    <w:p w14:paraId="6A04A610" w14:textId="407C84CA" w:rsidR="008F3C04" w:rsidRDefault="008F3C04" w:rsidP="00510C87">
      <w:pPr>
        <w:pStyle w:val="BodyText"/>
        <w:spacing w:line="312" w:lineRule="auto"/>
        <w:ind w:left="346" w:right="176"/>
      </w:pPr>
      <w:r w:rsidRPr="008F3C04">
        <w:rPr>
          <w:spacing w:val="-3"/>
        </w:rPr>
        <w:t xml:space="preserve">You </w:t>
      </w:r>
      <w:r w:rsidR="009D7E0D" w:rsidRPr="008F3C04">
        <w:t xml:space="preserve">must ensure the new employee </w:t>
      </w:r>
      <w:r w:rsidR="00154B02" w:rsidRPr="008F3C04">
        <w:t>complete</w:t>
      </w:r>
      <w:r w:rsidR="00154B02">
        <w:t>s</w:t>
      </w:r>
      <w:r w:rsidR="00154B02" w:rsidRPr="008F3C04">
        <w:t xml:space="preserve"> </w:t>
      </w:r>
      <w:r w:rsidR="009D7E0D" w:rsidRPr="008F3C04">
        <w:t xml:space="preserve">all essential training </w:t>
      </w:r>
      <w:r w:rsidR="00154B02">
        <w:t>as early as possible. The maximum period for completion is</w:t>
      </w:r>
      <w:r w:rsidR="00154B02" w:rsidRPr="008F3C04">
        <w:t xml:space="preserve"> </w:t>
      </w:r>
      <w:r w:rsidR="009D7E0D" w:rsidRPr="008F3C04">
        <w:t>6 months</w:t>
      </w:r>
      <w:r w:rsidRPr="008F3C04">
        <w:t xml:space="preserve">. </w:t>
      </w:r>
    </w:p>
    <w:p w14:paraId="3B6E981F" w14:textId="77777777" w:rsidR="008F3C04" w:rsidRPr="000A2040" w:rsidRDefault="008F3C04" w:rsidP="00510C87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3005B5D9" w14:textId="5F256BF7" w:rsidR="004F2CCB" w:rsidRDefault="008F3C04" w:rsidP="00510C87">
      <w:pPr>
        <w:pStyle w:val="BodyText"/>
        <w:spacing w:line="312" w:lineRule="auto"/>
        <w:ind w:left="346" w:right="176"/>
        <w:rPr>
          <w:spacing w:val="-8"/>
        </w:rPr>
      </w:pPr>
      <w:r w:rsidRPr="008F3C04">
        <w:t>New em</w:t>
      </w:r>
      <w:r w:rsidR="009D7E0D" w:rsidRPr="008F3C04">
        <w:t xml:space="preserve">ployees </w:t>
      </w:r>
      <w:r w:rsidRPr="008F3C04">
        <w:t>will be</w:t>
      </w:r>
      <w:r w:rsidR="009D7E0D" w:rsidRPr="008F3C04">
        <w:t xml:space="preserve"> invited to a series of 6 monthly Induction events </w:t>
      </w:r>
      <w:r w:rsidR="009D7E0D" w:rsidRPr="008F3C04">
        <w:rPr>
          <w:spacing w:val="-3"/>
        </w:rPr>
        <w:t xml:space="preserve">which </w:t>
      </w:r>
      <w:r w:rsidR="009D7E0D" w:rsidRPr="008F3C04">
        <w:t xml:space="preserve">are repeated on a rolling basis. </w:t>
      </w:r>
      <w:r w:rsidR="009D7E0D" w:rsidRPr="008F3C04">
        <w:rPr>
          <w:spacing w:val="-3"/>
        </w:rPr>
        <w:t xml:space="preserve">Each </w:t>
      </w:r>
      <w:r w:rsidR="009D7E0D" w:rsidRPr="008F3C04">
        <w:t xml:space="preserve">event </w:t>
      </w:r>
      <w:r w:rsidR="009D7E0D" w:rsidRPr="008F3C04">
        <w:rPr>
          <w:spacing w:val="-3"/>
        </w:rPr>
        <w:t xml:space="preserve">offers </w:t>
      </w:r>
      <w:r w:rsidR="009D7E0D" w:rsidRPr="008F3C04">
        <w:t xml:space="preserve">an insight into a </w:t>
      </w:r>
      <w:r w:rsidR="009D7E0D" w:rsidRPr="008F3C04">
        <w:rPr>
          <w:spacing w:val="-3"/>
        </w:rPr>
        <w:t xml:space="preserve">different </w:t>
      </w:r>
      <w:r w:rsidR="009D7E0D" w:rsidRPr="008F3C04">
        <w:t xml:space="preserve">department within </w:t>
      </w:r>
      <w:r w:rsidR="009D7E0D" w:rsidRPr="008F3C04">
        <w:rPr>
          <w:spacing w:val="-2"/>
        </w:rPr>
        <w:t xml:space="preserve">the </w:t>
      </w:r>
      <w:r w:rsidR="009D7E0D" w:rsidRPr="008F3C04">
        <w:t>University enabling the new employee to gain a</w:t>
      </w:r>
      <w:r w:rsidRPr="008F3C04">
        <w:t>n</w:t>
      </w:r>
      <w:r w:rsidR="009D7E0D" w:rsidRPr="008F3C04">
        <w:t xml:space="preserve"> overall operational</w:t>
      </w:r>
      <w:r w:rsidR="009D7E0D" w:rsidRPr="008F3C04">
        <w:rPr>
          <w:spacing w:val="-9"/>
        </w:rPr>
        <w:t xml:space="preserve"> </w:t>
      </w:r>
      <w:r w:rsidR="009D7E0D" w:rsidRPr="008F3C04">
        <w:t>understanding</w:t>
      </w:r>
      <w:r w:rsidRPr="008F3C04">
        <w:t xml:space="preserve"> of the work of </w:t>
      </w:r>
      <w:r w:rsidR="00382BAC">
        <w:t>WHH</w:t>
      </w:r>
      <w:r w:rsidRPr="008F3C04">
        <w:t xml:space="preserve"> and the University</w:t>
      </w:r>
      <w:r w:rsidR="009D7E0D" w:rsidRPr="008F3C04">
        <w:t>.</w:t>
      </w:r>
    </w:p>
    <w:p w14:paraId="2B89C87A" w14:textId="77777777" w:rsidR="004F2CCB" w:rsidRPr="004F2CCB" w:rsidRDefault="004F2CCB" w:rsidP="00510C87">
      <w:pPr>
        <w:pStyle w:val="BodyText"/>
        <w:spacing w:line="312" w:lineRule="auto"/>
        <w:ind w:left="346" w:right="176"/>
        <w:rPr>
          <w:spacing w:val="-8"/>
          <w:sz w:val="20"/>
          <w:szCs w:val="20"/>
        </w:rPr>
      </w:pPr>
    </w:p>
    <w:p w14:paraId="40D48D90" w14:textId="661E17F4" w:rsidR="009D7E0D" w:rsidRPr="008F3C04" w:rsidRDefault="009D7E0D" w:rsidP="00510C87">
      <w:pPr>
        <w:pStyle w:val="BodyText"/>
        <w:spacing w:line="312" w:lineRule="auto"/>
        <w:ind w:left="346" w:right="176"/>
      </w:pPr>
      <w:r w:rsidRPr="008F3C04">
        <w:rPr>
          <w:spacing w:val="-3"/>
        </w:rPr>
        <w:t>The</w:t>
      </w:r>
      <w:r w:rsidRPr="008F3C04">
        <w:rPr>
          <w:spacing w:val="-8"/>
        </w:rPr>
        <w:t xml:space="preserve"> </w:t>
      </w:r>
      <w:r w:rsidRPr="008F3C04">
        <w:t>events</w:t>
      </w:r>
      <w:r w:rsidRPr="008F3C04">
        <w:rPr>
          <w:spacing w:val="-8"/>
        </w:rPr>
        <w:t xml:space="preserve"> </w:t>
      </w:r>
      <w:r w:rsidRPr="008F3C04">
        <w:t>also</w:t>
      </w:r>
      <w:r w:rsidRPr="008F3C04">
        <w:rPr>
          <w:spacing w:val="-8"/>
        </w:rPr>
        <w:t xml:space="preserve"> </w:t>
      </w:r>
      <w:r w:rsidRPr="008F3C04">
        <w:rPr>
          <w:spacing w:val="-3"/>
        </w:rPr>
        <w:t>offer</w:t>
      </w:r>
      <w:r w:rsidRPr="008F3C04">
        <w:rPr>
          <w:spacing w:val="-8"/>
        </w:rPr>
        <w:t xml:space="preserve"> </w:t>
      </w:r>
      <w:r w:rsidRPr="008F3C04">
        <w:t>an</w:t>
      </w:r>
      <w:r w:rsidRPr="008F3C04">
        <w:rPr>
          <w:spacing w:val="-8"/>
        </w:rPr>
        <w:t xml:space="preserve"> </w:t>
      </w:r>
      <w:r w:rsidRPr="008F3C04">
        <w:t xml:space="preserve">opportunity to meet colleagues who are also new to working at </w:t>
      </w:r>
      <w:r w:rsidRPr="008F3C04">
        <w:rPr>
          <w:spacing w:val="-3"/>
        </w:rPr>
        <w:t xml:space="preserve">Essex. </w:t>
      </w:r>
      <w:r w:rsidRPr="008F3C04">
        <w:rPr>
          <w:spacing w:val="-4"/>
        </w:rPr>
        <w:t xml:space="preserve">The </w:t>
      </w:r>
      <w:r w:rsidRPr="008F3C04">
        <w:t xml:space="preserve">invitations to these events are sent directly by Organisational Development and can be booked through </w:t>
      </w:r>
      <w:r w:rsidRPr="008F3C04">
        <w:rPr>
          <w:spacing w:val="2"/>
          <w:u w:val="single" w:color="B5D334"/>
        </w:rPr>
        <w:t>HR</w:t>
      </w:r>
      <w:r w:rsidRPr="008F3C04">
        <w:rPr>
          <w:spacing w:val="-9"/>
          <w:u w:val="single" w:color="B5D334"/>
        </w:rPr>
        <w:t xml:space="preserve"> </w:t>
      </w:r>
      <w:r w:rsidRPr="008F3C04">
        <w:rPr>
          <w:spacing w:val="-3"/>
          <w:u w:val="single" w:color="B5D334"/>
        </w:rPr>
        <w:t>Organiser.</w:t>
      </w:r>
    </w:p>
    <w:p w14:paraId="5EE32A7C" w14:textId="4BE1CBC9" w:rsidR="001029D2" w:rsidRPr="000A2040" w:rsidRDefault="001029D2" w:rsidP="00510C87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3053B7B6" w14:textId="72AA723C" w:rsidR="001029D2" w:rsidRPr="008F3C04" w:rsidRDefault="008F3C04" w:rsidP="00510C87">
      <w:pPr>
        <w:pStyle w:val="BodyText"/>
        <w:spacing w:line="312" w:lineRule="auto"/>
        <w:ind w:left="346" w:right="176"/>
      </w:pPr>
      <w:r w:rsidRPr="008F3C04">
        <w:t>You must also ensure that the new employee completes the operational training that enables them to fulfill the duties of their role.</w:t>
      </w:r>
    </w:p>
    <w:p w14:paraId="32E480D4" w14:textId="032F127F" w:rsidR="001029D2" w:rsidRPr="000A2040" w:rsidRDefault="001029D2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37D52B1C" w14:textId="552790E1" w:rsidR="0086262B" w:rsidRPr="00DD38B0" w:rsidRDefault="0086262B" w:rsidP="005E0EBF">
      <w:pPr>
        <w:pStyle w:val="ListParagraph"/>
        <w:numPr>
          <w:ilvl w:val="1"/>
          <w:numId w:val="1"/>
        </w:numPr>
        <w:tabs>
          <w:tab w:val="left" w:pos="856"/>
        </w:tabs>
        <w:spacing w:line="312" w:lineRule="auto"/>
        <w:ind w:right="1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Review Meetings</w:t>
      </w:r>
    </w:p>
    <w:p w14:paraId="3CAD6B17" w14:textId="6A3E466D" w:rsidR="00746266" w:rsidRDefault="006759EE" w:rsidP="00510C87">
      <w:pPr>
        <w:pStyle w:val="BodyText"/>
        <w:spacing w:line="312" w:lineRule="auto"/>
        <w:ind w:left="346" w:right="176"/>
      </w:pPr>
      <w:r>
        <w:t>Y</w:t>
      </w:r>
      <w:r w:rsidR="00CC29EA">
        <w:t xml:space="preserve">ou </w:t>
      </w:r>
      <w:r>
        <w:t>must</w:t>
      </w:r>
      <w:r w:rsidR="00CC29EA">
        <w:t xml:space="preserve"> have </w:t>
      </w:r>
      <w:r w:rsidR="0086262B">
        <w:t xml:space="preserve">regular review meetings </w:t>
      </w:r>
      <w:r w:rsidR="00CC29EA">
        <w:t xml:space="preserve">with </w:t>
      </w:r>
      <w:r>
        <w:t>the new employee</w:t>
      </w:r>
      <w:r w:rsidR="0086262B">
        <w:t xml:space="preserve">. At a minimum these </w:t>
      </w:r>
      <w:r>
        <w:t>must</w:t>
      </w:r>
      <w:r w:rsidR="0086262B">
        <w:t xml:space="preserve"> be held at one month, three months and </w:t>
      </w:r>
      <w:r w:rsidR="00403E37">
        <w:t>between the fifth and sixth</w:t>
      </w:r>
      <w:r w:rsidR="0086262B">
        <w:t xml:space="preserve"> month</w:t>
      </w:r>
      <w:r w:rsidR="00403E37">
        <w:t xml:space="preserve"> of service</w:t>
      </w:r>
      <w:r w:rsidR="0086262B">
        <w:t xml:space="preserve"> for permanent employees.</w:t>
      </w:r>
    </w:p>
    <w:p w14:paraId="5E55B8FA" w14:textId="77777777" w:rsidR="00746266" w:rsidRPr="000A2040" w:rsidRDefault="00746266" w:rsidP="00510C87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37D8DDE1" w14:textId="33F80C92" w:rsidR="00746266" w:rsidRDefault="00CC29EA" w:rsidP="00510C87">
      <w:pPr>
        <w:pStyle w:val="BodyText"/>
        <w:spacing w:line="312" w:lineRule="auto"/>
        <w:ind w:left="346" w:right="176"/>
      </w:pPr>
      <w:r>
        <w:t xml:space="preserve">If </w:t>
      </w:r>
      <w:r w:rsidR="006759EE">
        <w:t>a new employee is</w:t>
      </w:r>
      <w:r>
        <w:t xml:space="preserve"> </w:t>
      </w:r>
      <w:r w:rsidR="0086262B">
        <w:t xml:space="preserve">on </w:t>
      </w:r>
      <w:r>
        <w:t xml:space="preserve">a </w:t>
      </w:r>
      <w:r w:rsidR="0086262B">
        <w:t>fixed term contract</w:t>
      </w:r>
      <w:r>
        <w:t>, you</w:t>
      </w:r>
      <w:r w:rsidR="0086262B">
        <w:t xml:space="preserve"> </w:t>
      </w:r>
      <w:r w:rsidR="006759EE">
        <w:t>should arrange</w:t>
      </w:r>
      <w:r w:rsidR="0086262B">
        <w:t xml:space="preserve"> review meetings as appropriate for the length of </w:t>
      </w:r>
      <w:r w:rsidR="006759EE">
        <w:t>the</w:t>
      </w:r>
      <w:r w:rsidR="0086262B">
        <w:t xml:space="preserve"> contract</w:t>
      </w:r>
      <w:r w:rsidR="00496A23">
        <w:t xml:space="preserve">. </w:t>
      </w:r>
      <w:r w:rsidR="006759EE">
        <w:t xml:space="preserve">If the fixed term contract </w:t>
      </w:r>
      <w:r w:rsidR="006759EE">
        <w:lastRenderedPageBreak/>
        <w:t xml:space="preserve">is of more than six months duration, review meetings should be held </w:t>
      </w:r>
      <w:r w:rsidR="00496A23">
        <w:t>as per a permanent employee.</w:t>
      </w:r>
    </w:p>
    <w:p w14:paraId="3B3EBA3B" w14:textId="77777777" w:rsidR="00746266" w:rsidRPr="000A2040" w:rsidRDefault="00746266" w:rsidP="00510C87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3A158DA1" w14:textId="1543D423" w:rsidR="00403E37" w:rsidRDefault="00CC29EA" w:rsidP="00510C87">
      <w:pPr>
        <w:pStyle w:val="BodyText"/>
        <w:spacing w:line="312" w:lineRule="auto"/>
        <w:ind w:left="346" w:right="176"/>
      </w:pPr>
      <w:r>
        <w:t xml:space="preserve">If </w:t>
      </w:r>
      <w:r w:rsidR="006759EE">
        <w:t xml:space="preserve">a new member of staff </w:t>
      </w:r>
      <w:r w:rsidR="0086262B">
        <w:t>ha</w:t>
      </w:r>
      <w:r w:rsidR="006759EE">
        <w:t>s</w:t>
      </w:r>
      <w:r w:rsidR="0086262B">
        <w:t xml:space="preserve"> moved to a new role within </w:t>
      </w:r>
      <w:r w:rsidR="00510C87">
        <w:t>WHH</w:t>
      </w:r>
      <w:r w:rsidR="0086262B">
        <w:t xml:space="preserve"> or ha</w:t>
      </w:r>
      <w:r w:rsidR="006759EE">
        <w:t>s</w:t>
      </w:r>
      <w:r w:rsidR="0086262B">
        <w:t xml:space="preserve"> moved to </w:t>
      </w:r>
      <w:r w:rsidR="00510C87">
        <w:t>WHH</w:t>
      </w:r>
      <w:r w:rsidR="0086262B">
        <w:t xml:space="preserve"> from </w:t>
      </w:r>
      <w:r w:rsidR="00510C87">
        <w:t xml:space="preserve">UECS or </w:t>
      </w:r>
      <w:r w:rsidR="0086262B">
        <w:t>the University</w:t>
      </w:r>
      <w:r>
        <w:t>, you</w:t>
      </w:r>
      <w:r w:rsidR="0086262B">
        <w:t xml:space="preserve"> </w:t>
      </w:r>
      <w:r w:rsidR="006759EE">
        <w:t>should arrange</w:t>
      </w:r>
      <w:r w:rsidR="0086262B">
        <w:t xml:space="preserve"> review meetings as appropriate, </w:t>
      </w:r>
      <w:proofErr w:type="gramStart"/>
      <w:r w:rsidR="0086262B">
        <w:t>taking into account</w:t>
      </w:r>
      <w:proofErr w:type="gramEnd"/>
      <w:r w:rsidR="0086262B">
        <w:t xml:space="preserve"> </w:t>
      </w:r>
      <w:r w:rsidR="006759EE">
        <w:t>the new employee’s</w:t>
      </w:r>
      <w:r w:rsidR="00403E37">
        <w:t xml:space="preserve"> knowledge and experience </w:t>
      </w:r>
      <w:r>
        <w:t>and</w:t>
      </w:r>
      <w:r w:rsidR="00403E37">
        <w:t xml:space="preserve"> </w:t>
      </w:r>
      <w:r w:rsidR="005E0EBF">
        <w:t>their</w:t>
      </w:r>
      <w:r w:rsidR="00403E37">
        <w:t xml:space="preserve"> previous </w:t>
      </w:r>
      <w:r w:rsidR="0086262B">
        <w:t>role</w:t>
      </w:r>
      <w:r w:rsidR="00403E37">
        <w:t>.</w:t>
      </w:r>
    </w:p>
    <w:p w14:paraId="29364B62" w14:textId="77777777" w:rsidR="00403E37" w:rsidRPr="000A2040" w:rsidRDefault="00403E37" w:rsidP="00510C87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77759738" w14:textId="34F9A0E2" w:rsidR="00496A23" w:rsidRDefault="0086262B" w:rsidP="00510C87">
      <w:pPr>
        <w:pStyle w:val="BodyText"/>
        <w:spacing w:line="312" w:lineRule="auto"/>
        <w:ind w:left="346" w:right="176"/>
      </w:pPr>
      <w:r w:rsidRPr="00496A23">
        <w:t>The</w:t>
      </w:r>
      <w:r w:rsidR="00746266" w:rsidRPr="00496A23">
        <w:t xml:space="preserve"> review </w:t>
      </w:r>
      <w:r w:rsidRPr="00496A23">
        <w:t xml:space="preserve">meetings </w:t>
      </w:r>
      <w:r w:rsidR="00746266" w:rsidRPr="00496A23">
        <w:t xml:space="preserve">are </w:t>
      </w:r>
      <w:r w:rsidR="00496A23" w:rsidRPr="00496A23">
        <w:t>an</w:t>
      </w:r>
      <w:r w:rsidR="005E0EBF" w:rsidRPr="00496A23">
        <w:t xml:space="preserve"> opportunity to check that the </w:t>
      </w:r>
      <w:r w:rsidR="005E0EBF" w:rsidRPr="00496A23">
        <w:rPr>
          <w:spacing w:val="-6"/>
        </w:rPr>
        <w:t xml:space="preserve">new </w:t>
      </w:r>
      <w:r w:rsidR="005E0EBF" w:rsidRPr="00496A23">
        <w:t>employee is settling in</w:t>
      </w:r>
      <w:r w:rsidR="00496A23" w:rsidRPr="00496A23">
        <w:t xml:space="preserve"> and to </w:t>
      </w:r>
      <w:r w:rsidR="00496A23">
        <w:t>assess their progress against their training programme, their objectives and the requirements of their role as outlined in the job description.</w:t>
      </w:r>
    </w:p>
    <w:p w14:paraId="7C5CE399" w14:textId="77777777" w:rsidR="005E0EBF" w:rsidRPr="000A2040" w:rsidRDefault="005E0EBF" w:rsidP="00510C87">
      <w:pPr>
        <w:pStyle w:val="BodyText"/>
        <w:spacing w:line="312" w:lineRule="auto"/>
        <w:ind w:left="346" w:right="176"/>
        <w:rPr>
          <w:color w:val="FF0000"/>
          <w:sz w:val="20"/>
          <w:szCs w:val="20"/>
        </w:rPr>
      </w:pPr>
    </w:p>
    <w:p w14:paraId="4DC78666" w14:textId="5069C013" w:rsidR="005E0EBF" w:rsidRPr="00496A23" w:rsidRDefault="005E0EBF" w:rsidP="00496A23">
      <w:pPr>
        <w:pStyle w:val="BodyText"/>
        <w:spacing w:line="312" w:lineRule="auto"/>
        <w:ind w:left="346" w:right="176"/>
      </w:pPr>
      <w:r w:rsidRPr="00496A23">
        <w:t xml:space="preserve">It is important for </w:t>
      </w:r>
      <w:r w:rsidR="00496A23" w:rsidRPr="00496A23">
        <w:t>the review meeting</w:t>
      </w:r>
      <w:r w:rsidR="00496A23">
        <w:t>s</w:t>
      </w:r>
      <w:r w:rsidRPr="00496A23">
        <w:t xml:space="preserve"> to be a two</w:t>
      </w:r>
      <w:r w:rsidR="00496A23">
        <w:t>-</w:t>
      </w:r>
      <w:r w:rsidRPr="00496A23">
        <w:t xml:space="preserve">way process, </w:t>
      </w:r>
      <w:r w:rsidR="00496A23" w:rsidRPr="00496A23">
        <w:t>so the new employee can discuss what they</w:t>
      </w:r>
      <w:r w:rsidRPr="00496A23">
        <w:t xml:space="preserve"> think of their role</w:t>
      </w:r>
      <w:r w:rsidR="00496A23" w:rsidRPr="00496A23">
        <w:t xml:space="preserve">, if it </w:t>
      </w:r>
      <w:r w:rsidRPr="00496A23">
        <w:t xml:space="preserve">meets their expectations and </w:t>
      </w:r>
      <w:r w:rsidR="00496A23" w:rsidRPr="00496A23">
        <w:t xml:space="preserve">if </w:t>
      </w:r>
      <w:r w:rsidRPr="00496A23">
        <w:t xml:space="preserve">they </w:t>
      </w:r>
      <w:r w:rsidR="00496A23" w:rsidRPr="00496A23">
        <w:t xml:space="preserve">are </w:t>
      </w:r>
      <w:r w:rsidRPr="00496A23">
        <w:t>happy with their induction</w:t>
      </w:r>
      <w:r w:rsidR="00496A23" w:rsidRPr="00496A23">
        <w:t xml:space="preserve">. You should also discuss if there is any </w:t>
      </w:r>
      <w:r w:rsidRPr="00496A23">
        <w:t xml:space="preserve">additional training they </w:t>
      </w:r>
      <w:r w:rsidR="00496A23" w:rsidRPr="00496A23">
        <w:t xml:space="preserve">would </w:t>
      </w:r>
      <w:r w:rsidRPr="00496A23">
        <w:t>like to have</w:t>
      </w:r>
      <w:r w:rsidR="00496A23" w:rsidRPr="00496A23">
        <w:t>.</w:t>
      </w:r>
    </w:p>
    <w:p w14:paraId="3695E1CE" w14:textId="3D02AEFC" w:rsidR="005E0EBF" w:rsidRPr="000A2040" w:rsidRDefault="005E0EBF" w:rsidP="00746266">
      <w:pPr>
        <w:pStyle w:val="BodyText"/>
        <w:spacing w:line="312" w:lineRule="auto"/>
        <w:ind w:left="405" w:right="176"/>
        <w:rPr>
          <w:sz w:val="20"/>
          <w:szCs w:val="20"/>
        </w:rPr>
      </w:pPr>
    </w:p>
    <w:p w14:paraId="38533258" w14:textId="77777777" w:rsidR="004F2CCB" w:rsidRDefault="00CC29EA" w:rsidP="00496A23">
      <w:pPr>
        <w:pStyle w:val="BodyText"/>
        <w:spacing w:line="312" w:lineRule="auto"/>
        <w:ind w:left="346" w:right="176"/>
      </w:pPr>
      <w:r w:rsidRPr="00496A23">
        <w:t>You should</w:t>
      </w:r>
      <w:r w:rsidR="00746266" w:rsidRPr="00496A23">
        <w:t xml:space="preserve"> note areas of good performance and identify any areas where further support or training may be needed.</w:t>
      </w:r>
    </w:p>
    <w:p w14:paraId="411441D3" w14:textId="77777777" w:rsidR="004F2CCB" w:rsidRPr="004F2CCB" w:rsidRDefault="004F2CCB" w:rsidP="00496A23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4606DBDC" w14:textId="52C3929E" w:rsidR="00496A23" w:rsidRPr="00496A23" w:rsidRDefault="00496A23" w:rsidP="00496A23">
      <w:pPr>
        <w:pStyle w:val="BodyText"/>
        <w:spacing w:line="312" w:lineRule="auto"/>
        <w:ind w:left="346" w:right="176"/>
      </w:pPr>
      <w:r w:rsidRPr="00496A23">
        <w:t xml:space="preserve">It is </w:t>
      </w:r>
      <w:proofErr w:type="gramStart"/>
      <w:r w:rsidRPr="00496A23">
        <w:t>really important</w:t>
      </w:r>
      <w:proofErr w:type="gramEnd"/>
      <w:r w:rsidRPr="00496A23">
        <w:t xml:space="preserve"> that any areas that require improve</w:t>
      </w:r>
      <w:r w:rsidR="00510C87">
        <w:t>ment</w:t>
      </w:r>
      <w:r w:rsidRPr="00496A23">
        <w:t xml:space="preserve"> are discussed</w:t>
      </w:r>
      <w:r w:rsidR="00510C87">
        <w:t>,</w:t>
      </w:r>
      <w:r w:rsidR="004F2CCB">
        <w:t xml:space="preserve"> as this gives t</w:t>
      </w:r>
      <w:r w:rsidRPr="00496A23">
        <w:t>he new employee sufficient time to meet targets and does not put them in a difficult position at the end of their probation period.</w:t>
      </w:r>
    </w:p>
    <w:p w14:paraId="102D6FE6" w14:textId="7F854B4C" w:rsidR="00496A23" w:rsidRPr="000A2040" w:rsidRDefault="00496A23" w:rsidP="00496A23">
      <w:pPr>
        <w:pStyle w:val="BodyText"/>
        <w:spacing w:line="312" w:lineRule="auto"/>
        <w:ind w:left="346" w:right="176"/>
        <w:rPr>
          <w:color w:val="FF0000"/>
          <w:sz w:val="20"/>
          <w:szCs w:val="20"/>
        </w:rPr>
      </w:pPr>
    </w:p>
    <w:p w14:paraId="0E39880F" w14:textId="6107E2DF" w:rsidR="0086262B" w:rsidRDefault="001E358E" w:rsidP="001E358E">
      <w:pPr>
        <w:pStyle w:val="BodyText"/>
        <w:spacing w:line="312" w:lineRule="auto"/>
        <w:ind w:left="346" w:right="176"/>
        <w:rPr>
          <w:rFonts w:eastAsia="Times New Roman"/>
          <w:lang w:val="en-GB" w:eastAsia="en-GB" w:bidi="ar-SA"/>
        </w:rPr>
      </w:pPr>
      <w:r w:rsidRPr="001E358E">
        <w:t xml:space="preserve">People </w:t>
      </w:r>
      <w:r w:rsidR="006A0BD6">
        <w:t>and</w:t>
      </w:r>
      <w:r w:rsidRPr="001E358E">
        <w:t xml:space="preserve"> Culture </w:t>
      </w:r>
      <w:r w:rsidR="00510C87" w:rsidRPr="001E358E">
        <w:t xml:space="preserve">or a more senior manager within your service area </w:t>
      </w:r>
      <w:r w:rsidRPr="001E358E">
        <w:t xml:space="preserve">will contact you at the midway and end points of the probationary period. You, or the relevant manager </w:t>
      </w:r>
      <w:r w:rsidR="00796139" w:rsidRPr="001E358E">
        <w:rPr>
          <w:rFonts w:eastAsia="Times New Roman"/>
          <w:lang w:val="en-GB" w:eastAsia="en-GB" w:bidi="ar-SA"/>
        </w:rPr>
        <w:t xml:space="preserve">will confirm </w:t>
      </w:r>
      <w:r w:rsidR="00796139">
        <w:rPr>
          <w:rFonts w:eastAsia="Times New Roman"/>
          <w:lang w:val="en-GB" w:eastAsia="en-GB" w:bidi="ar-SA"/>
        </w:rPr>
        <w:t xml:space="preserve">to People </w:t>
      </w:r>
      <w:r w:rsidR="006A0BD6">
        <w:rPr>
          <w:rFonts w:eastAsia="Times New Roman"/>
          <w:lang w:val="en-GB" w:eastAsia="en-GB" w:bidi="ar-SA"/>
        </w:rPr>
        <w:t>and</w:t>
      </w:r>
      <w:r w:rsidR="00796139">
        <w:rPr>
          <w:rFonts w:eastAsia="Times New Roman"/>
          <w:lang w:val="en-GB" w:eastAsia="en-GB" w:bidi="ar-SA"/>
        </w:rPr>
        <w:t xml:space="preserve"> Culture at the end of the probationary period that </w:t>
      </w:r>
      <w:r>
        <w:rPr>
          <w:rFonts w:eastAsia="Times New Roman"/>
          <w:lang w:val="en-GB" w:eastAsia="en-GB" w:bidi="ar-SA"/>
        </w:rPr>
        <w:t>the new employee’s</w:t>
      </w:r>
      <w:r w:rsidR="00796139">
        <w:rPr>
          <w:rFonts w:eastAsia="Times New Roman"/>
          <w:lang w:val="en-GB" w:eastAsia="en-GB" w:bidi="ar-SA"/>
        </w:rPr>
        <w:t xml:space="preserve"> appointment can be confirmed.</w:t>
      </w:r>
    </w:p>
    <w:p w14:paraId="706A5065" w14:textId="6E58D253" w:rsidR="001029D2" w:rsidRDefault="001029D2" w:rsidP="00796139">
      <w:pPr>
        <w:widowControl/>
        <w:autoSpaceDE/>
        <w:autoSpaceDN/>
        <w:spacing w:line="312" w:lineRule="auto"/>
        <w:ind w:left="346" w:right="176"/>
        <w:rPr>
          <w:rFonts w:eastAsia="Times New Roman"/>
          <w:sz w:val="24"/>
          <w:szCs w:val="24"/>
          <w:lang w:val="en-GB" w:eastAsia="en-GB" w:bidi="ar-SA"/>
        </w:rPr>
      </w:pPr>
    </w:p>
    <w:p w14:paraId="5C9BA210" w14:textId="455F2073" w:rsidR="00676200" w:rsidRPr="00382BAC" w:rsidRDefault="00A060F9" w:rsidP="00C429A7">
      <w:pPr>
        <w:pStyle w:val="Heading1"/>
        <w:spacing w:before="0"/>
        <w:ind w:left="357" w:right="176"/>
        <w:rPr>
          <w:rFonts w:ascii="Arial" w:hAnsi="Arial" w:cs="Arial"/>
          <w:b/>
          <w:bCs/>
          <w:color w:val="007783"/>
          <w:sz w:val="36"/>
          <w:szCs w:val="36"/>
        </w:rPr>
      </w:pPr>
      <w:r w:rsidRPr="00382BAC">
        <w:rPr>
          <w:rFonts w:ascii="Arial" w:hAnsi="Arial" w:cs="Arial"/>
          <w:b/>
          <w:bCs/>
          <w:color w:val="007783"/>
          <w:sz w:val="36"/>
          <w:szCs w:val="36"/>
        </w:rPr>
        <w:t>Section 2:</w:t>
      </w:r>
      <w:r w:rsidR="00D46D53" w:rsidRPr="00382BAC">
        <w:rPr>
          <w:rFonts w:ascii="Arial" w:hAnsi="Arial" w:cs="Arial"/>
          <w:b/>
          <w:bCs/>
          <w:color w:val="007783"/>
          <w:sz w:val="36"/>
          <w:szCs w:val="36"/>
        </w:rPr>
        <w:t xml:space="preserve"> </w:t>
      </w:r>
      <w:r w:rsidR="00796139" w:rsidRPr="00382BAC">
        <w:rPr>
          <w:rFonts w:ascii="Arial" w:hAnsi="Arial" w:cs="Arial"/>
          <w:b/>
          <w:bCs/>
          <w:color w:val="007783"/>
          <w:sz w:val="36"/>
          <w:szCs w:val="36"/>
        </w:rPr>
        <w:t>Performance Issues</w:t>
      </w:r>
    </w:p>
    <w:p w14:paraId="6146C96E" w14:textId="77777777" w:rsidR="001F2028" w:rsidRPr="001F2028" w:rsidRDefault="001F2028" w:rsidP="00653F61">
      <w:pPr>
        <w:pStyle w:val="Heading1"/>
        <w:spacing w:before="0"/>
        <w:ind w:left="357" w:right="176"/>
        <w:rPr>
          <w:rFonts w:ascii="Arial" w:hAnsi="Arial" w:cs="Arial"/>
          <w:sz w:val="20"/>
          <w:szCs w:val="20"/>
        </w:rPr>
      </w:pPr>
    </w:p>
    <w:p w14:paraId="5C9BA211" w14:textId="798379A5" w:rsidR="00676200" w:rsidRPr="00DD6F84" w:rsidRDefault="00D65638" w:rsidP="00653F61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bookmarkStart w:id="5" w:name="2.1_Adoption/Surrogacy_Leave"/>
      <w:bookmarkStart w:id="6" w:name="_bookmark27"/>
      <w:bookmarkEnd w:id="5"/>
      <w:bookmarkEnd w:id="6"/>
      <w:r>
        <w:rPr>
          <w:b/>
          <w:bCs/>
          <w:sz w:val="28"/>
          <w:szCs w:val="28"/>
        </w:rPr>
        <w:t>2.1</w:t>
      </w:r>
      <w:r>
        <w:rPr>
          <w:b/>
          <w:bCs/>
          <w:sz w:val="28"/>
          <w:szCs w:val="28"/>
        </w:rPr>
        <w:tab/>
      </w:r>
      <w:r w:rsidR="00CA1C77">
        <w:rPr>
          <w:b/>
          <w:bCs/>
          <w:sz w:val="28"/>
          <w:szCs w:val="28"/>
        </w:rPr>
        <w:t>Management of performance issues</w:t>
      </w:r>
    </w:p>
    <w:p w14:paraId="36FF4A5D" w14:textId="6F49A456" w:rsidR="00CB3EB5" w:rsidRDefault="00796139" w:rsidP="00510C87">
      <w:pPr>
        <w:widowControl/>
        <w:autoSpaceDE/>
        <w:autoSpaceDN/>
        <w:spacing w:line="312" w:lineRule="auto"/>
        <w:ind w:left="346" w:right="176"/>
        <w:rPr>
          <w:sz w:val="24"/>
          <w:szCs w:val="24"/>
        </w:rPr>
      </w:pPr>
      <w:r w:rsidRPr="0080735F">
        <w:rPr>
          <w:sz w:val="24"/>
          <w:szCs w:val="24"/>
        </w:rPr>
        <w:t xml:space="preserve">If areas of underperformance are identified during the probation period, </w:t>
      </w:r>
      <w:r w:rsidR="0035069C" w:rsidRPr="0035069C">
        <w:rPr>
          <w:sz w:val="24"/>
          <w:szCs w:val="24"/>
        </w:rPr>
        <w:t xml:space="preserve">the </w:t>
      </w:r>
      <w:hyperlink r:id="rId10" w:history="1">
        <w:r w:rsidR="00510C87">
          <w:rPr>
            <w:rStyle w:val="Hyperlink"/>
            <w:sz w:val="24"/>
            <w:szCs w:val="24"/>
          </w:rPr>
          <w:t>WHH C</w:t>
        </w:r>
        <w:r w:rsidR="0035069C" w:rsidRPr="0035069C">
          <w:rPr>
            <w:rStyle w:val="Hyperlink"/>
            <w:sz w:val="24"/>
            <w:szCs w:val="24"/>
          </w:rPr>
          <w:t>apability Procedure</w:t>
        </w:r>
      </w:hyperlink>
      <w:r w:rsidR="0035069C" w:rsidRPr="0035069C">
        <w:rPr>
          <w:sz w:val="24"/>
          <w:szCs w:val="24"/>
        </w:rPr>
        <w:t xml:space="preserve"> relating to probation </w:t>
      </w:r>
      <w:r w:rsidR="00987E6F">
        <w:rPr>
          <w:sz w:val="24"/>
          <w:szCs w:val="24"/>
        </w:rPr>
        <w:t xml:space="preserve">(informal and stage 4) </w:t>
      </w:r>
      <w:r w:rsidR="0035069C" w:rsidRPr="0035069C">
        <w:rPr>
          <w:sz w:val="24"/>
          <w:szCs w:val="24"/>
        </w:rPr>
        <w:t>will be followed.</w:t>
      </w:r>
    </w:p>
    <w:p w14:paraId="4C17F747" w14:textId="77777777" w:rsidR="00CB3EB5" w:rsidRPr="00CB3EB5" w:rsidRDefault="00CB3EB5" w:rsidP="00510C87">
      <w:pPr>
        <w:widowControl/>
        <w:autoSpaceDE/>
        <w:autoSpaceDN/>
        <w:spacing w:line="312" w:lineRule="auto"/>
        <w:ind w:left="346" w:right="176"/>
        <w:rPr>
          <w:sz w:val="20"/>
          <w:szCs w:val="20"/>
        </w:rPr>
      </w:pPr>
    </w:p>
    <w:p w14:paraId="250E1316" w14:textId="7AD4ADAE" w:rsidR="0035069C" w:rsidRPr="0035069C" w:rsidRDefault="0035069C" w:rsidP="00510C87">
      <w:pPr>
        <w:widowControl/>
        <w:autoSpaceDE/>
        <w:autoSpaceDN/>
        <w:spacing w:line="312" w:lineRule="auto"/>
        <w:ind w:left="346" w:right="176"/>
        <w:rPr>
          <w:color w:val="231F20"/>
          <w:sz w:val="24"/>
          <w:szCs w:val="24"/>
        </w:rPr>
      </w:pPr>
      <w:r w:rsidRPr="0035069C">
        <w:rPr>
          <w:color w:val="231F20"/>
          <w:sz w:val="24"/>
          <w:szCs w:val="24"/>
        </w:rPr>
        <w:t xml:space="preserve">The first formal warning and final formal warning stages </w:t>
      </w:r>
      <w:r w:rsidRPr="0035069C">
        <w:rPr>
          <w:color w:val="231F20"/>
          <w:spacing w:val="-5"/>
          <w:sz w:val="24"/>
          <w:szCs w:val="24"/>
        </w:rPr>
        <w:t xml:space="preserve">do </w:t>
      </w:r>
      <w:r w:rsidRPr="0035069C">
        <w:rPr>
          <w:color w:val="231F20"/>
          <w:sz w:val="24"/>
          <w:szCs w:val="24"/>
        </w:rPr>
        <w:t>not apply to capability action during the probationary period.</w:t>
      </w:r>
    </w:p>
    <w:p w14:paraId="2C821212" w14:textId="77777777" w:rsidR="0035069C" w:rsidRPr="00523773" w:rsidRDefault="0035069C" w:rsidP="00510C87">
      <w:pPr>
        <w:tabs>
          <w:tab w:val="left" w:pos="474"/>
        </w:tabs>
        <w:spacing w:line="312" w:lineRule="auto"/>
        <w:ind w:left="346" w:right="176"/>
        <w:rPr>
          <w:sz w:val="20"/>
          <w:szCs w:val="20"/>
        </w:rPr>
      </w:pPr>
    </w:p>
    <w:p w14:paraId="416E463F" w14:textId="32EE2FBC" w:rsidR="004F2CCB" w:rsidRDefault="0035069C" w:rsidP="00510C87">
      <w:pPr>
        <w:tabs>
          <w:tab w:val="left" w:pos="474"/>
        </w:tabs>
        <w:spacing w:line="312" w:lineRule="auto"/>
        <w:ind w:left="346" w:right="176"/>
        <w:rPr>
          <w:color w:val="1A1A18"/>
          <w:sz w:val="24"/>
          <w:szCs w:val="24"/>
        </w:rPr>
      </w:pPr>
      <w:r>
        <w:rPr>
          <w:sz w:val="24"/>
          <w:szCs w:val="24"/>
        </w:rPr>
        <w:t>Y</w:t>
      </w:r>
      <w:r w:rsidR="00CC29EA">
        <w:rPr>
          <w:sz w:val="24"/>
          <w:szCs w:val="24"/>
        </w:rPr>
        <w:t>ou</w:t>
      </w:r>
      <w:r w:rsidR="00796139" w:rsidRPr="0080735F">
        <w:rPr>
          <w:sz w:val="24"/>
          <w:szCs w:val="24"/>
        </w:rPr>
        <w:t xml:space="preserve"> </w:t>
      </w:r>
      <w:r w:rsidR="001E358E">
        <w:rPr>
          <w:sz w:val="24"/>
          <w:szCs w:val="24"/>
        </w:rPr>
        <w:t xml:space="preserve">should discuss </w:t>
      </w:r>
      <w:r w:rsidR="00510C87">
        <w:rPr>
          <w:sz w:val="24"/>
          <w:szCs w:val="24"/>
        </w:rPr>
        <w:t xml:space="preserve">the performance issues </w:t>
      </w:r>
      <w:r w:rsidR="001E358E" w:rsidRPr="00F35347">
        <w:rPr>
          <w:sz w:val="24"/>
          <w:szCs w:val="24"/>
        </w:rPr>
        <w:t xml:space="preserve">with your manager and arrange to </w:t>
      </w:r>
      <w:r w:rsidR="0080735F" w:rsidRPr="00F35347">
        <w:rPr>
          <w:sz w:val="24"/>
          <w:szCs w:val="24"/>
        </w:rPr>
        <w:lastRenderedPageBreak/>
        <w:t xml:space="preserve">meet </w:t>
      </w:r>
      <w:r w:rsidR="00CC29EA" w:rsidRPr="00F35347">
        <w:rPr>
          <w:sz w:val="24"/>
          <w:szCs w:val="24"/>
        </w:rPr>
        <w:t xml:space="preserve">with </w:t>
      </w:r>
      <w:r w:rsidR="001E358E" w:rsidRPr="00F35347">
        <w:rPr>
          <w:sz w:val="24"/>
          <w:szCs w:val="24"/>
        </w:rPr>
        <w:t>the new employee</w:t>
      </w:r>
      <w:r w:rsidR="0080735F" w:rsidRPr="00F35347">
        <w:rPr>
          <w:sz w:val="24"/>
          <w:szCs w:val="24"/>
        </w:rPr>
        <w:t xml:space="preserve"> to </w:t>
      </w:r>
      <w:r w:rsidR="001E358E" w:rsidRPr="00F35347">
        <w:rPr>
          <w:sz w:val="24"/>
          <w:szCs w:val="24"/>
        </w:rPr>
        <w:t>agree</w:t>
      </w:r>
      <w:r w:rsidR="00796139" w:rsidRPr="00F35347">
        <w:rPr>
          <w:sz w:val="24"/>
          <w:szCs w:val="24"/>
        </w:rPr>
        <w:t xml:space="preserve"> </w:t>
      </w:r>
      <w:r w:rsidR="001B4731" w:rsidRPr="00F35347">
        <w:rPr>
          <w:color w:val="231F20"/>
          <w:sz w:val="24"/>
          <w:szCs w:val="24"/>
        </w:rPr>
        <w:t xml:space="preserve">a </w:t>
      </w:r>
      <w:bookmarkStart w:id="7" w:name="_Hlk146891994"/>
      <w:r w:rsidR="00047B54" w:rsidRPr="00F35347">
        <w:fldChar w:fldCharType="begin"/>
      </w:r>
      <w:r w:rsidR="00510C87">
        <w:instrText>HYPERLINK "https://www.essex.ac.uk/staff/uecs-and-wivenhoe-house-staff/wivenhoe-house-hotel-staff"</w:instrText>
      </w:r>
      <w:r w:rsidR="00047B54" w:rsidRPr="00F35347">
        <w:fldChar w:fldCharType="separate"/>
      </w:r>
      <w:r w:rsidR="001B4731" w:rsidRPr="00F35347">
        <w:rPr>
          <w:rStyle w:val="Hyperlink"/>
          <w:sz w:val="24"/>
          <w:szCs w:val="24"/>
        </w:rPr>
        <w:t>performance improvement plan (</w:t>
      </w:r>
      <w:proofErr w:type="spellStart"/>
      <w:r w:rsidR="001B4731" w:rsidRPr="00F35347">
        <w:rPr>
          <w:rStyle w:val="Hyperlink"/>
          <w:sz w:val="24"/>
          <w:szCs w:val="24"/>
        </w:rPr>
        <w:t>PiP</w:t>
      </w:r>
      <w:proofErr w:type="spellEnd"/>
      <w:r w:rsidR="001B4731" w:rsidRPr="00F35347">
        <w:rPr>
          <w:rStyle w:val="Hyperlink"/>
          <w:sz w:val="24"/>
          <w:szCs w:val="24"/>
        </w:rPr>
        <w:t>)</w:t>
      </w:r>
      <w:r w:rsidR="00047B54" w:rsidRPr="00F35347">
        <w:rPr>
          <w:rStyle w:val="Hyperlink"/>
          <w:sz w:val="24"/>
          <w:szCs w:val="24"/>
        </w:rPr>
        <w:fldChar w:fldCharType="end"/>
      </w:r>
      <w:bookmarkEnd w:id="7"/>
      <w:r w:rsidR="001B4731" w:rsidRPr="00F35347">
        <w:rPr>
          <w:sz w:val="24"/>
          <w:szCs w:val="24"/>
        </w:rPr>
        <w:t xml:space="preserve"> </w:t>
      </w:r>
      <w:r w:rsidR="00796139" w:rsidRPr="00F35347">
        <w:rPr>
          <w:sz w:val="24"/>
          <w:szCs w:val="24"/>
        </w:rPr>
        <w:t xml:space="preserve">and a </w:t>
      </w:r>
      <w:r w:rsidR="0080735F" w:rsidRPr="00F35347">
        <w:rPr>
          <w:sz w:val="24"/>
          <w:szCs w:val="24"/>
        </w:rPr>
        <w:t>timeline for improvement.</w:t>
      </w:r>
      <w:r w:rsidR="0080735F" w:rsidRPr="00F35347">
        <w:rPr>
          <w:color w:val="1A1A18"/>
          <w:sz w:val="24"/>
          <w:szCs w:val="24"/>
        </w:rPr>
        <w:t xml:space="preserve"> </w:t>
      </w:r>
    </w:p>
    <w:p w14:paraId="44B446EA" w14:textId="77777777" w:rsidR="004F2CCB" w:rsidRPr="00523773" w:rsidRDefault="004F2CCB" w:rsidP="00510C87">
      <w:pPr>
        <w:tabs>
          <w:tab w:val="left" w:pos="474"/>
        </w:tabs>
        <w:spacing w:line="312" w:lineRule="auto"/>
        <w:ind w:left="346" w:right="176"/>
        <w:rPr>
          <w:color w:val="1A1A18"/>
          <w:sz w:val="20"/>
          <w:szCs w:val="20"/>
        </w:rPr>
      </w:pPr>
    </w:p>
    <w:p w14:paraId="5E35FAB0" w14:textId="0B9DDF66" w:rsidR="00B60D1F" w:rsidRDefault="0080735F" w:rsidP="00510C87">
      <w:pPr>
        <w:tabs>
          <w:tab w:val="left" w:pos="474"/>
        </w:tabs>
        <w:spacing w:line="312" w:lineRule="auto"/>
        <w:ind w:left="346" w:right="176"/>
        <w:rPr>
          <w:color w:val="1A1A18"/>
          <w:sz w:val="24"/>
          <w:szCs w:val="24"/>
        </w:rPr>
      </w:pPr>
      <w:r w:rsidRPr="00F35347">
        <w:rPr>
          <w:color w:val="1A1A18"/>
          <w:sz w:val="24"/>
          <w:szCs w:val="24"/>
        </w:rPr>
        <w:t xml:space="preserve">A period of </w:t>
      </w:r>
      <w:r w:rsidR="001B4731" w:rsidRPr="00F35347">
        <w:rPr>
          <w:color w:val="1A1A18"/>
          <w:sz w:val="24"/>
          <w:szCs w:val="24"/>
        </w:rPr>
        <w:t>between one and three</w:t>
      </w:r>
      <w:r w:rsidRPr="00F35347">
        <w:rPr>
          <w:color w:val="1A1A18"/>
          <w:spacing w:val="-5"/>
          <w:sz w:val="24"/>
          <w:szCs w:val="24"/>
        </w:rPr>
        <w:t xml:space="preserve"> </w:t>
      </w:r>
      <w:r w:rsidRPr="00F35347">
        <w:rPr>
          <w:color w:val="1A1A18"/>
          <w:sz w:val="24"/>
          <w:szCs w:val="24"/>
        </w:rPr>
        <w:t>months should be sufficient to</w:t>
      </w:r>
      <w:r w:rsidRPr="00F35347">
        <w:rPr>
          <w:color w:val="1A1A18"/>
          <w:spacing w:val="11"/>
          <w:sz w:val="24"/>
          <w:szCs w:val="24"/>
        </w:rPr>
        <w:t xml:space="preserve"> </w:t>
      </w:r>
      <w:r w:rsidRPr="00F35347">
        <w:rPr>
          <w:color w:val="1A1A18"/>
          <w:sz w:val="24"/>
          <w:szCs w:val="24"/>
        </w:rPr>
        <w:t xml:space="preserve">determine if the required improvements are being made and sustained. </w:t>
      </w:r>
      <w:r w:rsidR="00B60D1F">
        <w:rPr>
          <w:color w:val="1A1A18"/>
          <w:sz w:val="24"/>
          <w:szCs w:val="24"/>
        </w:rPr>
        <w:t xml:space="preserve">Managers should act quickly to support staff in being able to make the necessary improvements required in the </w:t>
      </w:r>
      <w:proofErr w:type="spellStart"/>
      <w:r w:rsidR="00B60D1F">
        <w:rPr>
          <w:color w:val="1A1A18"/>
          <w:sz w:val="24"/>
          <w:szCs w:val="24"/>
        </w:rPr>
        <w:t>PiP</w:t>
      </w:r>
      <w:proofErr w:type="spellEnd"/>
      <w:r w:rsidR="00B60D1F">
        <w:rPr>
          <w:color w:val="1A1A18"/>
          <w:sz w:val="24"/>
          <w:szCs w:val="24"/>
        </w:rPr>
        <w:t xml:space="preserve"> within the probationary period.</w:t>
      </w:r>
    </w:p>
    <w:p w14:paraId="13639C9F" w14:textId="77777777" w:rsidR="0080735F" w:rsidRPr="00523773" w:rsidRDefault="0080735F" w:rsidP="00510C87">
      <w:pPr>
        <w:tabs>
          <w:tab w:val="left" w:pos="474"/>
        </w:tabs>
        <w:spacing w:line="312" w:lineRule="auto"/>
        <w:ind w:left="346" w:right="176"/>
        <w:rPr>
          <w:color w:val="231F20"/>
          <w:sz w:val="20"/>
          <w:szCs w:val="20"/>
        </w:rPr>
      </w:pPr>
    </w:p>
    <w:p w14:paraId="34EF1713" w14:textId="77777777" w:rsidR="00CB3EB5" w:rsidRDefault="001E358E" w:rsidP="00510C87">
      <w:pPr>
        <w:spacing w:line="312" w:lineRule="auto"/>
        <w:ind w:left="346" w:right="176"/>
        <w:rPr>
          <w:sz w:val="24"/>
          <w:szCs w:val="24"/>
        </w:rPr>
      </w:pPr>
      <w:r w:rsidRPr="00F35347">
        <w:rPr>
          <w:sz w:val="24"/>
          <w:szCs w:val="24"/>
        </w:rPr>
        <w:t>You should arrange a</w:t>
      </w:r>
      <w:r w:rsidR="001B4731" w:rsidRPr="00F35347">
        <w:rPr>
          <w:sz w:val="24"/>
          <w:szCs w:val="24"/>
        </w:rPr>
        <w:t xml:space="preserve">dditional reviews during this period, as well as any further support or training to assist </w:t>
      </w:r>
      <w:r w:rsidRPr="00F35347">
        <w:rPr>
          <w:sz w:val="24"/>
          <w:szCs w:val="24"/>
        </w:rPr>
        <w:t>the new employee to</w:t>
      </w:r>
      <w:r w:rsidR="001B4731" w:rsidRPr="00F35347">
        <w:rPr>
          <w:sz w:val="24"/>
          <w:szCs w:val="24"/>
        </w:rPr>
        <w:t xml:space="preserve"> meet the requirements of the post, </w:t>
      </w:r>
      <w:r w:rsidRPr="00F35347">
        <w:rPr>
          <w:sz w:val="24"/>
          <w:szCs w:val="24"/>
        </w:rPr>
        <w:t xml:space="preserve">and </w:t>
      </w:r>
      <w:r w:rsidR="001B4731" w:rsidRPr="00F35347">
        <w:rPr>
          <w:sz w:val="24"/>
          <w:szCs w:val="24"/>
        </w:rPr>
        <w:t>to ensure that the performance issues have been resolved.</w:t>
      </w:r>
    </w:p>
    <w:p w14:paraId="7D179091" w14:textId="77777777" w:rsidR="00CB3EB5" w:rsidRPr="00CB3EB5" w:rsidRDefault="00CB3EB5" w:rsidP="00510C87">
      <w:pPr>
        <w:spacing w:line="312" w:lineRule="auto"/>
        <w:ind w:left="346" w:right="176"/>
        <w:rPr>
          <w:sz w:val="20"/>
          <w:szCs w:val="20"/>
        </w:rPr>
      </w:pPr>
    </w:p>
    <w:p w14:paraId="6DABB885" w14:textId="750CF8AF" w:rsidR="001B4731" w:rsidRPr="00F35347" w:rsidRDefault="001E358E" w:rsidP="00510C87">
      <w:pPr>
        <w:spacing w:line="312" w:lineRule="auto"/>
        <w:ind w:left="346" w:right="176"/>
        <w:rPr>
          <w:sz w:val="24"/>
          <w:szCs w:val="24"/>
        </w:rPr>
      </w:pPr>
      <w:r w:rsidRPr="00F35347">
        <w:rPr>
          <w:sz w:val="24"/>
          <w:szCs w:val="24"/>
        </w:rPr>
        <w:t xml:space="preserve">You should keep your manager informed of the new employee’s progress against the </w:t>
      </w:r>
      <w:hyperlink r:id="rId11" w:history="1">
        <w:proofErr w:type="spellStart"/>
        <w:r w:rsidRPr="00F35347">
          <w:rPr>
            <w:rStyle w:val="Hyperlink"/>
            <w:sz w:val="24"/>
            <w:szCs w:val="24"/>
          </w:rPr>
          <w:t>PiP</w:t>
        </w:r>
        <w:proofErr w:type="spellEnd"/>
      </w:hyperlink>
      <w:r w:rsidRPr="00F35347">
        <w:rPr>
          <w:sz w:val="24"/>
          <w:szCs w:val="24"/>
        </w:rPr>
        <w:t>.</w:t>
      </w:r>
    </w:p>
    <w:p w14:paraId="0E7FC1C8" w14:textId="77777777" w:rsidR="001B4731" w:rsidRPr="00523773" w:rsidRDefault="001B4731" w:rsidP="00510C87">
      <w:pPr>
        <w:spacing w:line="312" w:lineRule="auto"/>
        <w:ind w:left="346" w:right="176"/>
        <w:rPr>
          <w:sz w:val="20"/>
          <w:szCs w:val="20"/>
        </w:rPr>
      </w:pPr>
    </w:p>
    <w:p w14:paraId="342AA28C" w14:textId="77EB9E98" w:rsidR="0080735F" w:rsidRPr="00F35347" w:rsidRDefault="001E358E" w:rsidP="00510C87">
      <w:pPr>
        <w:widowControl/>
        <w:autoSpaceDE/>
        <w:autoSpaceDN/>
        <w:spacing w:line="312" w:lineRule="auto"/>
        <w:ind w:left="346" w:right="176"/>
        <w:rPr>
          <w:sz w:val="24"/>
          <w:szCs w:val="24"/>
        </w:rPr>
      </w:pPr>
      <w:r w:rsidRPr="00F35347">
        <w:rPr>
          <w:color w:val="1A1A18"/>
          <w:sz w:val="24"/>
          <w:szCs w:val="24"/>
        </w:rPr>
        <w:t xml:space="preserve">When instigating a </w:t>
      </w:r>
      <w:hyperlink r:id="rId12" w:history="1">
        <w:proofErr w:type="spellStart"/>
        <w:r w:rsidRPr="00F35347">
          <w:rPr>
            <w:rStyle w:val="Hyperlink"/>
            <w:sz w:val="24"/>
            <w:szCs w:val="24"/>
          </w:rPr>
          <w:t>PiP</w:t>
        </w:r>
        <w:proofErr w:type="spellEnd"/>
      </w:hyperlink>
      <w:r w:rsidRPr="00F35347">
        <w:rPr>
          <w:color w:val="1A1A18"/>
          <w:sz w:val="24"/>
          <w:szCs w:val="24"/>
        </w:rPr>
        <w:t>, you</w:t>
      </w:r>
      <w:r w:rsidR="0080735F" w:rsidRPr="00F35347">
        <w:rPr>
          <w:color w:val="1A1A18"/>
          <w:sz w:val="24"/>
          <w:szCs w:val="24"/>
        </w:rPr>
        <w:t xml:space="preserve"> will need to take into account how much of the probation period is left </w:t>
      </w:r>
      <w:r w:rsidR="00CC29EA" w:rsidRPr="00F35347">
        <w:rPr>
          <w:color w:val="1A1A18"/>
          <w:sz w:val="24"/>
          <w:szCs w:val="24"/>
        </w:rPr>
        <w:t>to</w:t>
      </w:r>
      <w:r w:rsidR="0080735F" w:rsidRPr="00F35347">
        <w:rPr>
          <w:color w:val="1A1A18"/>
          <w:sz w:val="24"/>
          <w:szCs w:val="24"/>
        </w:rPr>
        <w:t xml:space="preserve"> ensure that </w:t>
      </w:r>
      <w:r w:rsidRPr="00F35347">
        <w:rPr>
          <w:color w:val="1A1A18"/>
          <w:spacing w:val="-6"/>
          <w:sz w:val="24"/>
          <w:szCs w:val="24"/>
        </w:rPr>
        <w:t>the new employee</w:t>
      </w:r>
      <w:r w:rsidR="00CC29EA" w:rsidRPr="00F35347">
        <w:rPr>
          <w:color w:val="1A1A18"/>
          <w:spacing w:val="-6"/>
          <w:sz w:val="24"/>
          <w:szCs w:val="24"/>
        </w:rPr>
        <w:t xml:space="preserve"> can</w:t>
      </w:r>
      <w:r w:rsidR="0080735F" w:rsidRPr="00F35347">
        <w:rPr>
          <w:color w:val="1A1A18"/>
          <w:sz w:val="24"/>
          <w:szCs w:val="24"/>
        </w:rPr>
        <w:t xml:space="preserve"> </w:t>
      </w:r>
      <w:r w:rsidR="00CC29EA" w:rsidRPr="00F35347">
        <w:rPr>
          <w:sz w:val="24"/>
          <w:szCs w:val="24"/>
        </w:rPr>
        <w:t>meet the objectives within the timeframe.</w:t>
      </w:r>
      <w:r w:rsidRPr="00F35347">
        <w:rPr>
          <w:color w:val="231F20"/>
          <w:sz w:val="24"/>
          <w:szCs w:val="24"/>
        </w:rPr>
        <w:t xml:space="preserve"> The pro</w:t>
      </w:r>
      <w:r w:rsidRPr="00F35347">
        <w:rPr>
          <w:sz w:val="24"/>
          <w:szCs w:val="24"/>
        </w:rPr>
        <w:t xml:space="preserve">bationary period can be </w:t>
      </w:r>
      <w:r w:rsidR="00B60D1F">
        <w:rPr>
          <w:sz w:val="24"/>
          <w:szCs w:val="24"/>
        </w:rPr>
        <w:t xml:space="preserve">exceptionally </w:t>
      </w:r>
      <w:r w:rsidRPr="00F35347">
        <w:rPr>
          <w:sz w:val="24"/>
          <w:szCs w:val="24"/>
        </w:rPr>
        <w:t xml:space="preserve">extended if necessary. </w:t>
      </w:r>
    </w:p>
    <w:p w14:paraId="5ECCCE3C" w14:textId="77777777" w:rsidR="00796139" w:rsidRPr="00523773" w:rsidRDefault="00796139" w:rsidP="00510C87">
      <w:pPr>
        <w:spacing w:line="312" w:lineRule="auto"/>
        <w:ind w:left="346" w:right="176"/>
        <w:rPr>
          <w:sz w:val="20"/>
          <w:szCs w:val="20"/>
        </w:rPr>
      </w:pPr>
    </w:p>
    <w:p w14:paraId="3A6E7294" w14:textId="48B40350" w:rsidR="001B4731" w:rsidRPr="00F35347" w:rsidRDefault="00796139" w:rsidP="00510C87">
      <w:pPr>
        <w:widowControl/>
        <w:autoSpaceDE/>
        <w:autoSpaceDN/>
        <w:spacing w:line="312" w:lineRule="auto"/>
        <w:ind w:left="346" w:right="176"/>
        <w:rPr>
          <w:rFonts w:eastAsia="Times New Roman"/>
          <w:sz w:val="24"/>
          <w:szCs w:val="24"/>
          <w:lang w:val="en-GB" w:eastAsia="en-GB" w:bidi="ar-SA"/>
        </w:rPr>
      </w:pPr>
      <w:r w:rsidRPr="00F35347">
        <w:rPr>
          <w:sz w:val="24"/>
          <w:szCs w:val="24"/>
        </w:rPr>
        <w:t xml:space="preserve">If </w:t>
      </w:r>
      <w:r w:rsidR="001E358E" w:rsidRPr="00F35347">
        <w:rPr>
          <w:sz w:val="24"/>
          <w:szCs w:val="24"/>
        </w:rPr>
        <w:t>the new employee</w:t>
      </w:r>
      <w:r w:rsidRPr="00F35347">
        <w:rPr>
          <w:sz w:val="24"/>
          <w:szCs w:val="24"/>
        </w:rPr>
        <w:t xml:space="preserve"> do</w:t>
      </w:r>
      <w:r w:rsidR="001E358E" w:rsidRPr="00F35347">
        <w:rPr>
          <w:sz w:val="24"/>
          <w:szCs w:val="24"/>
        </w:rPr>
        <w:t>es</w:t>
      </w:r>
      <w:r w:rsidRPr="00F35347">
        <w:rPr>
          <w:sz w:val="24"/>
          <w:szCs w:val="24"/>
        </w:rPr>
        <w:t xml:space="preserve"> satisfactorily address </w:t>
      </w:r>
      <w:r w:rsidR="001E358E" w:rsidRPr="00F35347">
        <w:rPr>
          <w:sz w:val="24"/>
          <w:szCs w:val="24"/>
        </w:rPr>
        <w:t xml:space="preserve">the </w:t>
      </w:r>
      <w:r w:rsidRPr="00F35347">
        <w:rPr>
          <w:sz w:val="24"/>
          <w:szCs w:val="24"/>
        </w:rPr>
        <w:t xml:space="preserve">performance issues, </w:t>
      </w:r>
      <w:r w:rsidR="001E358E" w:rsidRPr="00F35347">
        <w:rPr>
          <w:rFonts w:eastAsia="Times New Roman"/>
          <w:sz w:val="24"/>
          <w:szCs w:val="24"/>
          <w:lang w:val="en-GB" w:eastAsia="en-GB" w:bidi="ar-SA"/>
        </w:rPr>
        <w:t>their</w:t>
      </w:r>
      <w:r w:rsidR="001B4731" w:rsidRPr="00F35347">
        <w:rPr>
          <w:rFonts w:eastAsia="Times New Roman"/>
          <w:sz w:val="24"/>
          <w:szCs w:val="24"/>
          <w:lang w:val="en-GB" w:eastAsia="en-GB" w:bidi="ar-SA"/>
        </w:rPr>
        <w:t xml:space="preserve"> appointment can be confirmed.</w:t>
      </w:r>
    </w:p>
    <w:p w14:paraId="214AE130" w14:textId="77777777" w:rsidR="001B4731" w:rsidRPr="00523773" w:rsidRDefault="001B4731" w:rsidP="00510C87">
      <w:pPr>
        <w:widowControl/>
        <w:autoSpaceDE/>
        <w:autoSpaceDN/>
        <w:spacing w:line="312" w:lineRule="auto"/>
        <w:ind w:left="346" w:right="176"/>
        <w:rPr>
          <w:rFonts w:eastAsia="Times New Roman"/>
          <w:sz w:val="20"/>
          <w:szCs w:val="20"/>
          <w:lang w:val="en-GB" w:eastAsia="en-GB" w:bidi="ar-SA"/>
        </w:rPr>
      </w:pPr>
    </w:p>
    <w:p w14:paraId="68F4830F" w14:textId="7D46EBB6" w:rsidR="00CA1C77" w:rsidRDefault="00CA1C77" w:rsidP="00510C87">
      <w:pPr>
        <w:tabs>
          <w:tab w:val="left" w:pos="1392"/>
        </w:tabs>
        <w:kinsoku w:val="0"/>
        <w:overflowPunct w:val="0"/>
        <w:adjustRightInd w:val="0"/>
        <w:spacing w:line="312" w:lineRule="auto"/>
        <w:ind w:left="346"/>
        <w:rPr>
          <w:color w:val="231F20"/>
          <w:sz w:val="24"/>
          <w:szCs w:val="24"/>
        </w:rPr>
      </w:pPr>
      <w:bookmarkStart w:id="8" w:name="_Hlk171519419"/>
      <w:r w:rsidRPr="0035069C">
        <w:rPr>
          <w:sz w:val="24"/>
          <w:szCs w:val="24"/>
        </w:rPr>
        <w:t xml:space="preserve">If performance continues to fall below the required standard, </w:t>
      </w:r>
      <w:r w:rsidR="0035069C">
        <w:rPr>
          <w:sz w:val="24"/>
          <w:szCs w:val="24"/>
        </w:rPr>
        <w:t xml:space="preserve">stage 4 of the </w:t>
      </w:r>
      <w:hyperlink r:id="rId13" w:history="1">
        <w:r w:rsidR="00510C87">
          <w:rPr>
            <w:rStyle w:val="Hyperlink"/>
            <w:sz w:val="24"/>
            <w:szCs w:val="24"/>
          </w:rPr>
          <w:t>WHH C</w:t>
        </w:r>
        <w:r w:rsidRPr="0035069C">
          <w:rPr>
            <w:rStyle w:val="Hyperlink"/>
            <w:sz w:val="24"/>
            <w:szCs w:val="24"/>
          </w:rPr>
          <w:t>apability Procedure</w:t>
        </w:r>
      </w:hyperlink>
      <w:r w:rsidRPr="0035069C">
        <w:rPr>
          <w:sz w:val="24"/>
          <w:szCs w:val="24"/>
        </w:rPr>
        <w:t xml:space="preserve"> </w:t>
      </w:r>
      <w:r w:rsidR="00C340AA" w:rsidRPr="0035069C">
        <w:rPr>
          <w:sz w:val="24"/>
          <w:szCs w:val="24"/>
        </w:rPr>
        <w:t xml:space="preserve">relating to probation </w:t>
      </w:r>
      <w:r w:rsidRPr="0035069C">
        <w:rPr>
          <w:sz w:val="24"/>
          <w:szCs w:val="24"/>
        </w:rPr>
        <w:t>will be followed which could result in dismissal.</w:t>
      </w:r>
      <w:r>
        <w:rPr>
          <w:sz w:val="24"/>
          <w:szCs w:val="24"/>
        </w:rPr>
        <w:t xml:space="preserve"> </w:t>
      </w:r>
    </w:p>
    <w:bookmarkEnd w:id="8"/>
    <w:p w14:paraId="24A9B5D5" w14:textId="77777777" w:rsidR="00C340AA" w:rsidRPr="00523773" w:rsidRDefault="00C340AA" w:rsidP="00CA1C77">
      <w:pPr>
        <w:tabs>
          <w:tab w:val="left" w:pos="1392"/>
        </w:tabs>
        <w:kinsoku w:val="0"/>
        <w:overflowPunct w:val="0"/>
        <w:adjustRightInd w:val="0"/>
        <w:spacing w:line="312" w:lineRule="auto"/>
        <w:ind w:left="357"/>
        <w:rPr>
          <w:sz w:val="20"/>
          <w:szCs w:val="20"/>
        </w:rPr>
      </w:pPr>
    </w:p>
    <w:p w14:paraId="6E63FD51" w14:textId="6D816F88" w:rsidR="00D65A55" w:rsidRPr="00DD38B0" w:rsidRDefault="00D65A55" w:rsidP="00D65A55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="00A45890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ab/>
      </w:r>
      <w:r w:rsidR="00796139">
        <w:rPr>
          <w:b/>
          <w:bCs/>
          <w:sz w:val="28"/>
          <w:szCs w:val="28"/>
        </w:rPr>
        <w:t>False statements during recruitment</w:t>
      </w:r>
    </w:p>
    <w:p w14:paraId="2EF38107" w14:textId="4BFD9CC3" w:rsidR="00796139" w:rsidRDefault="00C340AA" w:rsidP="00796139">
      <w:pPr>
        <w:pBdr>
          <w:bottom w:val="single" w:sz="12" w:space="1" w:color="auto"/>
        </w:pBdr>
        <w:spacing w:line="312" w:lineRule="auto"/>
        <w:ind w:left="346" w:right="176"/>
        <w:rPr>
          <w:rFonts w:eastAsia="Calibri"/>
          <w:color w:val="1A1A18"/>
          <w:sz w:val="24"/>
          <w:szCs w:val="24"/>
          <w:lang w:val="en-GB" w:eastAsia="en-GB" w:bidi="en-GB"/>
        </w:rPr>
      </w:pPr>
      <w:r>
        <w:rPr>
          <w:rFonts w:eastAsia="Calibri"/>
          <w:color w:val="1A1A18"/>
          <w:sz w:val="24"/>
          <w:szCs w:val="24"/>
          <w:lang w:val="en-GB" w:eastAsia="en-GB" w:bidi="en-GB"/>
        </w:rPr>
        <w:t>If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</w:t>
      </w:r>
      <w:r w:rsidR="00987E6F">
        <w:rPr>
          <w:rFonts w:eastAsia="Calibri"/>
          <w:color w:val="1A1A18"/>
          <w:sz w:val="24"/>
          <w:szCs w:val="24"/>
          <w:lang w:val="en-GB" w:eastAsia="en-GB" w:bidi="en-GB"/>
        </w:rPr>
        <w:t>information</w:t>
      </w:r>
      <w:r w:rsidR="00701AFF">
        <w:rPr>
          <w:rFonts w:eastAsia="Calibri"/>
          <w:color w:val="1A1A18"/>
          <w:sz w:val="24"/>
          <w:szCs w:val="24"/>
          <w:lang w:val="en-GB" w:eastAsia="en-GB" w:bidi="en-GB"/>
        </w:rPr>
        <w:t xml:space="preserve"> becomes available to suggest</w:t>
      </w:r>
      <w:r>
        <w:rPr>
          <w:rFonts w:eastAsia="Calibri"/>
          <w:color w:val="1A1A18"/>
          <w:sz w:val="24"/>
          <w:szCs w:val="24"/>
          <w:lang w:val="en-GB" w:eastAsia="en-GB" w:bidi="en-GB"/>
        </w:rPr>
        <w:t xml:space="preserve"> 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that </w:t>
      </w:r>
      <w:r>
        <w:rPr>
          <w:rFonts w:eastAsia="Calibri"/>
          <w:color w:val="1A1A18"/>
          <w:sz w:val="24"/>
          <w:szCs w:val="24"/>
          <w:lang w:val="en-GB" w:eastAsia="en-GB" w:bidi="en-GB"/>
        </w:rPr>
        <w:t xml:space="preserve">a new </w:t>
      </w:r>
      <w:r w:rsidR="006A0BD6">
        <w:rPr>
          <w:rFonts w:eastAsia="Calibri"/>
          <w:color w:val="1A1A18"/>
          <w:sz w:val="24"/>
          <w:szCs w:val="24"/>
          <w:lang w:val="en-GB" w:eastAsia="en-GB" w:bidi="en-GB"/>
        </w:rPr>
        <w:t>employee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has not been honest during the recruitment process, </w:t>
      </w:r>
      <w:r w:rsidR="000A2040">
        <w:rPr>
          <w:rFonts w:eastAsia="Calibri"/>
          <w:color w:val="1A1A18"/>
          <w:sz w:val="24"/>
          <w:szCs w:val="24"/>
          <w:lang w:val="en-GB" w:eastAsia="en-GB" w:bidi="en-GB"/>
        </w:rPr>
        <w:t>y</w:t>
      </w:r>
      <w:r w:rsidR="00A45890">
        <w:rPr>
          <w:rFonts w:eastAsia="Calibri"/>
          <w:color w:val="1A1A18"/>
          <w:sz w:val="24"/>
          <w:szCs w:val="24"/>
          <w:lang w:val="en-GB" w:eastAsia="en-GB" w:bidi="en-GB"/>
        </w:rPr>
        <w:t>ou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 xml:space="preserve"> should inform </w:t>
      </w:r>
      <w:r w:rsidR="00510C87">
        <w:rPr>
          <w:rFonts w:eastAsia="Calibri"/>
          <w:color w:val="1A1A18"/>
          <w:sz w:val="24"/>
          <w:szCs w:val="24"/>
          <w:lang w:val="en-GB" w:eastAsia="en-GB" w:bidi="en-GB"/>
        </w:rPr>
        <w:t>the General Manager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 xml:space="preserve"> who will discuss with People </w:t>
      </w:r>
      <w:r w:rsidR="006A0BD6">
        <w:rPr>
          <w:rFonts w:eastAsia="Calibri"/>
          <w:color w:val="1A1A18"/>
          <w:sz w:val="24"/>
          <w:szCs w:val="24"/>
          <w:lang w:val="en-GB" w:eastAsia="en-GB" w:bidi="en-GB"/>
        </w:rPr>
        <w:t>and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 xml:space="preserve"> Culture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to 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>agree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the appropriate course of action.</w:t>
      </w:r>
    </w:p>
    <w:p w14:paraId="09E41417" w14:textId="77777777" w:rsidR="004F2CCB" w:rsidRPr="004F2CCB" w:rsidRDefault="004F2CCB" w:rsidP="00796139">
      <w:pPr>
        <w:pBdr>
          <w:bottom w:val="single" w:sz="12" w:space="1" w:color="auto"/>
        </w:pBdr>
        <w:spacing w:line="312" w:lineRule="auto"/>
        <w:ind w:left="346" w:right="176"/>
        <w:rPr>
          <w:rFonts w:eastAsia="Calibri"/>
          <w:sz w:val="20"/>
          <w:szCs w:val="20"/>
          <w:lang w:val="en-GB" w:eastAsia="en-GB" w:bidi="en-GB"/>
        </w:rPr>
      </w:pPr>
    </w:p>
    <w:p w14:paraId="26842B18" w14:textId="36917EF7" w:rsidR="00C340AA" w:rsidRDefault="00C340AA" w:rsidP="00D65A55">
      <w:pPr>
        <w:pStyle w:val="BodyText"/>
        <w:spacing w:line="312" w:lineRule="auto"/>
        <w:ind w:left="357" w:right="176"/>
      </w:pPr>
    </w:p>
    <w:p w14:paraId="1DD1CB34" w14:textId="77777777" w:rsidR="00510C87" w:rsidRDefault="00510C87" w:rsidP="00653F61">
      <w:pPr>
        <w:pStyle w:val="BodyText"/>
        <w:spacing w:line="312" w:lineRule="auto"/>
        <w:ind w:left="357" w:right="176"/>
      </w:pPr>
      <w:bookmarkStart w:id="9" w:name="2.2_Adoption/Surrogacy_Pay"/>
      <w:bookmarkStart w:id="10" w:name="_bookmark28"/>
      <w:bookmarkEnd w:id="9"/>
      <w:bookmarkEnd w:id="10"/>
    </w:p>
    <w:p w14:paraId="3EE084EC" w14:textId="77777777" w:rsidR="00510C87" w:rsidRDefault="00510C87" w:rsidP="00653F61">
      <w:pPr>
        <w:pStyle w:val="BodyText"/>
        <w:spacing w:line="312" w:lineRule="auto"/>
        <w:ind w:left="357" w:right="176"/>
      </w:pPr>
    </w:p>
    <w:p w14:paraId="4027B117" w14:textId="77777777" w:rsidR="00510C87" w:rsidRDefault="00510C87" w:rsidP="00653F61">
      <w:pPr>
        <w:pStyle w:val="BodyText"/>
        <w:spacing w:line="312" w:lineRule="auto"/>
        <w:ind w:left="357" w:right="176"/>
      </w:pPr>
    </w:p>
    <w:p w14:paraId="681C292A" w14:textId="4DC1A063" w:rsidR="00417839" w:rsidRPr="00A060F9" w:rsidRDefault="00417839" w:rsidP="00653F61">
      <w:pPr>
        <w:pStyle w:val="BodyText"/>
        <w:spacing w:line="312" w:lineRule="auto"/>
        <w:ind w:left="357" w:right="176"/>
      </w:pPr>
      <w:r w:rsidRPr="00A060F9">
        <w:t>Author:</w:t>
      </w:r>
      <w:r w:rsidRPr="00A060F9">
        <w:tab/>
      </w:r>
      <w:r w:rsidRPr="00A060F9">
        <w:tab/>
      </w:r>
      <w:r w:rsidRPr="00A060F9">
        <w:tab/>
      </w:r>
      <w:r w:rsidR="00DB398E">
        <w:t>Head of Compliance and Policy Development</w:t>
      </w:r>
    </w:p>
    <w:p w14:paraId="1B641E1B" w14:textId="1BBA8CC8" w:rsidR="00417839" w:rsidRPr="008324F6" w:rsidRDefault="00417839" w:rsidP="00653F61">
      <w:pPr>
        <w:pStyle w:val="BodyText"/>
        <w:spacing w:line="312" w:lineRule="auto"/>
        <w:ind w:left="357" w:right="176"/>
      </w:pPr>
      <w:r w:rsidRPr="008324F6">
        <w:t>Publication Date:</w:t>
      </w:r>
      <w:r w:rsidRPr="008324F6">
        <w:tab/>
      </w:r>
      <w:r w:rsidR="00382BAC">
        <w:t>April</w:t>
      </w:r>
      <w:r w:rsidR="00F35347" w:rsidRPr="008324F6">
        <w:t xml:space="preserve"> 202</w:t>
      </w:r>
      <w:r w:rsidR="00382BAC">
        <w:t>6</w:t>
      </w:r>
    </w:p>
    <w:p w14:paraId="1CD2C63A" w14:textId="46831D42" w:rsidR="00A83CA6" w:rsidRDefault="00417839" w:rsidP="00EC5E20">
      <w:pPr>
        <w:pStyle w:val="BodyText"/>
        <w:spacing w:line="312" w:lineRule="auto"/>
        <w:ind w:left="357" w:right="176"/>
      </w:pPr>
      <w:r w:rsidRPr="008324F6">
        <w:t xml:space="preserve">Review Date: </w:t>
      </w:r>
      <w:r w:rsidRPr="008324F6">
        <w:tab/>
      </w:r>
      <w:r w:rsidRPr="008324F6">
        <w:tab/>
      </w:r>
      <w:r w:rsidR="00757226">
        <w:t>August</w:t>
      </w:r>
      <w:r w:rsidR="00F35347" w:rsidRPr="008324F6">
        <w:t xml:space="preserve"> 202</w:t>
      </w:r>
      <w:r w:rsidR="00382BAC">
        <w:t>9</w:t>
      </w:r>
    </w:p>
    <w:sectPr w:rsidR="00A83CA6" w:rsidSect="004F2CCB">
      <w:footerReference w:type="default" r:id="rId14"/>
      <w:headerReference w:type="first" r:id="rId15"/>
      <w:pgSz w:w="11910" w:h="16840"/>
      <w:pgMar w:top="1440" w:right="1440" w:bottom="1440" w:left="1440" w:header="0" w:footer="13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785B8" w14:textId="77777777" w:rsidR="006542C9" w:rsidRDefault="006542C9">
      <w:r>
        <w:separator/>
      </w:r>
    </w:p>
  </w:endnote>
  <w:endnote w:type="continuationSeparator" w:id="0">
    <w:p w14:paraId="0CD149A1" w14:textId="77777777" w:rsidR="006542C9" w:rsidRDefault="00654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3138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2A04B0" w14:textId="7DE67D17" w:rsidR="00BC0C72" w:rsidRDefault="00BC0C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54E011" w14:textId="5B0E56EF" w:rsidR="00391933" w:rsidRDefault="00391933">
    <w:pPr>
      <w:pStyle w:val="BodyText"/>
      <w:spacing w:line="14" w:lineRule="auto"/>
    </w:pPr>
  </w:p>
  <w:p w14:paraId="5A38E931" w14:textId="77777777" w:rsidR="00AB56AF" w:rsidRDefault="00AB56AF"/>
  <w:p w14:paraId="5585049E" w14:textId="77777777" w:rsidR="00AB56AF" w:rsidRDefault="00AB56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70CCB" w14:textId="77777777" w:rsidR="006542C9" w:rsidRDefault="006542C9">
      <w:r>
        <w:separator/>
      </w:r>
    </w:p>
  </w:footnote>
  <w:footnote w:type="continuationSeparator" w:id="0">
    <w:p w14:paraId="5B773C2C" w14:textId="77777777" w:rsidR="006542C9" w:rsidRDefault="00654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1B275" w14:textId="1C8BC0DD" w:rsidR="00285E71" w:rsidRDefault="00285E71">
    <w:pPr>
      <w:pStyle w:val="Header"/>
      <w:rPr>
        <w:noProof/>
        <w:lang w:eastAsia="en-GB"/>
      </w:rPr>
    </w:pPr>
  </w:p>
  <w:p w14:paraId="227C0768" w14:textId="77777777" w:rsidR="00382BAC" w:rsidRDefault="00382BAC">
    <w:pPr>
      <w:pStyle w:val="Header"/>
      <w:rPr>
        <w:noProof/>
        <w:lang w:eastAsia="en-GB"/>
      </w:rPr>
    </w:pPr>
  </w:p>
  <w:p w14:paraId="49DDE4DA" w14:textId="33ED1484" w:rsidR="00382BAC" w:rsidRDefault="00382BAC" w:rsidP="00382BA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938EAD0" wp14:editId="079505C2">
          <wp:extent cx="1387271" cy="1257300"/>
          <wp:effectExtent l="0" t="0" r="3810" b="0"/>
          <wp:docPr id="343778334" name="Picture 343778334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932" cy="125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3929F" w14:textId="77777777" w:rsidR="00285E71" w:rsidRDefault="00285E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B7B25"/>
    <w:multiLevelType w:val="hybridMultilevel"/>
    <w:tmpl w:val="281AE842"/>
    <w:lvl w:ilvl="0" w:tplc="C228EDBE">
      <w:numFmt w:val="bullet"/>
      <w:lvlText w:val=""/>
      <w:lvlJc w:val="left"/>
      <w:pPr>
        <w:ind w:left="340" w:hanging="171"/>
      </w:pPr>
      <w:rPr>
        <w:rFonts w:ascii="Wingdings" w:eastAsia="Wingdings" w:hAnsi="Wingdings" w:cs="Wingdings" w:hint="default"/>
        <w:color w:val="B5D334"/>
        <w:w w:val="102"/>
        <w:sz w:val="14"/>
        <w:szCs w:val="14"/>
        <w:lang w:val="en-US" w:eastAsia="en-US" w:bidi="en-US"/>
      </w:rPr>
    </w:lvl>
    <w:lvl w:ilvl="1" w:tplc="17043D94">
      <w:numFmt w:val="bullet"/>
      <w:lvlText w:val="•"/>
      <w:lvlJc w:val="left"/>
      <w:pPr>
        <w:ind w:left="1218" w:hanging="171"/>
      </w:pPr>
      <w:rPr>
        <w:rFonts w:hint="default"/>
        <w:lang w:val="en-US" w:eastAsia="en-US" w:bidi="en-US"/>
      </w:rPr>
    </w:lvl>
    <w:lvl w:ilvl="2" w:tplc="C3505DBE">
      <w:numFmt w:val="bullet"/>
      <w:lvlText w:val="•"/>
      <w:lvlJc w:val="left"/>
      <w:pPr>
        <w:ind w:left="2097" w:hanging="171"/>
      </w:pPr>
      <w:rPr>
        <w:rFonts w:hint="default"/>
        <w:lang w:val="en-US" w:eastAsia="en-US" w:bidi="en-US"/>
      </w:rPr>
    </w:lvl>
    <w:lvl w:ilvl="3" w:tplc="96863A66"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en-US"/>
      </w:rPr>
    </w:lvl>
    <w:lvl w:ilvl="4" w:tplc="E452CE06">
      <w:numFmt w:val="bullet"/>
      <w:lvlText w:val="•"/>
      <w:lvlJc w:val="left"/>
      <w:pPr>
        <w:ind w:left="3854" w:hanging="171"/>
      </w:pPr>
      <w:rPr>
        <w:rFonts w:hint="default"/>
        <w:lang w:val="en-US" w:eastAsia="en-US" w:bidi="en-US"/>
      </w:rPr>
    </w:lvl>
    <w:lvl w:ilvl="5" w:tplc="53BA7150">
      <w:numFmt w:val="bullet"/>
      <w:lvlText w:val="•"/>
      <w:lvlJc w:val="left"/>
      <w:pPr>
        <w:ind w:left="4733" w:hanging="171"/>
      </w:pPr>
      <w:rPr>
        <w:rFonts w:hint="default"/>
        <w:lang w:val="en-US" w:eastAsia="en-US" w:bidi="en-US"/>
      </w:rPr>
    </w:lvl>
    <w:lvl w:ilvl="6" w:tplc="A6E2CF2E">
      <w:numFmt w:val="bullet"/>
      <w:lvlText w:val="•"/>
      <w:lvlJc w:val="left"/>
      <w:pPr>
        <w:ind w:left="5611" w:hanging="171"/>
      </w:pPr>
      <w:rPr>
        <w:rFonts w:hint="default"/>
        <w:lang w:val="en-US" w:eastAsia="en-US" w:bidi="en-US"/>
      </w:rPr>
    </w:lvl>
    <w:lvl w:ilvl="7" w:tplc="D5F82256">
      <w:numFmt w:val="bullet"/>
      <w:lvlText w:val="•"/>
      <w:lvlJc w:val="left"/>
      <w:pPr>
        <w:ind w:left="6490" w:hanging="171"/>
      </w:pPr>
      <w:rPr>
        <w:rFonts w:hint="default"/>
        <w:lang w:val="en-US" w:eastAsia="en-US" w:bidi="en-US"/>
      </w:rPr>
    </w:lvl>
    <w:lvl w:ilvl="8" w:tplc="9C18CB02">
      <w:numFmt w:val="bullet"/>
      <w:lvlText w:val="•"/>
      <w:lvlJc w:val="left"/>
      <w:pPr>
        <w:ind w:left="7369" w:hanging="171"/>
      </w:pPr>
      <w:rPr>
        <w:rFonts w:hint="default"/>
        <w:lang w:val="en-US" w:eastAsia="en-US" w:bidi="en-US"/>
      </w:rPr>
    </w:lvl>
  </w:abstractNum>
  <w:abstractNum w:abstractNumId="1" w15:restartNumberingAfterBreak="0">
    <w:nsid w:val="18F10ECC"/>
    <w:multiLevelType w:val="hybridMultilevel"/>
    <w:tmpl w:val="D21ACC48"/>
    <w:lvl w:ilvl="0" w:tplc="9A9E2694">
      <w:numFmt w:val="bullet"/>
      <w:lvlText w:val=""/>
      <w:lvlJc w:val="left"/>
      <w:pPr>
        <w:ind w:left="340" w:hanging="171"/>
      </w:pPr>
      <w:rPr>
        <w:rFonts w:ascii="Wingdings" w:eastAsia="Wingdings" w:hAnsi="Wingdings" w:cs="Wingdings" w:hint="default"/>
        <w:color w:val="B5D334"/>
        <w:w w:val="102"/>
        <w:sz w:val="14"/>
        <w:szCs w:val="14"/>
        <w:lang w:val="en-US" w:eastAsia="en-US" w:bidi="en-US"/>
      </w:rPr>
    </w:lvl>
    <w:lvl w:ilvl="1" w:tplc="6E8679DA">
      <w:numFmt w:val="bullet"/>
      <w:lvlText w:val="•"/>
      <w:lvlJc w:val="left"/>
      <w:pPr>
        <w:ind w:left="754" w:hanging="171"/>
      </w:pPr>
      <w:rPr>
        <w:rFonts w:hint="default"/>
        <w:lang w:val="en-US" w:eastAsia="en-US" w:bidi="en-US"/>
      </w:rPr>
    </w:lvl>
    <w:lvl w:ilvl="2" w:tplc="0C1AA800"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en-US"/>
      </w:rPr>
    </w:lvl>
    <w:lvl w:ilvl="3" w:tplc="A5228FC8">
      <w:numFmt w:val="bullet"/>
      <w:lvlText w:val="•"/>
      <w:lvlJc w:val="left"/>
      <w:pPr>
        <w:ind w:left="1583" w:hanging="171"/>
      </w:pPr>
      <w:rPr>
        <w:rFonts w:hint="default"/>
        <w:lang w:val="en-US" w:eastAsia="en-US" w:bidi="en-US"/>
      </w:rPr>
    </w:lvl>
    <w:lvl w:ilvl="4" w:tplc="653C0E06">
      <w:numFmt w:val="bullet"/>
      <w:lvlText w:val="•"/>
      <w:lvlJc w:val="left"/>
      <w:pPr>
        <w:ind w:left="1998" w:hanging="171"/>
      </w:pPr>
      <w:rPr>
        <w:rFonts w:hint="default"/>
        <w:lang w:val="en-US" w:eastAsia="en-US" w:bidi="en-US"/>
      </w:rPr>
    </w:lvl>
    <w:lvl w:ilvl="5" w:tplc="59E065F4">
      <w:numFmt w:val="bullet"/>
      <w:lvlText w:val="•"/>
      <w:lvlJc w:val="left"/>
      <w:pPr>
        <w:ind w:left="2413" w:hanging="171"/>
      </w:pPr>
      <w:rPr>
        <w:rFonts w:hint="default"/>
        <w:lang w:val="en-US" w:eastAsia="en-US" w:bidi="en-US"/>
      </w:rPr>
    </w:lvl>
    <w:lvl w:ilvl="6" w:tplc="A6F80972">
      <w:numFmt w:val="bullet"/>
      <w:lvlText w:val="•"/>
      <w:lvlJc w:val="left"/>
      <w:pPr>
        <w:ind w:left="2827" w:hanging="171"/>
      </w:pPr>
      <w:rPr>
        <w:rFonts w:hint="default"/>
        <w:lang w:val="en-US" w:eastAsia="en-US" w:bidi="en-US"/>
      </w:rPr>
    </w:lvl>
    <w:lvl w:ilvl="7" w:tplc="C3CAAF3C">
      <w:numFmt w:val="bullet"/>
      <w:lvlText w:val="•"/>
      <w:lvlJc w:val="left"/>
      <w:pPr>
        <w:ind w:left="3242" w:hanging="171"/>
      </w:pPr>
      <w:rPr>
        <w:rFonts w:hint="default"/>
        <w:lang w:val="en-US" w:eastAsia="en-US" w:bidi="en-US"/>
      </w:rPr>
    </w:lvl>
    <w:lvl w:ilvl="8" w:tplc="2C18ECF4">
      <w:numFmt w:val="bullet"/>
      <w:lvlText w:val="•"/>
      <w:lvlJc w:val="left"/>
      <w:pPr>
        <w:ind w:left="3657" w:hanging="171"/>
      </w:pPr>
      <w:rPr>
        <w:rFonts w:hint="default"/>
        <w:lang w:val="en-US" w:eastAsia="en-US" w:bidi="en-US"/>
      </w:rPr>
    </w:lvl>
  </w:abstractNum>
  <w:abstractNum w:abstractNumId="2" w15:restartNumberingAfterBreak="0">
    <w:nsid w:val="27BE6E14"/>
    <w:multiLevelType w:val="multilevel"/>
    <w:tmpl w:val="7AD494A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16" w:hanging="2160"/>
      </w:pPr>
      <w:rPr>
        <w:rFonts w:hint="default"/>
      </w:rPr>
    </w:lvl>
  </w:abstractNum>
  <w:abstractNum w:abstractNumId="3" w15:restartNumberingAfterBreak="0">
    <w:nsid w:val="3E2271E7"/>
    <w:multiLevelType w:val="hybridMultilevel"/>
    <w:tmpl w:val="0540D504"/>
    <w:lvl w:ilvl="0" w:tplc="73EC85A6">
      <w:numFmt w:val="bullet"/>
      <w:lvlText w:val=""/>
      <w:lvlJc w:val="left"/>
      <w:pPr>
        <w:ind w:left="340" w:hanging="171"/>
      </w:pPr>
      <w:rPr>
        <w:rFonts w:ascii="Wingdings" w:eastAsia="Wingdings" w:hAnsi="Wingdings" w:cs="Wingdings" w:hint="default"/>
        <w:color w:val="B5D334"/>
        <w:w w:val="102"/>
        <w:sz w:val="14"/>
        <w:szCs w:val="14"/>
        <w:lang w:val="en-US" w:eastAsia="en-US" w:bidi="en-US"/>
      </w:rPr>
    </w:lvl>
    <w:lvl w:ilvl="1" w:tplc="CF800636">
      <w:numFmt w:val="bullet"/>
      <w:lvlText w:val="•"/>
      <w:lvlJc w:val="left"/>
      <w:pPr>
        <w:ind w:left="772" w:hanging="171"/>
      </w:pPr>
      <w:rPr>
        <w:rFonts w:hint="default"/>
        <w:lang w:val="en-US" w:eastAsia="en-US" w:bidi="en-US"/>
      </w:rPr>
    </w:lvl>
    <w:lvl w:ilvl="2" w:tplc="B26A1834">
      <w:numFmt w:val="bullet"/>
      <w:lvlText w:val="•"/>
      <w:lvlJc w:val="left"/>
      <w:pPr>
        <w:ind w:left="1205" w:hanging="171"/>
      </w:pPr>
      <w:rPr>
        <w:rFonts w:hint="default"/>
        <w:lang w:val="en-US" w:eastAsia="en-US" w:bidi="en-US"/>
      </w:rPr>
    </w:lvl>
    <w:lvl w:ilvl="3" w:tplc="DEE69E16">
      <w:numFmt w:val="bullet"/>
      <w:lvlText w:val="•"/>
      <w:lvlJc w:val="left"/>
      <w:pPr>
        <w:ind w:left="1637" w:hanging="171"/>
      </w:pPr>
      <w:rPr>
        <w:rFonts w:hint="default"/>
        <w:lang w:val="en-US" w:eastAsia="en-US" w:bidi="en-US"/>
      </w:rPr>
    </w:lvl>
    <w:lvl w:ilvl="4" w:tplc="4A9CB92E">
      <w:numFmt w:val="bullet"/>
      <w:lvlText w:val="•"/>
      <w:lvlJc w:val="left"/>
      <w:pPr>
        <w:ind w:left="2070" w:hanging="171"/>
      </w:pPr>
      <w:rPr>
        <w:rFonts w:hint="default"/>
        <w:lang w:val="en-US" w:eastAsia="en-US" w:bidi="en-US"/>
      </w:rPr>
    </w:lvl>
    <w:lvl w:ilvl="5" w:tplc="92043140">
      <w:numFmt w:val="bullet"/>
      <w:lvlText w:val="•"/>
      <w:lvlJc w:val="left"/>
      <w:pPr>
        <w:ind w:left="2503" w:hanging="171"/>
      </w:pPr>
      <w:rPr>
        <w:rFonts w:hint="default"/>
        <w:lang w:val="en-US" w:eastAsia="en-US" w:bidi="en-US"/>
      </w:rPr>
    </w:lvl>
    <w:lvl w:ilvl="6" w:tplc="D82836B8">
      <w:numFmt w:val="bullet"/>
      <w:lvlText w:val="•"/>
      <w:lvlJc w:val="left"/>
      <w:pPr>
        <w:ind w:left="2935" w:hanging="171"/>
      </w:pPr>
      <w:rPr>
        <w:rFonts w:hint="default"/>
        <w:lang w:val="en-US" w:eastAsia="en-US" w:bidi="en-US"/>
      </w:rPr>
    </w:lvl>
    <w:lvl w:ilvl="7" w:tplc="BFBE73D4">
      <w:numFmt w:val="bullet"/>
      <w:lvlText w:val="•"/>
      <w:lvlJc w:val="left"/>
      <w:pPr>
        <w:ind w:left="3368" w:hanging="171"/>
      </w:pPr>
      <w:rPr>
        <w:rFonts w:hint="default"/>
        <w:lang w:val="en-US" w:eastAsia="en-US" w:bidi="en-US"/>
      </w:rPr>
    </w:lvl>
    <w:lvl w:ilvl="8" w:tplc="222E8A40">
      <w:numFmt w:val="bullet"/>
      <w:lvlText w:val="•"/>
      <w:lvlJc w:val="left"/>
      <w:pPr>
        <w:ind w:left="3801" w:hanging="171"/>
      </w:pPr>
      <w:rPr>
        <w:rFonts w:hint="default"/>
        <w:lang w:val="en-US" w:eastAsia="en-US" w:bidi="en-US"/>
      </w:rPr>
    </w:lvl>
  </w:abstractNum>
  <w:num w:numId="1" w16cid:durableId="714231126">
    <w:abstractNumId w:val="2"/>
  </w:num>
  <w:num w:numId="2" w16cid:durableId="418064620">
    <w:abstractNumId w:val="0"/>
  </w:num>
  <w:num w:numId="3" w16cid:durableId="2134401861">
    <w:abstractNumId w:val="1"/>
  </w:num>
  <w:num w:numId="4" w16cid:durableId="111158487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200"/>
    <w:rsid w:val="000018FF"/>
    <w:rsid w:val="00004B8D"/>
    <w:rsid w:val="00007EF1"/>
    <w:rsid w:val="0001163A"/>
    <w:rsid w:val="00017949"/>
    <w:rsid w:val="0002362B"/>
    <w:rsid w:val="00045B0B"/>
    <w:rsid w:val="00047B54"/>
    <w:rsid w:val="00050AA0"/>
    <w:rsid w:val="0006496E"/>
    <w:rsid w:val="00064BFF"/>
    <w:rsid w:val="00066695"/>
    <w:rsid w:val="000A2040"/>
    <w:rsid w:val="000B6E39"/>
    <w:rsid w:val="000C1CC1"/>
    <w:rsid w:val="000C309D"/>
    <w:rsid w:val="000C6DF3"/>
    <w:rsid w:val="000D6B13"/>
    <w:rsid w:val="000D7436"/>
    <w:rsid w:val="000F2922"/>
    <w:rsid w:val="000F394F"/>
    <w:rsid w:val="000F5301"/>
    <w:rsid w:val="000F6AE6"/>
    <w:rsid w:val="001029D2"/>
    <w:rsid w:val="00107CC1"/>
    <w:rsid w:val="00114F4E"/>
    <w:rsid w:val="00131A16"/>
    <w:rsid w:val="00137761"/>
    <w:rsid w:val="001514C5"/>
    <w:rsid w:val="00154B02"/>
    <w:rsid w:val="00154CE2"/>
    <w:rsid w:val="00174496"/>
    <w:rsid w:val="001840CE"/>
    <w:rsid w:val="001860A7"/>
    <w:rsid w:val="00187403"/>
    <w:rsid w:val="001A0B66"/>
    <w:rsid w:val="001B4731"/>
    <w:rsid w:val="001B6076"/>
    <w:rsid w:val="001C2A55"/>
    <w:rsid w:val="001C7194"/>
    <w:rsid w:val="001D6A73"/>
    <w:rsid w:val="001E1427"/>
    <w:rsid w:val="001E358E"/>
    <w:rsid w:val="001E79A2"/>
    <w:rsid w:val="001F03F4"/>
    <w:rsid w:val="001F2028"/>
    <w:rsid w:val="001F6F01"/>
    <w:rsid w:val="00204A30"/>
    <w:rsid w:val="00213490"/>
    <w:rsid w:val="00215307"/>
    <w:rsid w:val="0022562C"/>
    <w:rsid w:val="002256CF"/>
    <w:rsid w:val="0023284F"/>
    <w:rsid w:val="0023411F"/>
    <w:rsid w:val="00240A30"/>
    <w:rsid w:val="002453F7"/>
    <w:rsid w:val="00256E8E"/>
    <w:rsid w:val="0026255B"/>
    <w:rsid w:val="00270390"/>
    <w:rsid w:val="00275577"/>
    <w:rsid w:val="002818EF"/>
    <w:rsid w:val="002858C5"/>
    <w:rsid w:val="00285E71"/>
    <w:rsid w:val="002A6BD6"/>
    <w:rsid w:val="002A765F"/>
    <w:rsid w:val="002C7DE2"/>
    <w:rsid w:val="002D02D5"/>
    <w:rsid w:val="002E73D8"/>
    <w:rsid w:val="002F426C"/>
    <w:rsid w:val="00316A96"/>
    <w:rsid w:val="00320442"/>
    <w:rsid w:val="003226AE"/>
    <w:rsid w:val="003241F6"/>
    <w:rsid w:val="003257AC"/>
    <w:rsid w:val="00325CEA"/>
    <w:rsid w:val="00334965"/>
    <w:rsid w:val="00340F3A"/>
    <w:rsid w:val="00344DA2"/>
    <w:rsid w:val="0034662F"/>
    <w:rsid w:val="0035069C"/>
    <w:rsid w:val="003607BA"/>
    <w:rsid w:val="00382BAC"/>
    <w:rsid w:val="003872E5"/>
    <w:rsid w:val="00391933"/>
    <w:rsid w:val="00397E70"/>
    <w:rsid w:val="003A05B3"/>
    <w:rsid w:val="003A39E8"/>
    <w:rsid w:val="003B55D5"/>
    <w:rsid w:val="003B6FEF"/>
    <w:rsid w:val="003C077E"/>
    <w:rsid w:val="003C3F29"/>
    <w:rsid w:val="003E2BE6"/>
    <w:rsid w:val="003F054A"/>
    <w:rsid w:val="004031EB"/>
    <w:rsid w:val="00403E37"/>
    <w:rsid w:val="004069A1"/>
    <w:rsid w:val="00417839"/>
    <w:rsid w:val="00421A94"/>
    <w:rsid w:val="0043425A"/>
    <w:rsid w:val="004344B5"/>
    <w:rsid w:val="004432B5"/>
    <w:rsid w:val="00444E27"/>
    <w:rsid w:val="00454271"/>
    <w:rsid w:val="00457072"/>
    <w:rsid w:val="00457E29"/>
    <w:rsid w:val="00460414"/>
    <w:rsid w:val="00463AEE"/>
    <w:rsid w:val="004762B7"/>
    <w:rsid w:val="00486C42"/>
    <w:rsid w:val="00491118"/>
    <w:rsid w:val="00495CBF"/>
    <w:rsid w:val="00496A23"/>
    <w:rsid w:val="00496C4B"/>
    <w:rsid w:val="004A0D3B"/>
    <w:rsid w:val="004B04B0"/>
    <w:rsid w:val="004B6D42"/>
    <w:rsid w:val="004C0571"/>
    <w:rsid w:val="004C0A51"/>
    <w:rsid w:val="004C4714"/>
    <w:rsid w:val="004C54B4"/>
    <w:rsid w:val="004C78D5"/>
    <w:rsid w:val="004D5DB6"/>
    <w:rsid w:val="004E0070"/>
    <w:rsid w:val="004E1CC4"/>
    <w:rsid w:val="004F17EF"/>
    <w:rsid w:val="004F2CCB"/>
    <w:rsid w:val="004F33D9"/>
    <w:rsid w:val="00502B41"/>
    <w:rsid w:val="00510C87"/>
    <w:rsid w:val="00523773"/>
    <w:rsid w:val="00546B9F"/>
    <w:rsid w:val="005511DE"/>
    <w:rsid w:val="00552360"/>
    <w:rsid w:val="0057390A"/>
    <w:rsid w:val="005744A6"/>
    <w:rsid w:val="00582557"/>
    <w:rsid w:val="005937D1"/>
    <w:rsid w:val="005B1F64"/>
    <w:rsid w:val="005B48ED"/>
    <w:rsid w:val="005C35BD"/>
    <w:rsid w:val="005D2D7C"/>
    <w:rsid w:val="005E0EBF"/>
    <w:rsid w:val="005E7F38"/>
    <w:rsid w:val="006076C0"/>
    <w:rsid w:val="00612F77"/>
    <w:rsid w:val="00627985"/>
    <w:rsid w:val="0065010D"/>
    <w:rsid w:val="00653F61"/>
    <w:rsid w:val="006542C9"/>
    <w:rsid w:val="0066007A"/>
    <w:rsid w:val="00665E41"/>
    <w:rsid w:val="006759EE"/>
    <w:rsid w:val="00676200"/>
    <w:rsid w:val="00681F9E"/>
    <w:rsid w:val="006862E0"/>
    <w:rsid w:val="00686488"/>
    <w:rsid w:val="00687682"/>
    <w:rsid w:val="006928CE"/>
    <w:rsid w:val="006A0BD6"/>
    <w:rsid w:val="006A3FA2"/>
    <w:rsid w:val="006B3888"/>
    <w:rsid w:val="006C5275"/>
    <w:rsid w:val="006D0B81"/>
    <w:rsid w:val="006F0AD6"/>
    <w:rsid w:val="006F4967"/>
    <w:rsid w:val="00701AFF"/>
    <w:rsid w:val="00711756"/>
    <w:rsid w:val="00713422"/>
    <w:rsid w:val="007278CF"/>
    <w:rsid w:val="00731EA6"/>
    <w:rsid w:val="00734AB1"/>
    <w:rsid w:val="007369FA"/>
    <w:rsid w:val="00736CA3"/>
    <w:rsid w:val="00741BC1"/>
    <w:rsid w:val="00744DB2"/>
    <w:rsid w:val="00746266"/>
    <w:rsid w:val="00751B2C"/>
    <w:rsid w:val="00755203"/>
    <w:rsid w:val="00757226"/>
    <w:rsid w:val="00763594"/>
    <w:rsid w:val="00766001"/>
    <w:rsid w:val="00772722"/>
    <w:rsid w:val="00773532"/>
    <w:rsid w:val="007738AA"/>
    <w:rsid w:val="00784430"/>
    <w:rsid w:val="007901BC"/>
    <w:rsid w:val="00790667"/>
    <w:rsid w:val="00791285"/>
    <w:rsid w:val="00793B41"/>
    <w:rsid w:val="007942E5"/>
    <w:rsid w:val="0079431E"/>
    <w:rsid w:val="00796139"/>
    <w:rsid w:val="007B161B"/>
    <w:rsid w:val="007B2422"/>
    <w:rsid w:val="007B646F"/>
    <w:rsid w:val="007C0FCC"/>
    <w:rsid w:val="007C3C1A"/>
    <w:rsid w:val="007D5568"/>
    <w:rsid w:val="007F2C70"/>
    <w:rsid w:val="007F4BDD"/>
    <w:rsid w:val="0080735F"/>
    <w:rsid w:val="008078DD"/>
    <w:rsid w:val="00816D79"/>
    <w:rsid w:val="00821047"/>
    <w:rsid w:val="008214C3"/>
    <w:rsid w:val="00832126"/>
    <w:rsid w:val="008324F6"/>
    <w:rsid w:val="00833703"/>
    <w:rsid w:val="008437B1"/>
    <w:rsid w:val="00844BEE"/>
    <w:rsid w:val="00855A8D"/>
    <w:rsid w:val="00857EDD"/>
    <w:rsid w:val="0086262B"/>
    <w:rsid w:val="00863D02"/>
    <w:rsid w:val="00874967"/>
    <w:rsid w:val="00881025"/>
    <w:rsid w:val="00884131"/>
    <w:rsid w:val="00890D8E"/>
    <w:rsid w:val="008978E4"/>
    <w:rsid w:val="008B57B3"/>
    <w:rsid w:val="008C07ED"/>
    <w:rsid w:val="008C24FC"/>
    <w:rsid w:val="008D0985"/>
    <w:rsid w:val="008D23E3"/>
    <w:rsid w:val="008D7E12"/>
    <w:rsid w:val="008E6743"/>
    <w:rsid w:val="008F1F91"/>
    <w:rsid w:val="008F3C04"/>
    <w:rsid w:val="00926B08"/>
    <w:rsid w:val="0093441C"/>
    <w:rsid w:val="00941F6E"/>
    <w:rsid w:val="00950074"/>
    <w:rsid w:val="0096430F"/>
    <w:rsid w:val="00965314"/>
    <w:rsid w:val="00966B0B"/>
    <w:rsid w:val="00976130"/>
    <w:rsid w:val="00987E6F"/>
    <w:rsid w:val="009937E0"/>
    <w:rsid w:val="009A2D8F"/>
    <w:rsid w:val="009A5C33"/>
    <w:rsid w:val="009A6CEB"/>
    <w:rsid w:val="009B48FD"/>
    <w:rsid w:val="009B6E0B"/>
    <w:rsid w:val="009C00B6"/>
    <w:rsid w:val="009C6011"/>
    <w:rsid w:val="009C733A"/>
    <w:rsid w:val="009D6496"/>
    <w:rsid w:val="009D7E0D"/>
    <w:rsid w:val="009E1188"/>
    <w:rsid w:val="009F680B"/>
    <w:rsid w:val="00A0376C"/>
    <w:rsid w:val="00A04006"/>
    <w:rsid w:val="00A060F9"/>
    <w:rsid w:val="00A11128"/>
    <w:rsid w:val="00A1417B"/>
    <w:rsid w:val="00A15F08"/>
    <w:rsid w:val="00A17563"/>
    <w:rsid w:val="00A20CA7"/>
    <w:rsid w:val="00A2367B"/>
    <w:rsid w:val="00A23F4F"/>
    <w:rsid w:val="00A24D95"/>
    <w:rsid w:val="00A34B4A"/>
    <w:rsid w:val="00A35F10"/>
    <w:rsid w:val="00A45890"/>
    <w:rsid w:val="00A5015C"/>
    <w:rsid w:val="00A6140D"/>
    <w:rsid w:val="00A618BC"/>
    <w:rsid w:val="00A778FF"/>
    <w:rsid w:val="00A80856"/>
    <w:rsid w:val="00A83CA6"/>
    <w:rsid w:val="00A87920"/>
    <w:rsid w:val="00A90673"/>
    <w:rsid w:val="00A9131A"/>
    <w:rsid w:val="00A91EA6"/>
    <w:rsid w:val="00A977B3"/>
    <w:rsid w:val="00AB56AF"/>
    <w:rsid w:val="00AC38D5"/>
    <w:rsid w:val="00AC3A81"/>
    <w:rsid w:val="00AC6E45"/>
    <w:rsid w:val="00AC7ADA"/>
    <w:rsid w:val="00AD75CC"/>
    <w:rsid w:val="00AD7CA2"/>
    <w:rsid w:val="00AE115B"/>
    <w:rsid w:val="00AE1883"/>
    <w:rsid w:val="00AF5E13"/>
    <w:rsid w:val="00B02291"/>
    <w:rsid w:val="00B04063"/>
    <w:rsid w:val="00B37123"/>
    <w:rsid w:val="00B42C7C"/>
    <w:rsid w:val="00B4555A"/>
    <w:rsid w:val="00B47252"/>
    <w:rsid w:val="00B51F75"/>
    <w:rsid w:val="00B52AA6"/>
    <w:rsid w:val="00B52F13"/>
    <w:rsid w:val="00B55AFC"/>
    <w:rsid w:val="00B56342"/>
    <w:rsid w:val="00B57A8E"/>
    <w:rsid w:val="00B60154"/>
    <w:rsid w:val="00B60D1F"/>
    <w:rsid w:val="00B61F11"/>
    <w:rsid w:val="00B66C7B"/>
    <w:rsid w:val="00B83DFF"/>
    <w:rsid w:val="00B90634"/>
    <w:rsid w:val="00B960AA"/>
    <w:rsid w:val="00BA26BB"/>
    <w:rsid w:val="00BB5A21"/>
    <w:rsid w:val="00BB76EC"/>
    <w:rsid w:val="00BC0C72"/>
    <w:rsid w:val="00BC2160"/>
    <w:rsid w:val="00BC2B5D"/>
    <w:rsid w:val="00BC4FD1"/>
    <w:rsid w:val="00BD1465"/>
    <w:rsid w:val="00BF0A09"/>
    <w:rsid w:val="00BF556B"/>
    <w:rsid w:val="00C06DA1"/>
    <w:rsid w:val="00C22BAA"/>
    <w:rsid w:val="00C23C5E"/>
    <w:rsid w:val="00C340AA"/>
    <w:rsid w:val="00C371ED"/>
    <w:rsid w:val="00C429A7"/>
    <w:rsid w:val="00C454D5"/>
    <w:rsid w:val="00C603ED"/>
    <w:rsid w:val="00C62CCC"/>
    <w:rsid w:val="00C6327C"/>
    <w:rsid w:val="00C653CE"/>
    <w:rsid w:val="00C70B01"/>
    <w:rsid w:val="00C717C0"/>
    <w:rsid w:val="00C7412B"/>
    <w:rsid w:val="00C857C6"/>
    <w:rsid w:val="00C91AD5"/>
    <w:rsid w:val="00C925D9"/>
    <w:rsid w:val="00C95B14"/>
    <w:rsid w:val="00C95F20"/>
    <w:rsid w:val="00CA0A7C"/>
    <w:rsid w:val="00CA1C77"/>
    <w:rsid w:val="00CA1F8F"/>
    <w:rsid w:val="00CA4ACA"/>
    <w:rsid w:val="00CA76BF"/>
    <w:rsid w:val="00CB3EB5"/>
    <w:rsid w:val="00CB3FB3"/>
    <w:rsid w:val="00CB4213"/>
    <w:rsid w:val="00CC0DD9"/>
    <w:rsid w:val="00CC100F"/>
    <w:rsid w:val="00CC19AE"/>
    <w:rsid w:val="00CC29EA"/>
    <w:rsid w:val="00CC3CED"/>
    <w:rsid w:val="00CD1DEF"/>
    <w:rsid w:val="00CD7BF0"/>
    <w:rsid w:val="00CE6FE8"/>
    <w:rsid w:val="00CE78E2"/>
    <w:rsid w:val="00D00FBE"/>
    <w:rsid w:val="00D1376D"/>
    <w:rsid w:val="00D353B3"/>
    <w:rsid w:val="00D465A1"/>
    <w:rsid w:val="00D46D53"/>
    <w:rsid w:val="00D46FD9"/>
    <w:rsid w:val="00D56503"/>
    <w:rsid w:val="00D65638"/>
    <w:rsid w:val="00D65A55"/>
    <w:rsid w:val="00D709F3"/>
    <w:rsid w:val="00D824A6"/>
    <w:rsid w:val="00D84D2C"/>
    <w:rsid w:val="00D973DF"/>
    <w:rsid w:val="00DA0074"/>
    <w:rsid w:val="00DB398E"/>
    <w:rsid w:val="00DC7B56"/>
    <w:rsid w:val="00DD38B0"/>
    <w:rsid w:val="00DD4702"/>
    <w:rsid w:val="00DD6F84"/>
    <w:rsid w:val="00DE3FB0"/>
    <w:rsid w:val="00E00915"/>
    <w:rsid w:val="00E23A34"/>
    <w:rsid w:val="00E34AAE"/>
    <w:rsid w:val="00E34DE1"/>
    <w:rsid w:val="00E35E83"/>
    <w:rsid w:val="00E402C3"/>
    <w:rsid w:val="00E502D7"/>
    <w:rsid w:val="00E512E3"/>
    <w:rsid w:val="00E544F4"/>
    <w:rsid w:val="00E54EE0"/>
    <w:rsid w:val="00E65675"/>
    <w:rsid w:val="00E7175B"/>
    <w:rsid w:val="00E77931"/>
    <w:rsid w:val="00E81988"/>
    <w:rsid w:val="00E81ECA"/>
    <w:rsid w:val="00E86799"/>
    <w:rsid w:val="00E87277"/>
    <w:rsid w:val="00E94E80"/>
    <w:rsid w:val="00E96271"/>
    <w:rsid w:val="00EA46ED"/>
    <w:rsid w:val="00EC5E20"/>
    <w:rsid w:val="00ED611D"/>
    <w:rsid w:val="00EF1AD4"/>
    <w:rsid w:val="00F0018A"/>
    <w:rsid w:val="00F11A4B"/>
    <w:rsid w:val="00F24BF1"/>
    <w:rsid w:val="00F35347"/>
    <w:rsid w:val="00F460E3"/>
    <w:rsid w:val="00F60EA7"/>
    <w:rsid w:val="00F73893"/>
    <w:rsid w:val="00F74E56"/>
    <w:rsid w:val="00F7643F"/>
    <w:rsid w:val="00F94A6F"/>
    <w:rsid w:val="00F9743C"/>
    <w:rsid w:val="00F97FBE"/>
    <w:rsid w:val="00FA194A"/>
    <w:rsid w:val="00FA455C"/>
    <w:rsid w:val="00FB6358"/>
    <w:rsid w:val="00FB76B7"/>
    <w:rsid w:val="00FD1896"/>
    <w:rsid w:val="00FD2042"/>
    <w:rsid w:val="00FD511F"/>
    <w:rsid w:val="00FD6A59"/>
    <w:rsid w:val="00FE7949"/>
    <w:rsid w:val="00FF0E71"/>
    <w:rsid w:val="00FF22BC"/>
    <w:rsid w:val="00FF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B9F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before="79"/>
      <w:ind w:left="135"/>
      <w:outlineLvl w:val="0"/>
    </w:pPr>
    <w:rPr>
      <w:rFonts w:ascii="Arial Black" w:eastAsia="Arial Black" w:hAnsi="Arial Black" w:cs="Arial Black"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ind w:left="135"/>
      <w:outlineLvl w:val="1"/>
    </w:pPr>
    <w:rPr>
      <w:rFonts w:ascii="Arial Black" w:eastAsia="Arial Black" w:hAnsi="Arial Black" w:cs="Arial Black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09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3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24"/>
      <w:ind w:left="135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335" w:hanging="120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453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53F7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2453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3F7"/>
    <w:rPr>
      <w:rFonts w:ascii="Arial" w:eastAsia="Arial" w:hAnsi="Arial" w:cs="Arial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A6B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B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BD6"/>
    <w:rPr>
      <w:rFonts w:ascii="Arial" w:eastAsia="Arial" w:hAnsi="Arial" w:cs="Arial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B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BD6"/>
    <w:rPr>
      <w:rFonts w:ascii="Arial" w:eastAsia="Arial" w:hAnsi="Arial" w:cs="Arial"/>
      <w:b/>
      <w:bCs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004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F0E71"/>
    <w:pPr>
      <w:widowControl/>
      <w:autoSpaceDE/>
      <w:autoSpaceDN/>
    </w:pPr>
    <w:rPr>
      <w:rFonts w:ascii="Arial" w:eastAsia="Arial" w:hAnsi="Arial" w:cs="Arial"/>
      <w:lang w:bidi="en-US"/>
    </w:rPr>
  </w:style>
  <w:style w:type="character" w:styleId="Hyperlink">
    <w:name w:val="Hyperlink"/>
    <w:basedOn w:val="DefaultParagraphFont"/>
    <w:uiPriority w:val="99"/>
    <w:unhideWhenUsed/>
    <w:rsid w:val="008841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41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413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009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E009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83CA6"/>
    <w:rPr>
      <w:rFonts w:ascii="Arial" w:eastAsia="Arial" w:hAnsi="Arial" w:cs="Arial"/>
      <w:sz w:val="24"/>
      <w:szCs w:val="24"/>
      <w:lang w:bidi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256CF"/>
    <w:pPr>
      <w:widowControl/>
      <w:autoSpaceDE/>
      <w:autoSpaceDN/>
    </w:pPr>
    <w:rPr>
      <w:rFonts w:eastAsiaTheme="minorHAnsi"/>
      <w:sz w:val="20"/>
      <w:szCs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256CF"/>
    <w:rPr>
      <w:rFonts w:ascii="Arial" w:hAnsi="Arial" w:cs="Arial"/>
      <w:sz w:val="20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3DF"/>
    <w:rPr>
      <w:rFonts w:asciiTheme="majorHAnsi" w:eastAsiaTheme="majorEastAsia" w:hAnsiTheme="majorHAnsi" w:cstheme="majorBidi"/>
      <w:i/>
      <w:iCs/>
      <w:color w:val="365F91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5374">
              <w:marLeft w:val="0"/>
              <w:marRight w:val="0"/>
              <w:marTop w:val="0"/>
              <w:marBottom w:val="300"/>
              <w:divBdr>
                <w:top w:val="none" w:sz="0" w:space="11" w:color="auto"/>
                <w:left w:val="single" w:sz="48" w:space="11" w:color="888888"/>
                <w:bottom w:val="none" w:sz="0" w:space="11" w:color="auto"/>
                <w:right w:val="none" w:sz="0" w:space="11" w:color="auto"/>
              </w:divBdr>
              <w:divsChild>
                <w:div w:id="156645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7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3876">
              <w:marLeft w:val="0"/>
              <w:marRight w:val="0"/>
              <w:marTop w:val="0"/>
              <w:marBottom w:val="300"/>
              <w:divBdr>
                <w:top w:val="none" w:sz="0" w:space="11" w:color="auto"/>
                <w:left w:val="single" w:sz="48" w:space="11" w:color="888888"/>
                <w:bottom w:val="none" w:sz="0" w:space="11" w:color="auto"/>
                <w:right w:val="none" w:sz="0" w:space="11" w:color="auto"/>
              </w:divBdr>
              <w:divsChild>
                <w:div w:id="2571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13151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  <w:div w:id="435293933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</w:divsChild>
        </w:div>
        <w:div w:id="603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8873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</w:divsChild>
        </w:div>
        <w:div w:id="5350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80224">
          <w:marLeft w:val="0"/>
          <w:marRight w:val="0"/>
          <w:marTop w:val="0"/>
          <w:marBottom w:val="300"/>
          <w:divBdr>
            <w:top w:val="none" w:sz="0" w:space="11" w:color="auto"/>
            <w:left w:val="single" w:sz="48" w:space="11" w:color="888888"/>
            <w:bottom w:val="none" w:sz="0" w:space="11" w:color="auto"/>
            <w:right w:val="none" w:sz="0" w:space="11" w:color="auto"/>
          </w:divBdr>
        </w:div>
      </w:divsChild>
    </w:div>
    <w:div w:id="16063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sex.ac.uk/staff/starting-at-essex/your-induction-to-essex" TargetMode="External"/><Relationship Id="rId13" Type="http://schemas.openxmlformats.org/officeDocument/2006/relationships/hyperlink" Target="https://www.essex.ac.uk/staff/uecs-and-wivenhoe-house-staff/wivenhoe-house-hotel-staf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ssex.ac.uk/staff/uecs-and-wivenhoe-house-staff/wivenhoe-house-hotel-staf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sex.ac.uk/staff/uecs-and-wivenhoe-house-staff/wivenhoe-house-hotel-staf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essex.ac.uk/staff/uecs-and-wivenhoe-house-staff/wivenhoe-house-hotel-staf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sex.ac.uk/staff/uecs-and-wivenhoe-house-staff/wivenhoe-house-hotel-staff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DFA0E-BD35-4215-AED2-5CE2540A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Probation Guidance for Managers</vt:lpstr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Probation Guidance for Managers</dc:title>
  <dc:creator>Univeristy of Essex</dc:creator>
  <cp:lastModifiedBy>McCanna-Doyle, Linda M</cp:lastModifiedBy>
  <cp:revision>2</cp:revision>
  <cp:lastPrinted>2024-08-28T08:51:00Z</cp:lastPrinted>
  <dcterms:created xsi:type="dcterms:W3CDTF">2026-06-18T15:50:00Z</dcterms:created>
  <dcterms:modified xsi:type="dcterms:W3CDTF">2026-06-18T15:50:00Z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2023-06-13T00:00:00Z</vt:filetime>
  </property>
</Properties>
</file>