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7DAE0" w14:textId="50B4335C" w:rsidR="00740776" w:rsidRPr="00D96FE5" w:rsidRDefault="001F6966" w:rsidP="00606ECF">
      <w:pPr>
        <w:pStyle w:val="Heading1"/>
      </w:pPr>
      <w:r>
        <w:t>Performance and Development Record (PDR)</w:t>
      </w:r>
    </w:p>
    <w:p w14:paraId="485972BD" w14:textId="77777777" w:rsidR="00A26E90" w:rsidRDefault="001F6966" w:rsidP="00F21934">
      <w:pPr>
        <w:rPr>
          <w:b/>
          <w:bCs/>
        </w:rPr>
      </w:pPr>
      <w:r w:rsidRPr="001F6966">
        <w:rPr>
          <w:b/>
          <w:bCs/>
        </w:rPr>
        <w:t>To be completed by the reviewer after the annual PDR meeting</w:t>
      </w:r>
      <w:r w:rsidR="008357D8">
        <w:rPr>
          <w:b/>
          <w:bCs/>
        </w:rPr>
        <w:t xml:space="preserve">. </w:t>
      </w:r>
    </w:p>
    <w:p w14:paraId="7C65EE22" w14:textId="03E69C90" w:rsidR="00A26E90" w:rsidRDefault="001F6966" w:rsidP="00F21934">
      <w:pPr>
        <w:rPr>
          <w:b/>
          <w:bCs/>
        </w:rPr>
      </w:pPr>
      <w:r w:rsidRPr="001F6966">
        <w:rPr>
          <w:b/>
          <w:bCs/>
        </w:rPr>
        <w:t>Both the reviewer and the reviewee need to sign this form</w:t>
      </w:r>
      <w:r w:rsidR="008357D8">
        <w:rPr>
          <w:b/>
          <w:bCs/>
        </w:rPr>
        <w:t>.</w:t>
      </w:r>
    </w:p>
    <w:p w14:paraId="1D1A0552" w14:textId="77777777" w:rsidR="00A26E90" w:rsidRPr="001F6966" w:rsidRDefault="00A26E90" w:rsidP="00F21934">
      <w:pPr>
        <w:rPr>
          <w:b/>
          <w:bCs/>
        </w:rPr>
      </w:pP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3539"/>
        <w:gridCol w:w="7371"/>
      </w:tblGrid>
      <w:tr w:rsidR="001F6966" w:rsidRPr="00A429D5" w14:paraId="4547568C" w14:textId="77777777" w:rsidTr="001F6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</w:tcPr>
          <w:p w14:paraId="35010E7C" w14:textId="57CC966C" w:rsidR="001F6966" w:rsidRPr="00A429D5" w:rsidRDefault="001F6966" w:rsidP="003E137D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Details</w:t>
            </w:r>
          </w:p>
        </w:tc>
        <w:tc>
          <w:tcPr>
            <w:tcW w:w="7371" w:type="dxa"/>
          </w:tcPr>
          <w:p w14:paraId="04956EDD" w14:textId="65853FA5" w:rsidR="001F6966" w:rsidRPr="00A429D5" w:rsidRDefault="001F6966" w:rsidP="003E137D">
            <w:pPr>
              <w:spacing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Response</w:t>
            </w:r>
          </w:p>
        </w:tc>
      </w:tr>
      <w:tr w:rsidR="001F6966" w14:paraId="07BAA1B1" w14:textId="77777777" w:rsidTr="001F6966">
        <w:tc>
          <w:tcPr>
            <w:tcW w:w="3539" w:type="dxa"/>
            <w:vAlign w:val="top"/>
          </w:tcPr>
          <w:p w14:paraId="2A0D2F3A" w14:textId="77777777" w:rsidR="001F6966" w:rsidRDefault="001F6966" w:rsidP="001F6966">
            <w:pPr>
              <w:rPr>
                <w:lang w:eastAsia="en-GB"/>
              </w:rPr>
            </w:pPr>
            <w:r>
              <w:rPr>
                <w:lang w:eastAsia="en-GB"/>
              </w:rPr>
              <w:t>Reviewee / employee n</w:t>
            </w:r>
            <w:r w:rsidRPr="00566514">
              <w:rPr>
                <w:lang w:eastAsia="en-GB"/>
              </w:rPr>
              <w:t>ame</w:t>
            </w:r>
          </w:p>
          <w:p w14:paraId="5CD00D01" w14:textId="78B099E7" w:rsidR="007F7DA2" w:rsidRDefault="007F7DA2" w:rsidP="001F6966"/>
        </w:tc>
        <w:tc>
          <w:tcPr>
            <w:tcW w:w="7371" w:type="dxa"/>
          </w:tcPr>
          <w:p w14:paraId="348FB887" w14:textId="5EB38BDE" w:rsidR="001F6966" w:rsidRDefault="001F6966" w:rsidP="001F6966"/>
        </w:tc>
      </w:tr>
      <w:tr w:rsidR="001F6966" w14:paraId="5E46297B" w14:textId="77777777" w:rsidTr="001F6966">
        <w:tc>
          <w:tcPr>
            <w:tcW w:w="3539" w:type="dxa"/>
            <w:vAlign w:val="top"/>
          </w:tcPr>
          <w:p w14:paraId="71C5F0C4" w14:textId="77777777" w:rsidR="001F6966" w:rsidRDefault="001F6966" w:rsidP="001F6966">
            <w:pPr>
              <w:rPr>
                <w:lang w:eastAsia="en-GB"/>
              </w:rPr>
            </w:pPr>
            <w:r w:rsidRPr="00566514">
              <w:rPr>
                <w:lang w:eastAsia="en-GB"/>
              </w:rPr>
              <w:t>Department/Section</w:t>
            </w:r>
          </w:p>
          <w:p w14:paraId="70891F23" w14:textId="56D984BB" w:rsidR="007F7DA2" w:rsidRDefault="007F7DA2" w:rsidP="001F6966">
            <w:pPr>
              <w:rPr>
                <w:lang w:eastAsia="en-GB"/>
              </w:rPr>
            </w:pPr>
          </w:p>
        </w:tc>
        <w:tc>
          <w:tcPr>
            <w:tcW w:w="7371" w:type="dxa"/>
          </w:tcPr>
          <w:p w14:paraId="577C7FF8" w14:textId="77777777" w:rsidR="001F6966" w:rsidRDefault="001F6966" w:rsidP="001F6966"/>
        </w:tc>
      </w:tr>
      <w:tr w:rsidR="001F6966" w14:paraId="6AAE0335" w14:textId="77777777" w:rsidTr="001F6966">
        <w:tc>
          <w:tcPr>
            <w:tcW w:w="3539" w:type="dxa"/>
            <w:vAlign w:val="top"/>
          </w:tcPr>
          <w:p w14:paraId="4AAD1519" w14:textId="77777777" w:rsidR="001F6966" w:rsidRDefault="001F6966" w:rsidP="001F6966">
            <w:pPr>
              <w:rPr>
                <w:lang w:eastAsia="en-GB"/>
              </w:rPr>
            </w:pPr>
            <w:r>
              <w:rPr>
                <w:lang w:eastAsia="en-GB"/>
              </w:rPr>
              <w:t>Job title</w:t>
            </w:r>
          </w:p>
          <w:p w14:paraId="7000DB5D" w14:textId="51B2928D" w:rsidR="007F7DA2" w:rsidRPr="00566514" w:rsidRDefault="007F7DA2" w:rsidP="001F6966">
            <w:pPr>
              <w:rPr>
                <w:lang w:eastAsia="en-GB"/>
              </w:rPr>
            </w:pPr>
          </w:p>
        </w:tc>
        <w:tc>
          <w:tcPr>
            <w:tcW w:w="7371" w:type="dxa"/>
          </w:tcPr>
          <w:p w14:paraId="6BEC7E16" w14:textId="77777777" w:rsidR="001F6966" w:rsidRDefault="001F6966" w:rsidP="001F6966"/>
        </w:tc>
      </w:tr>
      <w:tr w:rsidR="001F6966" w14:paraId="75380B70" w14:textId="77777777" w:rsidTr="001F6966">
        <w:tc>
          <w:tcPr>
            <w:tcW w:w="3539" w:type="dxa"/>
            <w:vAlign w:val="top"/>
          </w:tcPr>
          <w:p w14:paraId="7A36DB09" w14:textId="77777777" w:rsidR="001F6966" w:rsidRDefault="001F6966" w:rsidP="001F6966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Reviewer / </w:t>
            </w:r>
            <w:r w:rsidR="00A26E90">
              <w:rPr>
                <w:lang w:eastAsia="en-GB"/>
              </w:rPr>
              <w:t>Line m</w:t>
            </w:r>
            <w:r>
              <w:rPr>
                <w:lang w:eastAsia="en-GB"/>
              </w:rPr>
              <w:t>anager</w:t>
            </w:r>
          </w:p>
          <w:p w14:paraId="26A755ED" w14:textId="6D0F2CCE" w:rsidR="007F7DA2" w:rsidRDefault="007F7DA2" w:rsidP="001F6966">
            <w:pPr>
              <w:rPr>
                <w:lang w:eastAsia="en-GB"/>
              </w:rPr>
            </w:pPr>
          </w:p>
        </w:tc>
        <w:tc>
          <w:tcPr>
            <w:tcW w:w="7371" w:type="dxa"/>
          </w:tcPr>
          <w:p w14:paraId="7C982E60" w14:textId="77777777" w:rsidR="001F6966" w:rsidRDefault="001F6966" w:rsidP="001F6966"/>
        </w:tc>
      </w:tr>
      <w:tr w:rsidR="001F6966" w14:paraId="250F9FB0" w14:textId="77777777" w:rsidTr="001F6966">
        <w:tc>
          <w:tcPr>
            <w:tcW w:w="3539" w:type="dxa"/>
            <w:vAlign w:val="top"/>
          </w:tcPr>
          <w:p w14:paraId="6915C9AB" w14:textId="77777777" w:rsidR="001F6966" w:rsidRDefault="001F6966" w:rsidP="001F6966">
            <w:pPr>
              <w:rPr>
                <w:lang w:eastAsia="en-GB"/>
              </w:rPr>
            </w:pPr>
            <w:r>
              <w:rPr>
                <w:lang w:eastAsia="en-GB"/>
              </w:rPr>
              <w:t>Meeting date</w:t>
            </w:r>
          </w:p>
          <w:p w14:paraId="2CF1880B" w14:textId="257DE062" w:rsidR="007F7DA2" w:rsidRDefault="007F7DA2" w:rsidP="001F6966">
            <w:pPr>
              <w:rPr>
                <w:lang w:eastAsia="en-GB"/>
              </w:rPr>
            </w:pPr>
          </w:p>
        </w:tc>
        <w:tc>
          <w:tcPr>
            <w:tcW w:w="7371" w:type="dxa"/>
          </w:tcPr>
          <w:p w14:paraId="48FCCB4A" w14:textId="77777777" w:rsidR="001F6966" w:rsidRDefault="001F6966" w:rsidP="001F6966"/>
        </w:tc>
      </w:tr>
    </w:tbl>
    <w:p w14:paraId="06FDF837" w14:textId="4C40BE61" w:rsidR="001F6966" w:rsidRPr="00A26E90" w:rsidRDefault="001F6966" w:rsidP="001F6966">
      <w:pPr>
        <w:pStyle w:val="Heading2"/>
        <w:rPr>
          <w:szCs w:val="36"/>
        </w:rPr>
      </w:pPr>
      <w:r w:rsidRPr="00A26E90">
        <w:rPr>
          <w:szCs w:val="36"/>
        </w:rPr>
        <w:lastRenderedPageBreak/>
        <w:t>Review of achievements and contribution in the previous 12 months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1F6966" w14:paraId="0A981849" w14:textId="77777777" w:rsidTr="001F6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88" w:type="dxa"/>
          </w:tcPr>
          <w:p w14:paraId="4AED3F09" w14:textId="311B943D" w:rsidR="001F6966" w:rsidRPr="001F6966" w:rsidRDefault="001F6966" w:rsidP="001F6966">
            <w:pPr>
              <w:rPr>
                <w:color w:val="FFFFFF" w:themeColor="background1"/>
              </w:rPr>
            </w:pPr>
            <w:r w:rsidRPr="001F6966">
              <w:rPr>
                <w:color w:val="FFFFFF" w:themeColor="background1"/>
              </w:rPr>
              <w:t xml:space="preserve">This section should be used by the reviewer to capture achievements and contribution in the last 12 months.  It should include details of what has gone well, any challenges </w:t>
            </w:r>
            <w:proofErr w:type="gramStart"/>
            <w:r w:rsidRPr="001F6966">
              <w:rPr>
                <w:color w:val="FFFFFF" w:themeColor="background1"/>
              </w:rPr>
              <w:t>faced</w:t>
            </w:r>
            <w:proofErr w:type="gramEnd"/>
            <w:r w:rsidRPr="001F6966">
              <w:rPr>
                <w:color w:val="FFFFFF" w:themeColor="background1"/>
              </w:rPr>
              <w:t xml:space="preserve"> and any professional development undertaken.</w:t>
            </w:r>
          </w:p>
        </w:tc>
      </w:tr>
      <w:tr w:rsidR="001F6966" w14:paraId="786E93AF" w14:textId="77777777" w:rsidTr="006E7873">
        <w:trPr>
          <w:trHeight w:val="660"/>
        </w:trPr>
        <w:tc>
          <w:tcPr>
            <w:tcW w:w="10988" w:type="dxa"/>
            <w:vAlign w:val="top"/>
          </w:tcPr>
          <w:p w14:paraId="53EAC723" w14:textId="77777777" w:rsidR="006E7873" w:rsidRDefault="001F6966" w:rsidP="006E7873">
            <w:r w:rsidRPr="001F6966">
              <w:t>Provide a summary of the reviewee’s achievements and contribution in the last 12 months.</w:t>
            </w:r>
          </w:p>
          <w:p w14:paraId="51918FBD" w14:textId="1D4968B8" w:rsidR="006E7873" w:rsidRDefault="006E7873" w:rsidP="006E7873"/>
          <w:p w14:paraId="24431EF5" w14:textId="3E0754C0" w:rsidR="00A26E90" w:rsidRDefault="00A26E90" w:rsidP="006E7873"/>
          <w:p w14:paraId="3A4B28FC" w14:textId="70702037" w:rsidR="00A26E90" w:rsidRDefault="00A26E90" w:rsidP="006E7873"/>
          <w:p w14:paraId="1890C190" w14:textId="045E743A" w:rsidR="00A26E90" w:rsidRDefault="00A26E90" w:rsidP="006E7873"/>
          <w:p w14:paraId="369D906A" w14:textId="7B9DC944" w:rsidR="00A26E90" w:rsidRDefault="00A26E90" w:rsidP="006E7873"/>
          <w:p w14:paraId="6F3F317C" w14:textId="665A4A1F" w:rsidR="00A26E90" w:rsidRDefault="00A26E90" w:rsidP="006E7873"/>
          <w:p w14:paraId="30DA6CA4" w14:textId="4686A033" w:rsidR="00A26E90" w:rsidRDefault="00A26E90" w:rsidP="006E7873"/>
          <w:p w14:paraId="35BCAF73" w14:textId="77777777" w:rsidR="00A26E90" w:rsidRDefault="00A26E90" w:rsidP="006E7873"/>
          <w:p w14:paraId="5CA98D50" w14:textId="77777777" w:rsidR="00A26E90" w:rsidRDefault="00A26E90" w:rsidP="006E7873"/>
          <w:p w14:paraId="4BB51DED" w14:textId="4AD0EED1" w:rsidR="006E7873" w:rsidRDefault="006E7873" w:rsidP="006E7873"/>
          <w:p w14:paraId="4C669EC4" w14:textId="17E5B30D" w:rsidR="008357D8" w:rsidRDefault="008357D8" w:rsidP="006E7873"/>
          <w:p w14:paraId="7478137E" w14:textId="4DB3BEBE" w:rsidR="006E7873" w:rsidRDefault="006E7873" w:rsidP="006E7873"/>
          <w:p w14:paraId="03A95AD1" w14:textId="130DA499" w:rsidR="00C33451" w:rsidRDefault="00C33451" w:rsidP="006E7873"/>
          <w:p w14:paraId="0D703C8E" w14:textId="25CFC531" w:rsidR="00C33451" w:rsidRDefault="00C33451" w:rsidP="006E7873"/>
          <w:p w14:paraId="2ECCA5B8" w14:textId="7BFE512B" w:rsidR="00C33451" w:rsidRDefault="00C33451" w:rsidP="006E7873"/>
          <w:p w14:paraId="667CC9D7" w14:textId="5C583A9C" w:rsidR="00C33451" w:rsidRDefault="00C33451" w:rsidP="006E7873"/>
          <w:p w14:paraId="3FCD5607" w14:textId="77777777" w:rsidR="00C33451" w:rsidRDefault="00C33451" w:rsidP="006E7873"/>
          <w:p w14:paraId="07E85E19" w14:textId="3D90D078" w:rsidR="006E7873" w:rsidRDefault="006E7873" w:rsidP="006E7873"/>
        </w:tc>
      </w:tr>
    </w:tbl>
    <w:p w14:paraId="2544BC5F" w14:textId="0A12BE08" w:rsidR="001F6966" w:rsidRDefault="001F6966"/>
    <w:p w14:paraId="2F661968" w14:textId="77777777" w:rsidR="008A069A" w:rsidRDefault="008A069A" w:rsidP="001F6966">
      <w:pPr>
        <w:pStyle w:val="Heading2"/>
        <w:sectPr w:rsidR="008A069A" w:rsidSect="00D82AC5">
          <w:footerReference w:type="default" r:id="rId8"/>
          <w:headerReference w:type="first" r:id="rId9"/>
          <w:pgSz w:w="11906" w:h="16838"/>
          <w:pgMar w:top="680" w:right="454" w:bottom="816" w:left="454" w:header="709" w:footer="142" w:gutter="0"/>
          <w:pgNumType w:start="1"/>
          <w:cols w:space="708"/>
          <w:titlePg/>
          <w:docGrid w:linePitch="360"/>
        </w:sectPr>
      </w:pPr>
    </w:p>
    <w:p w14:paraId="0C10F288" w14:textId="2BD8289C" w:rsidR="001F6966" w:rsidRPr="008357D8" w:rsidRDefault="001F6966" w:rsidP="001F6966">
      <w:pPr>
        <w:pStyle w:val="Heading2"/>
        <w:rPr>
          <w:sz w:val="28"/>
          <w:szCs w:val="28"/>
        </w:rPr>
      </w:pPr>
      <w:r w:rsidRPr="008357D8">
        <w:rPr>
          <w:sz w:val="28"/>
          <w:szCs w:val="28"/>
        </w:rPr>
        <w:lastRenderedPageBreak/>
        <w:t>Plans for the next 12 months</w:t>
      </w:r>
    </w:p>
    <w:p w14:paraId="42A2FBAB" w14:textId="57AF2E66" w:rsidR="001F6966" w:rsidRDefault="001F6966">
      <w:r w:rsidRPr="008A7C6C">
        <w:t>This section should include objectives for the coming year; where possible these should be SMART (Specific, Measurable, Achievable, Re</w:t>
      </w:r>
      <w:r w:rsidR="00C06AA8">
        <w:t>levant</w:t>
      </w:r>
      <w:r w:rsidRPr="008A7C6C">
        <w:t xml:space="preserve">, Time limited). These objectives should be revisited regularly as part of </w:t>
      </w:r>
      <w:r>
        <w:t>the</w:t>
      </w:r>
      <w:r w:rsidRPr="008A7C6C">
        <w:t xml:space="preserve"> routine one-to-ones.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3610"/>
        <w:gridCol w:w="3827"/>
        <w:gridCol w:w="3969"/>
        <w:gridCol w:w="1701"/>
      </w:tblGrid>
      <w:tr w:rsidR="001F6966" w14:paraId="69A0DE40" w14:textId="77777777" w:rsidTr="008A06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97" w:type="dxa"/>
            <w:vAlign w:val="top"/>
          </w:tcPr>
          <w:p w14:paraId="3F43EF0A" w14:textId="77777777" w:rsidR="001F6966" w:rsidRPr="001F6966" w:rsidRDefault="001F6966" w:rsidP="001F6966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</w:pPr>
            <w:r w:rsidRPr="001F6966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Department / Section priority</w:t>
            </w:r>
          </w:p>
          <w:p w14:paraId="5B34CA4D" w14:textId="77777777" w:rsidR="001F6966" w:rsidRPr="001F6966" w:rsidRDefault="001F6966" w:rsidP="001F6966">
            <w:pPr>
              <w:rPr>
                <w:color w:val="FFFFFF" w:themeColor="background1"/>
              </w:rPr>
            </w:pPr>
          </w:p>
        </w:tc>
        <w:tc>
          <w:tcPr>
            <w:tcW w:w="3610" w:type="dxa"/>
            <w:vAlign w:val="top"/>
          </w:tcPr>
          <w:p w14:paraId="2C363AEF" w14:textId="77777777" w:rsidR="001F6966" w:rsidRPr="001F6966" w:rsidRDefault="001F6966" w:rsidP="001F6966">
            <w:pPr>
              <w:spacing w:after="0" w:line="240" w:lineRule="auto"/>
              <w:rPr>
                <w:rFonts w:ascii="Arial" w:hAnsi="Arial" w:cs="Arial"/>
                <w:color w:val="FFFFFF" w:themeColor="background1"/>
                <w:lang w:eastAsia="en-GB"/>
              </w:rPr>
            </w:pPr>
            <w:r w:rsidRPr="001F6966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Objective</w:t>
            </w:r>
            <w:r w:rsidRPr="001F6966">
              <w:rPr>
                <w:rFonts w:ascii="Arial" w:hAnsi="Arial" w:cs="Arial"/>
                <w:color w:val="FFFFFF" w:themeColor="background1"/>
                <w:lang w:eastAsia="en-GB"/>
              </w:rPr>
              <w:t xml:space="preserve"> </w:t>
            </w:r>
          </w:p>
          <w:p w14:paraId="1341D37D" w14:textId="377FB6AB" w:rsidR="001F6966" w:rsidRPr="001F6966" w:rsidRDefault="001F6966" w:rsidP="001F6966">
            <w:pPr>
              <w:rPr>
                <w:color w:val="FFFFFF" w:themeColor="background1"/>
              </w:rPr>
            </w:pPr>
            <w:r w:rsidRPr="001F6966">
              <w:rPr>
                <w:rFonts w:ascii="Arial" w:hAnsi="Arial" w:cs="Arial"/>
                <w:color w:val="FFFFFF" w:themeColor="background1"/>
                <w:lang w:eastAsia="en-GB"/>
              </w:rPr>
              <w:t>(What is to be achieved and how)</w:t>
            </w:r>
          </w:p>
        </w:tc>
        <w:tc>
          <w:tcPr>
            <w:tcW w:w="3827" w:type="dxa"/>
            <w:vAlign w:val="top"/>
          </w:tcPr>
          <w:p w14:paraId="398FA1C7" w14:textId="77777777" w:rsidR="001F6966" w:rsidRPr="001F6966" w:rsidRDefault="001F6966" w:rsidP="001F6966">
            <w:pPr>
              <w:spacing w:after="0" w:line="240" w:lineRule="auto"/>
              <w:rPr>
                <w:rFonts w:ascii="Arial" w:hAnsi="Arial" w:cs="Arial"/>
                <w:color w:val="FFFFFF" w:themeColor="background1"/>
                <w:lang w:eastAsia="en-GB"/>
              </w:rPr>
            </w:pPr>
            <w:r w:rsidRPr="001F6966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Success criteria</w:t>
            </w:r>
            <w:r w:rsidRPr="001F6966">
              <w:rPr>
                <w:rFonts w:ascii="Arial" w:hAnsi="Arial" w:cs="Arial"/>
                <w:color w:val="FFFFFF" w:themeColor="background1"/>
                <w:lang w:eastAsia="en-GB"/>
              </w:rPr>
              <w:t xml:space="preserve"> </w:t>
            </w:r>
          </w:p>
          <w:p w14:paraId="5F5B2698" w14:textId="6AAE86C5" w:rsidR="001F6966" w:rsidRPr="001F6966" w:rsidRDefault="001F6966" w:rsidP="008A069A">
            <w:pPr>
              <w:spacing w:after="0" w:line="240" w:lineRule="auto"/>
              <w:rPr>
                <w:color w:val="FFFFFF" w:themeColor="background1"/>
              </w:rPr>
            </w:pPr>
            <w:r w:rsidRPr="001F6966">
              <w:rPr>
                <w:rFonts w:ascii="Arial" w:hAnsi="Arial" w:cs="Arial"/>
                <w:color w:val="FFFFFF" w:themeColor="background1"/>
                <w:lang w:eastAsia="en-GB"/>
              </w:rPr>
              <w:t>(what will show the objective has been met)</w:t>
            </w:r>
          </w:p>
        </w:tc>
        <w:tc>
          <w:tcPr>
            <w:tcW w:w="3969" w:type="dxa"/>
            <w:vAlign w:val="top"/>
          </w:tcPr>
          <w:p w14:paraId="2755AAB3" w14:textId="77777777" w:rsidR="001F6966" w:rsidRPr="001F6966" w:rsidRDefault="001F6966" w:rsidP="001F6966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</w:pPr>
            <w:r w:rsidRPr="001F6966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Support required</w:t>
            </w:r>
          </w:p>
          <w:p w14:paraId="46E47A4C" w14:textId="1C826DF8" w:rsidR="001F6966" w:rsidRPr="001F6966" w:rsidRDefault="001F6966" w:rsidP="001F6966">
            <w:pPr>
              <w:rPr>
                <w:color w:val="FFFFFF" w:themeColor="background1"/>
              </w:rPr>
            </w:pPr>
            <w:r w:rsidRPr="001F6966">
              <w:rPr>
                <w:rFonts w:ascii="Arial" w:hAnsi="Arial" w:cs="Arial"/>
                <w:color w:val="FFFFFF" w:themeColor="background1"/>
                <w:lang w:eastAsia="en-GB"/>
              </w:rPr>
              <w:t xml:space="preserve">(What development is required to complete the objective)  </w:t>
            </w:r>
          </w:p>
        </w:tc>
        <w:tc>
          <w:tcPr>
            <w:tcW w:w="1701" w:type="dxa"/>
            <w:vAlign w:val="top"/>
          </w:tcPr>
          <w:p w14:paraId="463490B9" w14:textId="52C18DDF" w:rsidR="001F6966" w:rsidRDefault="001F6966" w:rsidP="001F6966">
            <w:r w:rsidRPr="001F6966">
              <w:rPr>
                <w:rFonts w:ascii="Arial" w:hAnsi="Arial" w:cs="Arial"/>
                <w:b/>
                <w:bCs/>
                <w:color w:val="FFFFFF" w:themeColor="background1"/>
                <w:lang w:eastAsia="en-GB"/>
              </w:rPr>
              <w:t>Target date</w:t>
            </w:r>
          </w:p>
        </w:tc>
      </w:tr>
      <w:tr w:rsidR="001F6966" w14:paraId="7511CA7A" w14:textId="77777777" w:rsidTr="008A069A">
        <w:tc>
          <w:tcPr>
            <w:tcW w:w="2197" w:type="dxa"/>
          </w:tcPr>
          <w:p w14:paraId="06BF9944" w14:textId="77777777" w:rsidR="001F6966" w:rsidRDefault="001F6966" w:rsidP="001F6966"/>
          <w:p w14:paraId="5B7B1D4F" w14:textId="357FE6A2" w:rsidR="008A069A" w:rsidRDefault="008A069A" w:rsidP="001F6966"/>
        </w:tc>
        <w:tc>
          <w:tcPr>
            <w:tcW w:w="3610" w:type="dxa"/>
          </w:tcPr>
          <w:p w14:paraId="1D20344C" w14:textId="77777777" w:rsidR="001F6966" w:rsidRDefault="001F6966" w:rsidP="001F6966"/>
        </w:tc>
        <w:tc>
          <w:tcPr>
            <w:tcW w:w="3827" w:type="dxa"/>
          </w:tcPr>
          <w:p w14:paraId="7782FDDB" w14:textId="77777777" w:rsidR="001F6966" w:rsidRDefault="001F6966" w:rsidP="001F6966"/>
        </w:tc>
        <w:tc>
          <w:tcPr>
            <w:tcW w:w="3969" w:type="dxa"/>
          </w:tcPr>
          <w:p w14:paraId="7751A7E0" w14:textId="77777777" w:rsidR="001F6966" w:rsidRDefault="001F6966" w:rsidP="001F6966"/>
        </w:tc>
        <w:tc>
          <w:tcPr>
            <w:tcW w:w="1701" w:type="dxa"/>
          </w:tcPr>
          <w:p w14:paraId="12A23D2E" w14:textId="77777777" w:rsidR="001F6966" w:rsidRDefault="001F6966" w:rsidP="001F6966"/>
        </w:tc>
      </w:tr>
      <w:tr w:rsidR="001F6966" w14:paraId="50C4A7D3" w14:textId="77777777" w:rsidTr="008A069A">
        <w:tc>
          <w:tcPr>
            <w:tcW w:w="2197" w:type="dxa"/>
          </w:tcPr>
          <w:p w14:paraId="3EB2161E" w14:textId="77777777" w:rsidR="001F6966" w:rsidRDefault="001F6966" w:rsidP="001F6966"/>
          <w:p w14:paraId="46919013" w14:textId="7F6772F5" w:rsidR="008A069A" w:rsidRDefault="008A069A" w:rsidP="001F6966"/>
        </w:tc>
        <w:tc>
          <w:tcPr>
            <w:tcW w:w="3610" w:type="dxa"/>
          </w:tcPr>
          <w:p w14:paraId="5950F627" w14:textId="77777777" w:rsidR="001F6966" w:rsidRDefault="001F6966" w:rsidP="001F6966"/>
        </w:tc>
        <w:tc>
          <w:tcPr>
            <w:tcW w:w="3827" w:type="dxa"/>
          </w:tcPr>
          <w:p w14:paraId="12001A6D" w14:textId="77777777" w:rsidR="001F6966" w:rsidRDefault="001F6966" w:rsidP="001F6966"/>
        </w:tc>
        <w:tc>
          <w:tcPr>
            <w:tcW w:w="3969" w:type="dxa"/>
          </w:tcPr>
          <w:p w14:paraId="29027C6D" w14:textId="77777777" w:rsidR="001F6966" w:rsidRDefault="001F6966" w:rsidP="001F6966"/>
        </w:tc>
        <w:tc>
          <w:tcPr>
            <w:tcW w:w="1701" w:type="dxa"/>
          </w:tcPr>
          <w:p w14:paraId="5F6C173F" w14:textId="77777777" w:rsidR="001F6966" w:rsidRDefault="001F6966" w:rsidP="001F6966"/>
        </w:tc>
      </w:tr>
      <w:tr w:rsidR="001F6966" w14:paraId="1D955BE3" w14:textId="77777777" w:rsidTr="008A069A">
        <w:tc>
          <w:tcPr>
            <w:tcW w:w="2197" w:type="dxa"/>
          </w:tcPr>
          <w:p w14:paraId="210D688B" w14:textId="77777777" w:rsidR="001F6966" w:rsidRDefault="001F6966" w:rsidP="001F6966"/>
          <w:p w14:paraId="23671EA0" w14:textId="51075324" w:rsidR="008A069A" w:rsidRDefault="008A069A" w:rsidP="001F6966"/>
        </w:tc>
        <w:tc>
          <w:tcPr>
            <w:tcW w:w="3610" w:type="dxa"/>
          </w:tcPr>
          <w:p w14:paraId="460E92DA" w14:textId="77777777" w:rsidR="001F6966" w:rsidRDefault="001F6966" w:rsidP="001F6966"/>
        </w:tc>
        <w:tc>
          <w:tcPr>
            <w:tcW w:w="3827" w:type="dxa"/>
          </w:tcPr>
          <w:p w14:paraId="38248DE9" w14:textId="77777777" w:rsidR="001F6966" w:rsidRDefault="001F6966" w:rsidP="001F6966"/>
        </w:tc>
        <w:tc>
          <w:tcPr>
            <w:tcW w:w="3969" w:type="dxa"/>
          </w:tcPr>
          <w:p w14:paraId="6D64FFE1" w14:textId="77777777" w:rsidR="001F6966" w:rsidRDefault="001F6966" w:rsidP="001F6966"/>
        </w:tc>
        <w:tc>
          <w:tcPr>
            <w:tcW w:w="1701" w:type="dxa"/>
          </w:tcPr>
          <w:p w14:paraId="56B94B94" w14:textId="77777777" w:rsidR="001F6966" w:rsidRDefault="001F6966" w:rsidP="001F6966"/>
        </w:tc>
      </w:tr>
      <w:tr w:rsidR="001F6966" w14:paraId="6EA3924A" w14:textId="77777777" w:rsidTr="008A069A">
        <w:tc>
          <w:tcPr>
            <w:tcW w:w="2197" w:type="dxa"/>
          </w:tcPr>
          <w:p w14:paraId="628D8B8F" w14:textId="77777777" w:rsidR="001F6966" w:rsidRDefault="001F6966" w:rsidP="001F6966"/>
          <w:p w14:paraId="53291C09" w14:textId="1A705585" w:rsidR="008A069A" w:rsidRDefault="008A069A" w:rsidP="001F6966"/>
        </w:tc>
        <w:tc>
          <w:tcPr>
            <w:tcW w:w="3610" w:type="dxa"/>
          </w:tcPr>
          <w:p w14:paraId="6B25658D" w14:textId="77777777" w:rsidR="001F6966" w:rsidRDefault="001F6966" w:rsidP="001F6966"/>
        </w:tc>
        <w:tc>
          <w:tcPr>
            <w:tcW w:w="3827" w:type="dxa"/>
          </w:tcPr>
          <w:p w14:paraId="14B5BBBA" w14:textId="77777777" w:rsidR="001F6966" w:rsidRDefault="001F6966" w:rsidP="001F6966"/>
        </w:tc>
        <w:tc>
          <w:tcPr>
            <w:tcW w:w="3969" w:type="dxa"/>
          </w:tcPr>
          <w:p w14:paraId="1AEF7875" w14:textId="77777777" w:rsidR="001F6966" w:rsidRDefault="001F6966" w:rsidP="001F6966"/>
        </w:tc>
        <w:tc>
          <w:tcPr>
            <w:tcW w:w="1701" w:type="dxa"/>
          </w:tcPr>
          <w:p w14:paraId="6FECE895" w14:textId="77777777" w:rsidR="001F6966" w:rsidRDefault="001F6966" w:rsidP="001F6966"/>
        </w:tc>
      </w:tr>
      <w:tr w:rsidR="001F6966" w14:paraId="3F91DCC9" w14:textId="77777777" w:rsidTr="008A069A">
        <w:tc>
          <w:tcPr>
            <w:tcW w:w="2197" w:type="dxa"/>
          </w:tcPr>
          <w:p w14:paraId="5ED443CC" w14:textId="77777777" w:rsidR="001F6966" w:rsidRDefault="001F6966" w:rsidP="001F6966"/>
          <w:p w14:paraId="3F25E246" w14:textId="4475308C" w:rsidR="008A069A" w:rsidRDefault="008A069A" w:rsidP="001F6966"/>
        </w:tc>
        <w:tc>
          <w:tcPr>
            <w:tcW w:w="3610" w:type="dxa"/>
          </w:tcPr>
          <w:p w14:paraId="2B667A90" w14:textId="77777777" w:rsidR="001F6966" w:rsidRDefault="001F6966" w:rsidP="001F6966"/>
        </w:tc>
        <w:tc>
          <w:tcPr>
            <w:tcW w:w="3827" w:type="dxa"/>
          </w:tcPr>
          <w:p w14:paraId="1578A5B4" w14:textId="77777777" w:rsidR="001F6966" w:rsidRDefault="001F6966" w:rsidP="001F6966"/>
        </w:tc>
        <w:tc>
          <w:tcPr>
            <w:tcW w:w="3969" w:type="dxa"/>
          </w:tcPr>
          <w:p w14:paraId="5079B77E" w14:textId="77777777" w:rsidR="001F6966" w:rsidRDefault="001F6966" w:rsidP="001F6966"/>
        </w:tc>
        <w:tc>
          <w:tcPr>
            <w:tcW w:w="1701" w:type="dxa"/>
          </w:tcPr>
          <w:p w14:paraId="68813317" w14:textId="77777777" w:rsidR="001F6966" w:rsidRDefault="001F6966" w:rsidP="001F6966"/>
        </w:tc>
      </w:tr>
    </w:tbl>
    <w:p w14:paraId="7AE97C73" w14:textId="77777777" w:rsidR="008A069A" w:rsidRDefault="008A069A">
      <w:pPr>
        <w:sectPr w:rsidR="008A069A" w:rsidSect="008A069A">
          <w:pgSz w:w="16838" w:h="11906" w:orient="landscape"/>
          <w:pgMar w:top="454" w:right="680" w:bottom="454" w:left="816" w:header="709" w:footer="142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1F6966" w14:paraId="1D561F3A" w14:textId="77777777" w:rsidTr="001F6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88" w:type="dxa"/>
          </w:tcPr>
          <w:p w14:paraId="094B0045" w14:textId="017779DF" w:rsidR="001F6966" w:rsidRPr="008357D8" w:rsidRDefault="001F6966" w:rsidP="008A069A">
            <w:pPr>
              <w:pStyle w:val="Heading1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  <w:r w:rsidRPr="008357D8">
              <w:rPr>
                <w:rFonts w:ascii="Arial" w:hAnsi="Arial" w:cs="Arial"/>
                <w:b w:val="0"/>
                <w:color w:val="FFFFFF" w:themeColor="background1"/>
                <w:sz w:val="24"/>
                <w:szCs w:val="24"/>
              </w:rPr>
              <w:lastRenderedPageBreak/>
              <w:t>Additional information (both the reviewer and the reviewee may use this section to provide any additional commentary)</w:t>
            </w:r>
          </w:p>
        </w:tc>
      </w:tr>
      <w:tr w:rsidR="001F6966" w14:paraId="5CCA9CD5" w14:textId="77777777" w:rsidTr="001F6966">
        <w:tc>
          <w:tcPr>
            <w:tcW w:w="10988" w:type="dxa"/>
          </w:tcPr>
          <w:p w14:paraId="17C23B24" w14:textId="77777777" w:rsidR="001F6966" w:rsidRDefault="001F6966"/>
          <w:p w14:paraId="320687C0" w14:textId="28ED73A2" w:rsidR="001F6966" w:rsidRDefault="001F6966"/>
          <w:p w14:paraId="3879D8F8" w14:textId="35856C63" w:rsidR="00A26E90" w:rsidRDefault="00A26E90"/>
          <w:p w14:paraId="5A9BDC4B" w14:textId="088D0E72" w:rsidR="00A26E90" w:rsidRDefault="00A26E90"/>
          <w:p w14:paraId="266FD620" w14:textId="77777777" w:rsidR="003E3417" w:rsidRDefault="003E3417"/>
          <w:p w14:paraId="611A283F" w14:textId="77777777" w:rsidR="00A26E90" w:rsidRDefault="00A26E90"/>
          <w:p w14:paraId="78035BE5" w14:textId="77777777" w:rsidR="001F6966" w:rsidRDefault="001F6966"/>
          <w:p w14:paraId="1BC7ACFF" w14:textId="04D7E864" w:rsidR="001F6966" w:rsidRDefault="001F6966"/>
          <w:p w14:paraId="69FB048A" w14:textId="77777777" w:rsidR="003E3417" w:rsidRDefault="003E3417"/>
          <w:p w14:paraId="1847E122" w14:textId="77777777" w:rsidR="001F6966" w:rsidRDefault="001F6966"/>
          <w:p w14:paraId="179F442E" w14:textId="77777777" w:rsidR="001F6966" w:rsidRDefault="001F6966"/>
          <w:p w14:paraId="690FC893" w14:textId="2FE7F2E5" w:rsidR="001F6966" w:rsidRDefault="001F6966"/>
          <w:p w14:paraId="705E13AE" w14:textId="77777777" w:rsidR="003E3417" w:rsidRDefault="003E3417"/>
          <w:p w14:paraId="0BF8A47A" w14:textId="6AD784D5" w:rsidR="006E7873" w:rsidRDefault="006E7873"/>
        </w:tc>
      </w:tr>
    </w:tbl>
    <w:p w14:paraId="2E62A70C" w14:textId="74924A53" w:rsidR="001F6966" w:rsidRDefault="001F69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5"/>
        <w:gridCol w:w="3840"/>
        <w:gridCol w:w="3313"/>
      </w:tblGrid>
      <w:tr w:rsidR="001F6966" w14:paraId="56F212C2" w14:textId="2B296AAA" w:rsidTr="001F69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35" w:type="dxa"/>
          </w:tcPr>
          <w:p w14:paraId="568CC549" w14:textId="2370C7A2" w:rsidR="001F6966" w:rsidRPr="001F6966" w:rsidRDefault="001F6966">
            <w:pPr>
              <w:rPr>
                <w:color w:val="FFFFFF" w:themeColor="background1"/>
              </w:rPr>
            </w:pPr>
            <w:r w:rsidRPr="001F6966">
              <w:rPr>
                <w:color w:val="FFFFFF" w:themeColor="background1"/>
              </w:rPr>
              <w:t>Signature</w:t>
            </w:r>
          </w:p>
        </w:tc>
        <w:tc>
          <w:tcPr>
            <w:tcW w:w="3840" w:type="dxa"/>
          </w:tcPr>
          <w:p w14:paraId="71795656" w14:textId="7BEEED9B" w:rsidR="001F6966" w:rsidRPr="001F6966" w:rsidRDefault="001F6966">
            <w:pPr>
              <w:rPr>
                <w:color w:val="FFFFFF" w:themeColor="background1"/>
              </w:rPr>
            </w:pPr>
            <w:r w:rsidRPr="001F6966">
              <w:rPr>
                <w:color w:val="FFFFFF" w:themeColor="background1"/>
              </w:rPr>
              <w:t>Response</w:t>
            </w:r>
          </w:p>
        </w:tc>
        <w:tc>
          <w:tcPr>
            <w:tcW w:w="3313" w:type="dxa"/>
          </w:tcPr>
          <w:p w14:paraId="6EEDBFDD" w14:textId="4EBCFA0F" w:rsidR="001F6966" w:rsidRPr="001F6966" w:rsidRDefault="001F696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Date</w:t>
            </w:r>
          </w:p>
        </w:tc>
      </w:tr>
      <w:tr w:rsidR="001F6966" w14:paraId="03D7F4FB" w14:textId="31E685C2" w:rsidTr="003E3417">
        <w:trPr>
          <w:trHeight w:val="892"/>
        </w:trPr>
        <w:tc>
          <w:tcPr>
            <w:tcW w:w="3835" w:type="dxa"/>
          </w:tcPr>
          <w:p w14:paraId="1FC67D83" w14:textId="2736874A" w:rsidR="001F6966" w:rsidRDefault="001F6966">
            <w:r w:rsidRPr="00240A5B">
              <w:rPr>
                <w:rFonts w:ascii="Arial" w:hAnsi="Arial" w:cs="Arial"/>
              </w:rPr>
              <w:t>Reviewer signatur</w:t>
            </w:r>
            <w:r w:rsidR="003E3417">
              <w:rPr>
                <w:rFonts w:ascii="Arial" w:hAnsi="Arial" w:cs="Arial"/>
              </w:rPr>
              <w:t>e</w:t>
            </w:r>
          </w:p>
        </w:tc>
        <w:tc>
          <w:tcPr>
            <w:tcW w:w="3840" w:type="dxa"/>
          </w:tcPr>
          <w:p w14:paraId="1676ADBB" w14:textId="77777777" w:rsidR="001F6966" w:rsidRDefault="001F6966"/>
          <w:p w14:paraId="1CC9C6AF" w14:textId="1039DA41" w:rsidR="008A069A" w:rsidRDefault="008A069A"/>
        </w:tc>
        <w:tc>
          <w:tcPr>
            <w:tcW w:w="3313" w:type="dxa"/>
          </w:tcPr>
          <w:p w14:paraId="73A642B5" w14:textId="77777777" w:rsidR="001F6966" w:rsidRDefault="001F6966"/>
        </w:tc>
      </w:tr>
      <w:tr w:rsidR="001F6966" w14:paraId="29621103" w14:textId="4C5A14C9" w:rsidTr="001F6966">
        <w:tc>
          <w:tcPr>
            <w:tcW w:w="3835" w:type="dxa"/>
          </w:tcPr>
          <w:p w14:paraId="0EDDE6A7" w14:textId="4D7AB247" w:rsidR="001F6966" w:rsidRDefault="001F6966">
            <w:r w:rsidRPr="00240A5B">
              <w:rPr>
                <w:rFonts w:ascii="Arial" w:hAnsi="Arial" w:cs="Arial"/>
              </w:rPr>
              <w:t>Reviewee signature</w:t>
            </w:r>
          </w:p>
        </w:tc>
        <w:tc>
          <w:tcPr>
            <w:tcW w:w="3840" w:type="dxa"/>
          </w:tcPr>
          <w:p w14:paraId="5B9A5168" w14:textId="77777777" w:rsidR="001F6966" w:rsidRDefault="001F6966"/>
          <w:p w14:paraId="71E6413F" w14:textId="61F3A8A9" w:rsidR="008A069A" w:rsidRDefault="008A069A"/>
        </w:tc>
        <w:tc>
          <w:tcPr>
            <w:tcW w:w="3313" w:type="dxa"/>
          </w:tcPr>
          <w:p w14:paraId="36DC46C0" w14:textId="77777777" w:rsidR="001F6966" w:rsidRDefault="001F6966"/>
        </w:tc>
      </w:tr>
    </w:tbl>
    <w:p w14:paraId="12215B2E" w14:textId="77777777" w:rsidR="001F6966" w:rsidRPr="00A72AF3" w:rsidRDefault="001F6966"/>
    <w:sectPr w:rsidR="001F6966" w:rsidRPr="00A72AF3" w:rsidSect="00D82AC5">
      <w:pgSz w:w="11906" w:h="16838"/>
      <w:pgMar w:top="680" w:right="454" w:bottom="816" w:left="454" w:header="709" w:footer="14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FA8EB" w14:textId="77777777" w:rsidR="002A5E9A" w:rsidRDefault="002A5E9A" w:rsidP="0040118A">
      <w:pPr>
        <w:spacing w:line="240" w:lineRule="auto"/>
      </w:pPr>
      <w:r>
        <w:separator/>
      </w:r>
    </w:p>
    <w:p w14:paraId="7EE032C2" w14:textId="77777777" w:rsidR="002A5E9A" w:rsidRDefault="002A5E9A"/>
  </w:endnote>
  <w:endnote w:type="continuationSeparator" w:id="0">
    <w:p w14:paraId="277A4311" w14:textId="77777777" w:rsidR="002A5E9A" w:rsidRDefault="002A5E9A" w:rsidP="0040118A">
      <w:pPr>
        <w:spacing w:line="240" w:lineRule="auto"/>
      </w:pPr>
      <w:r>
        <w:continuationSeparator/>
      </w:r>
    </w:p>
    <w:p w14:paraId="186B9EBF" w14:textId="77777777" w:rsidR="002A5E9A" w:rsidRDefault="002A5E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036574262"/>
      <w:docPartObj>
        <w:docPartGallery w:val="Page Numbers (Bottom of Page)"/>
        <w:docPartUnique/>
      </w:docPartObj>
    </w:sdtPr>
    <w:sdtContent>
      <w:p w14:paraId="5E24FEC9" w14:textId="77777777" w:rsidR="001B0DE8" w:rsidRPr="001B0DE8" w:rsidRDefault="001B0DE8" w:rsidP="00BA3576">
        <w:pPr>
          <w:pStyle w:val="Footer"/>
          <w:framePr w:h="305" w:hRule="exact" w:wrap="none" w:vAnchor="text" w:hAnchor="page" w:x="9789" w:y="5"/>
          <w:jc w:val="right"/>
          <w:rPr>
            <w:rStyle w:val="PageNumber"/>
            <w:color w:val="FFFFFF" w:themeColor="background1"/>
          </w:rPr>
        </w:pPr>
        <w:r w:rsidRPr="001B0DE8">
          <w:rPr>
            <w:rStyle w:val="PageNumber"/>
            <w:color w:val="FFFFFF" w:themeColor="background1"/>
          </w:rPr>
          <w:t xml:space="preserve">Page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PAGE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0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of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NUMPAGES  \* MERGEFORMAT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2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</w:t>
        </w:r>
      </w:p>
    </w:sdtContent>
  </w:sdt>
  <w:p w14:paraId="4C4F58EF" w14:textId="5742849C" w:rsidR="00627271" w:rsidRPr="00257195" w:rsidRDefault="001B0DE8" w:rsidP="00692A84">
    <w:pPr>
      <w:pStyle w:val="Header"/>
      <w:spacing w:after="0"/>
      <w:rPr>
        <w:rFonts w:cs="Times New Roman (Body CS)"/>
        <w:color w:val="FFFFFF" w:themeColor="background1"/>
      </w:rPr>
    </w:pPr>
    <w:r w:rsidRPr="001B0DE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56DAA1E" wp14:editId="4B24217B">
              <wp:simplePos x="0" y="0"/>
              <wp:positionH relativeFrom="page">
                <wp:posOffset>0</wp:posOffset>
              </wp:positionH>
              <wp:positionV relativeFrom="page">
                <wp:posOffset>10362565</wp:posOffset>
              </wp:positionV>
              <wp:extent cx="7559675" cy="3238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DB0E70" id="Rectangle 1" o:spid="_x0000_s1026" alt="&quot;&quot;" style="position:absolute;margin-left:0;margin-top:815.95pt;width:595.25pt;height:25.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" fillcolor="#612467 [3205]" stroked="f" strokeweight="1pt">
              <v:fill color2="#cd202c [3204]" rotate="t" angle="90" focus="100%" type="gradient"/>
              <v:textbox inset="0,0,0,0"/>
              <w10:wrap anchorx="page" anchory="page"/>
              <w10:anchorlock/>
            </v:rect>
          </w:pict>
        </mc:Fallback>
      </mc:AlternateContent>
    </w:r>
    <w:sdt>
      <w:sdtPr>
        <w:rPr>
          <w:rFonts w:cs="Times New Roman (Body CS)"/>
          <w:color w:val="FFFFFF" w:themeColor="background1"/>
        </w:rPr>
        <w:alias w:val="Title"/>
        <w:tag w:val=""/>
        <w:id w:val="-177277674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F6966">
          <w:rPr>
            <w:rFonts w:cs="Times New Roman (Body CS)"/>
            <w:color w:val="FFFFFF" w:themeColor="background1"/>
          </w:rPr>
          <w:t>Performance and Development Record (PDR)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90B1" w14:textId="77777777" w:rsidR="002A5E9A" w:rsidRDefault="002A5E9A" w:rsidP="0040118A">
      <w:pPr>
        <w:spacing w:line="240" w:lineRule="auto"/>
      </w:pPr>
      <w:r>
        <w:separator/>
      </w:r>
    </w:p>
    <w:p w14:paraId="1189D755" w14:textId="77777777" w:rsidR="002A5E9A" w:rsidRDefault="002A5E9A"/>
  </w:footnote>
  <w:footnote w:type="continuationSeparator" w:id="0">
    <w:p w14:paraId="2AB681B3" w14:textId="77777777" w:rsidR="002A5E9A" w:rsidRDefault="002A5E9A" w:rsidP="0040118A">
      <w:pPr>
        <w:spacing w:line="240" w:lineRule="auto"/>
      </w:pPr>
      <w:r>
        <w:continuationSeparator/>
      </w:r>
    </w:p>
    <w:p w14:paraId="369A7A48" w14:textId="77777777" w:rsidR="002A5E9A" w:rsidRDefault="002A5E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458F" w14:textId="77777777" w:rsidR="00BA3576" w:rsidRDefault="00606ECF">
    <w:pPr>
      <w:pStyle w:val="Header"/>
    </w:pPr>
    <w:r>
      <w:rPr>
        <w:b/>
        <w:bCs/>
        <w:noProof/>
        <w:szCs w:val="28"/>
      </w:rPr>
      <w:drawing>
        <wp:inline distT="0" distB="0" distL="0" distR="0" wp14:anchorId="44254AB1" wp14:editId="65AF4E6D">
          <wp:extent cx="1981200" cy="723900"/>
          <wp:effectExtent l="0" t="0" r="0" b="0"/>
          <wp:docPr id="3" name="Picture 3" descr="Logo - University of 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- University of Essex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61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72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A8E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1EA53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FC0CB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1521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99689BE"/>
    <w:lvl w:ilvl="0">
      <w:start w:val="1"/>
      <w:numFmt w:val="bullet"/>
      <w:lvlText w:val="–"/>
      <w:lvlJc w:val="left"/>
      <w:pPr>
        <w:ind w:left="510" w:hanging="255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 w15:restartNumberingAfterBreak="0">
    <w:nsid w:val="FFFFFF88"/>
    <w:multiLevelType w:val="singleLevel"/>
    <w:tmpl w:val="DB8E9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B28445A"/>
    <w:lvl w:ilvl="0">
      <w:start w:val="1"/>
      <w:numFmt w:val="bullet"/>
      <w:pStyle w:val="ListBullet"/>
      <w:lvlText w:val="n"/>
      <w:lvlJc w:val="left"/>
      <w:pPr>
        <w:ind w:left="255" w:hanging="255"/>
      </w:pPr>
      <w:rPr>
        <w:rFonts w:ascii="Wingdings" w:hAnsi="Wingdings" w:hint="default"/>
        <w:w w:val="100"/>
        <w:sz w:val="19"/>
      </w:rPr>
    </w:lvl>
  </w:abstractNum>
  <w:abstractNum w:abstractNumId="9" w15:restartNumberingAfterBreak="0">
    <w:nsid w:val="003D545B"/>
    <w:multiLevelType w:val="multilevel"/>
    <w:tmpl w:val="C29E99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4056597"/>
    <w:multiLevelType w:val="hybridMultilevel"/>
    <w:tmpl w:val="5A40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64692"/>
    <w:multiLevelType w:val="multilevel"/>
    <w:tmpl w:val="27BE1B9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743355F"/>
    <w:multiLevelType w:val="hybridMultilevel"/>
    <w:tmpl w:val="98E03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A3154"/>
    <w:multiLevelType w:val="multilevel"/>
    <w:tmpl w:val="048E3F2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BC2496"/>
    <w:multiLevelType w:val="multilevel"/>
    <w:tmpl w:val="5D2E0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6AA321C"/>
    <w:multiLevelType w:val="multilevel"/>
    <w:tmpl w:val="96EC7692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9685803"/>
    <w:multiLevelType w:val="multilevel"/>
    <w:tmpl w:val="800A6A7C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A060DC4"/>
    <w:multiLevelType w:val="multilevel"/>
    <w:tmpl w:val="85C2F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05A63D8"/>
    <w:multiLevelType w:val="multilevel"/>
    <w:tmpl w:val="804C458C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17C3ED0"/>
    <w:multiLevelType w:val="multilevel"/>
    <w:tmpl w:val="754083E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28F1250"/>
    <w:multiLevelType w:val="hybridMultilevel"/>
    <w:tmpl w:val="9B0A7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024A14"/>
    <w:multiLevelType w:val="multilevel"/>
    <w:tmpl w:val="609CA770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A2D298D"/>
    <w:multiLevelType w:val="multilevel"/>
    <w:tmpl w:val="427C1DD6"/>
    <w:lvl w:ilvl="0">
      <w:start w:val="1"/>
      <w:numFmt w:val="decimal"/>
      <w:pStyle w:val="ListNumber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C52100E"/>
    <w:multiLevelType w:val="hybridMultilevel"/>
    <w:tmpl w:val="341C7AE8"/>
    <w:lvl w:ilvl="0" w:tplc="A058E692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  <w:w w:val="100"/>
        <w:sz w:val="19"/>
      </w:rPr>
    </w:lvl>
    <w:lvl w:ilvl="1" w:tplc="A4E2F2A0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80F65"/>
    <w:multiLevelType w:val="multilevel"/>
    <w:tmpl w:val="67CEA158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3AB479F"/>
    <w:multiLevelType w:val="multilevel"/>
    <w:tmpl w:val="7AFEE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7E85C0D"/>
    <w:multiLevelType w:val="multilevel"/>
    <w:tmpl w:val="EF762C04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23FC5"/>
    <w:multiLevelType w:val="hybridMultilevel"/>
    <w:tmpl w:val="8DC06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421CF"/>
    <w:multiLevelType w:val="hybridMultilevel"/>
    <w:tmpl w:val="96A6C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E26E0"/>
    <w:multiLevelType w:val="multilevel"/>
    <w:tmpl w:val="C328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7166A6"/>
    <w:multiLevelType w:val="multilevel"/>
    <w:tmpl w:val="27BE1B9A"/>
    <w:numStyleLink w:val="ArticleSection"/>
  </w:abstractNum>
  <w:abstractNum w:abstractNumId="31" w15:restartNumberingAfterBreak="0">
    <w:nsid w:val="67AF69D7"/>
    <w:multiLevelType w:val="multilevel"/>
    <w:tmpl w:val="38789FA4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2" w15:restartNumberingAfterBreak="0">
    <w:nsid w:val="68DB7044"/>
    <w:multiLevelType w:val="hybridMultilevel"/>
    <w:tmpl w:val="3D1A6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E0390"/>
    <w:multiLevelType w:val="hybridMultilevel"/>
    <w:tmpl w:val="D1C8A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D7866"/>
    <w:multiLevelType w:val="multilevel"/>
    <w:tmpl w:val="B8182A0E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206255E"/>
    <w:multiLevelType w:val="hybridMultilevel"/>
    <w:tmpl w:val="A4247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67643"/>
    <w:multiLevelType w:val="multilevel"/>
    <w:tmpl w:val="607A999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BFF32C4"/>
    <w:multiLevelType w:val="hybridMultilevel"/>
    <w:tmpl w:val="AD5C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14FFD"/>
    <w:multiLevelType w:val="multilevel"/>
    <w:tmpl w:val="B450FD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13503716">
    <w:abstractNumId w:val="0"/>
  </w:num>
  <w:num w:numId="2" w16cid:durableId="762148525">
    <w:abstractNumId w:val="1"/>
  </w:num>
  <w:num w:numId="3" w16cid:durableId="367071531">
    <w:abstractNumId w:val="2"/>
  </w:num>
  <w:num w:numId="4" w16cid:durableId="201140556">
    <w:abstractNumId w:val="6"/>
  </w:num>
  <w:num w:numId="5" w16cid:durableId="369453691">
    <w:abstractNumId w:val="8"/>
  </w:num>
  <w:num w:numId="6" w16cid:durableId="1620256547">
    <w:abstractNumId w:val="16"/>
  </w:num>
  <w:num w:numId="7" w16cid:durableId="1787041899">
    <w:abstractNumId w:val="31"/>
  </w:num>
  <w:num w:numId="8" w16cid:durableId="198130821">
    <w:abstractNumId w:val="11"/>
  </w:num>
  <w:num w:numId="9" w16cid:durableId="456411795">
    <w:abstractNumId w:val="30"/>
  </w:num>
  <w:num w:numId="10" w16cid:durableId="1418362593">
    <w:abstractNumId w:val="13"/>
  </w:num>
  <w:num w:numId="11" w16cid:durableId="1390111747">
    <w:abstractNumId w:val="25"/>
  </w:num>
  <w:num w:numId="12" w16cid:durableId="2119710874">
    <w:abstractNumId w:val="3"/>
  </w:num>
  <w:num w:numId="13" w16cid:durableId="1599757047">
    <w:abstractNumId w:val="4"/>
  </w:num>
  <w:num w:numId="14" w16cid:durableId="555705582">
    <w:abstractNumId w:val="5"/>
  </w:num>
  <w:num w:numId="15" w16cid:durableId="1053237334">
    <w:abstractNumId w:val="15"/>
  </w:num>
  <w:num w:numId="16" w16cid:durableId="1840535244">
    <w:abstractNumId w:val="34"/>
  </w:num>
  <w:num w:numId="17" w16cid:durableId="531117114">
    <w:abstractNumId w:val="14"/>
  </w:num>
  <w:num w:numId="18" w16cid:durableId="804003426">
    <w:abstractNumId w:val="17"/>
  </w:num>
  <w:num w:numId="19" w16cid:durableId="1050769576">
    <w:abstractNumId w:val="20"/>
  </w:num>
  <w:num w:numId="20" w16cid:durableId="508178484">
    <w:abstractNumId w:val="29"/>
  </w:num>
  <w:num w:numId="21" w16cid:durableId="1356541427">
    <w:abstractNumId w:val="7"/>
  </w:num>
  <w:num w:numId="22" w16cid:durableId="345526873">
    <w:abstractNumId w:val="22"/>
  </w:num>
  <w:num w:numId="23" w16cid:durableId="963973150">
    <w:abstractNumId w:val="18"/>
  </w:num>
  <w:num w:numId="24" w16cid:durableId="1743211373">
    <w:abstractNumId w:val="21"/>
  </w:num>
  <w:num w:numId="25" w16cid:durableId="223834628">
    <w:abstractNumId w:val="36"/>
  </w:num>
  <w:num w:numId="26" w16cid:durableId="575632238">
    <w:abstractNumId w:val="19"/>
  </w:num>
  <w:num w:numId="27" w16cid:durableId="1330250685">
    <w:abstractNumId w:val="24"/>
  </w:num>
  <w:num w:numId="28" w16cid:durableId="1766149664">
    <w:abstractNumId w:val="38"/>
  </w:num>
  <w:num w:numId="29" w16cid:durableId="1102526595">
    <w:abstractNumId w:val="9"/>
  </w:num>
  <w:num w:numId="30" w16cid:durableId="1101102235">
    <w:abstractNumId w:val="26"/>
  </w:num>
  <w:num w:numId="31" w16cid:durableId="139466188">
    <w:abstractNumId w:val="27"/>
  </w:num>
  <w:num w:numId="32" w16cid:durableId="2036885090">
    <w:abstractNumId w:val="12"/>
  </w:num>
  <w:num w:numId="33" w16cid:durableId="86583169">
    <w:abstractNumId w:val="28"/>
  </w:num>
  <w:num w:numId="34" w16cid:durableId="938366276">
    <w:abstractNumId w:val="35"/>
  </w:num>
  <w:num w:numId="35" w16cid:durableId="2068529618">
    <w:abstractNumId w:val="23"/>
  </w:num>
  <w:num w:numId="36" w16cid:durableId="1779594065">
    <w:abstractNumId w:val="33"/>
  </w:num>
  <w:num w:numId="37" w16cid:durableId="1656640616">
    <w:abstractNumId w:val="37"/>
  </w:num>
  <w:num w:numId="38" w16cid:durableId="268510159">
    <w:abstractNumId w:val="10"/>
  </w:num>
  <w:num w:numId="39" w16cid:durableId="745420710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966"/>
    <w:rsid w:val="000037DB"/>
    <w:rsid w:val="0001561C"/>
    <w:rsid w:val="00020F80"/>
    <w:rsid w:val="0002549D"/>
    <w:rsid w:val="00026387"/>
    <w:rsid w:val="00034E4B"/>
    <w:rsid w:val="000502F5"/>
    <w:rsid w:val="00051F2E"/>
    <w:rsid w:val="000569E2"/>
    <w:rsid w:val="00065605"/>
    <w:rsid w:val="00070992"/>
    <w:rsid w:val="000872AB"/>
    <w:rsid w:val="00090C7F"/>
    <w:rsid w:val="00096EAB"/>
    <w:rsid w:val="000B06EB"/>
    <w:rsid w:val="000C401F"/>
    <w:rsid w:val="000C6A83"/>
    <w:rsid w:val="000D1F39"/>
    <w:rsid w:val="000E45EC"/>
    <w:rsid w:val="000F418B"/>
    <w:rsid w:val="000F45BC"/>
    <w:rsid w:val="00110C21"/>
    <w:rsid w:val="00117538"/>
    <w:rsid w:val="001408C7"/>
    <w:rsid w:val="00145263"/>
    <w:rsid w:val="00155CD0"/>
    <w:rsid w:val="00156490"/>
    <w:rsid w:val="00165B99"/>
    <w:rsid w:val="00185DD1"/>
    <w:rsid w:val="001A44EF"/>
    <w:rsid w:val="001B0DE8"/>
    <w:rsid w:val="001B0F43"/>
    <w:rsid w:val="001C53CC"/>
    <w:rsid w:val="001D415A"/>
    <w:rsid w:val="001D4678"/>
    <w:rsid w:val="001F64DC"/>
    <w:rsid w:val="001F6966"/>
    <w:rsid w:val="00210E2B"/>
    <w:rsid w:val="0021288B"/>
    <w:rsid w:val="0021646D"/>
    <w:rsid w:val="002257D4"/>
    <w:rsid w:val="00236A02"/>
    <w:rsid w:val="00257195"/>
    <w:rsid w:val="00261342"/>
    <w:rsid w:val="00265DB5"/>
    <w:rsid w:val="002743A6"/>
    <w:rsid w:val="002912B9"/>
    <w:rsid w:val="002A249A"/>
    <w:rsid w:val="002A5E9A"/>
    <w:rsid w:val="002F67D3"/>
    <w:rsid w:val="002F7263"/>
    <w:rsid w:val="0031323D"/>
    <w:rsid w:val="003210E6"/>
    <w:rsid w:val="00321159"/>
    <w:rsid w:val="003239A1"/>
    <w:rsid w:val="00362108"/>
    <w:rsid w:val="00370C74"/>
    <w:rsid w:val="00390601"/>
    <w:rsid w:val="003957F8"/>
    <w:rsid w:val="00395C04"/>
    <w:rsid w:val="003966CC"/>
    <w:rsid w:val="003A593C"/>
    <w:rsid w:val="003A7CA0"/>
    <w:rsid w:val="003C121C"/>
    <w:rsid w:val="003C2013"/>
    <w:rsid w:val="003D640B"/>
    <w:rsid w:val="003E137D"/>
    <w:rsid w:val="003E3417"/>
    <w:rsid w:val="003F6439"/>
    <w:rsid w:val="0040118A"/>
    <w:rsid w:val="004124F3"/>
    <w:rsid w:val="00422651"/>
    <w:rsid w:val="004333DD"/>
    <w:rsid w:val="00440365"/>
    <w:rsid w:val="00447863"/>
    <w:rsid w:val="00454099"/>
    <w:rsid w:val="00485574"/>
    <w:rsid w:val="00485B9B"/>
    <w:rsid w:val="0049059B"/>
    <w:rsid w:val="004B0164"/>
    <w:rsid w:val="004B48D9"/>
    <w:rsid w:val="004C6604"/>
    <w:rsid w:val="004D3AAA"/>
    <w:rsid w:val="004D7260"/>
    <w:rsid w:val="004E5580"/>
    <w:rsid w:val="005121E1"/>
    <w:rsid w:val="00520020"/>
    <w:rsid w:val="00521CF4"/>
    <w:rsid w:val="00522148"/>
    <w:rsid w:val="0052409A"/>
    <w:rsid w:val="00534CED"/>
    <w:rsid w:val="00540E68"/>
    <w:rsid w:val="00544991"/>
    <w:rsid w:val="0054737B"/>
    <w:rsid w:val="005607AE"/>
    <w:rsid w:val="00582129"/>
    <w:rsid w:val="00591417"/>
    <w:rsid w:val="00595C57"/>
    <w:rsid w:val="005A5F71"/>
    <w:rsid w:val="005B42C6"/>
    <w:rsid w:val="006023F0"/>
    <w:rsid w:val="00606ECF"/>
    <w:rsid w:val="00613E85"/>
    <w:rsid w:val="006146B7"/>
    <w:rsid w:val="00627271"/>
    <w:rsid w:val="0062736C"/>
    <w:rsid w:val="00627F10"/>
    <w:rsid w:val="00635687"/>
    <w:rsid w:val="006406EC"/>
    <w:rsid w:val="00640CAF"/>
    <w:rsid w:val="0064570D"/>
    <w:rsid w:val="0065088E"/>
    <w:rsid w:val="00654F40"/>
    <w:rsid w:val="006575E8"/>
    <w:rsid w:val="00671082"/>
    <w:rsid w:val="00671F29"/>
    <w:rsid w:val="00692A84"/>
    <w:rsid w:val="006A1F63"/>
    <w:rsid w:val="006A3813"/>
    <w:rsid w:val="006B3C3A"/>
    <w:rsid w:val="006C65CA"/>
    <w:rsid w:val="006E7873"/>
    <w:rsid w:val="006F2788"/>
    <w:rsid w:val="006F7417"/>
    <w:rsid w:val="00702552"/>
    <w:rsid w:val="0070267E"/>
    <w:rsid w:val="00720556"/>
    <w:rsid w:val="007336AD"/>
    <w:rsid w:val="007356A4"/>
    <w:rsid w:val="00740776"/>
    <w:rsid w:val="00747B55"/>
    <w:rsid w:val="007564FB"/>
    <w:rsid w:val="007662D2"/>
    <w:rsid w:val="00767B05"/>
    <w:rsid w:val="00773A32"/>
    <w:rsid w:val="007C30D6"/>
    <w:rsid w:val="007C3862"/>
    <w:rsid w:val="007C753C"/>
    <w:rsid w:val="007C7E98"/>
    <w:rsid w:val="007D0B60"/>
    <w:rsid w:val="007D294F"/>
    <w:rsid w:val="007D7033"/>
    <w:rsid w:val="007F02F0"/>
    <w:rsid w:val="007F34C5"/>
    <w:rsid w:val="007F7DA2"/>
    <w:rsid w:val="008272FB"/>
    <w:rsid w:val="008301C8"/>
    <w:rsid w:val="008357D8"/>
    <w:rsid w:val="0084639D"/>
    <w:rsid w:val="00860862"/>
    <w:rsid w:val="00863A02"/>
    <w:rsid w:val="00871C60"/>
    <w:rsid w:val="00873700"/>
    <w:rsid w:val="008920C0"/>
    <w:rsid w:val="008A069A"/>
    <w:rsid w:val="008A3C33"/>
    <w:rsid w:val="008C5C93"/>
    <w:rsid w:val="008E7712"/>
    <w:rsid w:val="008F4F0B"/>
    <w:rsid w:val="009005BC"/>
    <w:rsid w:val="00905A53"/>
    <w:rsid w:val="0091187C"/>
    <w:rsid w:val="00936CE0"/>
    <w:rsid w:val="00946C0F"/>
    <w:rsid w:val="00952C6F"/>
    <w:rsid w:val="00970956"/>
    <w:rsid w:val="00980454"/>
    <w:rsid w:val="009A1B2C"/>
    <w:rsid w:val="009B38EC"/>
    <w:rsid w:val="009C6F49"/>
    <w:rsid w:val="009D2E43"/>
    <w:rsid w:val="009D51BA"/>
    <w:rsid w:val="009D6BFF"/>
    <w:rsid w:val="009E3A2B"/>
    <w:rsid w:val="00A0235F"/>
    <w:rsid w:val="00A24601"/>
    <w:rsid w:val="00A2698B"/>
    <w:rsid w:val="00A26E90"/>
    <w:rsid w:val="00A357E2"/>
    <w:rsid w:val="00A429D5"/>
    <w:rsid w:val="00A476C9"/>
    <w:rsid w:val="00A5361C"/>
    <w:rsid w:val="00A618B6"/>
    <w:rsid w:val="00A72AF3"/>
    <w:rsid w:val="00A75123"/>
    <w:rsid w:val="00A820BD"/>
    <w:rsid w:val="00A92782"/>
    <w:rsid w:val="00A95B46"/>
    <w:rsid w:val="00AB21B1"/>
    <w:rsid w:val="00AB2963"/>
    <w:rsid w:val="00AD1FBE"/>
    <w:rsid w:val="00AE05EE"/>
    <w:rsid w:val="00B3273C"/>
    <w:rsid w:val="00B37472"/>
    <w:rsid w:val="00B5488F"/>
    <w:rsid w:val="00B615E3"/>
    <w:rsid w:val="00B667E0"/>
    <w:rsid w:val="00B9605F"/>
    <w:rsid w:val="00B97201"/>
    <w:rsid w:val="00BA3576"/>
    <w:rsid w:val="00BB733C"/>
    <w:rsid w:val="00BD5A2C"/>
    <w:rsid w:val="00BD6BA2"/>
    <w:rsid w:val="00C00506"/>
    <w:rsid w:val="00C06AA8"/>
    <w:rsid w:val="00C17F8A"/>
    <w:rsid w:val="00C225D1"/>
    <w:rsid w:val="00C33451"/>
    <w:rsid w:val="00C34D34"/>
    <w:rsid w:val="00C34F6C"/>
    <w:rsid w:val="00C361B8"/>
    <w:rsid w:val="00C45BE5"/>
    <w:rsid w:val="00C62E82"/>
    <w:rsid w:val="00C638BF"/>
    <w:rsid w:val="00C726F0"/>
    <w:rsid w:val="00C82D9D"/>
    <w:rsid w:val="00CA4FCF"/>
    <w:rsid w:val="00CB1EB2"/>
    <w:rsid w:val="00CD3F80"/>
    <w:rsid w:val="00CE04A3"/>
    <w:rsid w:val="00D048ED"/>
    <w:rsid w:val="00D31AC1"/>
    <w:rsid w:val="00D52D5F"/>
    <w:rsid w:val="00D63BC2"/>
    <w:rsid w:val="00D75974"/>
    <w:rsid w:val="00D77B75"/>
    <w:rsid w:val="00D82AC5"/>
    <w:rsid w:val="00D84E4F"/>
    <w:rsid w:val="00D86FD4"/>
    <w:rsid w:val="00D94804"/>
    <w:rsid w:val="00D96FE5"/>
    <w:rsid w:val="00DC3829"/>
    <w:rsid w:val="00DE1444"/>
    <w:rsid w:val="00E02F0B"/>
    <w:rsid w:val="00E05033"/>
    <w:rsid w:val="00E06C31"/>
    <w:rsid w:val="00E23B99"/>
    <w:rsid w:val="00E2600B"/>
    <w:rsid w:val="00E31D9F"/>
    <w:rsid w:val="00E40155"/>
    <w:rsid w:val="00E41AAC"/>
    <w:rsid w:val="00E41E1E"/>
    <w:rsid w:val="00E47C32"/>
    <w:rsid w:val="00E67A53"/>
    <w:rsid w:val="00E87E82"/>
    <w:rsid w:val="00EA00F0"/>
    <w:rsid w:val="00ED064D"/>
    <w:rsid w:val="00ED0D64"/>
    <w:rsid w:val="00ED1065"/>
    <w:rsid w:val="00ED19A3"/>
    <w:rsid w:val="00EE48D0"/>
    <w:rsid w:val="00F11389"/>
    <w:rsid w:val="00F161A4"/>
    <w:rsid w:val="00F21934"/>
    <w:rsid w:val="00F234E6"/>
    <w:rsid w:val="00F47B07"/>
    <w:rsid w:val="00F47BD3"/>
    <w:rsid w:val="00F722EE"/>
    <w:rsid w:val="00F75170"/>
    <w:rsid w:val="00F7567A"/>
    <w:rsid w:val="00F759EF"/>
    <w:rsid w:val="00F82E38"/>
    <w:rsid w:val="00F8450B"/>
    <w:rsid w:val="00F8488C"/>
    <w:rsid w:val="00F852DA"/>
    <w:rsid w:val="00F85C03"/>
    <w:rsid w:val="00F878A6"/>
    <w:rsid w:val="00FA211B"/>
    <w:rsid w:val="00FA71FF"/>
    <w:rsid w:val="00FB1BFD"/>
    <w:rsid w:val="00FC2399"/>
    <w:rsid w:val="00FD4B64"/>
    <w:rsid w:val="00FE5F0C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BE535"/>
  <w15:chartTrackingRefBased/>
  <w15:docId w15:val="{5BF7540D-3512-48CC-9BC9-65CD878A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B97201"/>
    <w:pPr>
      <w:snapToGrid w:val="0"/>
      <w:spacing w:after="240" w:line="312" w:lineRule="auto"/>
    </w:pPr>
    <w:rPr>
      <w:color w:val="000000" w:themeColor="text1"/>
    </w:rPr>
  </w:style>
  <w:style w:type="paragraph" w:styleId="Heading1">
    <w:name w:val="heading 1"/>
    <w:basedOn w:val="Normal"/>
    <w:link w:val="Heading1Char"/>
    <w:uiPriority w:val="9"/>
    <w:qFormat/>
    <w:rsid w:val="00606ECF"/>
    <w:pPr>
      <w:spacing w:before="100" w:beforeAutospacing="1" w:after="480"/>
      <w:outlineLvl w:val="0"/>
    </w:pPr>
    <w:rPr>
      <w:rFonts w:asciiTheme="majorHAnsi" w:eastAsia="Times New Roman" w:hAnsiTheme="majorHAnsi" w:cs="Times New Roman"/>
      <w:b/>
      <w:bCs/>
      <w:color w:val="auto"/>
      <w:kern w:val="36"/>
      <w:sz w:val="56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CE04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uto"/>
      <w:sz w:val="36"/>
      <w:szCs w:val="26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CE04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8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CE04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Heading5">
    <w:name w:val="heading 5"/>
    <w:basedOn w:val="Normal"/>
    <w:link w:val="Heading5Char"/>
    <w:autoRedefine/>
    <w:uiPriority w:val="9"/>
    <w:unhideWhenUsed/>
    <w:rsid w:val="00D96FE5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41AA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41A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ECF"/>
    <w:rPr>
      <w:rFonts w:asciiTheme="majorHAnsi" w:eastAsia="Times New Roman" w:hAnsiTheme="majorHAnsi" w:cs="Times New Roman"/>
      <w:b/>
      <w:bCs/>
      <w:kern w:val="36"/>
      <w:sz w:val="56"/>
      <w:szCs w:val="48"/>
      <w:lang w:eastAsia="en-GB"/>
    </w:rPr>
  </w:style>
  <w:style w:type="character" w:customStyle="1" w:styleId="logotext">
    <w:name w:val="logo__text"/>
    <w:basedOn w:val="DefaultParagraphFont"/>
    <w:rsid w:val="003A593C"/>
  </w:style>
  <w:style w:type="paragraph" w:styleId="Title">
    <w:name w:val="Title"/>
    <w:basedOn w:val="Heading1"/>
    <w:next w:val="Normal"/>
    <w:link w:val="TitleChar"/>
    <w:uiPriority w:val="10"/>
    <w:rsid w:val="00BD5A2C"/>
    <w:pPr>
      <w:spacing w:before="2520" w:beforeAutospacing="0"/>
      <w:ind w:left="680"/>
    </w:pPr>
  </w:style>
  <w:style w:type="character" w:customStyle="1" w:styleId="TitleChar">
    <w:name w:val="Title Char"/>
    <w:basedOn w:val="DefaultParagraphFont"/>
    <w:link w:val="Title"/>
    <w:uiPriority w:val="10"/>
    <w:rsid w:val="00BD5A2C"/>
    <w:rPr>
      <w:rFonts w:asciiTheme="majorHAnsi" w:eastAsia="Times New Roman" w:hAnsiTheme="majorHAnsi" w:cs="Times New Roman"/>
      <w:b/>
      <w:bCs/>
      <w:kern w:val="36"/>
      <w:sz w:val="96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E04A3"/>
    <w:rPr>
      <w:rFonts w:asciiTheme="majorHAnsi" w:eastAsiaTheme="majorEastAsia" w:hAnsiTheme="majorHAnsi" w:cstheme="majorBidi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04A3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Quote">
    <w:name w:val="Quote"/>
    <w:aliases w:val="Introduction / Quote"/>
    <w:basedOn w:val="Normal"/>
    <w:link w:val="QuoteChar"/>
    <w:autoRedefine/>
    <w:uiPriority w:val="29"/>
    <w:qFormat/>
    <w:rsid w:val="00740776"/>
    <w:pPr>
      <w:spacing w:before="200" w:after="160"/>
    </w:pPr>
    <w:rPr>
      <w:iCs/>
      <w:color w:val="612467" w:themeColor="accent2"/>
      <w:sz w:val="36"/>
    </w:rPr>
  </w:style>
  <w:style w:type="character" w:customStyle="1" w:styleId="QuoteChar">
    <w:name w:val="Quote Char"/>
    <w:aliases w:val="Introduction / Quote Char"/>
    <w:basedOn w:val="DefaultParagraphFont"/>
    <w:link w:val="Quote"/>
    <w:uiPriority w:val="29"/>
    <w:rsid w:val="00740776"/>
    <w:rPr>
      <w:iCs/>
      <w:color w:val="612467" w:themeColor="accent2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E04A3"/>
    <w:rPr>
      <w:rFonts w:asciiTheme="majorHAnsi" w:eastAsiaTheme="majorEastAsia" w:hAnsiTheme="majorHAnsi" w:cstheme="majorBidi"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96FE5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6406EC"/>
    <w:pPr>
      <w:numPr>
        <w:numId w:val="35"/>
      </w:numPr>
      <w:ind w:left="426"/>
    </w:pPr>
  </w:style>
  <w:style w:type="paragraph" w:styleId="ListBullet">
    <w:name w:val="List Bullet"/>
    <w:basedOn w:val="Normal"/>
    <w:autoRedefine/>
    <w:uiPriority w:val="99"/>
    <w:unhideWhenUsed/>
    <w:rsid w:val="00F21934"/>
    <w:pPr>
      <w:numPr>
        <w:numId w:val="5"/>
      </w:numPr>
    </w:pPr>
  </w:style>
  <w:style w:type="paragraph" w:styleId="ListBullet2">
    <w:name w:val="List Bullet 2"/>
    <w:basedOn w:val="Normal"/>
    <w:autoRedefine/>
    <w:uiPriority w:val="99"/>
    <w:unhideWhenUsed/>
    <w:rsid w:val="00873700"/>
  </w:style>
  <w:style w:type="paragraph" w:styleId="ListNumber">
    <w:name w:val="List Number"/>
    <w:basedOn w:val="Normal"/>
    <w:autoRedefine/>
    <w:uiPriority w:val="99"/>
    <w:unhideWhenUsed/>
    <w:rsid w:val="00C00506"/>
    <w:pPr>
      <w:numPr>
        <w:numId w:val="22"/>
      </w:numPr>
    </w:pPr>
  </w:style>
  <w:style w:type="paragraph" w:styleId="ListNumber2">
    <w:name w:val="List Number 2"/>
    <w:basedOn w:val="Normal"/>
    <w:uiPriority w:val="99"/>
    <w:unhideWhenUsed/>
    <w:rsid w:val="007D7033"/>
  </w:style>
  <w:style w:type="paragraph" w:styleId="ListNumber3">
    <w:name w:val="List Number 3"/>
    <w:basedOn w:val="ListNumber4"/>
    <w:uiPriority w:val="99"/>
    <w:unhideWhenUsed/>
    <w:rsid w:val="007D7033"/>
    <w:pPr>
      <w:numPr>
        <w:ilvl w:val="2"/>
        <w:numId w:val="22"/>
      </w:numPr>
    </w:pPr>
    <w:rPr>
      <w:color w:val="000000" w:themeColor="text1"/>
    </w:rPr>
  </w:style>
  <w:style w:type="paragraph" w:styleId="ListNumber4">
    <w:name w:val="List Number 4"/>
    <w:basedOn w:val="ListNumber2"/>
    <w:uiPriority w:val="99"/>
    <w:unhideWhenUsed/>
    <w:rsid w:val="007D7033"/>
    <w:rPr>
      <w:color w:val="333333" w:themeColor="accent3"/>
    </w:rPr>
  </w:style>
  <w:style w:type="paragraph" w:styleId="ListNumber5">
    <w:name w:val="List Number 5"/>
    <w:basedOn w:val="Normal"/>
    <w:uiPriority w:val="99"/>
    <w:unhideWhenUsed/>
    <w:rsid w:val="00E40155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B06EB"/>
    <w:rPr>
      <w:color w:val="612467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F4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F40"/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401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B0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6EB"/>
    <w:rPr>
      <w:color w:val="612467" w:themeColor="followedHyperlink"/>
      <w:u w:val="single"/>
    </w:rPr>
  </w:style>
  <w:style w:type="table" w:styleId="TableGrid">
    <w:name w:val="Table Grid"/>
    <w:aliases w:val="UoE Table Grid"/>
    <w:basedOn w:val="TableNormal"/>
    <w:uiPriority w:val="39"/>
    <w:rsid w:val="003E137D"/>
    <w:pPr>
      <w:snapToGrid w:val="0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napToGrid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 w:val="0"/>
        <w:i w:val="0"/>
        <w:color w:val="FFFFFF" w:themeColor="background1"/>
        <w:sz w:val="24"/>
        <w:u w:val="none"/>
      </w:rPr>
      <w:tblPr/>
      <w:tcPr>
        <w:shd w:val="clear" w:color="auto" w:fill="612467" w:themeFill="accent2"/>
      </w:tcPr>
    </w:tblStylePr>
    <w:tblStylePr w:type="lastRow">
      <w:rPr>
        <w:rFonts w:asciiTheme="minorHAnsi" w:hAnsiTheme="minorHAnsi"/>
        <w:color w:val="000000" w:themeColor="text1"/>
      </w:rPr>
    </w:tblStylePr>
  </w:style>
  <w:style w:type="paragraph" w:styleId="TOCHeading">
    <w:name w:val="TOC Heading"/>
    <w:next w:val="Normal"/>
    <w:autoRedefine/>
    <w:uiPriority w:val="39"/>
    <w:unhideWhenUsed/>
    <w:rsid w:val="00A92782"/>
    <w:pPr>
      <w:keepNext/>
      <w:keepLines/>
      <w:spacing w:before="480" w:line="360" w:lineRule="auto"/>
    </w:pPr>
    <w:rPr>
      <w:rFonts w:asciiTheme="majorHAnsi" w:eastAsiaTheme="majorEastAsia" w:hAnsiTheme="majorHAnsi" w:cstheme="majorBidi"/>
      <w:b/>
      <w:bCs/>
      <w:color w:val="000000" w:themeColor="text1"/>
      <w:sz w:val="56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2782"/>
    <w:pPr>
      <w:pBdr>
        <w:bottom w:val="single" w:sz="18" w:space="1" w:color="612467" w:themeColor="accent2"/>
      </w:pBdr>
      <w:tabs>
        <w:tab w:val="right" w:pos="11057"/>
      </w:tabs>
      <w:spacing w:line="360" w:lineRule="auto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unhideWhenUsed/>
    <w:rsid w:val="009005BC"/>
    <w:pPr>
      <w:tabs>
        <w:tab w:val="right" w:pos="11057"/>
      </w:tabs>
      <w:spacing w:before="120"/>
    </w:pPr>
    <w:rPr>
      <w:rFonts w:cstheme="minorHAnsi"/>
      <w:iCs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AB21B1"/>
  </w:style>
  <w:style w:type="paragraph" w:styleId="TOC4">
    <w:name w:val="toc 4"/>
    <w:basedOn w:val="Normal"/>
    <w:next w:val="Normal"/>
    <w:autoRedefine/>
    <w:uiPriority w:val="39"/>
    <w:unhideWhenUsed/>
    <w:rsid w:val="00D96FE5"/>
    <w:rPr>
      <w:rFonts w:cstheme="minorHAnsi"/>
      <w:szCs w:val="20"/>
    </w:rPr>
  </w:style>
  <w:style w:type="paragraph" w:styleId="TOC5">
    <w:name w:val="toc 5"/>
    <w:basedOn w:val="TOC4"/>
    <w:next w:val="Normal"/>
    <w:autoRedefine/>
    <w:uiPriority w:val="39"/>
    <w:unhideWhenUsed/>
    <w:rsid w:val="00D96FE5"/>
    <w:pPr>
      <w:spacing w:before="120" w:line="480" w:lineRule="auto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60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60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60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605"/>
    <w:pPr>
      <w:ind w:left="1920"/>
    </w:pPr>
    <w:rPr>
      <w:rFonts w:cstheme="minorHAnsi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C726F0"/>
    <w:pPr>
      <w:numPr>
        <w:numId w:val="8"/>
      </w:numPr>
    </w:pPr>
  </w:style>
  <w:style w:type="numbering" w:styleId="111111">
    <w:name w:val="Outline List 2"/>
    <w:basedOn w:val="NoList"/>
    <w:uiPriority w:val="99"/>
    <w:semiHidden/>
    <w:unhideWhenUsed/>
    <w:rsid w:val="0070267E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C726F0"/>
    <w:pPr>
      <w:numPr>
        <w:numId w:val="10"/>
      </w:numPr>
    </w:pPr>
  </w:style>
  <w:style w:type="paragraph" w:styleId="ListContinue">
    <w:name w:val="List Continue"/>
    <w:basedOn w:val="Normal"/>
    <w:uiPriority w:val="99"/>
    <w:unhideWhenUsed/>
    <w:rsid w:val="007C30D6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7C30D6"/>
    <w:pPr>
      <w:spacing w:after="120"/>
      <w:ind w:left="566"/>
    </w:pPr>
  </w:style>
  <w:style w:type="paragraph" w:styleId="ListContinue4">
    <w:name w:val="List Continue 4"/>
    <w:basedOn w:val="Normal"/>
    <w:uiPriority w:val="99"/>
    <w:unhideWhenUsed/>
    <w:rsid w:val="007C30D6"/>
    <w:pPr>
      <w:spacing w:after="120"/>
      <w:ind w:left="1132"/>
    </w:pPr>
  </w:style>
  <w:style w:type="paragraph" w:styleId="ListContinue5">
    <w:name w:val="List Continue 5"/>
    <w:basedOn w:val="Normal"/>
    <w:uiPriority w:val="99"/>
    <w:unhideWhenUsed/>
    <w:rsid w:val="007C30D6"/>
    <w:pPr>
      <w:spacing w:after="120"/>
      <w:ind w:left="1415"/>
    </w:pPr>
  </w:style>
  <w:style w:type="paragraph" w:styleId="NoSpacing">
    <w:name w:val="No Spacing"/>
    <w:aliases w:val="Cover Details"/>
    <w:next w:val="Normal"/>
    <w:link w:val="NoSpacingChar"/>
    <w:autoRedefine/>
    <w:uiPriority w:val="1"/>
    <w:rsid w:val="00BD5A2C"/>
    <w:pPr>
      <w:pBdr>
        <w:top w:val="single" w:sz="48" w:space="10" w:color="CD202C" w:themeColor="accent1"/>
        <w:left w:val="single" w:sz="48" w:space="10" w:color="CD202C" w:themeColor="accent1"/>
        <w:bottom w:val="single" w:sz="48" w:space="10" w:color="CD202C" w:themeColor="accent1"/>
        <w:right w:val="single" w:sz="48" w:space="10" w:color="CD202C" w:themeColor="accent1"/>
      </w:pBdr>
      <w:tabs>
        <w:tab w:val="left" w:pos="3459"/>
      </w:tabs>
      <w:spacing w:line="312" w:lineRule="auto"/>
      <w:ind w:left="680" w:right="879"/>
    </w:pPr>
    <w:rPr>
      <w:rFonts w:eastAsiaTheme="minorEastAsia" w:cs="Times New Roman (Body CS)"/>
      <w:sz w:val="32"/>
      <w:szCs w:val="22"/>
      <w:lang w:val="en-US" w:eastAsia="zh-CN"/>
    </w:rPr>
  </w:style>
  <w:style w:type="character" w:customStyle="1" w:styleId="NoSpacingChar">
    <w:name w:val="No Spacing Char"/>
    <w:aliases w:val="Cover Details Char"/>
    <w:basedOn w:val="DefaultParagraphFont"/>
    <w:link w:val="NoSpacing"/>
    <w:uiPriority w:val="1"/>
    <w:rsid w:val="00BD5A2C"/>
    <w:rPr>
      <w:rFonts w:eastAsiaTheme="minorEastAsia" w:cs="Times New Roman (Body CS)"/>
      <w:sz w:val="3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8A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8A"/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F85C03"/>
  </w:style>
  <w:style w:type="paragraph" w:customStyle="1" w:styleId="BasicParagraph">
    <w:name w:val="[Basic Paragraph]"/>
    <w:basedOn w:val="Normal"/>
    <w:uiPriority w:val="99"/>
    <w:rsid w:val="00AE05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5A5F71"/>
    <w:rPr>
      <w:color w:val="000000" w:themeColor="text1"/>
    </w:rPr>
  </w:style>
  <w:style w:type="paragraph" w:styleId="Subtitle">
    <w:name w:val="Subtitle"/>
    <w:basedOn w:val="Heading2"/>
    <w:next w:val="Normal"/>
    <w:link w:val="SubtitleChar"/>
    <w:uiPriority w:val="11"/>
    <w:rsid w:val="00BD5A2C"/>
    <w:pPr>
      <w:spacing w:after="1560"/>
      <w:ind w:left="680"/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BD5A2C"/>
    <w:rPr>
      <w:rFonts w:asciiTheme="majorHAnsi" w:eastAsiaTheme="majorEastAsia" w:hAnsiTheme="majorHAnsi" w:cstheme="majorBidi"/>
      <w:sz w:val="5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82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1082"/>
  </w:style>
  <w:style w:type="paragraph" w:styleId="BlockText">
    <w:name w:val="Block Text"/>
    <w:basedOn w:val="Normal"/>
    <w:uiPriority w:val="99"/>
    <w:semiHidden/>
    <w:unhideWhenUsed/>
    <w:rsid w:val="00671082"/>
    <w:pPr>
      <w:pBdr>
        <w:top w:val="single" w:sz="2" w:space="10" w:color="CD202C" w:themeColor="accent1"/>
        <w:left w:val="single" w:sz="2" w:space="10" w:color="CD202C" w:themeColor="accent1"/>
        <w:bottom w:val="single" w:sz="2" w:space="10" w:color="CD202C" w:themeColor="accent1"/>
        <w:right w:val="single" w:sz="2" w:space="10" w:color="CD202C" w:themeColor="accent1"/>
      </w:pBdr>
      <w:ind w:left="1152" w:right="1152"/>
    </w:pPr>
    <w:rPr>
      <w:rFonts w:eastAsiaTheme="minorEastAsia"/>
      <w:i/>
      <w:iCs/>
      <w:color w:val="CD202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0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1082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10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1082"/>
    <w:rPr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10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1082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108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71082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0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082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108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1082"/>
    <w:rPr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0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1082"/>
    <w:rPr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10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1082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08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1082"/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08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082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082"/>
  </w:style>
  <w:style w:type="character" w:customStyle="1" w:styleId="DateChar">
    <w:name w:val="Date Char"/>
    <w:basedOn w:val="DefaultParagraphFont"/>
    <w:link w:val="Date"/>
    <w:uiPriority w:val="99"/>
    <w:semiHidden/>
    <w:rsid w:val="00671082"/>
    <w:rPr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082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108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1082"/>
    <w:rPr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1082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1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71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082"/>
    <w:rPr>
      <w:color w:val="000000" w:themeColor="text1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108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1082"/>
    <w:rPr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108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671082"/>
    <w:pPr>
      <w:pBdr>
        <w:top w:val="single" w:sz="4" w:space="10" w:color="CD202C" w:themeColor="accent1"/>
        <w:bottom w:val="single" w:sz="4" w:space="10" w:color="CD202C" w:themeColor="accent1"/>
      </w:pBdr>
      <w:spacing w:before="360" w:after="360"/>
      <w:ind w:left="864" w:right="864"/>
      <w:jc w:val="center"/>
    </w:pPr>
    <w:rPr>
      <w:i/>
      <w:iCs/>
      <w:color w:val="CD202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082"/>
    <w:rPr>
      <w:i/>
      <w:iCs/>
      <w:color w:val="CD202C" w:themeColor="accent1"/>
    </w:rPr>
  </w:style>
  <w:style w:type="paragraph" w:styleId="List">
    <w:name w:val="List"/>
    <w:basedOn w:val="Normal"/>
    <w:uiPriority w:val="99"/>
    <w:semiHidden/>
    <w:unhideWhenUsed/>
    <w:rsid w:val="0067108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108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108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108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1082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671082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1082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1082"/>
    <w:pPr>
      <w:numPr>
        <w:numId w:val="12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1082"/>
    <w:pPr>
      <w:spacing w:after="120"/>
      <w:ind w:left="849"/>
      <w:contextualSpacing/>
    </w:pPr>
  </w:style>
  <w:style w:type="paragraph" w:styleId="MacroText">
    <w:name w:val="macro"/>
    <w:link w:val="MacroTextChar"/>
    <w:uiPriority w:val="99"/>
    <w:semiHidden/>
    <w:unhideWhenUsed/>
    <w:rsid w:val="00671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spacing w:line="312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1082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108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710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108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1082"/>
    <w:rPr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1082"/>
    <w:rPr>
      <w:rFonts w:ascii="Consolas" w:hAnsi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10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1082"/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1082"/>
    <w:rPr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108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108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71082"/>
    <w:pPr>
      <w:spacing w:before="120"/>
    </w:pPr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ys\Downloads\standard-accessible-branded-template%20(8).dotx" TargetMode="External"/></Relationships>
</file>

<file path=word/theme/theme1.xml><?xml version="1.0" encoding="utf-8"?>
<a:theme xmlns:a="http://schemas.openxmlformats.org/drawingml/2006/main" name="Office Theme">
  <a:themeElements>
    <a:clrScheme name="UoE_Accessib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CD202C"/>
      </a:accent1>
      <a:accent2>
        <a:srgbClr val="612467"/>
      </a:accent2>
      <a:accent3>
        <a:srgbClr val="333333"/>
      </a:accent3>
      <a:accent4>
        <a:srgbClr val="FFFFFF"/>
      </a:accent4>
      <a:accent5>
        <a:srgbClr val="FFFFFF"/>
      </a:accent5>
      <a:accent6>
        <a:srgbClr val="FFFFFF"/>
      </a:accent6>
      <a:hlink>
        <a:srgbClr val="612467"/>
      </a:hlink>
      <a:folHlink>
        <a:srgbClr val="612467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7310">
          <a:solidFill>
            <a:schemeClr val="bg1"/>
          </a:solidFill>
          <a:miter lim="800000"/>
        </a:ln>
      </a:spPr>
      <a:bodyPr rot="0" spcFirstLastPara="0" vertOverflow="overflow" horzOverflow="overflow" vert="horz" wrap="none" lIns="144000" tIns="144000" rIns="144000" bIns="14400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FA9AD-BF82-354A-9792-60815FB0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standard-accessible-branded-template (8)</Template>
  <TotalTime>73</TotalTime>
  <Pages>4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and Development Record (PDR)</vt:lpstr>
    </vt:vector>
  </TitlesOfParts>
  <Manager>HR Policy and Projects</Manager>
  <Company/>
  <LinksUpToDate>false</LinksUpToDate>
  <CharactersWithSpaces>1425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and Development Record (PDR)</dc:title>
  <dc:subject/>
  <dc:creator>Greenwood, Julia</dc:creator>
  <cp:keywords>Performance; Development</cp:keywords>
  <dc:description/>
  <cp:lastModifiedBy>Foley, David E M</cp:lastModifiedBy>
  <cp:revision>2</cp:revision>
  <cp:lastPrinted>2021-05-04T15:09:00Z</cp:lastPrinted>
  <dcterms:created xsi:type="dcterms:W3CDTF">2025-02-27T11:46:00Z</dcterms:created>
  <dcterms:modified xsi:type="dcterms:W3CDTF">2025-02-27T11:46:00Z</dcterms:modified>
  <cp:category>Form</cp:category>
</cp:coreProperties>
</file>