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A2184" w14:textId="5AB91A96" w:rsidR="00342E0D" w:rsidRDefault="00342E0D" w:rsidP="00414A8E">
      <w:pPr>
        <w:spacing w:after="0" w:line="240" w:lineRule="auto"/>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14:anchorId="1E172DDF" wp14:editId="17908BD3">
            <wp:simplePos x="0" y="0"/>
            <wp:positionH relativeFrom="column">
              <wp:posOffset>-190500</wp:posOffset>
            </wp:positionH>
            <wp:positionV relativeFrom="page">
              <wp:posOffset>228600</wp:posOffset>
            </wp:positionV>
            <wp:extent cx="2581275" cy="72580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1275" cy="725805"/>
                    </a:xfrm>
                    <a:prstGeom prst="rect">
                      <a:avLst/>
                    </a:prstGeom>
                  </pic:spPr>
                </pic:pic>
              </a:graphicData>
            </a:graphic>
            <wp14:sizeRelH relativeFrom="margin">
              <wp14:pctWidth>0</wp14:pctWidth>
            </wp14:sizeRelH>
            <wp14:sizeRelV relativeFrom="margin">
              <wp14:pctHeight>0</wp14:pctHeight>
            </wp14:sizeRelV>
          </wp:anchor>
        </w:drawing>
      </w:r>
    </w:p>
    <w:p w14:paraId="7DA55F8B" w14:textId="0A3DC416" w:rsidR="00D6483B" w:rsidRDefault="00D6483B" w:rsidP="00414A8E">
      <w:pPr>
        <w:spacing w:after="0" w:line="240" w:lineRule="auto"/>
        <w:rPr>
          <w:rFonts w:ascii="Arial" w:hAnsi="Arial" w:cs="Arial"/>
          <w:sz w:val="20"/>
          <w:szCs w:val="20"/>
        </w:rPr>
      </w:pPr>
    </w:p>
    <w:p w14:paraId="7E98406D" w14:textId="0B439066" w:rsidR="00342E0D" w:rsidRDefault="00342E0D" w:rsidP="00414A8E">
      <w:pPr>
        <w:spacing w:after="0" w:line="240" w:lineRule="auto"/>
        <w:rPr>
          <w:rFonts w:ascii="Arial" w:hAnsi="Arial" w:cs="Arial"/>
          <w:sz w:val="20"/>
          <w:szCs w:val="20"/>
        </w:rPr>
      </w:pPr>
    </w:p>
    <w:p w14:paraId="726068CE" w14:textId="77777777" w:rsidR="00342E0D" w:rsidRPr="00342E0D" w:rsidRDefault="00342E0D" w:rsidP="00A14471">
      <w:pPr>
        <w:pStyle w:val="Laser"/>
      </w:pPr>
      <w:r w:rsidRPr="00342E0D">
        <w:t>Laser Risk Assessment &amp; Scheme of Work for use of Class 3R, 3B and 4 lasers</w:t>
      </w:r>
    </w:p>
    <w:p w14:paraId="46398CC1" w14:textId="45FAA493" w:rsidR="00342E0D" w:rsidRPr="00E4721A" w:rsidRDefault="00342E0D" w:rsidP="008B4882">
      <w:pPr>
        <w:pStyle w:val="ListParagraph"/>
        <w:numPr>
          <w:ilvl w:val="0"/>
          <w:numId w:val="1"/>
        </w:numPr>
        <w:spacing w:before="120" w:after="240" w:line="312" w:lineRule="auto"/>
        <w:ind w:left="284"/>
        <w:rPr>
          <w:rFonts w:ascii="Arial" w:hAnsi="Arial" w:cs="Arial"/>
          <w:b/>
          <w:bCs/>
          <w:sz w:val="28"/>
          <w:szCs w:val="28"/>
        </w:rPr>
      </w:pPr>
      <w:r w:rsidRPr="00E4721A">
        <w:rPr>
          <w:rFonts w:ascii="Arial" w:hAnsi="Arial" w:cs="Arial"/>
          <w:b/>
          <w:bCs/>
          <w:sz w:val="28"/>
          <w:szCs w:val="28"/>
        </w:rPr>
        <w:t>Overview &amp; Sign-off</w:t>
      </w:r>
    </w:p>
    <w:tbl>
      <w:tblPr>
        <w:tblStyle w:val="Tablesnoheader"/>
        <w:tblW w:w="0" w:type="auto"/>
        <w:tblLook w:val="04A0" w:firstRow="1" w:lastRow="0" w:firstColumn="1" w:lastColumn="0" w:noHBand="0" w:noVBand="1"/>
      </w:tblPr>
      <w:tblGrid>
        <w:gridCol w:w="10343"/>
      </w:tblGrid>
      <w:tr w:rsidR="00342E0D" w:rsidRPr="0089367E" w14:paraId="064063F7" w14:textId="77777777" w:rsidTr="002C691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6EC31F" w14:textId="7396DE9D" w:rsidR="00342E0D" w:rsidRPr="0089367E" w:rsidRDefault="00342E0D" w:rsidP="0089367E">
            <w:pPr>
              <w:rPr>
                <w:rFonts w:ascii="Arial" w:hAnsi="Arial" w:cs="Arial"/>
                <w:szCs w:val="24"/>
              </w:rPr>
            </w:pPr>
            <w:r w:rsidRPr="0089367E">
              <w:rPr>
                <w:rFonts w:ascii="Arial" w:hAnsi="Arial" w:cs="Arial"/>
                <w:szCs w:val="24"/>
              </w:rPr>
              <w:t>Project title:</w:t>
            </w:r>
          </w:p>
        </w:tc>
      </w:tr>
      <w:tr w:rsidR="00342E0D" w:rsidRPr="0089367E" w14:paraId="2E31DF10" w14:textId="77777777" w:rsidTr="002C691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343" w:type="dxa"/>
            <w:tcBorders>
              <w:left w:val="single" w:sz="4" w:space="0" w:color="4F81BD" w:themeColor="accent1"/>
              <w:right w:val="single" w:sz="4" w:space="0" w:color="4F81BD" w:themeColor="accent1"/>
            </w:tcBorders>
          </w:tcPr>
          <w:p w14:paraId="6F47BD30" w14:textId="7DE72418" w:rsidR="00342E0D" w:rsidRPr="0089367E" w:rsidRDefault="00342E0D" w:rsidP="0089367E">
            <w:pPr>
              <w:rPr>
                <w:rFonts w:ascii="Arial" w:hAnsi="Arial" w:cs="Arial"/>
                <w:szCs w:val="24"/>
              </w:rPr>
            </w:pPr>
            <w:r w:rsidRPr="0089367E">
              <w:rPr>
                <w:rFonts w:ascii="Arial" w:hAnsi="Arial" w:cs="Arial"/>
                <w:szCs w:val="24"/>
              </w:rPr>
              <w:t>Assessment number:</w:t>
            </w:r>
          </w:p>
        </w:tc>
      </w:tr>
      <w:tr w:rsidR="00342E0D" w:rsidRPr="0089367E" w14:paraId="280072EF" w14:textId="77777777" w:rsidTr="00BD378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343" w:type="dxa"/>
          </w:tcPr>
          <w:p w14:paraId="4A472FC5" w14:textId="27609EB0" w:rsidR="00342E0D" w:rsidRPr="0089367E" w:rsidRDefault="00342E0D" w:rsidP="0089367E">
            <w:pPr>
              <w:rPr>
                <w:rFonts w:ascii="Arial" w:hAnsi="Arial" w:cs="Arial"/>
                <w:szCs w:val="24"/>
              </w:rPr>
            </w:pPr>
            <w:r w:rsidRPr="0089367E">
              <w:rPr>
                <w:rFonts w:ascii="Arial" w:hAnsi="Arial" w:cs="Arial"/>
                <w:szCs w:val="24"/>
              </w:rPr>
              <w:t>Location &amp; Room:</w:t>
            </w:r>
          </w:p>
        </w:tc>
      </w:tr>
    </w:tbl>
    <w:p w14:paraId="13A5D68F" w14:textId="40B4840E" w:rsidR="00342E0D" w:rsidRDefault="00342E0D" w:rsidP="008B4882">
      <w:pPr>
        <w:spacing w:before="120" w:after="240" w:line="312" w:lineRule="auto"/>
        <w:rPr>
          <w:rFonts w:ascii="Arial" w:hAnsi="Arial" w:cs="Arial"/>
          <w:sz w:val="20"/>
          <w:szCs w:val="20"/>
        </w:rPr>
      </w:pPr>
    </w:p>
    <w:tbl>
      <w:tblPr>
        <w:tblStyle w:val="Tablesnoheader"/>
        <w:tblW w:w="0" w:type="auto"/>
        <w:tblLook w:val="04A0" w:firstRow="1" w:lastRow="0" w:firstColumn="1" w:lastColumn="0" w:noHBand="0" w:noVBand="1"/>
      </w:tblPr>
      <w:tblGrid>
        <w:gridCol w:w="10343"/>
      </w:tblGrid>
      <w:tr w:rsidR="004757FA" w:rsidRPr="004757FA" w14:paraId="7B7EA203" w14:textId="77777777" w:rsidTr="002C691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343" w:type="dxa"/>
            <w:tcBorders>
              <w:top w:val="none" w:sz="0" w:space="0" w:color="auto"/>
              <w:left w:val="none" w:sz="0" w:space="0" w:color="auto"/>
              <w:bottom w:val="none" w:sz="0" w:space="0" w:color="auto"/>
              <w:right w:val="none" w:sz="0" w:space="0" w:color="auto"/>
            </w:tcBorders>
          </w:tcPr>
          <w:p w14:paraId="606AC7C4" w14:textId="162C17A4" w:rsidR="004757FA" w:rsidRPr="004757FA" w:rsidRDefault="004757FA" w:rsidP="008B4882">
            <w:pPr>
              <w:spacing w:before="120" w:after="240" w:line="312" w:lineRule="auto"/>
              <w:rPr>
                <w:rFonts w:ascii="Arial" w:hAnsi="Arial" w:cs="Arial"/>
                <w:b w:val="0"/>
                <w:szCs w:val="24"/>
              </w:rPr>
            </w:pPr>
            <w:r w:rsidRPr="004757FA">
              <w:rPr>
                <w:rFonts w:ascii="Arial" w:hAnsi="Arial" w:cs="Arial"/>
                <w:szCs w:val="24"/>
              </w:rPr>
              <w:t>Assessor</w:t>
            </w:r>
            <w:r>
              <w:rPr>
                <w:rFonts w:ascii="Arial" w:hAnsi="Arial" w:cs="Arial"/>
                <w:szCs w:val="24"/>
              </w:rPr>
              <w:t>:</w:t>
            </w:r>
          </w:p>
        </w:tc>
      </w:tr>
      <w:tr w:rsidR="004757FA" w:rsidRPr="004757FA" w14:paraId="3CE0CCED" w14:textId="77777777" w:rsidTr="002C691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343" w:type="dxa"/>
            <w:tcBorders>
              <w:top w:val="none" w:sz="0" w:space="0" w:color="auto"/>
              <w:left w:val="none" w:sz="0" w:space="0" w:color="auto"/>
              <w:bottom w:val="none" w:sz="0" w:space="0" w:color="auto"/>
              <w:right w:val="none" w:sz="0" w:space="0" w:color="auto"/>
            </w:tcBorders>
          </w:tcPr>
          <w:p w14:paraId="441A37F0" w14:textId="3493A670" w:rsidR="004757FA" w:rsidRPr="004757FA" w:rsidRDefault="004757FA" w:rsidP="008B4882">
            <w:pPr>
              <w:spacing w:before="120" w:after="240" w:line="312" w:lineRule="auto"/>
              <w:rPr>
                <w:rFonts w:ascii="Arial" w:hAnsi="Arial" w:cs="Arial"/>
                <w:b w:val="0"/>
                <w:szCs w:val="24"/>
              </w:rPr>
            </w:pPr>
            <w:r w:rsidRPr="004757FA">
              <w:rPr>
                <w:rFonts w:ascii="Arial" w:hAnsi="Arial" w:cs="Arial"/>
                <w:szCs w:val="24"/>
              </w:rPr>
              <w:t>Role</w:t>
            </w:r>
            <w:r>
              <w:rPr>
                <w:rFonts w:ascii="Arial" w:hAnsi="Arial" w:cs="Arial"/>
                <w:szCs w:val="24"/>
              </w:rPr>
              <w:t>:</w:t>
            </w:r>
          </w:p>
        </w:tc>
      </w:tr>
      <w:tr w:rsidR="004757FA" w:rsidRPr="004757FA" w14:paraId="207BE00F" w14:textId="77777777" w:rsidTr="002C691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343" w:type="dxa"/>
          </w:tcPr>
          <w:p w14:paraId="172278AA" w14:textId="1F64ED32" w:rsidR="004757FA" w:rsidRPr="004757FA" w:rsidRDefault="004757FA" w:rsidP="008B4882">
            <w:pPr>
              <w:spacing w:before="120" w:after="240" w:line="312" w:lineRule="auto"/>
              <w:rPr>
                <w:rFonts w:ascii="Arial" w:hAnsi="Arial" w:cs="Arial"/>
                <w:b w:val="0"/>
                <w:szCs w:val="24"/>
              </w:rPr>
            </w:pPr>
            <w:r w:rsidRPr="004757FA">
              <w:rPr>
                <w:rFonts w:ascii="Arial" w:hAnsi="Arial" w:cs="Arial"/>
                <w:szCs w:val="24"/>
              </w:rPr>
              <w:t>Signature</w:t>
            </w:r>
            <w:r>
              <w:rPr>
                <w:rFonts w:ascii="Arial" w:hAnsi="Arial" w:cs="Arial"/>
                <w:szCs w:val="24"/>
              </w:rPr>
              <w:t>:</w:t>
            </w:r>
          </w:p>
        </w:tc>
      </w:tr>
      <w:tr w:rsidR="004757FA" w:rsidRPr="004757FA" w14:paraId="0E1CDB69" w14:textId="77777777" w:rsidTr="002C691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343" w:type="dxa"/>
            <w:tcBorders>
              <w:top w:val="none" w:sz="0" w:space="0" w:color="auto"/>
              <w:left w:val="none" w:sz="0" w:space="0" w:color="auto"/>
              <w:bottom w:val="none" w:sz="0" w:space="0" w:color="auto"/>
              <w:right w:val="none" w:sz="0" w:space="0" w:color="auto"/>
            </w:tcBorders>
          </w:tcPr>
          <w:p w14:paraId="2477419D" w14:textId="7DEC5277" w:rsidR="004757FA" w:rsidRPr="004757FA" w:rsidRDefault="004757FA" w:rsidP="008B4882">
            <w:pPr>
              <w:spacing w:before="120" w:after="240" w:line="312" w:lineRule="auto"/>
              <w:rPr>
                <w:rFonts w:ascii="Arial" w:hAnsi="Arial" w:cs="Arial"/>
                <w:b w:val="0"/>
                <w:szCs w:val="24"/>
              </w:rPr>
            </w:pPr>
            <w:r w:rsidRPr="004757FA">
              <w:rPr>
                <w:rFonts w:ascii="Arial" w:hAnsi="Arial" w:cs="Arial"/>
                <w:szCs w:val="24"/>
              </w:rPr>
              <w:t>Section</w:t>
            </w:r>
            <w:r>
              <w:rPr>
                <w:rFonts w:ascii="Arial" w:hAnsi="Arial" w:cs="Arial"/>
                <w:szCs w:val="24"/>
              </w:rPr>
              <w:t>:</w:t>
            </w:r>
          </w:p>
        </w:tc>
      </w:tr>
      <w:tr w:rsidR="004757FA" w:rsidRPr="004757FA" w14:paraId="759FFC0A" w14:textId="77777777" w:rsidTr="002C691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343" w:type="dxa"/>
          </w:tcPr>
          <w:p w14:paraId="041A078A" w14:textId="6E24A9BC" w:rsidR="004757FA" w:rsidRPr="004757FA" w:rsidRDefault="004757FA" w:rsidP="008B4882">
            <w:pPr>
              <w:spacing w:before="120" w:after="240" w:line="312" w:lineRule="auto"/>
              <w:rPr>
                <w:rFonts w:ascii="Arial" w:hAnsi="Arial" w:cs="Arial"/>
                <w:szCs w:val="24"/>
              </w:rPr>
            </w:pPr>
            <w:r w:rsidRPr="004757FA">
              <w:rPr>
                <w:rFonts w:ascii="Arial" w:hAnsi="Arial" w:cs="Arial"/>
                <w:szCs w:val="24"/>
              </w:rPr>
              <w:t>Date</w:t>
            </w:r>
            <w:r>
              <w:rPr>
                <w:rFonts w:ascii="Arial" w:hAnsi="Arial" w:cs="Arial"/>
                <w:szCs w:val="24"/>
              </w:rPr>
              <w:t>:</w:t>
            </w:r>
          </w:p>
        </w:tc>
      </w:tr>
    </w:tbl>
    <w:p w14:paraId="683AD6D0" w14:textId="0F907554" w:rsidR="00342E0D" w:rsidRDefault="00342E0D" w:rsidP="008B4882">
      <w:pPr>
        <w:spacing w:before="120" w:after="240" w:line="312" w:lineRule="auto"/>
        <w:rPr>
          <w:rFonts w:ascii="Arial" w:hAnsi="Arial" w:cs="Arial"/>
          <w:sz w:val="20"/>
          <w:szCs w:val="20"/>
        </w:rPr>
      </w:pPr>
    </w:p>
    <w:tbl>
      <w:tblPr>
        <w:tblStyle w:val="Tablesnoheader"/>
        <w:tblW w:w="0" w:type="auto"/>
        <w:tblLook w:val="04A0" w:firstRow="1" w:lastRow="0" w:firstColumn="1" w:lastColumn="0" w:noHBand="0" w:noVBand="1"/>
      </w:tblPr>
      <w:tblGrid>
        <w:gridCol w:w="10343"/>
      </w:tblGrid>
      <w:tr w:rsidR="00E4721A" w:rsidRPr="00E4721A" w14:paraId="03AA1CB7" w14:textId="77777777" w:rsidTr="002C691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B916BD" w14:textId="216343C7" w:rsidR="00E4721A" w:rsidRPr="00E4721A" w:rsidRDefault="00E4721A" w:rsidP="008B4882">
            <w:pPr>
              <w:spacing w:before="120" w:after="240" w:line="312" w:lineRule="auto"/>
              <w:rPr>
                <w:rFonts w:ascii="Arial" w:hAnsi="Arial" w:cs="Arial"/>
                <w:b w:val="0"/>
                <w:szCs w:val="24"/>
              </w:rPr>
            </w:pPr>
            <w:r w:rsidRPr="00E4721A">
              <w:rPr>
                <w:rFonts w:ascii="Arial" w:hAnsi="Arial" w:cs="Arial"/>
                <w:szCs w:val="24"/>
              </w:rPr>
              <w:t>Approved (DNIRPA):</w:t>
            </w:r>
          </w:p>
        </w:tc>
      </w:tr>
      <w:tr w:rsidR="00E4721A" w:rsidRPr="00E4721A" w14:paraId="4AB44F7E" w14:textId="77777777" w:rsidTr="002C691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343" w:type="dxa"/>
            <w:tcBorders>
              <w:left w:val="single" w:sz="4" w:space="0" w:color="4F81BD" w:themeColor="accent1"/>
              <w:right w:val="single" w:sz="4" w:space="0" w:color="4F81BD" w:themeColor="accent1"/>
            </w:tcBorders>
          </w:tcPr>
          <w:p w14:paraId="301C59F8" w14:textId="421E59AE" w:rsidR="00E4721A" w:rsidRPr="00E4721A" w:rsidRDefault="00E4721A" w:rsidP="008B4882">
            <w:pPr>
              <w:spacing w:before="120" w:after="240" w:line="312" w:lineRule="auto"/>
              <w:rPr>
                <w:rFonts w:ascii="Arial" w:hAnsi="Arial" w:cs="Arial"/>
                <w:b w:val="0"/>
                <w:szCs w:val="24"/>
              </w:rPr>
            </w:pPr>
            <w:r w:rsidRPr="00E4721A">
              <w:rPr>
                <w:rFonts w:ascii="Arial" w:hAnsi="Arial" w:cs="Arial"/>
                <w:szCs w:val="24"/>
              </w:rPr>
              <w:t>Signature:</w:t>
            </w:r>
          </w:p>
        </w:tc>
      </w:tr>
      <w:tr w:rsidR="00E4721A" w:rsidRPr="00E4721A" w14:paraId="406E0A02" w14:textId="77777777" w:rsidTr="002C691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343" w:type="dxa"/>
          </w:tcPr>
          <w:p w14:paraId="151ACE6E" w14:textId="31B32EFC" w:rsidR="00E4721A" w:rsidRPr="00E4721A" w:rsidRDefault="00E4721A" w:rsidP="008B4882">
            <w:pPr>
              <w:spacing w:before="120" w:after="240" w:line="312" w:lineRule="auto"/>
              <w:rPr>
                <w:rFonts w:ascii="Arial" w:hAnsi="Arial" w:cs="Arial"/>
                <w:b w:val="0"/>
                <w:szCs w:val="24"/>
              </w:rPr>
            </w:pPr>
            <w:r w:rsidRPr="00E4721A">
              <w:rPr>
                <w:rFonts w:ascii="Arial" w:hAnsi="Arial" w:cs="Arial"/>
                <w:szCs w:val="24"/>
              </w:rPr>
              <w:t>Date:</w:t>
            </w:r>
          </w:p>
        </w:tc>
      </w:tr>
    </w:tbl>
    <w:p w14:paraId="04442AAA" w14:textId="46255B74" w:rsidR="0044562D" w:rsidRDefault="0044562D" w:rsidP="008B4882">
      <w:pPr>
        <w:spacing w:before="120" w:after="240" w:line="312" w:lineRule="auto"/>
        <w:rPr>
          <w:rFonts w:ascii="Arial" w:hAnsi="Arial" w:cs="Arial"/>
          <w:sz w:val="20"/>
          <w:szCs w:val="20"/>
        </w:rPr>
      </w:pPr>
    </w:p>
    <w:p w14:paraId="298B207D" w14:textId="77777777" w:rsidR="0089367E" w:rsidRDefault="0089367E" w:rsidP="008B4882">
      <w:pPr>
        <w:spacing w:before="120" w:after="240" w:line="312" w:lineRule="auto"/>
        <w:rPr>
          <w:rFonts w:ascii="Arial" w:hAnsi="Arial" w:cs="Arial"/>
          <w:sz w:val="20"/>
          <w:szCs w:val="20"/>
        </w:rPr>
      </w:pPr>
    </w:p>
    <w:p w14:paraId="52E1C8AC" w14:textId="77777777" w:rsidR="002C6915" w:rsidRDefault="002C6915" w:rsidP="008B4882">
      <w:pPr>
        <w:spacing w:before="120" w:after="240" w:line="312" w:lineRule="auto"/>
        <w:rPr>
          <w:rFonts w:ascii="Arial" w:hAnsi="Arial" w:cs="Arial"/>
          <w:sz w:val="20"/>
          <w:szCs w:val="20"/>
        </w:rPr>
      </w:pPr>
    </w:p>
    <w:p w14:paraId="2232449D" w14:textId="77777777" w:rsidR="0044562D" w:rsidRDefault="0044562D" w:rsidP="008B4882">
      <w:pPr>
        <w:spacing w:before="120" w:after="240" w:line="312" w:lineRule="auto"/>
        <w:rPr>
          <w:rFonts w:ascii="Arial" w:hAnsi="Arial" w:cs="Arial"/>
          <w:sz w:val="20"/>
          <w:szCs w:val="20"/>
        </w:rPr>
      </w:pPr>
    </w:p>
    <w:p w14:paraId="4F62FF59" w14:textId="02ED8E13" w:rsidR="00E4721A" w:rsidRDefault="00E4721A" w:rsidP="008B4882">
      <w:pPr>
        <w:spacing w:before="120" w:after="240" w:line="312" w:lineRule="auto"/>
        <w:rPr>
          <w:rFonts w:ascii="Arial" w:hAnsi="Arial" w:cs="Arial"/>
          <w:sz w:val="20"/>
          <w:szCs w:val="20"/>
        </w:rPr>
      </w:pPr>
    </w:p>
    <w:p w14:paraId="6E701C3B" w14:textId="5BF65EDE" w:rsidR="00E4721A" w:rsidRPr="00E4721A" w:rsidRDefault="00E4721A" w:rsidP="008B4882">
      <w:pPr>
        <w:pStyle w:val="ListParagraph"/>
        <w:numPr>
          <w:ilvl w:val="0"/>
          <w:numId w:val="1"/>
        </w:numPr>
        <w:spacing w:before="120" w:after="240" w:line="312" w:lineRule="auto"/>
        <w:ind w:left="284"/>
        <w:rPr>
          <w:rFonts w:ascii="Arial" w:hAnsi="Arial" w:cs="Arial"/>
          <w:sz w:val="28"/>
          <w:szCs w:val="28"/>
        </w:rPr>
      </w:pPr>
      <w:r w:rsidRPr="00E4721A">
        <w:rPr>
          <w:rFonts w:ascii="Arial" w:hAnsi="Arial" w:cs="Arial"/>
          <w:b/>
          <w:sz w:val="28"/>
          <w:szCs w:val="28"/>
        </w:rPr>
        <w:lastRenderedPageBreak/>
        <w:t>Brief Description of Activity / Project:</w:t>
      </w:r>
    </w:p>
    <w:p w14:paraId="7C471251" w14:textId="4D531E3F" w:rsidR="00E4721A" w:rsidRDefault="00E4721A" w:rsidP="008B4882">
      <w:pPr>
        <w:pStyle w:val="ListParagraph"/>
        <w:spacing w:before="120" w:after="240" w:line="312" w:lineRule="auto"/>
        <w:ind w:left="0"/>
        <w:rPr>
          <w:rFonts w:ascii="Arial" w:hAnsi="Arial" w:cs="Arial"/>
          <w:sz w:val="24"/>
          <w:szCs w:val="24"/>
        </w:rPr>
      </w:pPr>
      <w:r w:rsidRPr="00E4721A">
        <w:rPr>
          <w:rFonts w:ascii="Arial" w:hAnsi="Arial" w:cs="Arial"/>
          <w:sz w:val="24"/>
          <w:szCs w:val="24"/>
        </w:rPr>
        <w:t xml:space="preserve">This should be more detailed if the </w:t>
      </w:r>
      <w:r w:rsidR="00D84024" w:rsidRPr="00E4721A">
        <w:rPr>
          <w:rFonts w:ascii="Arial" w:hAnsi="Arial" w:cs="Arial"/>
          <w:sz w:val="24"/>
          <w:szCs w:val="24"/>
        </w:rPr>
        <w:t>set-up</w:t>
      </w:r>
      <w:r w:rsidRPr="00E4721A">
        <w:rPr>
          <w:rFonts w:ascii="Arial" w:hAnsi="Arial" w:cs="Arial"/>
          <w:sz w:val="24"/>
          <w:szCs w:val="24"/>
        </w:rPr>
        <w:t xml:space="preserve"> is using open beams, as you will need to justify why it cannot be enclosed.</w:t>
      </w:r>
    </w:p>
    <w:tbl>
      <w:tblPr>
        <w:tblStyle w:val="Tablesnoheader"/>
        <w:tblW w:w="0" w:type="auto"/>
        <w:tblLook w:val="0620" w:firstRow="1" w:lastRow="0" w:firstColumn="0" w:lastColumn="0" w:noHBand="1" w:noVBand="1"/>
      </w:tblPr>
      <w:tblGrid>
        <w:gridCol w:w="10456"/>
      </w:tblGrid>
      <w:tr w:rsidR="00E4721A" w14:paraId="11D95D09" w14:textId="77777777" w:rsidTr="002C6915">
        <w:trPr>
          <w:cnfStyle w:val="100000000000" w:firstRow="1" w:lastRow="0" w:firstColumn="0" w:lastColumn="0" w:oddVBand="0" w:evenVBand="0" w:oddHBand="0" w:evenHBand="0" w:firstRowFirstColumn="0" w:firstRowLastColumn="0" w:lastRowFirstColumn="0" w:lastRowLastColumn="0"/>
        </w:trPr>
        <w:tc>
          <w:tcPr>
            <w:tcW w:w="104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447FE9A" w14:textId="77777777" w:rsidR="00E4721A" w:rsidRDefault="00E4721A" w:rsidP="008B4882">
            <w:pPr>
              <w:pStyle w:val="ListParagraph"/>
              <w:spacing w:before="120" w:after="240" w:line="312" w:lineRule="auto"/>
              <w:ind w:left="0"/>
              <w:rPr>
                <w:rFonts w:ascii="Arial" w:hAnsi="Arial" w:cs="Arial"/>
                <w:szCs w:val="24"/>
              </w:rPr>
            </w:pPr>
          </w:p>
          <w:p w14:paraId="33CB3CAA" w14:textId="7BF422E1" w:rsidR="00E4721A" w:rsidRDefault="00E4721A" w:rsidP="008B4882">
            <w:pPr>
              <w:pStyle w:val="ListParagraph"/>
              <w:spacing w:before="120" w:after="240" w:line="312" w:lineRule="auto"/>
              <w:ind w:left="0"/>
              <w:rPr>
                <w:rFonts w:ascii="Arial" w:hAnsi="Arial" w:cs="Arial"/>
                <w:szCs w:val="24"/>
              </w:rPr>
            </w:pPr>
          </w:p>
          <w:p w14:paraId="5FEAF9E3" w14:textId="77777777" w:rsidR="00092C1B" w:rsidRDefault="00092C1B" w:rsidP="008B4882">
            <w:pPr>
              <w:pStyle w:val="ListParagraph"/>
              <w:spacing w:before="120" w:after="240" w:line="312" w:lineRule="auto"/>
              <w:ind w:left="0"/>
              <w:rPr>
                <w:rFonts w:ascii="Arial" w:hAnsi="Arial" w:cs="Arial"/>
                <w:szCs w:val="24"/>
              </w:rPr>
            </w:pPr>
          </w:p>
          <w:p w14:paraId="16032619" w14:textId="38FF4372" w:rsidR="00E4721A" w:rsidRDefault="00E4721A" w:rsidP="008B4882">
            <w:pPr>
              <w:pStyle w:val="ListParagraph"/>
              <w:spacing w:before="120" w:after="240" w:line="312" w:lineRule="auto"/>
              <w:ind w:left="0"/>
              <w:rPr>
                <w:rFonts w:ascii="Arial" w:hAnsi="Arial" w:cs="Arial"/>
                <w:szCs w:val="24"/>
              </w:rPr>
            </w:pPr>
          </w:p>
        </w:tc>
      </w:tr>
    </w:tbl>
    <w:p w14:paraId="27539976" w14:textId="4D3ADC7A" w:rsidR="00E4721A" w:rsidRDefault="00E4721A" w:rsidP="008B4882">
      <w:pPr>
        <w:pStyle w:val="ListParagraph"/>
        <w:spacing w:before="120" w:after="240" w:line="312" w:lineRule="auto"/>
        <w:ind w:left="0"/>
        <w:rPr>
          <w:rFonts w:ascii="Arial" w:hAnsi="Arial" w:cs="Arial"/>
          <w:sz w:val="24"/>
          <w:szCs w:val="24"/>
        </w:rPr>
      </w:pPr>
    </w:p>
    <w:p w14:paraId="6629125A" w14:textId="63309D6B" w:rsidR="00E4721A" w:rsidRDefault="00E4721A" w:rsidP="008B4882">
      <w:pPr>
        <w:pStyle w:val="ListParagraph"/>
        <w:numPr>
          <w:ilvl w:val="0"/>
          <w:numId w:val="1"/>
        </w:numPr>
        <w:spacing w:before="120" w:after="240" w:line="312" w:lineRule="auto"/>
        <w:ind w:left="284"/>
        <w:rPr>
          <w:rFonts w:ascii="Arial" w:hAnsi="Arial" w:cs="Arial"/>
          <w:b/>
          <w:bCs/>
          <w:sz w:val="28"/>
          <w:szCs w:val="28"/>
        </w:rPr>
      </w:pPr>
      <w:r w:rsidRPr="00E4721A">
        <w:rPr>
          <w:rFonts w:ascii="Arial" w:hAnsi="Arial" w:cs="Arial"/>
          <w:b/>
          <w:bCs/>
          <w:sz w:val="28"/>
          <w:szCs w:val="28"/>
        </w:rPr>
        <w:t>Scheme of Work (Class 3R, 3B and 4 Lasers only)</w:t>
      </w:r>
    </w:p>
    <w:tbl>
      <w:tblPr>
        <w:tblStyle w:val="Tablesnoheader"/>
        <w:tblW w:w="0" w:type="auto"/>
        <w:tblLook w:val="04A0" w:firstRow="1" w:lastRow="0" w:firstColumn="1" w:lastColumn="0" w:noHBand="0" w:noVBand="1"/>
      </w:tblPr>
      <w:tblGrid>
        <w:gridCol w:w="10343"/>
      </w:tblGrid>
      <w:tr w:rsidR="00E4721A" w:rsidRPr="00767FC7" w14:paraId="03903FCB" w14:textId="77777777" w:rsidTr="002C691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3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42ED23" w14:textId="392C53E3" w:rsidR="00E4721A" w:rsidRPr="00E4721A" w:rsidRDefault="00E4721A" w:rsidP="008B4882">
            <w:pPr>
              <w:spacing w:before="120" w:after="240" w:line="312" w:lineRule="auto"/>
              <w:rPr>
                <w:rFonts w:ascii="Arial" w:hAnsi="Arial" w:cs="Arial"/>
                <w:b w:val="0"/>
                <w:szCs w:val="24"/>
              </w:rPr>
            </w:pPr>
            <w:r w:rsidRPr="00E4721A">
              <w:rPr>
                <w:rFonts w:ascii="Arial" w:hAnsi="Arial" w:cs="Arial"/>
                <w:szCs w:val="24"/>
              </w:rPr>
              <w:t>Responsible Person</w:t>
            </w:r>
            <w:r w:rsidR="00B3574F">
              <w:rPr>
                <w:rFonts w:ascii="Arial" w:hAnsi="Arial" w:cs="Arial"/>
                <w:szCs w:val="24"/>
              </w:rPr>
              <w:t>:</w:t>
            </w:r>
          </w:p>
        </w:tc>
      </w:tr>
      <w:tr w:rsidR="00E4721A" w:rsidRPr="00767FC7" w14:paraId="2DD5E298" w14:textId="77777777" w:rsidTr="00BD378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343" w:type="dxa"/>
            <w:tcBorders>
              <w:left w:val="single" w:sz="4" w:space="0" w:color="4F81BD" w:themeColor="accent1"/>
              <w:right w:val="single" w:sz="4" w:space="0" w:color="4F81BD" w:themeColor="accent1"/>
            </w:tcBorders>
          </w:tcPr>
          <w:p w14:paraId="69718845" w14:textId="430BBD6E" w:rsidR="00E4721A" w:rsidRPr="00E4721A" w:rsidRDefault="6FA42364" w:rsidP="6FA42364">
            <w:pPr>
              <w:spacing w:before="120" w:after="240" w:line="312" w:lineRule="auto"/>
              <w:rPr>
                <w:rFonts w:ascii="Arial" w:hAnsi="Arial" w:cs="Arial"/>
                <w:b w:val="0"/>
                <w:bCs w:val="0"/>
                <w:szCs w:val="24"/>
              </w:rPr>
            </w:pPr>
            <w:r w:rsidRPr="6FA42364">
              <w:rPr>
                <w:rFonts w:ascii="Arial" w:hAnsi="Arial" w:cs="Arial"/>
                <w:szCs w:val="24"/>
              </w:rPr>
              <w:t>Authorised Laser Users:</w:t>
            </w:r>
          </w:p>
          <w:p w14:paraId="4FEC0DAF" w14:textId="1D54C445" w:rsidR="00E4721A" w:rsidRPr="00E4721A" w:rsidRDefault="00E4721A" w:rsidP="6FA42364">
            <w:pPr>
              <w:spacing w:before="120" w:after="240" w:line="312" w:lineRule="auto"/>
              <w:rPr>
                <w:rFonts w:ascii="Arial" w:hAnsi="Arial" w:cs="Arial"/>
                <w:b w:val="0"/>
                <w:bCs w:val="0"/>
                <w:szCs w:val="24"/>
              </w:rPr>
            </w:pPr>
          </w:p>
        </w:tc>
      </w:tr>
    </w:tbl>
    <w:p w14:paraId="06C1882A" w14:textId="1F176774" w:rsidR="6FA42364" w:rsidRDefault="6FA42364"/>
    <w:p w14:paraId="41B1C365" w14:textId="50117C52" w:rsidR="0044562D" w:rsidRPr="0044562D" w:rsidRDefault="0044562D" w:rsidP="00586F63">
      <w:pPr>
        <w:pStyle w:val="ListParagraph"/>
        <w:numPr>
          <w:ilvl w:val="0"/>
          <w:numId w:val="1"/>
        </w:numPr>
        <w:spacing w:before="120" w:after="240" w:line="312" w:lineRule="auto"/>
        <w:ind w:left="284"/>
        <w:rPr>
          <w:rFonts w:ascii="Arial" w:hAnsi="Arial" w:cs="Arial"/>
          <w:b/>
          <w:bCs/>
          <w:sz w:val="28"/>
          <w:szCs w:val="28"/>
        </w:rPr>
      </w:pPr>
      <w:r w:rsidRPr="0044562D">
        <w:rPr>
          <w:rFonts w:ascii="Arial" w:hAnsi="Arial" w:cs="Arial"/>
          <w:b/>
          <w:bCs/>
          <w:sz w:val="28"/>
          <w:szCs w:val="28"/>
        </w:rPr>
        <w:t>General Precautions</w:t>
      </w:r>
    </w:p>
    <w:p w14:paraId="2A2A2342" w14:textId="6C1BB781" w:rsidR="0044562D" w:rsidRPr="00675140" w:rsidRDefault="0044562D" w:rsidP="00675140">
      <w:pPr>
        <w:pStyle w:val="ListParagraph"/>
        <w:spacing w:before="120" w:after="240" w:line="312" w:lineRule="auto"/>
        <w:ind w:left="0"/>
        <w:rPr>
          <w:rFonts w:ascii="Arial" w:hAnsi="Arial" w:cs="Arial"/>
          <w:sz w:val="24"/>
          <w:szCs w:val="24"/>
        </w:rPr>
      </w:pPr>
      <w:r w:rsidRPr="0044562D">
        <w:rPr>
          <w:rFonts w:ascii="Arial" w:hAnsi="Arial" w:cs="Arial"/>
          <w:sz w:val="24"/>
          <w:szCs w:val="24"/>
        </w:rPr>
        <w:t>Precautions should be based on the risk assessment and background information in this document. The hierarchy of control must be used in selecting control measures, i.e. prioritising elimination/substitution of hazard; engineering controls such as interlocking and shutters; procedural controls such as signage and training; and personal protective equipment as a last resort</w:t>
      </w:r>
      <w:r w:rsidR="0004371B">
        <w:rPr>
          <w:rFonts w:ascii="Arial" w:hAnsi="Arial" w:cs="Arial"/>
          <w:sz w:val="24"/>
          <w:szCs w:val="24"/>
        </w:rPr>
        <w:t>:</w:t>
      </w:r>
    </w:p>
    <w:tbl>
      <w:tblPr>
        <w:tblStyle w:val="Tablesnoheader"/>
        <w:tblW w:w="0" w:type="auto"/>
        <w:tblLook w:val="04A0" w:firstRow="1" w:lastRow="0" w:firstColumn="1" w:lastColumn="0" w:noHBand="0" w:noVBand="1"/>
      </w:tblPr>
      <w:tblGrid>
        <w:gridCol w:w="10348"/>
      </w:tblGrid>
      <w:tr w:rsidR="0044562D" w14:paraId="5E0C3B48" w14:textId="77777777" w:rsidTr="00BD3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A582478" w14:textId="6C817E9C" w:rsidR="0044562D" w:rsidRDefault="0044562D" w:rsidP="008B4882">
            <w:pPr>
              <w:pStyle w:val="ListParagraph"/>
              <w:spacing w:before="120" w:after="240" w:line="312" w:lineRule="auto"/>
              <w:ind w:left="0"/>
              <w:rPr>
                <w:rFonts w:ascii="Arial" w:hAnsi="Arial" w:cs="Arial"/>
                <w:b w:val="0"/>
                <w:bCs w:val="0"/>
                <w:sz w:val="28"/>
                <w:szCs w:val="28"/>
              </w:rPr>
            </w:pPr>
          </w:p>
          <w:p w14:paraId="092F0939" w14:textId="33AD490B" w:rsidR="001E2DE3" w:rsidRDefault="001E2DE3" w:rsidP="008B4882">
            <w:pPr>
              <w:pStyle w:val="ListParagraph"/>
              <w:spacing w:before="120" w:after="240" w:line="312" w:lineRule="auto"/>
              <w:ind w:left="0"/>
              <w:rPr>
                <w:rFonts w:ascii="Arial" w:hAnsi="Arial" w:cs="Arial"/>
                <w:b w:val="0"/>
                <w:bCs w:val="0"/>
                <w:sz w:val="28"/>
                <w:szCs w:val="28"/>
              </w:rPr>
            </w:pPr>
          </w:p>
          <w:p w14:paraId="1397C519" w14:textId="77777777" w:rsidR="0004371B" w:rsidRDefault="0004371B" w:rsidP="008B4882">
            <w:pPr>
              <w:pStyle w:val="ListParagraph"/>
              <w:spacing w:before="120" w:after="240" w:line="312" w:lineRule="auto"/>
              <w:ind w:left="0"/>
              <w:rPr>
                <w:rFonts w:ascii="Arial" w:hAnsi="Arial" w:cs="Arial"/>
                <w:b w:val="0"/>
                <w:bCs w:val="0"/>
                <w:sz w:val="28"/>
                <w:szCs w:val="28"/>
              </w:rPr>
            </w:pPr>
          </w:p>
          <w:p w14:paraId="083B17C9" w14:textId="027BFC65" w:rsidR="0044562D" w:rsidRDefault="0044562D" w:rsidP="008B4882">
            <w:pPr>
              <w:pStyle w:val="ListParagraph"/>
              <w:spacing w:before="120" w:after="240" w:line="312" w:lineRule="auto"/>
              <w:ind w:left="0"/>
              <w:rPr>
                <w:rFonts w:ascii="Arial" w:hAnsi="Arial" w:cs="Arial"/>
                <w:b w:val="0"/>
                <w:bCs w:val="0"/>
                <w:sz w:val="28"/>
                <w:szCs w:val="28"/>
              </w:rPr>
            </w:pPr>
          </w:p>
        </w:tc>
      </w:tr>
    </w:tbl>
    <w:p w14:paraId="3621E731" w14:textId="77777777" w:rsidR="00675140" w:rsidRPr="00675140" w:rsidRDefault="00675140" w:rsidP="00675140">
      <w:pPr>
        <w:spacing w:before="120" w:after="240" w:line="240" w:lineRule="auto"/>
        <w:rPr>
          <w:rFonts w:ascii="Arial" w:hAnsi="Arial" w:cs="Arial"/>
          <w:b/>
          <w:bCs/>
          <w:sz w:val="28"/>
          <w:szCs w:val="28"/>
        </w:rPr>
      </w:pPr>
    </w:p>
    <w:tbl>
      <w:tblPr>
        <w:tblStyle w:val="Tablesnoheader"/>
        <w:tblpPr w:leftFromText="180" w:rightFromText="180" w:vertAnchor="text" w:horzAnchor="margin" w:tblpY="850"/>
        <w:tblW w:w="0" w:type="auto"/>
        <w:tblLook w:val="04A0" w:firstRow="1" w:lastRow="0" w:firstColumn="1" w:lastColumn="0" w:noHBand="0" w:noVBand="1"/>
      </w:tblPr>
      <w:tblGrid>
        <w:gridCol w:w="10348"/>
      </w:tblGrid>
      <w:tr w:rsidR="00675140" w14:paraId="6D030654" w14:textId="77777777" w:rsidTr="006751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91D228" w14:textId="77777777" w:rsidR="00675140" w:rsidRDefault="00675140" w:rsidP="00675140">
            <w:pPr>
              <w:pStyle w:val="ListParagraph"/>
              <w:spacing w:before="120" w:after="240" w:line="312" w:lineRule="auto"/>
              <w:ind w:left="0"/>
              <w:rPr>
                <w:rFonts w:ascii="Arial" w:hAnsi="Arial" w:cs="Arial"/>
                <w:b w:val="0"/>
                <w:bCs w:val="0"/>
                <w:sz w:val="28"/>
                <w:szCs w:val="28"/>
              </w:rPr>
            </w:pPr>
          </w:p>
          <w:p w14:paraId="1B381F00" w14:textId="77777777" w:rsidR="00675140" w:rsidRDefault="00675140" w:rsidP="00675140">
            <w:pPr>
              <w:pStyle w:val="ListParagraph"/>
              <w:spacing w:before="120" w:after="240" w:line="312" w:lineRule="auto"/>
              <w:ind w:left="0"/>
              <w:rPr>
                <w:rFonts w:ascii="Arial" w:hAnsi="Arial" w:cs="Arial"/>
                <w:b w:val="0"/>
                <w:bCs w:val="0"/>
                <w:sz w:val="28"/>
                <w:szCs w:val="28"/>
              </w:rPr>
            </w:pPr>
          </w:p>
          <w:p w14:paraId="530A0E01" w14:textId="77777777" w:rsidR="00675140" w:rsidRDefault="00675140" w:rsidP="00675140">
            <w:pPr>
              <w:pStyle w:val="ListParagraph"/>
              <w:spacing w:before="120" w:after="240" w:line="312" w:lineRule="auto"/>
              <w:ind w:left="0"/>
              <w:rPr>
                <w:rFonts w:ascii="Arial" w:hAnsi="Arial" w:cs="Arial"/>
                <w:b w:val="0"/>
                <w:bCs w:val="0"/>
                <w:sz w:val="28"/>
                <w:szCs w:val="28"/>
              </w:rPr>
            </w:pPr>
          </w:p>
          <w:p w14:paraId="43C80F62" w14:textId="77777777" w:rsidR="00675140" w:rsidRDefault="00675140" w:rsidP="00675140">
            <w:pPr>
              <w:pStyle w:val="ListParagraph"/>
              <w:spacing w:before="120" w:after="240" w:line="312" w:lineRule="auto"/>
              <w:ind w:left="0"/>
              <w:rPr>
                <w:rFonts w:ascii="Arial" w:hAnsi="Arial" w:cs="Arial"/>
                <w:b w:val="0"/>
                <w:bCs w:val="0"/>
                <w:sz w:val="28"/>
                <w:szCs w:val="28"/>
              </w:rPr>
            </w:pPr>
            <w:r>
              <w:rPr>
                <w:rFonts w:ascii="Arial" w:hAnsi="Arial" w:cs="Arial"/>
                <w:b w:val="0"/>
                <w:bCs w:val="0"/>
                <w:sz w:val="28"/>
                <w:szCs w:val="28"/>
              </w:rPr>
              <w:lastRenderedPageBreak/>
              <w:br/>
            </w:r>
          </w:p>
        </w:tc>
      </w:tr>
    </w:tbl>
    <w:p w14:paraId="22872A1C" w14:textId="77777777" w:rsidR="000A1D70" w:rsidRDefault="0004371B" w:rsidP="000A1D70">
      <w:pPr>
        <w:pStyle w:val="ListParagraph"/>
        <w:numPr>
          <w:ilvl w:val="0"/>
          <w:numId w:val="1"/>
        </w:numPr>
        <w:spacing w:before="120" w:after="240" w:line="240" w:lineRule="auto"/>
        <w:ind w:left="283" w:hanging="357"/>
        <w:contextualSpacing w:val="0"/>
        <w:rPr>
          <w:rFonts w:ascii="Arial" w:hAnsi="Arial" w:cs="Arial"/>
          <w:b/>
          <w:bCs/>
          <w:sz w:val="28"/>
          <w:szCs w:val="28"/>
        </w:rPr>
      </w:pPr>
      <w:r w:rsidRPr="0004371B">
        <w:rPr>
          <w:rFonts w:ascii="Arial" w:hAnsi="Arial" w:cs="Arial"/>
          <w:b/>
          <w:bCs/>
          <w:sz w:val="28"/>
          <w:szCs w:val="28"/>
        </w:rPr>
        <w:lastRenderedPageBreak/>
        <w:t>Specific Considerations Relating to this Experiment</w:t>
      </w:r>
    </w:p>
    <w:p w14:paraId="431AFF6A" w14:textId="41C7A163" w:rsidR="0004371B" w:rsidRPr="000A1D70" w:rsidRDefault="00833C90" w:rsidP="000A1D70">
      <w:pPr>
        <w:pStyle w:val="ListParagraph"/>
        <w:numPr>
          <w:ilvl w:val="0"/>
          <w:numId w:val="1"/>
        </w:numPr>
        <w:spacing w:before="120" w:after="240" w:line="240" w:lineRule="auto"/>
        <w:ind w:left="283" w:hanging="357"/>
        <w:contextualSpacing w:val="0"/>
        <w:rPr>
          <w:rFonts w:ascii="Arial" w:hAnsi="Arial" w:cs="Arial"/>
          <w:b/>
          <w:bCs/>
          <w:sz w:val="28"/>
          <w:szCs w:val="28"/>
        </w:rPr>
      </w:pPr>
      <w:r w:rsidRPr="000A1D70">
        <w:rPr>
          <w:rFonts w:ascii="Arial" w:hAnsi="Arial" w:cs="Arial"/>
          <w:b/>
          <w:bCs/>
          <w:sz w:val="28"/>
          <w:szCs w:val="28"/>
        </w:rPr>
        <w:t>Risk Assessment</w:t>
      </w:r>
    </w:p>
    <w:p w14:paraId="75A0E5DF" w14:textId="1943C83C" w:rsidR="00833C90" w:rsidRPr="00833C90" w:rsidRDefault="00833C90" w:rsidP="008B4882">
      <w:pPr>
        <w:spacing w:before="120" w:after="240" w:line="312" w:lineRule="auto"/>
        <w:ind w:left="142"/>
        <w:rPr>
          <w:rFonts w:ascii="Arial" w:hAnsi="Arial" w:cs="Arial"/>
          <w:b/>
          <w:bCs/>
          <w:sz w:val="24"/>
          <w:szCs w:val="24"/>
        </w:rPr>
      </w:pPr>
      <w:r w:rsidRPr="00833C90">
        <w:rPr>
          <w:rFonts w:ascii="Arial" w:hAnsi="Arial" w:cs="Arial"/>
          <w:b/>
          <w:bCs/>
          <w:sz w:val="24"/>
          <w:szCs w:val="24"/>
        </w:rPr>
        <w:t>Insert diagram of Experiment / Project Setup</w:t>
      </w:r>
      <w:r>
        <w:rPr>
          <w:rFonts w:ascii="Arial" w:hAnsi="Arial" w:cs="Arial"/>
          <w:b/>
          <w:bCs/>
          <w:sz w:val="24"/>
          <w:szCs w:val="24"/>
        </w:rPr>
        <w:t xml:space="preserve">: </w:t>
      </w:r>
      <w:r w:rsidRPr="00833C90">
        <w:rPr>
          <w:rFonts w:ascii="Arial" w:hAnsi="Arial" w:cs="Arial"/>
          <w:sz w:val="24"/>
          <w:szCs w:val="24"/>
        </w:rPr>
        <w:t>Provide a diagram and/or photograph of the experiment or project, showing approximately how the laser interacts or connects to other components.</w:t>
      </w:r>
    </w:p>
    <w:tbl>
      <w:tblPr>
        <w:tblStyle w:val="Tablesnoheader"/>
        <w:tblW w:w="0" w:type="auto"/>
        <w:tblLook w:val="04A0" w:firstRow="1" w:lastRow="0" w:firstColumn="1" w:lastColumn="0" w:noHBand="0" w:noVBand="1"/>
      </w:tblPr>
      <w:tblGrid>
        <w:gridCol w:w="10348"/>
      </w:tblGrid>
      <w:tr w:rsidR="00833C90" w14:paraId="0245A4B8" w14:textId="77777777" w:rsidTr="00BD3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68BDE2" w14:textId="77777777" w:rsidR="00833C90" w:rsidRDefault="00833C90" w:rsidP="008B4882">
            <w:pPr>
              <w:spacing w:before="120" w:after="240" w:line="312" w:lineRule="auto"/>
              <w:rPr>
                <w:rFonts w:ascii="Arial" w:hAnsi="Arial" w:cs="Arial"/>
                <w:b w:val="0"/>
                <w:bCs w:val="0"/>
                <w:sz w:val="28"/>
                <w:szCs w:val="28"/>
              </w:rPr>
            </w:pPr>
          </w:p>
          <w:p w14:paraId="3D3E3A90" w14:textId="77777777" w:rsidR="00833C90" w:rsidRDefault="00833C90" w:rsidP="008B4882">
            <w:pPr>
              <w:spacing w:before="120" w:after="240" w:line="312" w:lineRule="auto"/>
              <w:rPr>
                <w:rFonts w:ascii="Arial" w:hAnsi="Arial" w:cs="Arial"/>
                <w:b w:val="0"/>
                <w:bCs w:val="0"/>
                <w:sz w:val="28"/>
                <w:szCs w:val="28"/>
              </w:rPr>
            </w:pPr>
          </w:p>
          <w:p w14:paraId="5DF83C76" w14:textId="77777777" w:rsidR="00833C90" w:rsidRDefault="00833C90" w:rsidP="008B4882">
            <w:pPr>
              <w:spacing w:before="120" w:after="240" w:line="312" w:lineRule="auto"/>
              <w:rPr>
                <w:rFonts w:ascii="Arial" w:hAnsi="Arial" w:cs="Arial"/>
                <w:b w:val="0"/>
                <w:bCs w:val="0"/>
                <w:sz w:val="28"/>
                <w:szCs w:val="28"/>
              </w:rPr>
            </w:pPr>
          </w:p>
          <w:p w14:paraId="5043172A" w14:textId="548165E3" w:rsidR="00833C90" w:rsidRDefault="00833C90" w:rsidP="008B4882">
            <w:pPr>
              <w:spacing w:before="120" w:after="240" w:line="312" w:lineRule="auto"/>
              <w:rPr>
                <w:rFonts w:ascii="Arial" w:hAnsi="Arial" w:cs="Arial"/>
                <w:b w:val="0"/>
                <w:bCs w:val="0"/>
                <w:sz w:val="28"/>
                <w:szCs w:val="28"/>
              </w:rPr>
            </w:pPr>
          </w:p>
          <w:p w14:paraId="032E88F0" w14:textId="77777777" w:rsidR="00092C1B" w:rsidRDefault="00092C1B" w:rsidP="008B4882">
            <w:pPr>
              <w:spacing w:before="120" w:after="240" w:line="312" w:lineRule="auto"/>
              <w:rPr>
                <w:rFonts w:ascii="Arial" w:hAnsi="Arial" w:cs="Arial"/>
                <w:b w:val="0"/>
                <w:bCs w:val="0"/>
                <w:sz w:val="28"/>
                <w:szCs w:val="28"/>
              </w:rPr>
            </w:pPr>
          </w:p>
          <w:p w14:paraId="5329B65B" w14:textId="1734663E" w:rsidR="00833C90" w:rsidRDefault="00833C90" w:rsidP="008B4882">
            <w:pPr>
              <w:spacing w:before="120" w:after="240" w:line="312" w:lineRule="auto"/>
              <w:rPr>
                <w:rFonts w:ascii="Arial" w:hAnsi="Arial" w:cs="Arial"/>
                <w:b w:val="0"/>
                <w:bCs w:val="0"/>
                <w:sz w:val="28"/>
                <w:szCs w:val="28"/>
              </w:rPr>
            </w:pPr>
          </w:p>
        </w:tc>
      </w:tr>
    </w:tbl>
    <w:p w14:paraId="1CE91CF0" w14:textId="77777777" w:rsidR="003661BD" w:rsidRPr="00BA3828" w:rsidRDefault="003661BD" w:rsidP="003661BD">
      <w:pPr>
        <w:spacing w:before="120" w:after="240" w:line="312" w:lineRule="auto"/>
        <w:rPr>
          <w:rFonts w:ascii="Arial" w:hAnsi="Arial" w:cs="Arial"/>
          <w:b/>
          <w:bCs/>
          <w:sz w:val="6"/>
          <w:szCs w:val="6"/>
        </w:rPr>
      </w:pPr>
    </w:p>
    <w:p w14:paraId="54592B59" w14:textId="5D158055" w:rsidR="00B73D5F" w:rsidRPr="00B73D5F" w:rsidRDefault="00B73D5F" w:rsidP="008B4882">
      <w:pPr>
        <w:pStyle w:val="ListParagraph"/>
        <w:numPr>
          <w:ilvl w:val="0"/>
          <w:numId w:val="1"/>
        </w:numPr>
        <w:spacing w:before="120" w:after="240" w:line="312" w:lineRule="auto"/>
        <w:ind w:left="426"/>
        <w:rPr>
          <w:rFonts w:ascii="Arial" w:hAnsi="Arial" w:cs="Arial"/>
          <w:b/>
          <w:bCs/>
          <w:sz w:val="28"/>
          <w:szCs w:val="28"/>
        </w:rPr>
      </w:pPr>
      <w:r w:rsidRPr="00B73D5F">
        <w:rPr>
          <w:rFonts w:ascii="Arial" w:hAnsi="Arial" w:cs="Arial"/>
          <w:b/>
          <w:bCs/>
          <w:sz w:val="28"/>
          <w:szCs w:val="28"/>
        </w:rPr>
        <w:t>Who Could Be Harmed?</w:t>
      </w:r>
    </w:p>
    <w:p w14:paraId="3D60A69A" w14:textId="3FE43EEF" w:rsidR="00470DBD" w:rsidRDefault="00D04764" w:rsidP="008B4882">
      <w:pPr>
        <w:spacing w:before="120" w:after="240" w:line="312" w:lineRule="auto"/>
        <w:ind w:left="142"/>
        <w:rPr>
          <w:i/>
          <w:iCs/>
        </w:rPr>
      </w:pPr>
      <w:r w:rsidRPr="00D04764">
        <w:rPr>
          <w:rFonts w:ascii="Arial" w:hAnsi="Arial" w:cs="Arial"/>
          <w:b/>
          <w:bCs/>
          <w:sz w:val="24"/>
          <w:szCs w:val="24"/>
        </w:rPr>
        <w:t>Authorised Laser Users</w:t>
      </w:r>
      <w:r w:rsidRPr="00D04764">
        <w:rPr>
          <w:i/>
          <w:iCs/>
        </w:rPr>
        <w:t xml:space="preserve"> </w:t>
      </w:r>
    </w:p>
    <w:p w14:paraId="3E038715" w14:textId="20176A95" w:rsidR="00D04764" w:rsidRPr="00D04764" w:rsidRDefault="00D04764" w:rsidP="008B4882">
      <w:pPr>
        <w:spacing w:before="120" w:after="240" w:line="312" w:lineRule="auto"/>
        <w:ind w:left="142"/>
        <w:rPr>
          <w:rFonts w:ascii="Arial" w:hAnsi="Arial" w:cs="Arial"/>
          <w:sz w:val="24"/>
          <w:szCs w:val="24"/>
        </w:rPr>
      </w:pPr>
      <w:r w:rsidRPr="00470DBD">
        <w:rPr>
          <w:rFonts w:ascii="Arial" w:hAnsi="Arial" w:cs="Arial"/>
          <w:sz w:val="24"/>
          <w:szCs w:val="24"/>
        </w:rPr>
        <w:t>List the users who are authorised to operate this experiment/equipment</w:t>
      </w:r>
      <w:r w:rsidRPr="00D04764">
        <w:rPr>
          <w:rFonts w:ascii="Arial" w:hAnsi="Arial" w:cs="Arial"/>
          <w:i/>
          <w:iCs/>
          <w:sz w:val="24"/>
          <w:szCs w:val="24"/>
        </w:rPr>
        <w:t>.</w:t>
      </w:r>
    </w:p>
    <w:tbl>
      <w:tblPr>
        <w:tblStyle w:val="Tablesnoheader"/>
        <w:tblW w:w="0" w:type="auto"/>
        <w:tblLook w:val="04A0" w:firstRow="1" w:lastRow="0" w:firstColumn="1" w:lastColumn="0" w:noHBand="0" w:noVBand="1"/>
      </w:tblPr>
      <w:tblGrid>
        <w:gridCol w:w="10096"/>
      </w:tblGrid>
      <w:tr w:rsidR="00D04764" w14:paraId="240ED69A" w14:textId="77777777" w:rsidTr="00BD3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6" w:type="dxa"/>
            <w:tcBorders>
              <w:top w:val="none" w:sz="0" w:space="0" w:color="auto"/>
              <w:left w:val="none" w:sz="0" w:space="0" w:color="auto"/>
              <w:bottom w:val="none" w:sz="0" w:space="0" w:color="auto"/>
              <w:right w:val="none" w:sz="0" w:space="0" w:color="auto"/>
            </w:tcBorders>
          </w:tcPr>
          <w:p w14:paraId="374CAF3F" w14:textId="34EE0C7D" w:rsidR="00D04764" w:rsidRDefault="00D04764" w:rsidP="008B4882">
            <w:pPr>
              <w:spacing w:before="120" w:after="240" w:line="312" w:lineRule="auto"/>
              <w:rPr>
                <w:rFonts w:ascii="Arial" w:hAnsi="Arial" w:cs="Arial"/>
                <w:b w:val="0"/>
                <w:bCs w:val="0"/>
                <w:sz w:val="28"/>
                <w:szCs w:val="28"/>
              </w:rPr>
            </w:pPr>
          </w:p>
          <w:p w14:paraId="08A8205C" w14:textId="77777777" w:rsidR="00D04764" w:rsidRDefault="00D04764" w:rsidP="008B4882">
            <w:pPr>
              <w:spacing w:before="120" w:after="240" w:line="312" w:lineRule="auto"/>
              <w:rPr>
                <w:rFonts w:ascii="Arial" w:hAnsi="Arial" w:cs="Arial"/>
                <w:b w:val="0"/>
                <w:bCs w:val="0"/>
                <w:sz w:val="28"/>
                <w:szCs w:val="28"/>
              </w:rPr>
            </w:pPr>
          </w:p>
          <w:p w14:paraId="2B602F99" w14:textId="684B9980" w:rsidR="00D04764" w:rsidRDefault="00D04764" w:rsidP="008B4882">
            <w:pPr>
              <w:spacing w:before="120" w:after="240" w:line="312" w:lineRule="auto"/>
              <w:rPr>
                <w:rFonts w:ascii="Arial" w:hAnsi="Arial" w:cs="Arial"/>
                <w:b w:val="0"/>
                <w:bCs w:val="0"/>
                <w:sz w:val="28"/>
                <w:szCs w:val="28"/>
              </w:rPr>
            </w:pPr>
          </w:p>
        </w:tc>
      </w:tr>
    </w:tbl>
    <w:p w14:paraId="106F7CE7" w14:textId="77777777" w:rsidR="00470DBD" w:rsidRDefault="00D04764" w:rsidP="008B4882">
      <w:pPr>
        <w:spacing w:before="120" w:after="240" w:line="312" w:lineRule="auto"/>
        <w:ind w:left="142"/>
        <w:rPr>
          <w:rFonts w:ascii="Arial" w:hAnsi="Arial" w:cs="Arial"/>
          <w:b/>
          <w:bCs/>
          <w:sz w:val="24"/>
          <w:szCs w:val="24"/>
        </w:rPr>
      </w:pPr>
      <w:r w:rsidRPr="00D04764">
        <w:rPr>
          <w:rFonts w:ascii="Arial" w:hAnsi="Arial" w:cs="Arial"/>
          <w:b/>
          <w:bCs/>
          <w:sz w:val="24"/>
          <w:szCs w:val="24"/>
        </w:rPr>
        <w:t>Project Supervisors</w:t>
      </w:r>
    </w:p>
    <w:p w14:paraId="2FE4B0F0" w14:textId="184C9ED2" w:rsidR="00D04764" w:rsidRPr="00D04764" w:rsidRDefault="00D04764" w:rsidP="008B4882">
      <w:pPr>
        <w:spacing w:before="120" w:after="240" w:line="312" w:lineRule="auto"/>
        <w:ind w:left="142"/>
        <w:rPr>
          <w:rFonts w:ascii="Arial" w:hAnsi="Arial" w:cs="Arial"/>
          <w:b/>
          <w:bCs/>
          <w:sz w:val="24"/>
          <w:szCs w:val="24"/>
        </w:rPr>
      </w:pPr>
      <w:r w:rsidRPr="00470DBD">
        <w:rPr>
          <w:rFonts w:ascii="Arial" w:hAnsi="Arial" w:cs="Arial"/>
          <w:sz w:val="24"/>
          <w:szCs w:val="24"/>
        </w:rPr>
        <w:t xml:space="preserve">List the responsible person(s) supervising the </w:t>
      </w:r>
      <w:r w:rsidR="00BA3828" w:rsidRPr="00470DBD">
        <w:rPr>
          <w:rFonts w:ascii="Arial" w:hAnsi="Arial" w:cs="Arial"/>
          <w:sz w:val="24"/>
          <w:szCs w:val="24"/>
        </w:rPr>
        <w:t>above-named</w:t>
      </w:r>
      <w:r w:rsidRPr="00470DBD">
        <w:rPr>
          <w:rFonts w:ascii="Arial" w:hAnsi="Arial" w:cs="Arial"/>
          <w:sz w:val="24"/>
          <w:szCs w:val="24"/>
        </w:rPr>
        <w:t xml:space="preserve"> individuals. This will generally be the academic member of staff in charge of the experiment/equipment.</w:t>
      </w:r>
    </w:p>
    <w:tbl>
      <w:tblPr>
        <w:tblStyle w:val="Tablesnoheader"/>
        <w:tblW w:w="0" w:type="auto"/>
        <w:tblLook w:val="04A0" w:firstRow="1" w:lastRow="0" w:firstColumn="1" w:lastColumn="0" w:noHBand="0" w:noVBand="1"/>
      </w:tblPr>
      <w:tblGrid>
        <w:gridCol w:w="10096"/>
      </w:tblGrid>
      <w:tr w:rsidR="00FC4258" w14:paraId="12E74547" w14:textId="77777777" w:rsidTr="00BD3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0D7038" w14:textId="77777777" w:rsidR="00FC4258" w:rsidRDefault="00FC4258" w:rsidP="008B4882">
            <w:pPr>
              <w:spacing w:before="120" w:after="240" w:line="312" w:lineRule="auto"/>
              <w:rPr>
                <w:rFonts w:ascii="Arial" w:hAnsi="Arial" w:cs="Arial"/>
                <w:b w:val="0"/>
                <w:bCs w:val="0"/>
                <w:sz w:val="28"/>
                <w:szCs w:val="28"/>
              </w:rPr>
            </w:pPr>
          </w:p>
          <w:p w14:paraId="157C7E59" w14:textId="77777777" w:rsidR="00FC4258" w:rsidRDefault="00FC4258" w:rsidP="008B4882">
            <w:pPr>
              <w:spacing w:before="120" w:after="240" w:line="312" w:lineRule="auto"/>
              <w:rPr>
                <w:rFonts w:ascii="Arial" w:hAnsi="Arial" w:cs="Arial"/>
                <w:b w:val="0"/>
                <w:bCs w:val="0"/>
                <w:sz w:val="28"/>
                <w:szCs w:val="28"/>
              </w:rPr>
            </w:pPr>
          </w:p>
          <w:p w14:paraId="6B861BD9" w14:textId="7CEC6F73" w:rsidR="00FC4258" w:rsidRDefault="00FC4258" w:rsidP="008B4882">
            <w:pPr>
              <w:spacing w:before="120" w:after="240" w:line="312" w:lineRule="auto"/>
              <w:rPr>
                <w:rFonts w:ascii="Arial" w:hAnsi="Arial" w:cs="Arial"/>
                <w:b w:val="0"/>
                <w:bCs w:val="0"/>
                <w:sz w:val="28"/>
                <w:szCs w:val="28"/>
              </w:rPr>
            </w:pPr>
          </w:p>
        </w:tc>
      </w:tr>
    </w:tbl>
    <w:p w14:paraId="2FD5EC8E" w14:textId="77777777" w:rsidR="000A1D70" w:rsidRDefault="000A1D70" w:rsidP="008B4882">
      <w:pPr>
        <w:spacing w:before="120" w:after="240" w:line="312" w:lineRule="auto"/>
        <w:ind w:left="142"/>
        <w:rPr>
          <w:rFonts w:ascii="Arial" w:hAnsi="Arial" w:cs="Arial"/>
          <w:b/>
          <w:bCs/>
          <w:sz w:val="24"/>
          <w:szCs w:val="24"/>
        </w:rPr>
      </w:pPr>
    </w:p>
    <w:p w14:paraId="055B045E" w14:textId="3667312A" w:rsidR="00470DBD" w:rsidRDefault="00FC4258" w:rsidP="008B4882">
      <w:pPr>
        <w:spacing w:before="120" w:after="240" w:line="312" w:lineRule="auto"/>
        <w:ind w:left="142"/>
        <w:rPr>
          <w:i/>
          <w:iCs/>
        </w:rPr>
      </w:pPr>
      <w:r w:rsidRPr="00FC4258">
        <w:rPr>
          <w:rFonts w:ascii="Arial" w:hAnsi="Arial" w:cs="Arial"/>
          <w:b/>
          <w:bCs/>
          <w:sz w:val="24"/>
          <w:szCs w:val="24"/>
        </w:rPr>
        <w:t>Others [a</w:t>
      </w:r>
      <w:r w:rsidRPr="00FC4258">
        <w:rPr>
          <w:rFonts w:ascii="Arial" w:hAnsi="Arial" w:cs="Arial"/>
          <w:b/>
          <w:bCs/>
          <w:i/>
          <w:sz w:val="24"/>
          <w:szCs w:val="24"/>
        </w:rPr>
        <w:t>pprox. # of others</w:t>
      </w:r>
      <w:r w:rsidRPr="00FC4258">
        <w:rPr>
          <w:rFonts w:ascii="Arial" w:hAnsi="Arial" w:cs="Arial"/>
          <w:b/>
          <w:bCs/>
          <w:sz w:val="24"/>
          <w:szCs w:val="24"/>
        </w:rPr>
        <w:t>]</w:t>
      </w:r>
    </w:p>
    <w:p w14:paraId="446569A0" w14:textId="2D0A4F16" w:rsidR="00FC4258" w:rsidRPr="00470DBD" w:rsidRDefault="00FC4258" w:rsidP="008B4882">
      <w:pPr>
        <w:spacing w:before="120" w:after="240" w:line="312" w:lineRule="auto"/>
        <w:ind w:left="142"/>
        <w:rPr>
          <w:rFonts w:ascii="Arial" w:hAnsi="Arial" w:cs="Arial"/>
          <w:sz w:val="24"/>
          <w:szCs w:val="24"/>
        </w:rPr>
      </w:pPr>
      <w:r w:rsidRPr="00470DBD">
        <w:rPr>
          <w:rFonts w:ascii="Arial" w:hAnsi="Arial" w:cs="Arial"/>
          <w:sz w:val="24"/>
          <w:szCs w:val="24"/>
        </w:rPr>
        <w:t xml:space="preserve">List any other people who could be at risk as part of their work or study, and others who could be harmed who are not directly involved with the work, </w:t>
      </w:r>
      <w:r w:rsidR="000A1D70" w:rsidRPr="00470DBD">
        <w:rPr>
          <w:rFonts w:ascii="Arial" w:hAnsi="Arial" w:cs="Arial"/>
          <w:sz w:val="24"/>
          <w:szCs w:val="24"/>
        </w:rPr>
        <w:t>e.g.,</w:t>
      </w:r>
      <w:r w:rsidRPr="00470DBD">
        <w:rPr>
          <w:rFonts w:ascii="Arial" w:hAnsi="Arial" w:cs="Arial"/>
          <w:sz w:val="24"/>
          <w:szCs w:val="24"/>
        </w:rPr>
        <w:t xml:space="preserve"> cleaners, Estates staff, contractors, visitors etc.</w:t>
      </w:r>
    </w:p>
    <w:tbl>
      <w:tblPr>
        <w:tblStyle w:val="Tablesnoheader"/>
        <w:tblW w:w="0" w:type="auto"/>
        <w:tblLook w:val="04A0" w:firstRow="1" w:lastRow="0" w:firstColumn="1" w:lastColumn="0" w:noHBand="0" w:noVBand="1"/>
      </w:tblPr>
      <w:tblGrid>
        <w:gridCol w:w="10096"/>
      </w:tblGrid>
      <w:tr w:rsidR="00FC4258" w14:paraId="4868EEBA" w14:textId="77777777" w:rsidTr="00BD3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AA89FF" w14:textId="77777777" w:rsidR="00FC4258" w:rsidRDefault="00FC4258" w:rsidP="008B4882">
            <w:pPr>
              <w:spacing w:before="120" w:after="240" w:line="312" w:lineRule="auto"/>
              <w:rPr>
                <w:rFonts w:ascii="Arial" w:hAnsi="Arial" w:cs="Arial"/>
                <w:b w:val="0"/>
                <w:bCs w:val="0"/>
                <w:sz w:val="28"/>
                <w:szCs w:val="28"/>
              </w:rPr>
            </w:pPr>
          </w:p>
          <w:p w14:paraId="17A2D221" w14:textId="77777777" w:rsidR="00FC4258" w:rsidRDefault="00FC4258" w:rsidP="008B4882">
            <w:pPr>
              <w:spacing w:before="120" w:after="240" w:line="312" w:lineRule="auto"/>
              <w:rPr>
                <w:rFonts w:ascii="Arial" w:hAnsi="Arial" w:cs="Arial"/>
                <w:b w:val="0"/>
                <w:bCs w:val="0"/>
                <w:sz w:val="28"/>
                <w:szCs w:val="28"/>
              </w:rPr>
            </w:pPr>
          </w:p>
          <w:p w14:paraId="0125B710" w14:textId="77777777" w:rsidR="00FC4258" w:rsidRDefault="00FC4258" w:rsidP="008B4882">
            <w:pPr>
              <w:spacing w:before="120" w:after="240" w:line="312" w:lineRule="auto"/>
              <w:rPr>
                <w:rFonts w:ascii="Arial" w:hAnsi="Arial" w:cs="Arial"/>
                <w:b w:val="0"/>
                <w:bCs w:val="0"/>
                <w:sz w:val="28"/>
                <w:szCs w:val="28"/>
              </w:rPr>
            </w:pPr>
          </w:p>
          <w:p w14:paraId="13E4B7B9" w14:textId="5C63F11C" w:rsidR="00FC4258" w:rsidRDefault="00FC4258" w:rsidP="008B4882">
            <w:pPr>
              <w:spacing w:before="120" w:after="240" w:line="312" w:lineRule="auto"/>
              <w:rPr>
                <w:rFonts w:ascii="Arial" w:hAnsi="Arial" w:cs="Arial"/>
                <w:b w:val="0"/>
                <w:bCs w:val="0"/>
                <w:sz w:val="28"/>
                <w:szCs w:val="28"/>
              </w:rPr>
            </w:pPr>
          </w:p>
        </w:tc>
      </w:tr>
    </w:tbl>
    <w:p w14:paraId="2BE4B059" w14:textId="77777777" w:rsidR="006D22F4" w:rsidRDefault="006D22F4" w:rsidP="006D22F4"/>
    <w:p w14:paraId="6EFA7AC2" w14:textId="1A50E16C" w:rsidR="00152F43" w:rsidRPr="00152F43" w:rsidRDefault="00152F43" w:rsidP="008B4882">
      <w:pPr>
        <w:pStyle w:val="ListParagraph"/>
        <w:numPr>
          <w:ilvl w:val="0"/>
          <w:numId w:val="1"/>
        </w:numPr>
        <w:spacing w:before="120" w:after="240" w:line="312" w:lineRule="auto"/>
        <w:ind w:left="426"/>
        <w:rPr>
          <w:rFonts w:ascii="Arial" w:hAnsi="Arial" w:cs="Arial"/>
          <w:b/>
          <w:bCs/>
          <w:sz w:val="28"/>
          <w:szCs w:val="28"/>
        </w:rPr>
      </w:pPr>
      <w:r w:rsidRPr="00152F43">
        <w:rPr>
          <w:rFonts w:ascii="Arial" w:hAnsi="Arial" w:cs="Arial"/>
          <w:b/>
          <w:bCs/>
          <w:sz w:val="28"/>
          <w:szCs w:val="28"/>
        </w:rPr>
        <w:t>Background Information (refer to Appendix 1 for further guidance)</w:t>
      </w:r>
    </w:p>
    <w:p w14:paraId="122ED22D" w14:textId="5859B023" w:rsidR="00470DBD" w:rsidRDefault="00152F43" w:rsidP="008B4882">
      <w:pPr>
        <w:spacing w:before="120" w:after="240" w:line="312" w:lineRule="auto"/>
        <w:ind w:left="142"/>
        <w:rPr>
          <w:rFonts w:ascii="Arial" w:hAnsi="Arial" w:cs="Arial"/>
          <w:b/>
          <w:bCs/>
          <w:sz w:val="28"/>
          <w:szCs w:val="28"/>
        </w:rPr>
      </w:pPr>
      <w:r w:rsidRPr="00152F43">
        <w:rPr>
          <w:rFonts w:ascii="Arial" w:hAnsi="Arial" w:cs="Arial"/>
          <w:b/>
          <w:bCs/>
          <w:sz w:val="28"/>
          <w:szCs w:val="28"/>
        </w:rPr>
        <w:t>Laser Product(s)</w:t>
      </w:r>
    </w:p>
    <w:p w14:paraId="390CF9A2" w14:textId="462846BE" w:rsidR="00152F43" w:rsidRPr="00152F43" w:rsidRDefault="00152F43" w:rsidP="008B4882">
      <w:pPr>
        <w:spacing w:before="120" w:after="240" w:line="312" w:lineRule="auto"/>
        <w:ind w:left="142"/>
        <w:rPr>
          <w:rFonts w:ascii="Arial" w:hAnsi="Arial" w:cs="Arial"/>
          <w:b/>
          <w:bCs/>
          <w:sz w:val="28"/>
          <w:szCs w:val="28"/>
        </w:rPr>
      </w:pPr>
      <w:r w:rsidRPr="00152F43">
        <w:rPr>
          <w:rFonts w:ascii="Arial" w:hAnsi="Arial" w:cs="Arial"/>
          <w:sz w:val="24"/>
          <w:szCs w:val="24"/>
        </w:rPr>
        <w:t>Describe the lasers, from the laser aperture back to the wall sockets (e.g. the laser is contained in a die cast aluminium box, with FC/PC bulkhead adaptor providing optical interface. Current and temperature controllers are connected via D-type sockets).</w:t>
      </w:r>
    </w:p>
    <w:tbl>
      <w:tblPr>
        <w:tblStyle w:val="Tablesnoheader"/>
        <w:tblW w:w="10064" w:type="dxa"/>
        <w:tblLook w:val="04A0" w:firstRow="1" w:lastRow="0" w:firstColumn="1" w:lastColumn="0" w:noHBand="0" w:noVBand="1"/>
      </w:tblPr>
      <w:tblGrid>
        <w:gridCol w:w="10064"/>
      </w:tblGrid>
      <w:tr w:rsidR="00152F43" w14:paraId="3427681B" w14:textId="77777777" w:rsidTr="00E162A0">
        <w:trPr>
          <w:cnfStyle w:val="100000000000" w:firstRow="1" w:lastRow="0" w:firstColumn="0" w:lastColumn="0" w:oddVBand="0" w:evenVBand="0" w:oddHBand="0" w:evenHBand="0" w:firstRowFirstColumn="0" w:firstRowLastColumn="0" w:lastRowFirstColumn="0" w:lastRowLastColumn="0"/>
          <w:trHeight w:val="2504"/>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6F128E3" w14:textId="77777777" w:rsidR="00152F43" w:rsidRDefault="00152F43" w:rsidP="008B4882">
            <w:pPr>
              <w:spacing w:before="120" w:after="240" w:line="312" w:lineRule="auto"/>
              <w:ind w:left="142"/>
              <w:rPr>
                <w:rFonts w:ascii="Arial" w:hAnsi="Arial" w:cs="Arial"/>
                <w:b w:val="0"/>
                <w:bCs w:val="0"/>
                <w:sz w:val="28"/>
                <w:szCs w:val="28"/>
              </w:rPr>
            </w:pPr>
          </w:p>
          <w:p w14:paraId="42393AF2" w14:textId="77777777" w:rsidR="00152F43" w:rsidRDefault="00152F43" w:rsidP="008B4882">
            <w:pPr>
              <w:spacing w:before="120" w:after="240" w:line="312" w:lineRule="auto"/>
              <w:ind w:left="142"/>
              <w:rPr>
                <w:rFonts w:ascii="Arial" w:hAnsi="Arial" w:cs="Arial"/>
                <w:b w:val="0"/>
                <w:bCs w:val="0"/>
                <w:sz w:val="28"/>
                <w:szCs w:val="28"/>
              </w:rPr>
            </w:pPr>
          </w:p>
          <w:p w14:paraId="620BCEAE" w14:textId="77777777" w:rsidR="00152F43" w:rsidRDefault="00152F43" w:rsidP="008B4882">
            <w:pPr>
              <w:spacing w:before="120" w:after="240" w:line="312" w:lineRule="auto"/>
              <w:ind w:left="142"/>
              <w:rPr>
                <w:rFonts w:ascii="Arial" w:hAnsi="Arial" w:cs="Arial"/>
                <w:b w:val="0"/>
                <w:bCs w:val="0"/>
                <w:sz w:val="28"/>
                <w:szCs w:val="28"/>
              </w:rPr>
            </w:pPr>
          </w:p>
          <w:p w14:paraId="35D47F60" w14:textId="6860BBA6" w:rsidR="00152F43" w:rsidRDefault="00152F43" w:rsidP="008B4882">
            <w:pPr>
              <w:spacing w:before="120" w:after="240" w:line="312" w:lineRule="auto"/>
              <w:ind w:left="142"/>
              <w:rPr>
                <w:rFonts w:ascii="Arial" w:hAnsi="Arial" w:cs="Arial"/>
                <w:b w:val="0"/>
                <w:bCs w:val="0"/>
                <w:sz w:val="28"/>
                <w:szCs w:val="28"/>
              </w:rPr>
            </w:pPr>
          </w:p>
        </w:tc>
      </w:tr>
    </w:tbl>
    <w:p w14:paraId="0C2D73F5" w14:textId="21F024F9" w:rsidR="00470DBD" w:rsidRPr="00470DBD" w:rsidRDefault="00470DBD" w:rsidP="008B4882">
      <w:pPr>
        <w:spacing w:before="120" w:after="240" w:line="312" w:lineRule="auto"/>
        <w:ind w:left="142"/>
        <w:rPr>
          <w:rFonts w:ascii="Arial" w:hAnsi="Arial" w:cs="Arial"/>
          <w:b/>
          <w:bCs/>
          <w:sz w:val="28"/>
          <w:szCs w:val="28"/>
        </w:rPr>
      </w:pPr>
      <w:r w:rsidRPr="00470DBD">
        <w:rPr>
          <w:rFonts w:ascii="Arial" w:hAnsi="Arial" w:cs="Arial"/>
          <w:b/>
          <w:bCs/>
          <w:sz w:val="28"/>
          <w:szCs w:val="28"/>
        </w:rPr>
        <w:t>Beam Delivery</w:t>
      </w:r>
    </w:p>
    <w:p w14:paraId="0BF766DE" w14:textId="626D43D8" w:rsidR="00152F43" w:rsidRPr="00EA0742" w:rsidRDefault="00470DBD" w:rsidP="008B4882">
      <w:pPr>
        <w:spacing w:before="120" w:after="240" w:line="312" w:lineRule="auto"/>
        <w:ind w:left="142"/>
        <w:rPr>
          <w:rFonts w:ascii="Arial" w:hAnsi="Arial" w:cs="Arial"/>
          <w:b/>
          <w:bCs/>
          <w:color w:val="000000" w:themeColor="text1"/>
          <w:sz w:val="24"/>
          <w:szCs w:val="24"/>
          <w:u w:val="single"/>
        </w:rPr>
      </w:pPr>
      <w:r w:rsidRPr="00EA0742">
        <w:rPr>
          <w:rFonts w:ascii="Arial" w:hAnsi="Arial" w:cs="Arial"/>
          <w:b/>
          <w:bCs/>
          <w:color w:val="000000" w:themeColor="text1"/>
          <w:sz w:val="24"/>
          <w:szCs w:val="24"/>
          <w:u w:val="single"/>
        </w:rPr>
        <w:t>Note: All open beam work must have an appropriate protocol / operating procedure</w:t>
      </w:r>
    </w:p>
    <w:p w14:paraId="7CC6B3D6" w14:textId="58657838" w:rsidR="00470DBD" w:rsidRDefault="00470DBD" w:rsidP="008B4882">
      <w:pPr>
        <w:spacing w:before="120" w:after="240" w:line="312" w:lineRule="auto"/>
        <w:ind w:left="142"/>
        <w:rPr>
          <w:rFonts w:ascii="Arial" w:hAnsi="Arial" w:cs="Arial"/>
          <w:color w:val="000000" w:themeColor="text1"/>
          <w:sz w:val="24"/>
          <w:szCs w:val="24"/>
        </w:rPr>
      </w:pPr>
      <w:r w:rsidRPr="00470DBD">
        <w:rPr>
          <w:rFonts w:ascii="Arial" w:hAnsi="Arial" w:cs="Arial"/>
          <w:color w:val="000000" w:themeColor="text1"/>
          <w:sz w:val="24"/>
          <w:szCs w:val="24"/>
        </w:rPr>
        <w:lastRenderedPageBreak/>
        <w:t>Describe the beam delivery, from the laser aperture to the place where the laser beam carries out its function (e.g. the laser beam is delivered via an optical patch lead, which uses FC/PC connectors at both ends).</w:t>
      </w:r>
    </w:p>
    <w:tbl>
      <w:tblPr>
        <w:tblStyle w:val="Tablesnoheader"/>
        <w:tblW w:w="10064" w:type="dxa"/>
        <w:tblLook w:val="04A0" w:firstRow="1" w:lastRow="0" w:firstColumn="1" w:lastColumn="0" w:noHBand="0" w:noVBand="1"/>
      </w:tblPr>
      <w:tblGrid>
        <w:gridCol w:w="10064"/>
      </w:tblGrid>
      <w:tr w:rsidR="00470DBD" w14:paraId="477D22B8" w14:textId="77777777" w:rsidTr="00BD3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17A0562" w14:textId="77777777" w:rsidR="00306737" w:rsidRDefault="00306737" w:rsidP="008B4882">
            <w:pPr>
              <w:spacing w:before="120" w:after="240" w:line="312" w:lineRule="auto"/>
              <w:rPr>
                <w:rFonts w:ascii="Arial" w:hAnsi="Arial" w:cs="Arial"/>
                <w:color w:val="000000" w:themeColor="text1"/>
                <w:szCs w:val="24"/>
              </w:rPr>
            </w:pPr>
          </w:p>
          <w:p w14:paraId="038B9018" w14:textId="1C239228" w:rsidR="00306737" w:rsidRDefault="00306737" w:rsidP="008B4882">
            <w:pPr>
              <w:spacing w:before="120" w:after="240" w:line="312" w:lineRule="auto"/>
              <w:rPr>
                <w:rFonts w:ascii="Arial" w:hAnsi="Arial" w:cs="Arial"/>
                <w:color w:val="000000" w:themeColor="text1"/>
                <w:szCs w:val="24"/>
              </w:rPr>
            </w:pPr>
          </w:p>
          <w:p w14:paraId="077D58D6" w14:textId="77777777" w:rsidR="00306737" w:rsidRDefault="00306737" w:rsidP="008B4882">
            <w:pPr>
              <w:spacing w:before="120" w:after="240" w:line="312" w:lineRule="auto"/>
              <w:rPr>
                <w:rFonts w:ascii="Arial" w:hAnsi="Arial" w:cs="Arial"/>
                <w:color w:val="000000" w:themeColor="text1"/>
                <w:szCs w:val="24"/>
              </w:rPr>
            </w:pPr>
          </w:p>
          <w:p w14:paraId="036B53DE" w14:textId="419EE0F5" w:rsidR="00470DBD" w:rsidRDefault="00470DBD" w:rsidP="008B4882">
            <w:pPr>
              <w:spacing w:before="120" w:after="240" w:line="312" w:lineRule="auto"/>
              <w:rPr>
                <w:rFonts w:ascii="Arial" w:hAnsi="Arial" w:cs="Arial"/>
                <w:color w:val="000000" w:themeColor="text1"/>
                <w:szCs w:val="24"/>
              </w:rPr>
            </w:pPr>
          </w:p>
        </w:tc>
      </w:tr>
    </w:tbl>
    <w:p w14:paraId="47DA552B" w14:textId="15909EF1" w:rsidR="00E162A0" w:rsidRDefault="00E162A0" w:rsidP="00E162A0">
      <w:pPr>
        <w:spacing w:before="120" w:after="240" w:line="312" w:lineRule="auto"/>
        <w:ind w:left="142"/>
        <w:rPr>
          <w:rFonts w:ascii="Arial" w:hAnsi="Arial" w:cs="Arial"/>
          <w:b/>
          <w:bCs/>
          <w:color w:val="000000" w:themeColor="text1"/>
          <w:sz w:val="28"/>
          <w:szCs w:val="28"/>
        </w:rPr>
      </w:pPr>
      <w:r>
        <w:rPr>
          <w:rFonts w:ascii="Arial" w:hAnsi="Arial" w:cs="Arial"/>
          <w:b/>
          <w:bCs/>
          <w:color w:val="000000" w:themeColor="text1"/>
          <w:sz w:val="28"/>
          <w:szCs w:val="28"/>
        </w:rPr>
        <w:br/>
      </w:r>
      <w:r w:rsidR="00470DBD" w:rsidRPr="00470DBD">
        <w:rPr>
          <w:rFonts w:ascii="Arial" w:hAnsi="Arial" w:cs="Arial"/>
          <w:b/>
          <w:bCs/>
          <w:color w:val="000000" w:themeColor="text1"/>
          <w:sz w:val="28"/>
          <w:szCs w:val="28"/>
        </w:rPr>
        <w:t>Laser Process</w:t>
      </w:r>
    </w:p>
    <w:p w14:paraId="15810BC1" w14:textId="03AFAF11" w:rsidR="00470DBD" w:rsidRPr="00470DBD" w:rsidRDefault="00470DBD" w:rsidP="008B4882">
      <w:pPr>
        <w:spacing w:before="120" w:after="240" w:line="312" w:lineRule="auto"/>
        <w:ind w:left="142"/>
        <w:rPr>
          <w:rFonts w:ascii="Arial" w:hAnsi="Arial" w:cs="Arial"/>
          <w:color w:val="000000" w:themeColor="text1"/>
          <w:sz w:val="24"/>
          <w:szCs w:val="24"/>
        </w:rPr>
      </w:pPr>
      <w:r w:rsidRPr="00470DBD">
        <w:rPr>
          <w:rFonts w:ascii="Arial" w:hAnsi="Arial" w:cs="Arial"/>
          <w:color w:val="000000" w:themeColor="text1"/>
          <w:sz w:val="24"/>
          <w:szCs w:val="24"/>
        </w:rPr>
        <w:t>Describe the laser process (</w:t>
      </w:r>
      <w:r w:rsidR="00BD3785" w:rsidRPr="00470DBD">
        <w:rPr>
          <w:rFonts w:ascii="Arial" w:hAnsi="Arial" w:cs="Arial"/>
          <w:color w:val="000000" w:themeColor="text1"/>
          <w:sz w:val="24"/>
          <w:szCs w:val="24"/>
        </w:rPr>
        <w:t>e.g.,</w:t>
      </w:r>
      <w:r w:rsidRPr="00470DBD">
        <w:rPr>
          <w:rFonts w:ascii="Arial" w:hAnsi="Arial" w:cs="Arial"/>
          <w:color w:val="000000" w:themeColor="text1"/>
          <w:sz w:val="24"/>
          <w:szCs w:val="24"/>
        </w:rPr>
        <w:t xml:space="preserve"> what the laser beam does, such as cutting, communication).</w:t>
      </w:r>
    </w:p>
    <w:tbl>
      <w:tblPr>
        <w:tblStyle w:val="Tablesnoheader"/>
        <w:tblW w:w="10064" w:type="dxa"/>
        <w:tblLook w:val="04A0" w:firstRow="1" w:lastRow="0" w:firstColumn="1" w:lastColumn="0" w:noHBand="0" w:noVBand="1"/>
      </w:tblPr>
      <w:tblGrid>
        <w:gridCol w:w="10064"/>
      </w:tblGrid>
      <w:tr w:rsidR="006B059A" w14:paraId="162F753A" w14:textId="77777777" w:rsidTr="00E162A0">
        <w:trPr>
          <w:cnfStyle w:val="100000000000" w:firstRow="1" w:lastRow="0" w:firstColumn="0" w:lastColumn="0" w:oddVBand="0" w:evenVBand="0" w:oddHBand="0" w:evenHBand="0" w:firstRowFirstColumn="0" w:firstRowLastColumn="0" w:lastRowFirstColumn="0" w:lastRowLastColumn="0"/>
          <w:trHeight w:val="3074"/>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4BE43F" w14:textId="3B801549" w:rsidR="00306737" w:rsidRDefault="00306737" w:rsidP="008B4882">
            <w:pPr>
              <w:spacing w:before="120" w:after="240" w:line="312" w:lineRule="auto"/>
              <w:rPr>
                <w:rFonts w:ascii="Arial" w:hAnsi="Arial" w:cs="Arial"/>
                <w:color w:val="000000" w:themeColor="text1"/>
                <w:szCs w:val="24"/>
              </w:rPr>
            </w:pPr>
          </w:p>
          <w:p w14:paraId="3BBD678A" w14:textId="77777777" w:rsidR="00306737" w:rsidRDefault="00306737" w:rsidP="008B4882">
            <w:pPr>
              <w:spacing w:before="120" w:after="240" w:line="312" w:lineRule="auto"/>
              <w:rPr>
                <w:rFonts w:ascii="Arial" w:hAnsi="Arial" w:cs="Arial"/>
                <w:color w:val="000000" w:themeColor="text1"/>
                <w:szCs w:val="24"/>
              </w:rPr>
            </w:pPr>
          </w:p>
          <w:p w14:paraId="18EB66F2" w14:textId="77777777" w:rsidR="006B059A" w:rsidRDefault="006B059A" w:rsidP="008B4882">
            <w:pPr>
              <w:spacing w:before="120" w:after="240" w:line="312" w:lineRule="auto"/>
              <w:rPr>
                <w:rFonts w:ascii="Arial" w:hAnsi="Arial" w:cs="Arial"/>
                <w:color w:val="000000" w:themeColor="text1"/>
                <w:szCs w:val="24"/>
              </w:rPr>
            </w:pPr>
          </w:p>
          <w:p w14:paraId="48B300B8" w14:textId="468FE25A" w:rsidR="006B059A" w:rsidRDefault="006B059A" w:rsidP="008B4882">
            <w:pPr>
              <w:spacing w:before="120" w:after="240" w:line="312" w:lineRule="auto"/>
              <w:rPr>
                <w:rFonts w:ascii="Arial" w:hAnsi="Arial" w:cs="Arial"/>
                <w:color w:val="000000" w:themeColor="text1"/>
                <w:szCs w:val="24"/>
              </w:rPr>
            </w:pPr>
          </w:p>
        </w:tc>
      </w:tr>
    </w:tbl>
    <w:p w14:paraId="74208A8B" w14:textId="4EF0D420" w:rsidR="006B059A" w:rsidRPr="006B059A" w:rsidRDefault="00E162A0" w:rsidP="008B4882">
      <w:pPr>
        <w:spacing w:before="120" w:after="240" w:line="312" w:lineRule="auto"/>
        <w:ind w:left="142"/>
        <w:rPr>
          <w:rFonts w:ascii="Arial" w:hAnsi="Arial" w:cs="Arial"/>
          <w:b/>
          <w:bCs/>
          <w:color w:val="000000" w:themeColor="text1"/>
          <w:sz w:val="28"/>
          <w:szCs w:val="28"/>
        </w:rPr>
      </w:pPr>
      <w:r>
        <w:rPr>
          <w:rFonts w:ascii="Arial" w:hAnsi="Arial" w:cs="Arial"/>
          <w:b/>
          <w:bCs/>
          <w:color w:val="000000" w:themeColor="text1"/>
          <w:sz w:val="28"/>
          <w:szCs w:val="28"/>
        </w:rPr>
        <w:br/>
      </w:r>
      <w:r w:rsidR="006B059A" w:rsidRPr="006B059A">
        <w:rPr>
          <w:rFonts w:ascii="Arial" w:hAnsi="Arial" w:cs="Arial"/>
          <w:b/>
          <w:bCs/>
          <w:color w:val="000000" w:themeColor="text1"/>
          <w:sz w:val="28"/>
          <w:szCs w:val="28"/>
        </w:rPr>
        <w:t>Environment</w:t>
      </w:r>
    </w:p>
    <w:p w14:paraId="4884122E" w14:textId="1D289995" w:rsidR="006B059A" w:rsidRPr="006B059A" w:rsidRDefault="006B059A" w:rsidP="008B4882">
      <w:pPr>
        <w:spacing w:before="120" w:after="240" w:line="312" w:lineRule="auto"/>
        <w:ind w:left="142"/>
        <w:rPr>
          <w:rFonts w:ascii="Arial" w:hAnsi="Arial" w:cs="Arial"/>
          <w:color w:val="000000" w:themeColor="text1"/>
          <w:sz w:val="24"/>
          <w:szCs w:val="24"/>
        </w:rPr>
      </w:pPr>
      <w:r w:rsidRPr="006B059A">
        <w:rPr>
          <w:rFonts w:ascii="Arial" w:hAnsi="Arial" w:cs="Arial"/>
          <w:color w:val="000000" w:themeColor="text1"/>
          <w:sz w:val="24"/>
          <w:szCs w:val="24"/>
        </w:rPr>
        <w:t>Describe the environment where the laser application is contained (</w:t>
      </w:r>
      <w:r w:rsidR="002C6915" w:rsidRPr="006B059A">
        <w:rPr>
          <w:rFonts w:ascii="Arial" w:hAnsi="Arial" w:cs="Arial"/>
          <w:color w:val="000000" w:themeColor="text1"/>
          <w:sz w:val="24"/>
          <w:szCs w:val="24"/>
        </w:rPr>
        <w:t>e.g.,</w:t>
      </w:r>
      <w:r w:rsidRPr="006B059A">
        <w:rPr>
          <w:rFonts w:ascii="Arial" w:hAnsi="Arial" w:cs="Arial"/>
          <w:color w:val="000000" w:themeColor="text1"/>
          <w:sz w:val="24"/>
          <w:szCs w:val="24"/>
        </w:rPr>
        <w:t xml:space="preserve"> open access, restricted or controlled area, teaching room, office; suitable signage present if required; access shared with non-laser users? Access control methods, enclosures etc).</w:t>
      </w:r>
    </w:p>
    <w:tbl>
      <w:tblPr>
        <w:tblStyle w:val="Tablesnoheader"/>
        <w:tblW w:w="10064" w:type="dxa"/>
        <w:tblLook w:val="04A0" w:firstRow="1" w:lastRow="0" w:firstColumn="1" w:lastColumn="0" w:noHBand="0" w:noVBand="1"/>
      </w:tblPr>
      <w:tblGrid>
        <w:gridCol w:w="10064"/>
      </w:tblGrid>
      <w:tr w:rsidR="006B059A" w14:paraId="1F9E56DC" w14:textId="77777777" w:rsidTr="00E162A0">
        <w:trPr>
          <w:cnfStyle w:val="100000000000" w:firstRow="1" w:lastRow="0" w:firstColumn="0" w:lastColumn="0" w:oddVBand="0" w:evenVBand="0" w:oddHBand="0" w:evenHBand="0" w:firstRowFirstColumn="0" w:firstRowLastColumn="0" w:lastRowFirstColumn="0" w:lastRowLastColumn="0"/>
          <w:trHeight w:val="3706"/>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5201647" w14:textId="77777777" w:rsidR="006B059A" w:rsidRDefault="006B059A" w:rsidP="008B4882">
            <w:pPr>
              <w:spacing w:before="120" w:after="240" w:line="312" w:lineRule="auto"/>
              <w:rPr>
                <w:rFonts w:ascii="Arial" w:hAnsi="Arial" w:cs="Arial"/>
                <w:color w:val="000000" w:themeColor="text1"/>
                <w:szCs w:val="24"/>
              </w:rPr>
            </w:pPr>
          </w:p>
          <w:p w14:paraId="03BFA8A1" w14:textId="4397001C" w:rsidR="006B059A" w:rsidRDefault="006B059A" w:rsidP="008B4882">
            <w:pPr>
              <w:spacing w:before="120" w:after="240" w:line="312" w:lineRule="auto"/>
              <w:rPr>
                <w:rFonts w:ascii="Arial" w:hAnsi="Arial" w:cs="Arial"/>
                <w:color w:val="000000" w:themeColor="text1"/>
                <w:szCs w:val="24"/>
              </w:rPr>
            </w:pPr>
          </w:p>
          <w:p w14:paraId="036DABB0" w14:textId="21603A35" w:rsidR="00306737" w:rsidRDefault="00306737" w:rsidP="008B4882">
            <w:pPr>
              <w:spacing w:before="120" w:after="240" w:line="312" w:lineRule="auto"/>
              <w:rPr>
                <w:rFonts w:ascii="Arial" w:hAnsi="Arial" w:cs="Arial"/>
                <w:color w:val="000000" w:themeColor="text1"/>
                <w:szCs w:val="24"/>
              </w:rPr>
            </w:pPr>
          </w:p>
          <w:p w14:paraId="03A5D0BC" w14:textId="77777777" w:rsidR="00306737" w:rsidRDefault="00306737" w:rsidP="008B4882">
            <w:pPr>
              <w:spacing w:before="120" w:after="240" w:line="312" w:lineRule="auto"/>
              <w:rPr>
                <w:rFonts w:ascii="Arial" w:hAnsi="Arial" w:cs="Arial"/>
                <w:color w:val="000000" w:themeColor="text1"/>
                <w:szCs w:val="24"/>
              </w:rPr>
            </w:pPr>
          </w:p>
          <w:p w14:paraId="02F5828F" w14:textId="76C51CC7" w:rsidR="006B059A" w:rsidRDefault="006B059A" w:rsidP="008B4882">
            <w:pPr>
              <w:spacing w:before="120" w:after="240" w:line="312" w:lineRule="auto"/>
              <w:rPr>
                <w:rFonts w:ascii="Arial" w:hAnsi="Arial" w:cs="Arial"/>
                <w:color w:val="000000" w:themeColor="text1"/>
                <w:szCs w:val="24"/>
              </w:rPr>
            </w:pPr>
          </w:p>
        </w:tc>
      </w:tr>
    </w:tbl>
    <w:p w14:paraId="51911238" w14:textId="4285B370" w:rsidR="6FA42364" w:rsidRDefault="6FA42364"/>
    <w:p w14:paraId="4D089086" w14:textId="0B4568BC" w:rsidR="006B059A" w:rsidRDefault="006B059A" w:rsidP="008B4882">
      <w:pPr>
        <w:spacing w:before="120" w:after="240" w:line="312" w:lineRule="auto"/>
        <w:rPr>
          <w:rFonts w:ascii="Arial" w:hAnsi="Arial" w:cs="Arial"/>
          <w:color w:val="000000" w:themeColor="text1"/>
          <w:sz w:val="24"/>
          <w:szCs w:val="24"/>
        </w:rPr>
      </w:pPr>
    </w:p>
    <w:p w14:paraId="00CF9CC3" w14:textId="37BD9B9D" w:rsidR="00306737" w:rsidRDefault="00306737" w:rsidP="008B4882">
      <w:pPr>
        <w:spacing w:before="120" w:after="240" w:line="312" w:lineRule="auto"/>
        <w:rPr>
          <w:rFonts w:ascii="Arial" w:hAnsi="Arial" w:cs="Arial"/>
          <w:color w:val="000000" w:themeColor="text1"/>
          <w:sz w:val="24"/>
          <w:szCs w:val="24"/>
        </w:rPr>
      </w:pPr>
    </w:p>
    <w:p w14:paraId="32E58B15" w14:textId="77777777" w:rsidR="0062601F" w:rsidRDefault="0062601F" w:rsidP="008B4882">
      <w:pPr>
        <w:spacing w:before="120" w:after="240" w:line="312" w:lineRule="auto"/>
        <w:rPr>
          <w:rFonts w:ascii="Arial" w:hAnsi="Arial" w:cs="Arial"/>
          <w:color w:val="000000" w:themeColor="text1"/>
          <w:sz w:val="24"/>
          <w:szCs w:val="24"/>
        </w:rPr>
      </w:pPr>
    </w:p>
    <w:p w14:paraId="2912EBC4" w14:textId="4A0DAD37" w:rsidR="0062601F" w:rsidRPr="0062601F" w:rsidRDefault="002C2BC8" w:rsidP="0062601F">
      <w:pPr>
        <w:pStyle w:val="ListParagraph"/>
        <w:numPr>
          <w:ilvl w:val="0"/>
          <w:numId w:val="1"/>
        </w:numPr>
        <w:spacing w:before="120" w:after="240" w:line="312" w:lineRule="auto"/>
        <w:ind w:left="284"/>
        <w:rPr>
          <w:rFonts w:ascii="Arial" w:hAnsi="Arial" w:cs="Arial"/>
          <w:b/>
          <w:bCs/>
          <w:color w:val="000000" w:themeColor="text1"/>
          <w:sz w:val="28"/>
          <w:szCs w:val="28"/>
        </w:rPr>
      </w:pPr>
      <w:r w:rsidRPr="00B20430">
        <w:rPr>
          <w:rFonts w:ascii="Arial" w:hAnsi="Arial" w:cs="Arial"/>
          <w:b/>
          <w:bCs/>
          <w:color w:val="000000" w:themeColor="text1"/>
          <w:sz w:val="28"/>
          <w:szCs w:val="28"/>
        </w:rPr>
        <w:t>Laser Identification and Specification/Hazard Calculation</w:t>
      </w:r>
      <w:r w:rsidR="0062601F">
        <w:rPr>
          <w:rFonts w:ascii="Arial" w:hAnsi="Arial" w:cs="Arial"/>
          <w:b/>
          <w:bCs/>
          <w:color w:val="000000" w:themeColor="text1"/>
          <w:sz w:val="28"/>
          <w:szCs w:val="28"/>
        </w:rPr>
        <w:br/>
      </w:r>
    </w:p>
    <w:p w14:paraId="0D520EA4" w14:textId="0192B6E4" w:rsidR="00863778" w:rsidRDefault="6FA42364" w:rsidP="008B4882">
      <w:pPr>
        <w:pStyle w:val="ListParagraph"/>
        <w:spacing w:before="120" w:after="240" w:line="312" w:lineRule="auto"/>
        <w:ind w:left="0"/>
        <w:rPr>
          <w:rFonts w:ascii="Arial" w:hAnsi="Arial" w:cs="Arial"/>
          <w:color w:val="000000" w:themeColor="text1"/>
          <w:sz w:val="24"/>
          <w:szCs w:val="24"/>
        </w:rPr>
      </w:pPr>
      <w:r w:rsidRPr="6FA42364">
        <w:rPr>
          <w:rFonts w:ascii="Arial" w:hAnsi="Arial" w:cs="Arial"/>
          <w:color w:val="000000" w:themeColor="text1"/>
          <w:sz w:val="24"/>
          <w:szCs w:val="24"/>
        </w:rPr>
        <w:t xml:space="preserve">List all lasers, including low power alignment lasers. Enter as much information as possible. If more lasers used, duplicate the table as required.  Rows must not be removed from this table. </w:t>
      </w:r>
    </w:p>
    <w:tbl>
      <w:tblPr>
        <w:tblStyle w:val="Tablesnoheader"/>
        <w:tblW w:w="5000" w:type="pct"/>
        <w:tblLook w:val="04A0" w:firstRow="1" w:lastRow="0" w:firstColumn="1" w:lastColumn="0" w:noHBand="0" w:noVBand="1"/>
      </w:tblPr>
      <w:tblGrid>
        <w:gridCol w:w="3170"/>
        <w:gridCol w:w="2428"/>
        <w:gridCol w:w="2430"/>
        <w:gridCol w:w="2428"/>
      </w:tblGrid>
      <w:tr w:rsidR="00EB41C8" w:rsidRPr="00865F2D" w14:paraId="12DA44B0" w14:textId="77777777" w:rsidTr="00BD378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Borders>
              <w:top w:val="none" w:sz="0" w:space="0" w:color="auto"/>
              <w:left w:val="none" w:sz="0" w:space="0" w:color="auto"/>
              <w:bottom w:val="none" w:sz="0" w:space="0" w:color="auto"/>
              <w:right w:val="none" w:sz="0" w:space="0" w:color="auto"/>
            </w:tcBorders>
          </w:tcPr>
          <w:p w14:paraId="460D1F1B" w14:textId="77777777" w:rsidR="00865F2D" w:rsidRPr="00865F2D" w:rsidRDefault="00865F2D" w:rsidP="001E172C">
            <w:pPr>
              <w:spacing w:line="312" w:lineRule="auto"/>
              <w:rPr>
                <w:rFonts w:ascii="Arial" w:hAnsi="Arial" w:cs="Arial"/>
                <w:color w:val="000000" w:themeColor="text1"/>
                <w:szCs w:val="24"/>
              </w:rPr>
            </w:pPr>
            <w:r w:rsidRPr="00865F2D">
              <w:rPr>
                <w:rFonts w:ascii="Arial" w:hAnsi="Arial" w:cs="Arial"/>
                <w:color w:val="000000" w:themeColor="text1"/>
                <w:szCs w:val="24"/>
              </w:rPr>
              <w:t>Specification</w:t>
            </w:r>
          </w:p>
        </w:tc>
        <w:tc>
          <w:tcPr>
            <w:tcW w:w="1161" w:type="pct"/>
            <w:tcBorders>
              <w:top w:val="none" w:sz="0" w:space="0" w:color="auto"/>
              <w:left w:val="none" w:sz="0" w:space="0" w:color="auto"/>
              <w:bottom w:val="none" w:sz="0" w:space="0" w:color="auto"/>
              <w:right w:val="none" w:sz="0" w:space="0" w:color="auto"/>
            </w:tcBorders>
          </w:tcPr>
          <w:p w14:paraId="006F17CB" w14:textId="77777777" w:rsidR="00865F2D" w:rsidRPr="00865F2D" w:rsidRDefault="00865F2D" w:rsidP="001E172C">
            <w:pPr>
              <w:spacing w:line="312"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865F2D">
              <w:rPr>
                <w:rFonts w:ascii="Arial" w:hAnsi="Arial" w:cs="Arial"/>
                <w:color w:val="000000" w:themeColor="text1"/>
                <w:szCs w:val="24"/>
              </w:rPr>
              <w:t>Laser 1</w:t>
            </w:r>
          </w:p>
        </w:tc>
        <w:tc>
          <w:tcPr>
            <w:tcW w:w="1162" w:type="pct"/>
            <w:tcBorders>
              <w:top w:val="none" w:sz="0" w:space="0" w:color="auto"/>
              <w:left w:val="none" w:sz="0" w:space="0" w:color="auto"/>
              <w:bottom w:val="none" w:sz="0" w:space="0" w:color="auto"/>
              <w:right w:val="none" w:sz="0" w:space="0" w:color="auto"/>
            </w:tcBorders>
          </w:tcPr>
          <w:p w14:paraId="40F07713" w14:textId="77777777" w:rsidR="00865F2D" w:rsidRPr="00865F2D" w:rsidRDefault="00865F2D" w:rsidP="001E172C">
            <w:pPr>
              <w:spacing w:line="312"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865F2D">
              <w:rPr>
                <w:rFonts w:ascii="Arial" w:hAnsi="Arial" w:cs="Arial"/>
                <w:color w:val="000000" w:themeColor="text1"/>
                <w:szCs w:val="24"/>
              </w:rPr>
              <w:t>Laser 2</w:t>
            </w:r>
          </w:p>
        </w:tc>
        <w:tc>
          <w:tcPr>
            <w:tcW w:w="1161" w:type="pct"/>
            <w:tcBorders>
              <w:top w:val="none" w:sz="0" w:space="0" w:color="auto"/>
              <w:left w:val="none" w:sz="0" w:space="0" w:color="auto"/>
              <w:bottom w:val="none" w:sz="0" w:space="0" w:color="auto"/>
              <w:right w:val="none" w:sz="0" w:space="0" w:color="auto"/>
            </w:tcBorders>
          </w:tcPr>
          <w:p w14:paraId="6414F3CF" w14:textId="77777777" w:rsidR="00865F2D" w:rsidRPr="00865F2D" w:rsidRDefault="00865F2D" w:rsidP="001E172C">
            <w:pPr>
              <w:spacing w:line="312"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Cs w:val="24"/>
              </w:rPr>
            </w:pPr>
            <w:r w:rsidRPr="00865F2D">
              <w:rPr>
                <w:rFonts w:ascii="Arial" w:hAnsi="Arial" w:cs="Arial"/>
                <w:color w:val="000000" w:themeColor="text1"/>
                <w:szCs w:val="24"/>
              </w:rPr>
              <w:t>Laser 3</w:t>
            </w:r>
          </w:p>
        </w:tc>
      </w:tr>
      <w:tr w:rsidR="00EB41C8" w:rsidRPr="00865F2D" w14:paraId="157048DF" w14:textId="77777777" w:rsidTr="00BD378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Borders>
              <w:top w:val="none" w:sz="0" w:space="0" w:color="auto"/>
              <w:left w:val="none" w:sz="0" w:space="0" w:color="auto"/>
              <w:bottom w:val="none" w:sz="0" w:space="0" w:color="auto"/>
              <w:right w:val="none" w:sz="0" w:space="0" w:color="auto"/>
            </w:tcBorders>
          </w:tcPr>
          <w:p w14:paraId="5A89CA69" w14:textId="77777777" w:rsidR="00865F2D" w:rsidRPr="00BA3828" w:rsidRDefault="00865F2D" w:rsidP="001E172C">
            <w:pPr>
              <w:spacing w:line="312" w:lineRule="auto"/>
              <w:rPr>
                <w:rFonts w:ascii="Arial" w:hAnsi="Arial" w:cs="Arial"/>
                <w:szCs w:val="24"/>
              </w:rPr>
            </w:pPr>
            <w:r w:rsidRPr="00BA3828">
              <w:rPr>
                <w:rFonts w:ascii="Arial" w:hAnsi="Arial" w:cs="Arial"/>
                <w:szCs w:val="24"/>
              </w:rPr>
              <w:t>Description</w:t>
            </w:r>
          </w:p>
        </w:tc>
        <w:tc>
          <w:tcPr>
            <w:tcW w:w="1161" w:type="pct"/>
            <w:tcBorders>
              <w:top w:val="none" w:sz="0" w:space="0" w:color="auto"/>
              <w:left w:val="none" w:sz="0" w:space="0" w:color="auto"/>
              <w:bottom w:val="none" w:sz="0" w:space="0" w:color="auto"/>
              <w:right w:val="none" w:sz="0" w:space="0" w:color="auto"/>
            </w:tcBorders>
          </w:tcPr>
          <w:p w14:paraId="7326FA01"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2" w:type="pct"/>
            <w:tcBorders>
              <w:top w:val="none" w:sz="0" w:space="0" w:color="auto"/>
              <w:left w:val="none" w:sz="0" w:space="0" w:color="auto"/>
              <w:bottom w:val="none" w:sz="0" w:space="0" w:color="auto"/>
              <w:right w:val="none" w:sz="0" w:space="0" w:color="auto"/>
            </w:tcBorders>
          </w:tcPr>
          <w:p w14:paraId="3951ECBA"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1" w:type="pct"/>
            <w:tcBorders>
              <w:top w:val="none" w:sz="0" w:space="0" w:color="auto"/>
              <w:left w:val="none" w:sz="0" w:space="0" w:color="auto"/>
              <w:bottom w:val="none" w:sz="0" w:space="0" w:color="auto"/>
              <w:right w:val="none" w:sz="0" w:space="0" w:color="auto"/>
            </w:tcBorders>
          </w:tcPr>
          <w:p w14:paraId="16F378DC"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EB41C8" w:rsidRPr="00865F2D" w14:paraId="0246569C" w14:textId="77777777" w:rsidTr="0089367E">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Pr>
          <w:p w14:paraId="0FA8484A"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Laser Type</w:t>
            </w:r>
          </w:p>
        </w:tc>
        <w:tc>
          <w:tcPr>
            <w:tcW w:w="1161" w:type="pct"/>
          </w:tcPr>
          <w:p w14:paraId="45E9F7FA"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2" w:type="pct"/>
          </w:tcPr>
          <w:p w14:paraId="3BDB1B65"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1" w:type="pct"/>
          </w:tcPr>
          <w:p w14:paraId="5FB6C8E8"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r>
      <w:tr w:rsidR="00EB41C8" w:rsidRPr="00865F2D" w14:paraId="124E1F8F" w14:textId="77777777" w:rsidTr="00BD378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Borders>
              <w:top w:val="none" w:sz="0" w:space="0" w:color="auto"/>
              <w:left w:val="none" w:sz="0" w:space="0" w:color="auto"/>
              <w:bottom w:val="none" w:sz="0" w:space="0" w:color="auto"/>
              <w:right w:val="none" w:sz="0" w:space="0" w:color="auto"/>
            </w:tcBorders>
          </w:tcPr>
          <w:p w14:paraId="5F75487B"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Manufacturer</w:t>
            </w:r>
          </w:p>
        </w:tc>
        <w:tc>
          <w:tcPr>
            <w:tcW w:w="1161" w:type="pct"/>
            <w:tcBorders>
              <w:top w:val="none" w:sz="0" w:space="0" w:color="auto"/>
              <w:left w:val="none" w:sz="0" w:space="0" w:color="auto"/>
              <w:bottom w:val="none" w:sz="0" w:space="0" w:color="auto"/>
              <w:right w:val="none" w:sz="0" w:space="0" w:color="auto"/>
            </w:tcBorders>
          </w:tcPr>
          <w:p w14:paraId="316A7E2A"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2" w:type="pct"/>
            <w:tcBorders>
              <w:top w:val="none" w:sz="0" w:space="0" w:color="auto"/>
              <w:left w:val="none" w:sz="0" w:space="0" w:color="auto"/>
              <w:bottom w:val="none" w:sz="0" w:space="0" w:color="auto"/>
              <w:right w:val="none" w:sz="0" w:space="0" w:color="auto"/>
            </w:tcBorders>
          </w:tcPr>
          <w:p w14:paraId="5D76D5D1"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1" w:type="pct"/>
            <w:tcBorders>
              <w:top w:val="none" w:sz="0" w:space="0" w:color="auto"/>
              <w:left w:val="none" w:sz="0" w:space="0" w:color="auto"/>
              <w:bottom w:val="none" w:sz="0" w:space="0" w:color="auto"/>
              <w:right w:val="none" w:sz="0" w:space="0" w:color="auto"/>
            </w:tcBorders>
          </w:tcPr>
          <w:p w14:paraId="32F5947C"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EB41C8" w:rsidRPr="00865F2D" w14:paraId="7F5A574B" w14:textId="77777777" w:rsidTr="0089367E">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Pr>
          <w:p w14:paraId="5A1D6180"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Model</w:t>
            </w:r>
          </w:p>
        </w:tc>
        <w:tc>
          <w:tcPr>
            <w:tcW w:w="1161" w:type="pct"/>
          </w:tcPr>
          <w:p w14:paraId="34326050"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2" w:type="pct"/>
          </w:tcPr>
          <w:p w14:paraId="0BA5BDB9"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1" w:type="pct"/>
          </w:tcPr>
          <w:p w14:paraId="706C21D2"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r>
      <w:tr w:rsidR="00EB41C8" w:rsidRPr="00865F2D" w14:paraId="16583F90" w14:textId="77777777" w:rsidTr="00BD378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Borders>
              <w:top w:val="none" w:sz="0" w:space="0" w:color="auto"/>
              <w:left w:val="none" w:sz="0" w:space="0" w:color="auto"/>
              <w:bottom w:val="none" w:sz="0" w:space="0" w:color="auto"/>
              <w:right w:val="none" w:sz="0" w:space="0" w:color="auto"/>
            </w:tcBorders>
          </w:tcPr>
          <w:p w14:paraId="47D3C890"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Serial</w:t>
            </w:r>
          </w:p>
        </w:tc>
        <w:tc>
          <w:tcPr>
            <w:tcW w:w="1161" w:type="pct"/>
            <w:tcBorders>
              <w:top w:val="none" w:sz="0" w:space="0" w:color="auto"/>
              <w:left w:val="none" w:sz="0" w:space="0" w:color="auto"/>
              <w:bottom w:val="none" w:sz="0" w:space="0" w:color="auto"/>
              <w:right w:val="none" w:sz="0" w:space="0" w:color="auto"/>
            </w:tcBorders>
          </w:tcPr>
          <w:p w14:paraId="22C220F1"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2" w:type="pct"/>
            <w:tcBorders>
              <w:top w:val="none" w:sz="0" w:space="0" w:color="auto"/>
              <w:left w:val="none" w:sz="0" w:space="0" w:color="auto"/>
              <w:bottom w:val="none" w:sz="0" w:space="0" w:color="auto"/>
              <w:right w:val="none" w:sz="0" w:space="0" w:color="auto"/>
            </w:tcBorders>
          </w:tcPr>
          <w:p w14:paraId="0C769538"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1" w:type="pct"/>
            <w:tcBorders>
              <w:top w:val="none" w:sz="0" w:space="0" w:color="auto"/>
              <w:left w:val="none" w:sz="0" w:space="0" w:color="auto"/>
              <w:bottom w:val="none" w:sz="0" w:space="0" w:color="auto"/>
              <w:right w:val="none" w:sz="0" w:space="0" w:color="auto"/>
            </w:tcBorders>
          </w:tcPr>
          <w:p w14:paraId="3C474CC0"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EB41C8" w:rsidRPr="00865F2D" w14:paraId="2D9BDDD7" w14:textId="77777777" w:rsidTr="0089367E">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Pr>
          <w:p w14:paraId="528B3AAC"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Laser Class</w:t>
            </w:r>
          </w:p>
        </w:tc>
        <w:tc>
          <w:tcPr>
            <w:tcW w:w="1161" w:type="pct"/>
          </w:tcPr>
          <w:p w14:paraId="4256BDA3"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2" w:type="pct"/>
          </w:tcPr>
          <w:p w14:paraId="14B5F84D"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1" w:type="pct"/>
          </w:tcPr>
          <w:p w14:paraId="24034C89"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r>
      <w:tr w:rsidR="00EB41C8" w:rsidRPr="00865F2D" w14:paraId="37AD7E2C" w14:textId="77777777" w:rsidTr="00BD378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Borders>
              <w:top w:val="none" w:sz="0" w:space="0" w:color="auto"/>
              <w:left w:val="none" w:sz="0" w:space="0" w:color="auto"/>
              <w:bottom w:val="none" w:sz="0" w:space="0" w:color="auto"/>
              <w:right w:val="none" w:sz="0" w:space="0" w:color="auto"/>
            </w:tcBorders>
          </w:tcPr>
          <w:p w14:paraId="4F9A522D"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Output Type (CW / Pulsed)</w:t>
            </w:r>
          </w:p>
        </w:tc>
        <w:tc>
          <w:tcPr>
            <w:tcW w:w="1161" w:type="pct"/>
            <w:tcBorders>
              <w:top w:val="none" w:sz="0" w:space="0" w:color="auto"/>
              <w:left w:val="none" w:sz="0" w:space="0" w:color="auto"/>
              <w:bottom w:val="none" w:sz="0" w:space="0" w:color="auto"/>
              <w:right w:val="none" w:sz="0" w:space="0" w:color="auto"/>
            </w:tcBorders>
          </w:tcPr>
          <w:p w14:paraId="6E4F76B7"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2" w:type="pct"/>
            <w:tcBorders>
              <w:top w:val="none" w:sz="0" w:space="0" w:color="auto"/>
              <w:left w:val="none" w:sz="0" w:space="0" w:color="auto"/>
              <w:bottom w:val="none" w:sz="0" w:space="0" w:color="auto"/>
              <w:right w:val="none" w:sz="0" w:space="0" w:color="auto"/>
            </w:tcBorders>
          </w:tcPr>
          <w:p w14:paraId="798A39AC"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1" w:type="pct"/>
            <w:tcBorders>
              <w:top w:val="none" w:sz="0" w:space="0" w:color="auto"/>
              <w:left w:val="none" w:sz="0" w:space="0" w:color="auto"/>
              <w:bottom w:val="none" w:sz="0" w:space="0" w:color="auto"/>
              <w:right w:val="none" w:sz="0" w:space="0" w:color="auto"/>
            </w:tcBorders>
          </w:tcPr>
          <w:p w14:paraId="46D36A9A"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EB41C8" w:rsidRPr="00865F2D" w14:paraId="17543C33" w14:textId="77777777" w:rsidTr="0089367E">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Pr>
          <w:p w14:paraId="15CE2ADD"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Wavelength Range (nm)</w:t>
            </w:r>
          </w:p>
        </w:tc>
        <w:tc>
          <w:tcPr>
            <w:tcW w:w="1161" w:type="pct"/>
          </w:tcPr>
          <w:p w14:paraId="214F21B3"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2" w:type="pct"/>
          </w:tcPr>
          <w:p w14:paraId="73CC9974"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1" w:type="pct"/>
          </w:tcPr>
          <w:p w14:paraId="0B27F7A5"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r>
      <w:tr w:rsidR="00EB41C8" w:rsidRPr="00865F2D" w14:paraId="1122F35E" w14:textId="77777777" w:rsidTr="00BD378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Borders>
              <w:top w:val="none" w:sz="0" w:space="0" w:color="auto"/>
              <w:left w:val="none" w:sz="0" w:space="0" w:color="auto"/>
              <w:bottom w:val="none" w:sz="0" w:space="0" w:color="auto"/>
              <w:right w:val="none" w:sz="0" w:space="0" w:color="auto"/>
            </w:tcBorders>
          </w:tcPr>
          <w:p w14:paraId="15964067"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Wavelength Used (nm)</w:t>
            </w:r>
          </w:p>
        </w:tc>
        <w:tc>
          <w:tcPr>
            <w:tcW w:w="1161" w:type="pct"/>
            <w:tcBorders>
              <w:top w:val="none" w:sz="0" w:space="0" w:color="auto"/>
              <w:left w:val="none" w:sz="0" w:space="0" w:color="auto"/>
              <w:bottom w:val="none" w:sz="0" w:space="0" w:color="auto"/>
              <w:right w:val="none" w:sz="0" w:space="0" w:color="auto"/>
            </w:tcBorders>
          </w:tcPr>
          <w:p w14:paraId="40317B05"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2" w:type="pct"/>
            <w:tcBorders>
              <w:top w:val="none" w:sz="0" w:space="0" w:color="auto"/>
              <w:left w:val="none" w:sz="0" w:space="0" w:color="auto"/>
              <w:bottom w:val="none" w:sz="0" w:space="0" w:color="auto"/>
              <w:right w:val="none" w:sz="0" w:space="0" w:color="auto"/>
            </w:tcBorders>
          </w:tcPr>
          <w:p w14:paraId="45495338"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1" w:type="pct"/>
            <w:tcBorders>
              <w:top w:val="none" w:sz="0" w:space="0" w:color="auto"/>
              <w:left w:val="none" w:sz="0" w:space="0" w:color="auto"/>
              <w:bottom w:val="none" w:sz="0" w:space="0" w:color="auto"/>
              <w:right w:val="none" w:sz="0" w:space="0" w:color="auto"/>
            </w:tcBorders>
          </w:tcPr>
          <w:p w14:paraId="290A7478"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EB41C8" w:rsidRPr="00865F2D" w14:paraId="3A041937" w14:textId="77777777" w:rsidTr="0089367E">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Pr>
          <w:p w14:paraId="04DF137A"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Max Power or Energy (W/dBm/J)</w:t>
            </w:r>
          </w:p>
        </w:tc>
        <w:tc>
          <w:tcPr>
            <w:tcW w:w="1161" w:type="pct"/>
          </w:tcPr>
          <w:p w14:paraId="7CFAD6E1"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2" w:type="pct"/>
          </w:tcPr>
          <w:p w14:paraId="3E127258"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1" w:type="pct"/>
          </w:tcPr>
          <w:p w14:paraId="64B97681"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r>
      <w:tr w:rsidR="00EB41C8" w:rsidRPr="00865F2D" w14:paraId="1D7D8D06" w14:textId="77777777" w:rsidTr="00BD378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Borders>
              <w:top w:val="none" w:sz="0" w:space="0" w:color="auto"/>
              <w:left w:val="none" w:sz="0" w:space="0" w:color="auto"/>
              <w:bottom w:val="none" w:sz="0" w:space="0" w:color="auto"/>
              <w:right w:val="none" w:sz="0" w:space="0" w:color="auto"/>
            </w:tcBorders>
          </w:tcPr>
          <w:p w14:paraId="4A483177"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Measured Power or Energy (W/dBm/J)</w:t>
            </w:r>
          </w:p>
        </w:tc>
        <w:tc>
          <w:tcPr>
            <w:tcW w:w="1161" w:type="pct"/>
            <w:tcBorders>
              <w:top w:val="none" w:sz="0" w:space="0" w:color="auto"/>
              <w:left w:val="none" w:sz="0" w:space="0" w:color="auto"/>
              <w:bottom w:val="none" w:sz="0" w:space="0" w:color="auto"/>
              <w:right w:val="none" w:sz="0" w:space="0" w:color="auto"/>
            </w:tcBorders>
          </w:tcPr>
          <w:p w14:paraId="4E9E7DF1"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2" w:type="pct"/>
            <w:tcBorders>
              <w:top w:val="none" w:sz="0" w:space="0" w:color="auto"/>
              <w:left w:val="none" w:sz="0" w:space="0" w:color="auto"/>
              <w:bottom w:val="none" w:sz="0" w:space="0" w:color="auto"/>
              <w:right w:val="none" w:sz="0" w:space="0" w:color="auto"/>
            </w:tcBorders>
          </w:tcPr>
          <w:p w14:paraId="31526CFB"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1" w:type="pct"/>
            <w:tcBorders>
              <w:top w:val="none" w:sz="0" w:space="0" w:color="auto"/>
              <w:left w:val="none" w:sz="0" w:space="0" w:color="auto"/>
              <w:bottom w:val="none" w:sz="0" w:space="0" w:color="auto"/>
              <w:right w:val="none" w:sz="0" w:space="0" w:color="auto"/>
            </w:tcBorders>
          </w:tcPr>
          <w:p w14:paraId="422B9846"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EB41C8" w:rsidRPr="00865F2D" w14:paraId="3800E21F" w14:textId="77777777" w:rsidTr="0089367E">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Pr>
          <w:p w14:paraId="7497DF9D"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lastRenderedPageBreak/>
              <w:t>Initial Beam Diameter (m)</w:t>
            </w:r>
          </w:p>
        </w:tc>
        <w:tc>
          <w:tcPr>
            <w:tcW w:w="1161" w:type="pct"/>
          </w:tcPr>
          <w:p w14:paraId="016A9255"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2" w:type="pct"/>
          </w:tcPr>
          <w:p w14:paraId="707C89F0"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1" w:type="pct"/>
          </w:tcPr>
          <w:p w14:paraId="74C4ABD4"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r>
      <w:tr w:rsidR="00EB41C8" w:rsidRPr="00865F2D" w14:paraId="4F49E2D6" w14:textId="77777777" w:rsidTr="00BD378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Borders>
              <w:top w:val="none" w:sz="0" w:space="0" w:color="auto"/>
              <w:left w:val="none" w:sz="0" w:space="0" w:color="auto"/>
              <w:bottom w:val="none" w:sz="0" w:space="0" w:color="auto"/>
              <w:right w:val="none" w:sz="0" w:space="0" w:color="auto"/>
            </w:tcBorders>
          </w:tcPr>
          <w:p w14:paraId="14EF8DB7"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Beam Shape</w:t>
            </w:r>
          </w:p>
        </w:tc>
        <w:tc>
          <w:tcPr>
            <w:tcW w:w="1161" w:type="pct"/>
            <w:tcBorders>
              <w:top w:val="none" w:sz="0" w:space="0" w:color="auto"/>
              <w:left w:val="none" w:sz="0" w:space="0" w:color="auto"/>
              <w:bottom w:val="none" w:sz="0" w:space="0" w:color="auto"/>
              <w:right w:val="none" w:sz="0" w:space="0" w:color="auto"/>
            </w:tcBorders>
          </w:tcPr>
          <w:p w14:paraId="451C5FC6"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2" w:type="pct"/>
            <w:tcBorders>
              <w:top w:val="none" w:sz="0" w:space="0" w:color="auto"/>
              <w:left w:val="none" w:sz="0" w:space="0" w:color="auto"/>
              <w:bottom w:val="none" w:sz="0" w:space="0" w:color="auto"/>
              <w:right w:val="none" w:sz="0" w:space="0" w:color="auto"/>
            </w:tcBorders>
          </w:tcPr>
          <w:p w14:paraId="6C9314E8"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1" w:type="pct"/>
            <w:tcBorders>
              <w:top w:val="none" w:sz="0" w:space="0" w:color="auto"/>
              <w:left w:val="none" w:sz="0" w:space="0" w:color="auto"/>
              <w:bottom w:val="none" w:sz="0" w:space="0" w:color="auto"/>
              <w:right w:val="none" w:sz="0" w:space="0" w:color="auto"/>
            </w:tcBorders>
          </w:tcPr>
          <w:p w14:paraId="6195EA49"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EB41C8" w:rsidRPr="00865F2D" w14:paraId="11201E1D" w14:textId="77777777" w:rsidTr="0089367E">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Pr>
          <w:p w14:paraId="6090104B" w14:textId="4C96B011"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 xml:space="preserve">Beam Divergence </w:t>
            </w:r>
            <m:oMath>
              <m:r>
                <m:rPr>
                  <m:sty m:val="bi"/>
                </m:rPr>
                <w:rPr>
                  <w:rFonts w:ascii="Cambria Math" w:hAnsi="Cambria Math" w:cs="Arial"/>
                  <w:szCs w:val="24"/>
                </w:rPr>
                <m:t>θ</m:t>
              </m:r>
            </m:oMath>
            <w:r w:rsidRPr="00BA3828">
              <w:rPr>
                <w:rFonts w:ascii="Arial" w:hAnsi="Arial" w:cs="Arial"/>
                <w:b w:val="0"/>
                <w:bCs w:val="0"/>
                <w:szCs w:val="24"/>
              </w:rPr>
              <w:t xml:space="preserve"> (mrad)</w:t>
            </w:r>
          </w:p>
        </w:tc>
        <w:tc>
          <w:tcPr>
            <w:tcW w:w="1161" w:type="pct"/>
          </w:tcPr>
          <w:p w14:paraId="11CE044F"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2" w:type="pct"/>
          </w:tcPr>
          <w:p w14:paraId="2788163B"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1" w:type="pct"/>
          </w:tcPr>
          <w:p w14:paraId="2AC98C82"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r>
      <w:tr w:rsidR="00EB41C8" w:rsidRPr="00865F2D" w14:paraId="79AFC9E0" w14:textId="77777777" w:rsidTr="00BD378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Borders>
              <w:top w:val="none" w:sz="0" w:space="0" w:color="auto"/>
              <w:left w:val="none" w:sz="0" w:space="0" w:color="auto"/>
              <w:bottom w:val="none" w:sz="0" w:space="0" w:color="auto"/>
              <w:right w:val="none" w:sz="0" w:space="0" w:color="auto"/>
            </w:tcBorders>
          </w:tcPr>
          <w:p w14:paraId="182FEB92"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Pulse Length (s)</w:t>
            </w:r>
          </w:p>
        </w:tc>
        <w:tc>
          <w:tcPr>
            <w:tcW w:w="1161" w:type="pct"/>
            <w:tcBorders>
              <w:top w:val="none" w:sz="0" w:space="0" w:color="auto"/>
              <w:left w:val="none" w:sz="0" w:space="0" w:color="auto"/>
              <w:bottom w:val="none" w:sz="0" w:space="0" w:color="auto"/>
              <w:right w:val="none" w:sz="0" w:space="0" w:color="auto"/>
            </w:tcBorders>
          </w:tcPr>
          <w:p w14:paraId="016CF9E3"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2" w:type="pct"/>
            <w:tcBorders>
              <w:top w:val="none" w:sz="0" w:space="0" w:color="auto"/>
              <w:left w:val="none" w:sz="0" w:space="0" w:color="auto"/>
              <w:bottom w:val="none" w:sz="0" w:space="0" w:color="auto"/>
              <w:right w:val="none" w:sz="0" w:space="0" w:color="auto"/>
            </w:tcBorders>
          </w:tcPr>
          <w:p w14:paraId="4CBB35A2"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1" w:type="pct"/>
            <w:tcBorders>
              <w:top w:val="none" w:sz="0" w:space="0" w:color="auto"/>
              <w:left w:val="none" w:sz="0" w:space="0" w:color="auto"/>
              <w:bottom w:val="none" w:sz="0" w:space="0" w:color="auto"/>
              <w:right w:val="none" w:sz="0" w:space="0" w:color="auto"/>
            </w:tcBorders>
          </w:tcPr>
          <w:p w14:paraId="45055C39"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EB41C8" w:rsidRPr="00865F2D" w14:paraId="452DE425" w14:textId="77777777" w:rsidTr="0089367E">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Pr>
          <w:p w14:paraId="67E0880A"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Pulse Repetition Rate (s/Hz)</w:t>
            </w:r>
          </w:p>
        </w:tc>
        <w:tc>
          <w:tcPr>
            <w:tcW w:w="1161" w:type="pct"/>
          </w:tcPr>
          <w:p w14:paraId="2BCFD69A"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2" w:type="pct"/>
          </w:tcPr>
          <w:p w14:paraId="5F68AC28"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1" w:type="pct"/>
          </w:tcPr>
          <w:p w14:paraId="4DA16F0B"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r>
      <w:tr w:rsidR="00EB41C8" w:rsidRPr="00865F2D" w14:paraId="075A8C62" w14:textId="77777777" w:rsidTr="00BD378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Borders>
              <w:top w:val="none" w:sz="0" w:space="0" w:color="auto"/>
              <w:left w:val="none" w:sz="0" w:space="0" w:color="auto"/>
              <w:bottom w:val="none" w:sz="0" w:space="0" w:color="auto"/>
              <w:right w:val="none" w:sz="0" w:space="0" w:color="auto"/>
            </w:tcBorders>
          </w:tcPr>
          <w:p w14:paraId="0C962F8B"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ELV / MPE</w:t>
            </w:r>
            <w:r w:rsidRPr="00BA3828">
              <w:rPr>
                <w:rFonts w:ascii="Arial" w:hAnsi="Arial" w:cs="Arial"/>
                <w:b w:val="0"/>
                <w:bCs w:val="0"/>
                <w:szCs w:val="24"/>
                <w:vertAlign w:val="subscript"/>
              </w:rPr>
              <w:t>OCULAR</w:t>
            </w:r>
            <w:r w:rsidRPr="00BA3828">
              <w:rPr>
                <w:rFonts w:ascii="Arial" w:hAnsi="Arial" w:cs="Arial"/>
                <w:b w:val="0"/>
                <w:bCs w:val="0"/>
                <w:szCs w:val="24"/>
              </w:rPr>
              <w:t xml:space="preserve"> (Wm</w:t>
            </w:r>
            <w:r w:rsidRPr="00BA3828">
              <w:rPr>
                <w:rFonts w:ascii="Arial" w:hAnsi="Arial" w:cs="Arial"/>
                <w:b w:val="0"/>
                <w:bCs w:val="0"/>
                <w:szCs w:val="24"/>
                <w:vertAlign w:val="superscript"/>
              </w:rPr>
              <w:t>-2</w:t>
            </w:r>
            <w:r w:rsidRPr="00BA3828">
              <w:rPr>
                <w:rFonts w:ascii="Arial" w:hAnsi="Arial" w:cs="Arial"/>
                <w:b w:val="0"/>
                <w:bCs w:val="0"/>
                <w:szCs w:val="24"/>
              </w:rPr>
              <w:t>)</w:t>
            </w:r>
          </w:p>
        </w:tc>
        <w:tc>
          <w:tcPr>
            <w:tcW w:w="1161" w:type="pct"/>
            <w:tcBorders>
              <w:top w:val="none" w:sz="0" w:space="0" w:color="auto"/>
              <w:left w:val="none" w:sz="0" w:space="0" w:color="auto"/>
              <w:bottom w:val="none" w:sz="0" w:space="0" w:color="auto"/>
              <w:right w:val="none" w:sz="0" w:space="0" w:color="auto"/>
            </w:tcBorders>
          </w:tcPr>
          <w:p w14:paraId="78AAA1A3"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2" w:type="pct"/>
            <w:tcBorders>
              <w:top w:val="none" w:sz="0" w:space="0" w:color="auto"/>
              <w:left w:val="none" w:sz="0" w:space="0" w:color="auto"/>
              <w:bottom w:val="none" w:sz="0" w:space="0" w:color="auto"/>
              <w:right w:val="none" w:sz="0" w:space="0" w:color="auto"/>
            </w:tcBorders>
          </w:tcPr>
          <w:p w14:paraId="4507E89E"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1" w:type="pct"/>
            <w:tcBorders>
              <w:top w:val="none" w:sz="0" w:space="0" w:color="auto"/>
              <w:left w:val="none" w:sz="0" w:space="0" w:color="auto"/>
              <w:bottom w:val="none" w:sz="0" w:space="0" w:color="auto"/>
              <w:right w:val="none" w:sz="0" w:space="0" w:color="auto"/>
            </w:tcBorders>
          </w:tcPr>
          <w:p w14:paraId="5B73DFB8"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EB41C8" w:rsidRPr="00865F2D" w14:paraId="3F09F72F" w14:textId="77777777" w:rsidTr="0089367E">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Pr>
          <w:p w14:paraId="37C84CB7"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NOHD</w:t>
            </w:r>
            <w:r w:rsidRPr="00BA3828">
              <w:rPr>
                <w:rFonts w:ascii="Arial" w:hAnsi="Arial" w:cs="Arial"/>
                <w:b w:val="0"/>
                <w:bCs w:val="0"/>
                <w:szCs w:val="24"/>
                <w:vertAlign w:val="subscript"/>
              </w:rPr>
              <w:t>@MAX</w:t>
            </w:r>
            <w:r w:rsidRPr="00BA3828">
              <w:rPr>
                <w:rFonts w:ascii="Arial" w:hAnsi="Arial" w:cs="Arial"/>
                <w:b w:val="0"/>
                <w:bCs w:val="0"/>
                <w:szCs w:val="24"/>
              </w:rPr>
              <w:t xml:space="preserve"> (m)</w:t>
            </w:r>
          </w:p>
        </w:tc>
        <w:tc>
          <w:tcPr>
            <w:tcW w:w="1161" w:type="pct"/>
          </w:tcPr>
          <w:p w14:paraId="1A33DC67"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2" w:type="pct"/>
          </w:tcPr>
          <w:p w14:paraId="529B1FAD"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1" w:type="pct"/>
          </w:tcPr>
          <w:p w14:paraId="241B1BE5"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r>
      <w:tr w:rsidR="00EB41C8" w:rsidRPr="00865F2D" w14:paraId="35BEC9DC" w14:textId="77777777" w:rsidTr="00BD378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Borders>
              <w:top w:val="none" w:sz="0" w:space="0" w:color="auto"/>
              <w:left w:val="none" w:sz="0" w:space="0" w:color="auto"/>
              <w:bottom w:val="none" w:sz="0" w:space="0" w:color="auto"/>
              <w:right w:val="none" w:sz="0" w:space="0" w:color="auto"/>
            </w:tcBorders>
          </w:tcPr>
          <w:p w14:paraId="7C5C9B7D"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NOHD</w:t>
            </w:r>
            <w:r w:rsidRPr="00BA3828">
              <w:rPr>
                <w:rFonts w:ascii="Arial" w:hAnsi="Arial" w:cs="Arial"/>
                <w:b w:val="0"/>
                <w:bCs w:val="0"/>
                <w:szCs w:val="24"/>
                <w:vertAlign w:val="subscript"/>
              </w:rPr>
              <w:t xml:space="preserve">@MEASURED </w:t>
            </w:r>
            <w:r w:rsidRPr="00BA3828">
              <w:rPr>
                <w:rFonts w:ascii="Arial" w:hAnsi="Arial" w:cs="Arial"/>
                <w:b w:val="0"/>
                <w:bCs w:val="0"/>
                <w:szCs w:val="24"/>
              </w:rPr>
              <w:t>(m)</w:t>
            </w:r>
          </w:p>
        </w:tc>
        <w:tc>
          <w:tcPr>
            <w:tcW w:w="1161" w:type="pct"/>
            <w:tcBorders>
              <w:top w:val="none" w:sz="0" w:space="0" w:color="auto"/>
              <w:left w:val="none" w:sz="0" w:space="0" w:color="auto"/>
              <w:bottom w:val="none" w:sz="0" w:space="0" w:color="auto"/>
              <w:right w:val="none" w:sz="0" w:space="0" w:color="auto"/>
            </w:tcBorders>
          </w:tcPr>
          <w:p w14:paraId="07C60D50"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2" w:type="pct"/>
            <w:tcBorders>
              <w:top w:val="none" w:sz="0" w:space="0" w:color="auto"/>
              <w:left w:val="none" w:sz="0" w:space="0" w:color="auto"/>
              <w:bottom w:val="none" w:sz="0" w:space="0" w:color="auto"/>
              <w:right w:val="none" w:sz="0" w:space="0" w:color="auto"/>
            </w:tcBorders>
          </w:tcPr>
          <w:p w14:paraId="53F97620"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1" w:type="pct"/>
            <w:tcBorders>
              <w:top w:val="none" w:sz="0" w:space="0" w:color="auto"/>
              <w:left w:val="none" w:sz="0" w:space="0" w:color="auto"/>
              <w:bottom w:val="none" w:sz="0" w:space="0" w:color="auto"/>
              <w:right w:val="none" w:sz="0" w:space="0" w:color="auto"/>
            </w:tcBorders>
          </w:tcPr>
          <w:p w14:paraId="24358F14"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EB41C8" w:rsidRPr="00865F2D" w14:paraId="448750B3" w14:textId="77777777" w:rsidTr="0089367E">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Pr>
          <w:p w14:paraId="7352BD5B"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ELV / MPE</w:t>
            </w:r>
            <w:r w:rsidRPr="00BA3828">
              <w:rPr>
                <w:rFonts w:ascii="Arial" w:hAnsi="Arial" w:cs="Arial"/>
                <w:b w:val="0"/>
                <w:bCs w:val="0"/>
                <w:szCs w:val="24"/>
                <w:vertAlign w:val="subscript"/>
              </w:rPr>
              <w:t>SKIN</w:t>
            </w:r>
            <w:r w:rsidRPr="00BA3828">
              <w:rPr>
                <w:rFonts w:ascii="Arial" w:hAnsi="Arial" w:cs="Arial"/>
                <w:b w:val="0"/>
                <w:bCs w:val="0"/>
                <w:szCs w:val="24"/>
              </w:rPr>
              <w:t xml:space="preserve"> (Wm</w:t>
            </w:r>
            <w:r w:rsidRPr="00BA3828">
              <w:rPr>
                <w:rFonts w:ascii="Arial" w:hAnsi="Arial" w:cs="Arial"/>
                <w:b w:val="0"/>
                <w:bCs w:val="0"/>
                <w:szCs w:val="24"/>
                <w:vertAlign w:val="superscript"/>
              </w:rPr>
              <w:t>-2</w:t>
            </w:r>
            <w:r w:rsidRPr="00BA3828">
              <w:rPr>
                <w:rFonts w:ascii="Arial" w:hAnsi="Arial" w:cs="Arial"/>
                <w:b w:val="0"/>
                <w:bCs w:val="0"/>
                <w:szCs w:val="24"/>
              </w:rPr>
              <w:t>)</w:t>
            </w:r>
          </w:p>
        </w:tc>
        <w:tc>
          <w:tcPr>
            <w:tcW w:w="1161" w:type="pct"/>
          </w:tcPr>
          <w:p w14:paraId="4837545A"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2" w:type="pct"/>
          </w:tcPr>
          <w:p w14:paraId="0DABEA1F"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1" w:type="pct"/>
          </w:tcPr>
          <w:p w14:paraId="1741708B"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r>
      <w:tr w:rsidR="00EB41C8" w:rsidRPr="00865F2D" w14:paraId="33B5E1A7" w14:textId="77777777" w:rsidTr="00BD378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Borders>
              <w:top w:val="none" w:sz="0" w:space="0" w:color="auto"/>
              <w:left w:val="none" w:sz="0" w:space="0" w:color="auto"/>
              <w:bottom w:val="none" w:sz="0" w:space="0" w:color="auto"/>
              <w:right w:val="none" w:sz="0" w:space="0" w:color="auto"/>
            </w:tcBorders>
          </w:tcPr>
          <w:p w14:paraId="162FB274"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NSHD</w:t>
            </w:r>
            <w:r w:rsidRPr="00BA3828">
              <w:rPr>
                <w:rFonts w:ascii="Arial" w:hAnsi="Arial" w:cs="Arial"/>
                <w:b w:val="0"/>
                <w:bCs w:val="0"/>
                <w:szCs w:val="24"/>
                <w:vertAlign w:val="subscript"/>
              </w:rPr>
              <w:t>@MAX</w:t>
            </w:r>
            <w:r w:rsidRPr="00BA3828">
              <w:rPr>
                <w:rFonts w:ascii="Arial" w:hAnsi="Arial" w:cs="Arial"/>
                <w:b w:val="0"/>
                <w:bCs w:val="0"/>
                <w:szCs w:val="24"/>
              </w:rPr>
              <w:t xml:space="preserve"> (m)</w:t>
            </w:r>
          </w:p>
        </w:tc>
        <w:tc>
          <w:tcPr>
            <w:tcW w:w="1161" w:type="pct"/>
            <w:tcBorders>
              <w:top w:val="none" w:sz="0" w:space="0" w:color="auto"/>
              <w:left w:val="none" w:sz="0" w:space="0" w:color="auto"/>
              <w:bottom w:val="none" w:sz="0" w:space="0" w:color="auto"/>
              <w:right w:val="none" w:sz="0" w:space="0" w:color="auto"/>
            </w:tcBorders>
          </w:tcPr>
          <w:p w14:paraId="3EDDD44C"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2" w:type="pct"/>
            <w:tcBorders>
              <w:top w:val="none" w:sz="0" w:space="0" w:color="auto"/>
              <w:left w:val="none" w:sz="0" w:space="0" w:color="auto"/>
              <w:bottom w:val="none" w:sz="0" w:space="0" w:color="auto"/>
              <w:right w:val="none" w:sz="0" w:space="0" w:color="auto"/>
            </w:tcBorders>
          </w:tcPr>
          <w:p w14:paraId="5F263E60"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c>
          <w:tcPr>
            <w:tcW w:w="1161" w:type="pct"/>
            <w:tcBorders>
              <w:top w:val="none" w:sz="0" w:space="0" w:color="auto"/>
              <w:left w:val="none" w:sz="0" w:space="0" w:color="auto"/>
              <w:bottom w:val="none" w:sz="0" w:space="0" w:color="auto"/>
              <w:right w:val="none" w:sz="0" w:space="0" w:color="auto"/>
            </w:tcBorders>
          </w:tcPr>
          <w:p w14:paraId="5933CFC0" w14:textId="77777777" w:rsidR="00865F2D" w:rsidRPr="00865F2D" w:rsidRDefault="00865F2D" w:rsidP="001E172C">
            <w:pPr>
              <w:spacing w:line="312" w:lineRule="auto"/>
              <w:cnfStyle w:val="000000100000" w:firstRow="0" w:lastRow="0" w:firstColumn="0" w:lastColumn="0" w:oddVBand="0" w:evenVBand="0" w:oddHBand="1" w:evenHBand="0" w:firstRowFirstColumn="0" w:firstRowLastColumn="0" w:lastRowFirstColumn="0" w:lastRowLastColumn="0"/>
              <w:rPr>
                <w:rFonts w:cs="Arial"/>
                <w:szCs w:val="24"/>
              </w:rPr>
            </w:pPr>
          </w:p>
        </w:tc>
      </w:tr>
      <w:tr w:rsidR="00EB41C8" w:rsidRPr="00865F2D" w14:paraId="154356FF" w14:textId="77777777" w:rsidTr="0089367E">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6" w:type="pct"/>
          </w:tcPr>
          <w:p w14:paraId="639E8288" w14:textId="77777777" w:rsidR="00865F2D" w:rsidRPr="00BA3828" w:rsidRDefault="00865F2D" w:rsidP="001E172C">
            <w:pPr>
              <w:spacing w:line="312" w:lineRule="auto"/>
              <w:rPr>
                <w:rFonts w:ascii="Arial" w:hAnsi="Arial" w:cs="Arial"/>
                <w:b w:val="0"/>
                <w:bCs w:val="0"/>
                <w:szCs w:val="24"/>
              </w:rPr>
            </w:pPr>
            <w:r w:rsidRPr="00BA3828">
              <w:rPr>
                <w:rFonts w:ascii="Arial" w:hAnsi="Arial" w:cs="Arial"/>
                <w:b w:val="0"/>
                <w:bCs w:val="0"/>
                <w:szCs w:val="24"/>
              </w:rPr>
              <w:t>NSHD</w:t>
            </w:r>
            <w:r w:rsidRPr="00BA3828">
              <w:rPr>
                <w:rFonts w:ascii="Arial" w:hAnsi="Arial" w:cs="Arial"/>
                <w:b w:val="0"/>
                <w:bCs w:val="0"/>
                <w:szCs w:val="24"/>
                <w:vertAlign w:val="subscript"/>
              </w:rPr>
              <w:t>@MEASURED</w:t>
            </w:r>
            <w:r w:rsidRPr="00BA3828">
              <w:rPr>
                <w:rFonts w:ascii="Arial" w:hAnsi="Arial" w:cs="Arial"/>
                <w:b w:val="0"/>
                <w:bCs w:val="0"/>
                <w:szCs w:val="24"/>
              </w:rPr>
              <w:t xml:space="preserve"> (m)</w:t>
            </w:r>
          </w:p>
        </w:tc>
        <w:tc>
          <w:tcPr>
            <w:tcW w:w="1161" w:type="pct"/>
          </w:tcPr>
          <w:p w14:paraId="53028474"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2" w:type="pct"/>
          </w:tcPr>
          <w:p w14:paraId="22A0494F"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c>
          <w:tcPr>
            <w:tcW w:w="1161" w:type="pct"/>
          </w:tcPr>
          <w:p w14:paraId="7A291624" w14:textId="77777777" w:rsidR="00865F2D" w:rsidRPr="00865F2D" w:rsidRDefault="00865F2D" w:rsidP="001E172C">
            <w:pPr>
              <w:spacing w:line="312" w:lineRule="auto"/>
              <w:cnfStyle w:val="000000010000" w:firstRow="0" w:lastRow="0" w:firstColumn="0" w:lastColumn="0" w:oddVBand="0" w:evenVBand="0" w:oddHBand="0" w:evenHBand="1" w:firstRowFirstColumn="0" w:firstRowLastColumn="0" w:lastRowFirstColumn="0" w:lastRowLastColumn="0"/>
              <w:rPr>
                <w:rFonts w:cs="Arial"/>
                <w:szCs w:val="24"/>
              </w:rPr>
            </w:pPr>
          </w:p>
        </w:tc>
      </w:tr>
    </w:tbl>
    <w:p w14:paraId="5825E240" w14:textId="7B442C98" w:rsidR="6FA42364" w:rsidRDefault="6FA42364"/>
    <w:p w14:paraId="4717686F" w14:textId="5589AAF2" w:rsidR="00BC4CB7" w:rsidRPr="00BC4CB7" w:rsidRDefault="00BC4CB7" w:rsidP="008B4882">
      <w:pPr>
        <w:pStyle w:val="ListParagraph"/>
        <w:numPr>
          <w:ilvl w:val="0"/>
          <w:numId w:val="1"/>
        </w:numPr>
        <w:spacing w:before="120" w:after="240" w:line="312" w:lineRule="auto"/>
        <w:ind w:left="284"/>
        <w:rPr>
          <w:rFonts w:ascii="Arial" w:hAnsi="Arial" w:cs="Arial"/>
          <w:b/>
          <w:bCs/>
          <w:color w:val="000000" w:themeColor="text1"/>
          <w:sz w:val="28"/>
          <w:szCs w:val="28"/>
        </w:rPr>
      </w:pPr>
      <w:r w:rsidRPr="00BC4CB7">
        <w:rPr>
          <w:rFonts w:ascii="Arial" w:hAnsi="Arial" w:cs="Arial"/>
          <w:b/>
          <w:bCs/>
          <w:color w:val="000000" w:themeColor="text1"/>
          <w:sz w:val="28"/>
          <w:szCs w:val="28"/>
        </w:rPr>
        <w:t>Beam Hazards</w:t>
      </w:r>
    </w:p>
    <w:p w14:paraId="696CB158" w14:textId="658F1323" w:rsidR="00BC4CB7" w:rsidRDefault="00BC4CB7" w:rsidP="008B4882">
      <w:pPr>
        <w:spacing w:before="120" w:after="240" w:line="312" w:lineRule="auto"/>
        <w:rPr>
          <w:rFonts w:ascii="Arial" w:hAnsi="Arial" w:cs="Arial"/>
          <w:color w:val="000000" w:themeColor="text1"/>
          <w:sz w:val="24"/>
          <w:szCs w:val="24"/>
        </w:rPr>
      </w:pPr>
      <w:r w:rsidRPr="00BC4CB7">
        <w:rPr>
          <w:rFonts w:ascii="Arial" w:hAnsi="Arial" w:cs="Arial"/>
          <w:color w:val="000000" w:themeColor="text1"/>
          <w:sz w:val="24"/>
          <w:szCs w:val="24"/>
        </w:rPr>
        <w:t>Detail any relevant ocular and skin hazards, along with consequences that may result. Are open or partially enclosed beams used?</w:t>
      </w:r>
    </w:p>
    <w:tbl>
      <w:tblPr>
        <w:tblStyle w:val="Tablesnoheader"/>
        <w:tblW w:w="0" w:type="auto"/>
        <w:tblLook w:val="04A0" w:firstRow="1" w:lastRow="0" w:firstColumn="1" w:lastColumn="0" w:noHBand="0" w:noVBand="1"/>
      </w:tblPr>
      <w:tblGrid>
        <w:gridCol w:w="10456"/>
      </w:tblGrid>
      <w:tr w:rsidR="00BC4CB7" w14:paraId="3D78554E" w14:textId="77777777" w:rsidTr="00BD3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87C81C" w14:textId="77777777" w:rsidR="00BC4CB7" w:rsidRDefault="00BC4CB7" w:rsidP="008B4882">
            <w:pPr>
              <w:spacing w:before="120" w:after="240" w:line="312" w:lineRule="auto"/>
              <w:rPr>
                <w:rFonts w:ascii="Arial" w:hAnsi="Arial" w:cs="Arial"/>
                <w:color w:val="000000" w:themeColor="text1"/>
                <w:szCs w:val="24"/>
              </w:rPr>
            </w:pPr>
          </w:p>
          <w:p w14:paraId="424DB424" w14:textId="77777777" w:rsidR="00BC4CB7" w:rsidRDefault="00BC4CB7" w:rsidP="008B4882">
            <w:pPr>
              <w:spacing w:before="120" w:after="240" w:line="312" w:lineRule="auto"/>
              <w:rPr>
                <w:rFonts w:ascii="Arial" w:hAnsi="Arial" w:cs="Arial"/>
                <w:color w:val="000000" w:themeColor="text1"/>
                <w:szCs w:val="24"/>
              </w:rPr>
            </w:pPr>
          </w:p>
          <w:p w14:paraId="39D83E62" w14:textId="77777777" w:rsidR="00BC4CB7" w:rsidRDefault="00BC4CB7" w:rsidP="008B4882">
            <w:pPr>
              <w:spacing w:before="120" w:after="240" w:line="312" w:lineRule="auto"/>
              <w:rPr>
                <w:rFonts w:ascii="Arial" w:hAnsi="Arial" w:cs="Arial"/>
                <w:color w:val="000000" w:themeColor="text1"/>
                <w:szCs w:val="24"/>
              </w:rPr>
            </w:pPr>
          </w:p>
          <w:p w14:paraId="5D7BEE4A" w14:textId="77777777" w:rsidR="00BC4CB7" w:rsidRDefault="00BC4CB7" w:rsidP="008B4882">
            <w:pPr>
              <w:spacing w:before="120" w:after="240" w:line="312" w:lineRule="auto"/>
              <w:rPr>
                <w:rFonts w:ascii="Arial" w:hAnsi="Arial" w:cs="Arial"/>
                <w:color w:val="000000" w:themeColor="text1"/>
                <w:szCs w:val="24"/>
              </w:rPr>
            </w:pPr>
          </w:p>
          <w:p w14:paraId="7A3BF952" w14:textId="77777777" w:rsidR="00BC4CB7" w:rsidRDefault="00BC4CB7" w:rsidP="008B4882">
            <w:pPr>
              <w:spacing w:before="120" w:after="240" w:line="312" w:lineRule="auto"/>
              <w:rPr>
                <w:rFonts w:ascii="Arial" w:hAnsi="Arial" w:cs="Arial"/>
                <w:color w:val="000000" w:themeColor="text1"/>
                <w:szCs w:val="24"/>
              </w:rPr>
            </w:pPr>
          </w:p>
          <w:p w14:paraId="39E1F681" w14:textId="77777777" w:rsidR="00BC4CB7" w:rsidRDefault="00BC4CB7" w:rsidP="008B4882">
            <w:pPr>
              <w:spacing w:before="120" w:after="240" w:line="312" w:lineRule="auto"/>
              <w:rPr>
                <w:rFonts w:ascii="Arial" w:hAnsi="Arial" w:cs="Arial"/>
                <w:color w:val="000000" w:themeColor="text1"/>
                <w:szCs w:val="24"/>
              </w:rPr>
            </w:pPr>
          </w:p>
          <w:p w14:paraId="0CDCB9BF" w14:textId="77777777" w:rsidR="00BC4CB7" w:rsidRDefault="00BC4CB7" w:rsidP="008B4882">
            <w:pPr>
              <w:spacing w:before="120" w:after="240" w:line="312" w:lineRule="auto"/>
              <w:rPr>
                <w:rFonts w:ascii="Arial" w:hAnsi="Arial" w:cs="Arial"/>
                <w:color w:val="000000" w:themeColor="text1"/>
                <w:szCs w:val="24"/>
              </w:rPr>
            </w:pPr>
          </w:p>
          <w:p w14:paraId="2FCEE001" w14:textId="77777777" w:rsidR="00BC4CB7" w:rsidRDefault="00BC4CB7" w:rsidP="008B4882">
            <w:pPr>
              <w:spacing w:before="120" w:after="240" w:line="312" w:lineRule="auto"/>
              <w:rPr>
                <w:rFonts w:ascii="Arial" w:hAnsi="Arial" w:cs="Arial"/>
                <w:color w:val="000000" w:themeColor="text1"/>
                <w:szCs w:val="24"/>
              </w:rPr>
            </w:pPr>
          </w:p>
          <w:p w14:paraId="3CE15302" w14:textId="77777777" w:rsidR="00BC4CB7" w:rsidRDefault="00BC4CB7" w:rsidP="008B4882">
            <w:pPr>
              <w:spacing w:before="120" w:after="240" w:line="312" w:lineRule="auto"/>
              <w:rPr>
                <w:rFonts w:ascii="Arial" w:hAnsi="Arial" w:cs="Arial"/>
                <w:color w:val="000000" w:themeColor="text1"/>
                <w:szCs w:val="24"/>
              </w:rPr>
            </w:pPr>
          </w:p>
          <w:p w14:paraId="77F7D73F" w14:textId="77777777" w:rsidR="00BC4CB7" w:rsidRDefault="00BC4CB7" w:rsidP="008B4882">
            <w:pPr>
              <w:spacing w:before="120" w:after="240" w:line="312" w:lineRule="auto"/>
              <w:rPr>
                <w:rFonts w:ascii="Arial" w:hAnsi="Arial" w:cs="Arial"/>
                <w:color w:val="000000" w:themeColor="text1"/>
                <w:szCs w:val="24"/>
              </w:rPr>
            </w:pPr>
          </w:p>
          <w:p w14:paraId="5CEB2DAF" w14:textId="77777777" w:rsidR="00BC4CB7" w:rsidRDefault="00BC4CB7" w:rsidP="008B4882">
            <w:pPr>
              <w:spacing w:before="120" w:after="240" w:line="312" w:lineRule="auto"/>
              <w:rPr>
                <w:rFonts w:ascii="Arial" w:hAnsi="Arial" w:cs="Arial"/>
                <w:color w:val="000000" w:themeColor="text1"/>
                <w:szCs w:val="24"/>
              </w:rPr>
            </w:pPr>
          </w:p>
          <w:p w14:paraId="6CF470B2" w14:textId="77777777" w:rsidR="00BC4CB7" w:rsidRDefault="00BC4CB7" w:rsidP="008B4882">
            <w:pPr>
              <w:spacing w:before="120" w:after="240" w:line="312" w:lineRule="auto"/>
              <w:rPr>
                <w:rFonts w:ascii="Arial" w:hAnsi="Arial" w:cs="Arial"/>
                <w:color w:val="000000" w:themeColor="text1"/>
                <w:szCs w:val="24"/>
              </w:rPr>
            </w:pPr>
          </w:p>
          <w:p w14:paraId="6B62E8EF" w14:textId="77777777" w:rsidR="00BC4CB7" w:rsidRDefault="00BC4CB7" w:rsidP="008B4882">
            <w:pPr>
              <w:spacing w:before="120" w:after="240" w:line="312" w:lineRule="auto"/>
              <w:rPr>
                <w:rFonts w:ascii="Arial" w:hAnsi="Arial" w:cs="Arial"/>
                <w:color w:val="000000" w:themeColor="text1"/>
                <w:szCs w:val="24"/>
              </w:rPr>
            </w:pPr>
          </w:p>
          <w:p w14:paraId="240E695A" w14:textId="77777777" w:rsidR="00BC4CB7" w:rsidRDefault="00BC4CB7" w:rsidP="008B4882">
            <w:pPr>
              <w:spacing w:before="120" w:after="240" w:line="312" w:lineRule="auto"/>
              <w:rPr>
                <w:rFonts w:ascii="Arial" w:hAnsi="Arial" w:cs="Arial"/>
                <w:color w:val="000000" w:themeColor="text1"/>
                <w:szCs w:val="24"/>
              </w:rPr>
            </w:pPr>
          </w:p>
          <w:p w14:paraId="5862CA47" w14:textId="77777777" w:rsidR="00BC4CB7" w:rsidRDefault="00BC4CB7" w:rsidP="008B4882">
            <w:pPr>
              <w:spacing w:before="120" w:after="240" w:line="312" w:lineRule="auto"/>
              <w:rPr>
                <w:rFonts w:ascii="Arial" w:hAnsi="Arial" w:cs="Arial"/>
                <w:color w:val="000000" w:themeColor="text1"/>
                <w:szCs w:val="24"/>
              </w:rPr>
            </w:pPr>
          </w:p>
          <w:p w14:paraId="79DFBC2B" w14:textId="77777777" w:rsidR="00BC4CB7" w:rsidRDefault="00BC4CB7" w:rsidP="008B4882">
            <w:pPr>
              <w:spacing w:before="120" w:after="240" w:line="312" w:lineRule="auto"/>
              <w:rPr>
                <w:rFonts w:ascii="Arial" w:hAnsi="Arial" w:cs="Arial"/>
                <w:color w:val="000000" w:themeColor="text1"/>
                <w:szCs w:val="24"/>
              </w:rPr>
            </w:pPr>
          </w:p>
          <w:p w14:paraId="73BE98BF" w14:textId="77777777" w:rsidR="00BC4CB7" w:rsidRDefault="00BC4CB7" w:rsidP="008B4882">
            <w:pPr>
              <w:spacing w:before="120" w:after="240" w:line="312" w:lineRule="auto"/>
              <w:rPr>
                <w:rFonts w:ascii="Arial" w:hAnsi="Arial" w:cs="Arial"/>
                <w:color w:val="000000" w:themeColor="text1"/>
                <w:szCs w:val="24"/>
              </w:rPr>
            </w:pPr>
          </w:p>
          <w:p w14:paraId="261CE48A" w14:textId="1742AB9E" w:rsidR="00BC4CB7" w:rsidRDefault="00BC4CB7" w:rsidP="008B4882">
            <w:pPr>
              <w:spacing w:before="120" w:after="240" w:line="312" w:lineRule="auto"/>
              <w:rPr>
                <w:rFonts w:ascii="Arial" w:hAnsi="Arial" w:cs="Arial"/>
                <w:color w:val="000000" w:themeColor="text1"/>
                <w:szCs w:val="24"/>
              </w:rPr>
            </w:pPr>
          </w:p>
        </w:tc>
      </w:tr>
    </w:tbl>
    <w:p w14:paraId="207EA986" w14:textId="4A38C91A" w:rsidR="6FA42364" w:rsidRDefault="6FA42364"/>
    <w:p w14:paraId="3B3BD8D4" w14:textId="77777777" w:rsidR="00BC4CB7" w:rsidRDefault="00BC4CB7" w:rsidP="008B4882">
      <w:pPr>
        <w:spacing w:before="120" w:after="240" w:line="312" w:lineRule="auto"/>
        <w:rPr>
          <w:rFonts w:ascii="Arial" w:hAnsi="Arial" w:cs="Arial"/>
          <w:color w:val="000000" w:themeColor="text1"/>
          <w:sz w:val="24"/>
          <w:szCs w:val="24"/>
        </w:rPr>
      </w:pPr>
    </w:p>
    <w:p w14:paraId="54C081A2" w14:textId="77777777" w:rsidR="0062601F" w:rsidRPr="0062601F" w:rsidRDefault="0062601F" w:rsidP="0062601F">
      <w:pPr>
        <w:rPr>
          <w:rFonts w:ascii="Arial" w:hAnsi="Arial" w:cs="Arial"/>
          <w:sz w:val="24"/>
          <w:szCs w:val="24"/>
        </w:rPr>
      </w:pPr>
    </w:p>
    <w:p w14:paraId="652AB0EF" w14:textId="77777777" w:rsidR="0062601F" w:rsidRPr="0062601F" w:rsidRDefault="0062601F" w:rsidP="0062601F">
      <w:pPr>
        <w:jc w:val="right"/>
        <w:rPr>
          <w:rFonts w:ascii="Arial" w:hAnsi="Arial" w:cs="Arial"/>
          <w:sz w:val="24"/>
          <w:szCs w:val="24"/>
        </w:rPr>
      </w:pPr>
    </w:p>
    <w:p w14:paraId="2CFC2257" w14:textId="31D2B471" w:rsidR="0062601F" w:rsidRPr="0062601F" w:rsidRDefault="0062601F" w:rsidP="0062601F">
      <w:pPr>
        <w:rPr>
          <w:rFonts w:ascii="Arial" w:hAnsi="Arial" w:cs="Arial"/>
          <w:sz w:val="24"/>
          <w:szCs w:val="24"/>
        </w:rPr>
        <w:sectPr w:rsidR="0062601F" w:rsidRPr="0062601F" w:rsidSect="00342E0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pPr>
    </w:p>
    <w:p w14:paraId="69EF70B9" w14:textId="611AA222" w:rsidR="00824669" w:rsidRPr="00A80D10" w:rsidRDefault="00824669" w:rsidP="00A80D10">
      <w:pPr>
        <w:pStyle w:val="ListParagraph"/>
        <w:numPr>
          <w:ilvl w:val="0"/>
          <w:numId w:val="1"/>
        </w:numPr>
        <w:spacing w:before="120" w:after="240" w:line="312" w:lineRule="auto"/>
        <w:ind w:left="-284" w:firstLine="142"/>
        <w:rPr>
          <w:rFonts w:ascii="Arial" w:hAnsi="Arial" w:cs="Arial"/>
          <w:b/>
          <w:bCs/>
          <w:color w:val="000000" w:themeColor="text1"/>
          <w:sz w:val="24"/>
          <w:szCs w:val="24"/>
        </w:rPr>
      </w:pPr>
      <w:r w:rsidRPr="00A80D10">
        <w:rPr>
          <w:rFonts w:ascii="Arial" w:hAnsi="Arial" w:cs="Arial"/>
          <w:b/>
          <w:bCs/>
          <w:color w:val="000000" w:themeColor="text1"/>
          <w:sz w:val="28"/>
          <w:szCs w:val="28"/>
        </w:rPr>
        <w:lastRenderedPageBreak/>
        <w:t>Identification of hazards additional to the laser hazard(s)</w:t>
      </w:r>
    </w:p>
    <w:p w14:paraId="7B0C96A5" w14:textId="4880C5BE" w:rsidR="00BC4CB7" w:rsidRDefault="6FA42364" w:rsidP="008B4882">
      <w:pPr>
        <w:spacing w:before="120" w:after="240" w:line="312" w:lineRule="auto"/>
        <w:rPr>
          <w:rFonts w:ascii="Arial" w:hAnsi="Arial" w:cs="Arial"/>
          <w:color w:val="000000" w:themeColor="text1"/>
          <w:sz w:val="24"/>
          <w:szCs w:val="24"/>
        </w:rPr>
      </w:pPr>
      <w:r w:rsidRPr="6FA42364">
        <w:rPr>
          <w:rFonts w:ascii="Arial" w:hAnsi="Arial" w:cs="Arial"/>
          <w:color w:val="000000" w:themeColor="text1"/>
          <w:sz w:val="24"/>
          <w:szCs w:val="24"/>
        </w:rPr>
        <w:t xml:space="preserve">The following are some typical hazards that could lead to reasonably foreseeable </w:t>
      </w:r>
      <w:r w:rsidR="002C6915" w:rsidRPr="6FA42364">
        <w:rPr>
          <w:rFonts w:ascii="Arial" w:hAnsi="Arial" w:cs="Arial"/>
          <w:color w:val="000000" w:themeColor="text1"/>
          <w:sz w:val="24"/>
          <w:szCs w:val="24"/>
        </w:rPr>
        <w:t>accidents and</w:t>
      </w:r>
      <w:r w:rsidRPr="6FA42364">
        <w:rPr>
          <w:rFonts w:ascii="Arial" w:hAnsi="Arial" w:cs="Arial"/>
          <w:color w:val="000000" w:themeColor="text1"/>
          <w:sz w:val="24"/>
          <w:szCs w:val="24"/>
        </w:rPr>
        <w:t xml:space="preserve"> need to be covered in this assessment. Answer yes or no to indicate if the hazard is applicable to this project. Provide details on the following pages.</w:t>
      </w:r>
    </w:p>
    <w:tbl>
      <w:tblPr>
        <w:tblStyle w:val="Tablesnoheader"/>
        <w:tblW w:w="4992" w:type="pct"/>
        <w:tblLook w:val="04A0" w:firstRow="1" w:lastRow="0" w:firstColumn="1" w:lastColumn="0" w:noHBand="0" w:noVBand="1"/>
      </w:tblPr>
      <w:tblGrid>
        <w:gridCol w:w="9071"/>
        <w:gridCol w:w="1368"/>
      </w:tblGrid>
      <w:tr w:rsidR="00741BC8" w:rsidRPr="00E03EEE" w14:paraId="1760AA93" w14:textId="77777777" w:rsidTr="00CB2A56">
        <w:trPr>
          <w:cnfStyle w:val="100000000000" w:firstRow="1" w:lastRow="0" w:firstColumn="0" w:lastColumn="0" w:oddVBand="0" w:evenVBand="0" w:oddHBand="0"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vAlign w:val="center"/>
          </w:tcPr>
          <w:p w14:paraId="58C84582" w14:textId="77777777" w:rsidR="00741BC8" w:rsidRPr="00E03EEE" w:rsidRDefault="00741BC8" w:rsidP="00D81392">
            <w:pPr>
              <w:spacing w:line="312" w:lineRule="auto"/>
              <w:rPr>
                <w:rFonts w:ascii="Arial" w:hAnsi="Arial" w:cs="Arial"/>
                <w:b w:val="0"/>
                <w:color w:val="000000" w:themeColor="text1"/>
                <w:szCs w:val="24"/>
              </w:rPr>
            </w:pPr>
            <w:r w:rsidRPr="005E36C4">
              <w:rPr>
                <w:rFonts w:ascii="Arial" w:hAnsi="Arial" w:cs="Arial"/>
                <w:color w:val="000000" w:themeColor="text1"/>
                <w:sz w:val="28"/>
                <w:szCs w:val="28"/>
              </w:rPr>
              <w:t>Hazards Identified</w:t>
            </w:r>
          </w:p>
        </w:tc>
        <w:tc>
          <w:tcPr>
            <w:tcW w:w="655" w:type="pct"/>
            <w:tcBorders>
              <w:top w:val="none" w:sz="0" w:space="0" w:color="auto"/>
              <w:left w:val="none" w:sz="0" w:space="0" w:color="auto"/>
              <w:bottom w:val="none" w:sz="0" w:space="0" w:color="auto"/>
              <w:right w:val="none" w:sz="0" w:space="0" w:color="auto"/>
            </w:tcBorders>
            <w:vAlign w:val="center"/>
          </w:tcPr>
          <w:p w14:paraId="4F1C9A84" w14:textId="43F690C3" w:rsidR="00741BC8" w:rsidRPr="00E03EEE" w:rsidRDefault="00741BC8" w:rsidP="00D81392">
            <w:pPr>
              <w:spacing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rPr>
            </w:pPr>
            <w:r w:rsidRPr="005E36C4">
              <w:rPr>
                <w:rFonts w:ascii="Arial" w:hAnsi="Arial" w:cs="Arial"/>
                <w:color w:val="000000" w:themeColor="text1"/>
                <w:sz w:val="28"/>
                <w:szCs w:val="28"/>
              </w:rPr>
              <w:t>Yes / No</w:t>
            </w:r>
          </w:p>
        </w:tc>
      </w:tr>
      <w:tr w:rsidR="00741BC8" w:rsidRPr="00E03EEE" w14:paraId="2436220D" w14:textId="77777777" w:rsidTr="00CB2A5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106638F5" w14:textId="77777777" w:rsidR="00741BC8" w:rsidRPr="00A8136D" w:rsidRDefault="00741BC8" w:rsidP="008B4882">
            <w:pPr>
              <w:spacing w:before="120" w:after="240" w:line="312" w:lineRule="auto"/>
              <w:rPr>
                <w:rFonts w:ascii="Arial" w:hAnsi="Arial" w:cs="Arial"/>
                <w:color w:val="000000" w:themeColor="text1"/>
                <w:szCs w:val="24"/>
              </w:rPr>
            </w:pPr>
            <w:r w:rsidRPr="00E03EEE">
              <w:rPr>
                <w:rFonts w:ascii="Arial" w:hAnsi="Arial" w:cs="Arial"/>
                <w:color w:val="000000" w:themeColor="text1"/>
                <w:szCs w:val="24"/>
              </w:rPr>
              <w:t>Laser / Non-Ionising Radiation</w:t>
            </w:r>
            <w:r w:rsidRPr="00A8136D">
              <w:rPr>
                <w:rFonts w:ascii="Arial" w:hAnsi="Arial" w:cs="Arial"/>
                <w:color w:val="000000" w:themeColor="text1"/>
                <w:szCs w:val="24"/>
              </w:rPr>
              <w:t xml:space="preserve"> </w:t>
            </w:r>
          </w:p>
          <w:p w14:paraId="57864479" w14:textId="5791D35B" w:rsidR="00741BC8" w:rsidRPr="002C6915" w:rsidRDefault="6FA42364" w:rsidP="6FA42364">
            <w:pPr>
              <w:spacing w:before="120" w:after="240"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Can alternative lower power devices / equipment be used instead? If not reasonably practical to fully enclose hazardous beams, then this needs to be justified, along with detailing the alternative suitable controls being implemented. Burns to skin should be considered, along with the possibility of diffuse and specular reflections.</w:t>
            </w:r>
          </w:p>
        </w:tc>
        <w:tc>
          <w:tcPr>
            <w:tcW w:w="655" w:type="pct"/>
            <w:tcBorders>
              <w:top w:val="none" w:sz="0" w:space="0" w:color="auto"/>
              <w:left w:val="none" w:sz="0" w:space="0" w:color="auto"/>
              <w:bottom w:val="none" w:sz="0" w:space="0" w:color="auto"/>
              <w:right w:val="none" w:sz="0" w:space="0" w:color="auto"/>
            </w:tcBorders>
          </w:tcPr>
          <w:p w14:paraId="24BDE63B" w14:textId="77777777" w:rsidR="00741BC8" w:rsidRPr="00E03EEE" w:rsidRDefault="00741BC8"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Cs w:val="24"/>
              </w:rPr>
            </w:pPr>
          </w:p>
        </w:tc>
      </w:tr>
      <w:tr w:rsidR="00741BC8" w:rsidRPr="00E03EEE" w14:paraId="0F088824" w14:textId="77777777" w:rsidTr="00CB2A5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22A7DE75" w14:textId="62D38D1C" w:rsidR="6FA42364" w:rsidRDefault="6FA42364" w:rsidP="00D81392">
            <w:pPr>
              <w:spacing w:before="120" w:after="240" w:line="312" w:lineRule="auto"/>
              <w:rPr>
                <w:rFonts w:ascii="Arial" w:hAnsi="Arial" w:cs="Arial"/>
                <w:color w:val="000000" w:themeColor="text1"/>
                <w:szCs w:val="24"/>
              </w:rPr>
            </w:pPr>
            <w:r w:rsidRPr="6FA42364">
              <w:rPr>
                <w:rFonts w:ascii="Arial" w:hAnsi="Arial" w:cs="Arial"/>
                <w:color w:val="000000" w:themeColor="text1"/>
                <w:szCs w:val="24"/>
              </w:rPr>
              <w:t>PPE - Personal Protective Equipment (refer to section 13)</w:t>
            </w:r>
          </w:p>
          <w:p w14:paraId="06CB06F1" w14:textId="3C6E2DD3" w:rsidR="00741BC8" w:rsidRPr="002C6915" w:rsidRDefault="6FA42364" w:rsidP="00D81392">
            <w:pPr>
              <w:spacing w:before="120" w:after="240"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Is PPE appropriately rated, free from damage, and fitting correctly?</w:t>
            </w:r>
          </w:p>
        </w:tc>
        <w:tc>
          <w:tcPr>
            <w:tcW w:w="655" w:type="pct"/>
            <w:tcBorders>
              <w:top w:val="none" w:sz="0" w:space="0" w:color="auto"/>
              <w:left w:val="none" w:sz="0" w:space="0" w:color="auto"/>
              <w:bottom w:val="none" w:sz="0" w:space="0" w:color="auto"/>
              <w:right w:val="none" w:sz="0" w:space="0" w:color="auto"/>
            </w:tcBorders>
          </w:tcPr>
          <w:p w14:paraId="6E4959D7" w14:textId="77777777" w:rsidR="00741BC8" w:rsidRPr="00E03EEE" w:rsidRDefault="00741BC8" w:rsidP="008B4882">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b/>
                <w:color w:val="000000" w:themeColor="text1"/>
                <w:szCs w:val="24"/>
              </w:rPr>
            </w:pPr>
          </w:p>
        </w:tc>
      </w:tr>
      <w:tr w:rsidR="00741BC8" w:rsidRPr="00E03EEE" w14:paraId="42AF0A80" w14:textId="77777777" w:rsidTr="00CB2A5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6135FEED" w14:textId="6F81C6DA" w:rsidR="00741BC8" w:rsidRPr="00A8136D" w:rsidRDefault="00741BC8" w:rsidP="008B4882">
            <w:pPr>
              <w:spacing w:before="120" w:after="240" w:line="312" w:lineRule="auto"/>
              <w:rPr>
                <w:rFonts w:ascii="Arial" w:hAnsi="Arial" w:cs="Arial"/>
                <w:color w:val="000000" w:themeColor="text1"/>
                <w:szCs w:val="24"/>
              </w:rPr>
            </w:pPr>
            <w:r w:rsidRPr="00E03EEE">
              <w:rPr>
                <w:rFonts w:ascii="Arial" w:hAnsi="Arial" w:cs="Arial"/>
                <w:color w:val="000000" w:themeColor="text1"/>
                <w:szCs w:val="24"/>
              </w:rPr>
              <w:t>Viewing Devices</w:t>
            </w:r>
          </w:p>
          <w:p w14:paraId="4DC90923" w14:textId="5FEEA4D2" w:rsidR="00741BC8" w:rsidRPr="002C6915" w:rsidRDefault="6FA42364" w:rsidP="6FA42364">
            <w:pPr>
              <w:spacing w:before="120" w:after="240"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Intrabeam viewing or magnifying optics (e.g. microscope, eye loupes, etc) - may result in 1M/2M classes becoming hazardous.</w:t>
            </w:r>
          </w:p>
        </w:tc>
        <w:tc>
          <w:tcPr>
            <w:tcW w:w="655" w:type="pct"/>
            <w:tcBorders>
              <w:top w:val="none" w:sz="0" w:space="0" w:color="auto"/>
              <w:left w:val="none" w:sz="0" w:space="0" w:color="auto"/>
              <w:bottom w:val="none" w:sz="0" w:space="0" w:color="auto"/>
              <w:right w:val="none" w:sz="0" w:space="0" w:color="auto"/>
            </w:tcBorders>
          </w:tcPr>
          <w:p w14:paraId="58B8C01D" w14:textId="77777777" w:rsidR="00741BC8" w:rsidRPr="00E03EEE" w:rsidRDefault="00741BC8"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Cs w:val="24"/>
              </w:rPr>
            </w:pPr>
          </w:p>
        </w:tc>
      </w:tr>
      <w:tr w:rsidR="00FC3451" w:rsidRPr="00E03EEE" w14:paraId="48CD3085" w14:textId="77777777" w:rsidTr="00CB2A5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0BB27657" w14:textId="77777777" w:rsidR="00FC3451" w:rsidRPr="00A8136D" w:rsidRDefault="00FC3451" w:rsidP="008B4882">
            <w:pPr>
              <w:spacing w:before="120" w:after="240" w:line="312" w:lineRule="auto"/>
              <w:rPr>
                <w:rFonts w:ascii="Arial" w:hAnsi="Arial" w:cs="Arial"/>
                <w:color w:val="000000" w:themeColor="text1"/>
                <w:szCs w:val="24"/>
              </w:rPr>
            </w:pPr>
            <w:r w:rsidRPr="00E03EEE">
              <w:rPr>
                <w:rFonts w:ascii="Arial" w:hAnsi="Arial" w:cs="Arial"/>
                <w:color w:val="000000" w:themeColor="text1"/>
                <w:szCs w:val="24"/>
              </w:rPr>
              <w:t>Damage</w:t>
            </w:r>
            <w:r w:rsidRPr="00A8136D">
              <w:rPr>
                <w:rFonts w:ascii="Arial" w:hAnsi="Arial" w:cs="Arial"/>
                <w:color w:val="000000" w:themeColor="text1"/>
                <w:szCs w:val="24"/>
              </w:rPr>
              <w:t xml:space="preserve"> </w:t>
            </w:r>
          </w:p>
          <w:p w14:paraId="46FBB3E4" w14:textId="5C24D2A9" w:rsidR="00FC3451" w:rsidRPr="002C6915" w:rsidRDefault="6FA42364" w:rsidP="6FA42364">
            <w:pPr>
              <w:spacing w:before="120" w:after="240"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Are components, such as optical fibres positioned where they will not be damaged, leading to beam escape?</w:t>
            </w:r>
          </w:p>
        </w:tc>
        <w:tc>
          <w:tcPr>
            <w:tcW w:w="655" w:type="pct"/>
            <w:tcBorders>
              <w:top w:val="none" w:sz="0" w:space="0" w:color="auto"/>
              <w:left w:val="none" w:sz="0" w:space="0" w:color="auto"/>
              <w:bottom w:val="none" w:sz="0" w:space="0" w:color="auto"/>
              <w:right w:val="none" w:sz="0" w:space="0" w:color="auto"/>
            </w:tcBorders>
          </w:tcPr>
          <w:p w14:paraId="0FD0655C" w14:textId="77777777" w:rsidR="00FC3451" w:rsidRPr="00E03EEE" w:rsidRDefault="00FC3451" w:rsidP="008B4882">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b/>
                <w:color w:val="000000" w:themeColor="text1"/>
                <w:szCs w:val="24"/>
              </w:rPr>
            </w:pPr>
          </w:p>
        </w:tc>
      </w:tr>
      <w:tr w:rsidR="00FC3451" w:rsidRPr="00E03EEE" w14:paraId="2497BDE8" w14:textId="77777777" w:rsidTr="00CB2A5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05E9C825" w14:textId="77777777" w:rsidR="00FC3451" w:rsidRPr="00A8136D" w:rsidRDefault="00FC3451" w:rsidP="008B4882">
            <w:pPr>
              <w:spacing w:before="120" w:after="240" w:line="312" w:lineRule="auto"/>
              <w:rPr>
                <w:rFonts w:ascii="Arial" w:hAnsi="Arial" w:cs="Arial"/>
                <w:color w:val="000000" w:themeColor="text1"/>
                <w:szCs w:val="24"/>
              </w:rPr>
            </w:pPr>
            <w:r w:rsidRPr="00E03EEE">
              <w:rPr>
                <w:rFonts w:ascii="Arial" w:hAnsi="Arial" w:cs="Arial"/>
                <w:color w:val="000000" w:themeColor="text1"/>
                <w:szCs w:val="24"/>
              </w:rPr>
              <w:t>Electrical</w:t>
            </w:r>
            <w:r w:rsidRPr="00A8136D">
              <w:rPr>
                <w:rFonts w:ascii="Arial" w:hAnsi="Arial" w:cs="Arial"/>
                <w:color w:val="000000" w:themeColor="text1"/>
                <w:szCs w:val="24"/>
              </w:rPr>
              <w:t xml:space="preserve"> </w:t>
            </w:r>
          </w:p>
          <w:p w14:paraId="450BDA64" w14:textId="4E574B1F" w:rsidR="00FC3451" w:rsidRPr="002C6915" w:rsidRDefault="6FA42364" w:rsidP="6FA42364">
            <w:pPr>
              <w:spacing w:before="120" w:after="240"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Some lasers contain high-voltage power supplies, and often large capacitors / capacitor banks that store lethal amounts of electrical energy; poorly maintained equipment; exposed electrical parts (development, servicing or repair, etc).</w:t>
            </w:r>
          </w:p>
        </w:tc>
        <w:tc>
          <w:tcPr>
            <w:tcW w:w="655" w:type="pct"/>
            <w:tcBorders>
              <w:top w:val="none" w:sz="0" w:space="0" w:color="auto"/>
              <w:left w:val="none" w:sz="0" w:space="0" w:color="auto"/>
              <w:bottom w:val="none" w:sz="0" w:space="0" w:color="auto"/>
              <w:right w:val="none" w:sz="0" w:space="0" w:color="auto"/>
            </w:tcBorders>
          </w:tcPr>
          <w:p w14:paraId="2FECA58C" w14:textId="77777777" w:rsidR="00FC3451" w:rsidRPr="00E03EEE" w:rsidRDefault="00FC3451"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Cs w:val="24"/>
              </w:rPr>
            </w:pPr>
          </w:p>
        </w:tc>
      </w:tr>
      <w:tr w:rsidR="00FC3451" w:rsidRPr="00E03EEE" w14:paraId="3D283975" w14:textId="77777777" w:rsidTr="00CB2A5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7F9C269A" w14:textId="77777777" w:rsidR="00FC3451" w:rsidRPr="00A8136D" w:rsidRDefault="00FC3451" w:rsidP="008B4882">
            <w:pPr>
              <w:spacing w:before="120" w:after="240" w:line="312" w:lineRule="auto"/>
              <w:rPr>
                <w:rFonts w:ascii="Arial" w:hAnsi="Arial" w:cs="Arial"/>
                <w:color w:val="000000" w:themeColor="text1"/>
                <w:szCs w:val="24"/>
              </w:rPr>
            </w:pPr>
            <w:r w:rsidRPr="00E03EEE">
              <w:rPr>
                <w:rFonts w:ascii="Arial" w:hAnsi="Arial" w:cs="Arial"/>
                <w:color w:val="000000" w:themeColor="text1"/>
                <w:szCs w:val="24"/>
              </w:rPr>
              <w:t>Cryogens</w:t>
            </w:r>
            <w:r w:rsidRPr="00A8136D">
              <w:rPr>
                <w:rFonts w:ascii="Arial" w:hAnsi="Arial" w:cs="Arial"/>
                <w:color w:val="000000" w:themeColor="text1"/>
                <w:szCs w:val="24"/>
              </w:rPr>
              <w:t xml:space="preserve"> </w:t>
            </w:r>
          </w:p>
          <w:p w14:paraId="37531C55" w14:textId="4A191488" w:rsidR="00D81392" w:rsidRPr="00D81392" w:rsidRDefault="6FA42364" w:rsidP="6FA42364">
            <w:pPr>
              <w:spacing w:before="120" w:after="240" w:line="312" w:lineRule="auto"/>
              <w:rPr>
                <w:rFonts w:cs="Arial"/>
                <w:i/>
                <w:iCs/>
                <w:color w:val="000000" w:themeColor="text1"/>
                <w:szCs w:val="24"/>
              </w:rPr>
            </w:pPr>
            <w:r w:rsidRPr="002C6915">
              <w:rPr>
                <w:rFonts w:ascii="Arial" w:hAnsi="Arial" w:cs="Arial"/>
                <w:b w:val="0"/>
                <w:bCs w:val="0"/>
                <w:i/>
                <w:iCs/>
                <w:color w:val="000000" w:themeColor="text1"/>
                <w:szCs w:val="24"/>
              </w:rPr>
              <w:t>Cryogenic liquids and gases can deplete the oxygen in an environment to unsafe levels (as a minimum the oxygen concentration in the workplace should be maintained above 19.5%).</w:t>
            </w:r>
          </w:p>
        </w:tc>
        <w:tc>
          <w:tcPr>
            <w:tcW w:w="655" w:type="pct"/>
            <w:tcBorders>
              <w:top w:val="none" w:sz="0" w:space="0" w:color="auto"/>
              <w:left w:val="none" w:sz="0" w:space="0" w:color="auto"/>
              <w:bottom w:val="none" w:sz="0" w:space="0" w:color="auto"/>
              <w:right w:val="none" w:sz="0" w:space="0" w:color="auto"/>
            </w:tcBorders>
          </w:tcPr>
          <w:p w14:paraId="6C2406DD" w14:textId="25D615FD" w:rsidR="00FC3451" w:rsidRPr="00E03EEE" w:rsidRDefault="00FC3451" w:rsidP="6FA42364">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b/>
                <w:bCs/>
                <w:color w:val="000000" w:themeColor="text1"/>
                <w:szCs w:val="24"/>
              </w:rPr>
            </w:pPr>
          </w:p>
        </w:tc>
      </w:tr>
      <w:tr w:rsidR="001814C8" w:rsidRPr="00E03EEE" w14:paraId="12E03459" w14:textId="77777777" w:rsidTr="00CB2A56">
        <w:trPr>
          <w:cnfStyle w:val="000000100000" w:firstRow="0" w:lastRow="0" w:firstColumn="0" w:lastColumn="0" w:oddVBand="0" w:evenVBand="0" w:oddHBand="1" w:evenHBand="0" w:firstRowFirstColumn="0" w:firstRowLastColumn="0" w:lastRowFirstColumn="0" w:lastRowLastColumn="0"/>
          <w:cantSplit/>
          <w:trHeight w:val="2608"/>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0CEA055A" w14:textId="77777777" w:rsidR="001814C8" w:rsidRPr="00A8136D" w:rsidRDefault="001814C8" w:rsidP="008B4882">
            <w:pPr>
              <w:spacing w:before="120" w:after="240" w:line="312" w:lineRule="auto"/>
              <w:rPr>
                <w:rFonts w:ascii="Arial" w:hAnsi="Arial" w:cs="Arial"/>
                <w:color w:val="000000" w:themeColor="text1"/>
                <w:szCs w:val="24"/>
              </w:rPr>
            </w:pPr>
            <w:r w:rsidRPr="00E03EEE">
              <w:rPr>
                <w:rFonts w:ascii="Arial" w:hAnsi="Arial" w:cs="Arial"/>
                <w:color w:val="000000" w:themeColor="text1"/>
                <w:szCs w:val="24"/>
              </w:rPr>
              <w:lastRenderedPageBreak/>
              <w:t>Chemicals, Compressed and Toxic Gases</w:t>
            </w:r>
            <w:r w:rsidRPr="00A8136D">
              <w:rPr>
                <w:rFonts w:ascii="Arial" w:hAnsi="Arial" w:cs="Arial"/>
                <w:color w:val="000000" w:themeColor="text1"/>
                <w:szCs w:val="24"/>
              </w:rPr>
              <w:t xml:space="preserve"> </w:t>
            </w:r>
          </w:p>
          <w:p w14:paraId="3AD7AC3A" w14:textId="24849237" w:rsidR="001814C8" w:rsidRPr="002C6915" w:rsidRDefault="6FA42364" w:rsidP="6FA42364">
            <w:pPr>
              <w:spacing w:before="120" w:after="240"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Laser dyes are often toxic and / or carcinogenic, dissolved in flammable solvents. Excimer lasers may use fluorine and hydrogen chloride. Other sources of hazardous chemicals, such as cleaning fluids. Compressed gases (e.g. helium) may explode if heated. Consider interaction of lasers with photosensitising chemical substances.</w:t>
            </w:r>
          </w:p>
        </w:tc>
        <w:tc>
          <w:tcPr>
            <w:tcW w:w="655" w:type="pct"/>
            <w:tcBorders>
              <w:top w:val="none" w:sz="0" w:space="0" w:color="auto"/>
              <w:left w:val="none" w:sz="0" w:space="0" w:color="auto"/>
              <w:bottom w:val="none" w:sz="0" w:space="0" w:color="auto"/>
              <w:right w:val="none" w:sz="0" w:space="0" w:color="auto"/>
            </w:tcBorders>
          </w:tcPr>
          <w:p w14:paraId="65A8AC20" w14:textId="77777777" w:rsidR="001814C8" w:rsidRPr="00E03EEE" w:rsidRDefault="001814C8"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Cs w:val="24"/>
              </w:rPr>
            </w:pPr>
          </w:p>
        </w:tc>
      </w:tr>
      <w:tr w:rsidR="001814C8" w:rsidRPr="00E03EEE" w14:paraId="3E94DDCA" w14:textId="77777777" w:rsidTr="00CB2A56">
        <w:trPr>
          <w:cnfStyle w:val="000000010000" w:firstRow="0" w:lastRow="0" w:firstColumn="0" w:lastColumn="0" w:oddVBand="0" w:evenVBand="0" w:oddHBand="0" w:evenHBand="1" w:firstRowFirstColumn="0" w:firstRowLastColumn="0" w:lastRowFirstColumn="0" w:lastRowLastColumn="0"/>
          <w:cantSplit/>
          <w:trHeight w:val="2268"/>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495012DA" w14:textId="77777777" w:rsidR="001814C8" w:rsidRPr="00A8136D" w:rsidRDefault="001814C8" w:rsidP="008B4882">
            <w:pPr>
              <w:spacing w:before="120" w:after="240" w:line="312" w:lineRule="auto"/>
              <w:rPr>
                <w:rFonts w:ascii="Arial" w:hAnsi="Arial" w:cs="Arial"/>
                <w:color w:val="000000" w:themeColor="text1"/>
                <w:szCs w:val="24"/>
              </w:rPr>
            </w:pPr>
            <w:r w:rsidRPr="00E03EEE">
              <w:rPr>
                <w:rFonts w:ascii="Arial" w:hAnsi="Arial" w:cs="Arial"/>
                <w:color w:val="000000" w:themeColor="text1"/>
                <w:szCs w:val="24"/>
              </w:rPr>
              <w:t>Fumes / Vapours / Laser Generated Air Contaminants from Beam / Target interaction</w:t>
            </w:r>
            <w:r w:rsidRPr="00A8136D">
              <w:rPr>
                <w:rFonts w:ascii="Arial" w:hAnsi="Arial" w:cs="Arial"/>
                <w:color w:val="000000" w:themeColor="text1"/>
                <w:szCs w:val="24"/>
              </w:rPr>
              <w:t xml:space="preserve"> </w:t>
            </w:r>
          </w:p>
          <w:p w14:paraId="4F7A82D6" w14:textId="6177BB0F" w:rsidR="001814C8" w:rsidRPr="00E03EEE" w:rsidRDefault="6FA42364" w:rsidP="6FA42364">
            <w:pPr>
              <w:spacing w:before="120" w:after="240"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When laser beams are sufficiently energised to heat up a target, the target may vaporise, creating hazardous fumes or vapours that may need to be captured or exhausted</w:t>
            </w:r>
            <w:r w:rsidRPr="6FA42364">
              <w:rPr>
                <w:rFonts w:ascii="Arial" w:hAnsi="Arial" w:cs="Arial"/>
                <w:i/>
                <w:iCs/>
                <w:color w:val="000000" w:themeColor="text1"/>
                <w:szCs w:val="24"/>
              </w:rPr>
              <w:t>.</w:t>
            </w:r>
          </w:p>
        </w:tc>
        <w:tc>
          <w:tcPr>
            <w:tcW w:w="655" w:type="pct"/>
            <w:tcBorders>
              <w:top w:val="none" w:sz="0" w:space="0" w:color="auto"/>
              <w:left w:val="none" w:sz="0" w:space="0" w:color="auto"/>
              <w:bottom w:val="none" w:sz="0" w:space="0" w:color="auto"/>
              <w:right w:val="none" w:sz="0" w:space="0" w:color="auto"/>
            </w:tcBorders>
          </w:tcPr>
          <w:p w14:paraId="7E2723C9" w14:textId="77777777" w:rsidR="001814C8" w:rsidRPr="00E03EEE" w:rsidRDefault="001814C8" w:rsidP="008B4882">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b/>
                <w:color w:val="000000" w:themeColor="text1"/>
                <w:szCs w:val="24"/>
              </w:rPr>
            </w:pPr>
          </w:p>
        </w:tc>
      </w:tr>
      <w:tr w:rsidR="001814C8" w:rsidRPr="00E03EEE" w14:paraId="52351EEC" w14:textId="77777777" w:rsidTr="00CB2A56">
        <w:trPr>
          <w:cnfStyle w:val="000000100000" w:firstRow="0" w:lastRow="0" w:firstColumn="0" w:lastColumn="0" w:oddVBand="0" w:evenVBand="0" w:oddHBand="1" w:evenHBand="0" w:firstRowFirstColumn="0" w:firstRowLastColumn="0" w:lastRowFirstColumn="0" w:lastRowLastColumn="0"/>
          <w:cantSplit/>
          <w:trHeight w:val="1928"/>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66B4CF81" w14:textId="77777777" w:rsidR="001814C8" w:rsidRPr="00A8136D" w:rsidRDefault="001814C8" w:rsidP="008B4882">
            <w:pPr>
              <w:spacing w:before="120" w:after="240" w:line="312" w:lineRule="auto"/>
              <w:rPr>
                <w:rFonts w:ascii="Arial" w:hAnsi="Arial" w:cs="Arial"/>
                <w:color w:val="000000" w:themeColor="text1"/>
                <w:szCs w:val="24"/>
              </w:rPr>
            </w:pPr>
            <w:r w:rsidRPr="00E03EEE">
              <w:rPr>
                <w:rFonts w:ascii="Arial" w:hAnsi="Arial" w:cs="Arial"/>
                <w:color w:val="000000" w:themeColor="text1"/>
                <w:szCs w:val="24"/>
              </w:rPr>
              <w:t>Explosion Hazards</w:t>
            </w:r>
            <w:r w:rsidRPr="00A8136D">
              <w:rPr>
                <w:rFonts w:ascii="Arial" w:hAnsi="Arial" w:cs="Arial"/>
                <w:color w:val="000000" w:themeColor="text1"/>
                <w:szCs w:val="24"/>
              </w:rPr>
              <w:t xml:space="preserve"> </w:t>
            </w:r>
          </w:p>
          <w:p w14:paraId="7322DA3D" w14:textId="6C3FCD53" w:rsidR="001814C8" w:rsidRPr="002C6915" w:rsidRDefault="6FA42364" w:rsidP="6FA42364">
            <w:pPr>
              <w:spacing w:before="120" w:after="240"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High</w:t>
            </w:r>
            <w:r w:rsidRPr="002C6915">
              <w:rPr>
                <w:rFonts w:ascii="Cambria Math" w:hAnsi="Cambria Math" w:cs="Cambria Math"/>
                <w:b w:val="0"/>
                <w:bCs w:val="0"/>
                <w:i/>
                <w:iCs/>
                <w:color w:val="000000" w:themeColor="text1"/>
                <w:szCs w:val="24"/>
              </w:rPr>
              <w:t>‐</w:t>
            </w:r>
            <w:r w:rsidRPr="002C6915">
              <w:rPr>
                <w:rFonts w:ascii="Arial" w:hAnsi="Arial" w:cs="Arial"/>
                <w:b w:val="0"/>
                <w:bCs w:val="0"/>
                <w:i/>
                <w:iCs/>
                <w:color w:val="000000" w:themeColor="text1"/>
                <w:szCs w:val="24"/>
              </w:rPr>
              <w:t>pressure arc lamps, filament lamps, and capacitors may explode if they fail during operation. Laser targets and some optical components also may shatter if heat cannot be dissipated quickly enough.</w:t>
            </w:r>
          </w:p>
        </w:tc>
        <w:tc>
          <w:tcPr>
            <w:tcW w:w="655" w:type="pct"/>
            <w:tcBorders>
              <w:top w:val="none" w:sz="0" w:space="0" w:color="auto"/>
              <w:left w:val="none" w:sz="0" w:space="0" w:color="auto"/>
              <w:bottom w:val="none" w:sz="0" w:space="0" w:color="auto"/>
              <w:right w:val="none" w:sz="0" w:space="0" w:color="auto"/>
            </w:tcBorders>
          </w:tcPr>
          <w:p w14:paraId="03CFB3E6" w14:textId="77777777" w:rsidR="001814C8" w:rsidRPr="00E03EEE" w:rsidRDefault="001814C8"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Cs w:val="24"/>
              </w:rPr>
            </w:pPr>
          </w:p>
        </w:tc>
      </w:tr>
      <w:tr w:rsidR="001814C8" w:rsidRPr="00E03EEE" w14:paraId="0A2080D3" w14:textId="77777777" w:rsidTr="00CB2A5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2953DCB6" w14:textId="77777777" w:rsidR="001814C8" w:rsidRPr="00A8136D" w:rsidRDefault="001814C8" w:rsidP="008B4882">
            <w:pPr>
              <w:spacing w:before="120" w:after="240" w:line="312" w:lineRule="auto"/>
              <w:rPr>
                <w:rFonts w:ascii="Arial" w:hAnsi="Arial" w:cs="Arial"/>
                <w:color w:val="000000" w:themeColor="text1"/>
                <w:szCs w:val="24"/>
              </w:rPr>
            </w:pPr>
            <w:r w:rsidRPr="00E03EEE">
              <w:rPr>
                <w:rFonts w:ascii="Arial" w:hAnsi="Arial" w:cs="Arial"/>
                <w:color w:val="000000" w:themeColor="text1"/>
                <w:szCs w:val="24"/>
              </w:rPr>
              <w:t>Fire</w:t>
            </w:r>
            <w:r w:rsidRPr="00A8136D">
              <w:rPr>
                <w:rFonts w:ascii="Arial" w:hAnsi="Arial" w:cs="Arial"/>
                <w:color w:val="000000" w:themeColor="text1"/>
                <w:szCs w:val="24"/>
              </w:rPr>
              <w:t xml:space="preserve"> </w:t>
            </w:r>
          </w:p>
          <w:p w14:paraId="0FACD823" w14:textId="233452A9" w:rsidR="001814C8" w:rsidRPr="002C6915" w:rsidRDefault="6FA42364" w:rsidP="6FA42364">
            <w:pPr>
              <w:spacing w:before="120" w:after="240"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High power Laser beams may ignite combustible materials. This should particularly be a consideration when designing enclosures to contain beams.</w:t>
            </w:r>
          </w:p>
        </w:tc>
        <w:tc>
          <w:tcPr>
            <w:tcW w:w="655" w:type="pct"/>
            <w:tcBorders>
              <w:top w:val="none" w:sz="0" w:space="0" w:color="auto"/>
              <w:left w:val="none" w:sz="0" w:space="0" w:color="auto"/>
              <w:bottom w:val="none" w:sz="0" w:space="0" w:color="auto"/>
              <w:right w:val="none" w:sz="0" w:space="0" w:color="auto"/>
            </w:tcBorders>
          </w:tcPr>
          <w:p w14:paraId="302803A4" w14:textId="77777777" w:rsidR="001814C8" w:rsidRPr="00E03EEE" w:rsidRDefault="001814C8" w:rsidP="008B4882">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b/>
                <w:color w:val="000000" w:themeColor="text1"/>
                <w:szCs w:val="24"/>
              </w:rPr>
            </w:pPr>
          </w:p>
        </w:tc>
      </w:tr>
      <w:tr w:rsidR="001814C8" w:rsidRPr="00E03EEE" w14:paraId="41A9BFED" w14:textId="77777777" w:rsidTr="00CB2A5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7F825D86" w14:textId="77777777" w:rsidR="001814C8" w:rsidRPr="00A8136D" w:rsidRDefault="001814C8" w:rsidP="008B4882">
            <w:pPr>
              <w:spacing w:before="120" w:after="240" w:line="312" w:lineRule="auto"/>
              <w:rPr>
                <w:rFonts w:ascii="Arial" w:hAnsi="Arial" w:cs="Arial"/>
                <w:b w:val="0"/>
                <w:color w:val="000000" w:themeColor="text1"/>
                <w:szCs w:val="24"/>
              </w:rPr>
            </w:pPr>
            <w:r w:rsidRPr="00E03EEE">
              <w:rPr>
                <w:rFonts w:ascii="Arial" w:hAnsi="Arial" w:cs="Arial"/>
                <w:color w:val="000000" w:themeColor="text1"/>
                <w:szCs w:val="24"/>
              </w:rPr>
              <w:t>Artificial Optical Radiation (non-lasing)</w:t>
            </w:r>
          </w:p>
          <w:p w14:paraId="06DF1559" w14:textId="37BA41FD" w:rsidR="001814C8" w:rsidRPr="002C6915" w:rsidRDefault="6FA42364" w:rsidP="6FA42364">
            <w:pPr>
              <w:spacing w:before="120" w:after="240"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UV and visible radiation may be generated by laser discharge tubes, pump lamps, or plasmas. The levels produced may be a hazard to the eyes and skin. Bright visible wavelengths may result in flash / temporary blindness, leading to other tasks becoming more hazardous.</w:t>
            </w:r>
          </w:p>
        </w:tc>
        <w:tc>
          <w:tcPr>
            <w:tcW w:w="655" w:type="pct"/>
            <w:tcBorders>
              <w:top w:val="none" w:sz="0" w:space="0" w:color="auto"/>
              <w:left w:val="none" w:sz="0" w:space="0" w:color="auto"/>
              <w:bottom w:val="none" w:sz="0" w:space="0" w:color="auto"/>
              <w:right w:val="none" w:sz="0" w:space="0" w:color="auto"/>
            </w:tcBorders>
          </w:tcPr>
          <w:p w14:paraId="12076B3D" w14:textId="77777777" w:rsidR="001814C8" w:rsidRPr="00E03EEE" w:rsidRDefault="001814C8"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Cs w:val="24"/>
              </w:rPr>
            </w:pPr>
          </w:p>
        </w:tc>
      </w:tr>
      <w:tr w:rsidR="001814C8" w:rsidRPr="00E03EEE" w14:paraId="5296A222" w14:textId="77777777" w:rsidTr="00CB2A5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2C0F0BB9" w14:textId="77777777" w:rsidR="001814C8" w:rsidRPr="00A8136D" w:rsidRDefault="001814C8" w:rsidP="008B4882">
            <w:pPr>
              <w:spacing w:before="120" w:after="240" w:line="312" w:lineRule="auto"/>
              <w:rPr>
                <w:rFonts w:ascii="Arial" w:hAnsi="Arial" w:cs="Arial"/>
                <w:b w:val="0"/>
                <w:color w:val="000000" w:themeColor="text1"/>
                <w:szCs w:val="24"/>
              </w:rPr>
            </w:pPr>
            <w:r w:rsidRPr="00E03EEE">
              <w:rPr>
                <w:rFonts w:ascii="Arial" w:hAnsi="Arial" w:cs="Arial"/>
                <w:color w:val="000000" w:themeColor="text1"/>
                <w:szCs w:val="24"/>
              </w:rPr>
              <w:t>Ionising Radiation (X</w:t>
            </w:r>
            <w:r w:rsidRPr="00E03EEE">
              <w:rPr>
                <w:rFonts w:ascii="Cambria Math" w:hAnsi="Cambria Math" w:cs="Cambria Math"/>
                <w:color w:val="000000" w:themeColor="text1"/>
                <w:szCs w:val="24"/>
              </w:rPr>
              <w:t>‐</w:t>
            </w:r>
            <w:r w:rsidRPr="00E03EEE">
              <w:rPr>
                <w:rFonts w:ascii="Arial" w:hAnsi="Arial" w:cs="Arial"/>
                <w:color w:val="000000" w:themeColor="text1"/>
                <w:szCs w:val="24"/>
              </w:rPr>
              <w:t>rays)</w:t>
            </w:r>
          </w:p>
          <w:p w14:paraId="28265087" w14:textId="04BB99FC" w:rsidR="001814C8" w:rsidRPr="00E03EEE" w:rsidRDefault="6FA42364" w:rsidP="6FA42364">
            <w:pPr>
              <w:spacing w:before="120" w:after="240"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X</w:t>
            </w:r>
            <w:r w:rsidRPr="002C6915">
              <w:rPr>
                <w:rFonts w:ascii="Cambria Math" w:hAnsi="Cambria Math" w:cs="Cambria Math"/>
                <w:b w:val="0"/>
                <w:bCs w:val="0"/>
                <w:i/>
                <w:iCs/>
                <w:color w:val="000000" w:themeColor="text1"/>
                <w:szCs w:val="24"/>
              </w:rPr>
              <w:t>‐</w:t>
            </w:r>
            <w:r w:rsidRPr="002C6915">
              <w:rPr>
                <w:rFonts w:ascii="Arial" w:hAnsi="Arial" w:cs="Arial"/>
                <w:b w:val="0"/>
                <w:bCs w:val="0"/>
                <w:i/>
                <w:iCs/>
                <w:color w:val="000000" w:themeColor="text1"/>
                <w:szCs w:val="24"/>
              </w:rPr>
              <w:t>rays can be produced from two main sources, high voltage vacuum tubes of laser power supplies such as rectifiers, thyratrons, and electric discharge lasers. Any power supplies that require more than 15 kV may produce x</w:t>
            </w:r>
            <w:r w:rsidRPr="002C6915">
              <w:rPr>
                <w:rFonts w:ascii="Cambria Math" w:hAnsi="Cambria Math" w:cs="Cambria Math"/>
                <w:b w:val="0"/>
                <w:bCs w:val="0"/>
                <w:i/>
                <w:iCs/>
                <w:color w:val="000000" w:themeColor="text1"/>
                <w:szCs w:val="24"/>
              </w:rPr>
              <w:t>‐</w:t>
            </w:r>
            <w:r w:rsidRPr="002C6915">
              <w:rPr>
                <w:rFonts w:ascii="Arial" w:hAnsi="Arial" w:cs="Arial"/>
                <w:b w:val="0"/>
                <w:bCs w:val="0"/>
                <w:i/>
                <w:iCs/>
                <w:color w:val="000000" w:themeColor="text1"/>
                <w:szCs w:val="24"/>
              </w:rPr>
              <w:t>rays</w:t>
            </w:r>
            <w:r w:rsidRPr="6FA42364">
              <w:rPr>
                <w:rFonts w:ascii="Arial" w:hAnsi="Arial" w:cs="Arial"/>
                <w:i/>
                <w:iCs/>
                <w:color w:val="000000" w:themeColor="text1"/>
                <w:szCs w:val="24"/>
              </w:rPr>
              <w:t>.</w:t>
            </w:r>
          </w:p>
        </w:tc>
        <w:tc>
          <w:tcPr>
            <w:tcW w:w="655" w:type="pct"/>
            <w:tcBorders>
              <w:top w:val="none" w:sz="0" w:space="0" w:color="auto"/>
              <w:left w:val="none" w:sz="0" w:space="0" w:color="auto"/>
              <w:bottom w:val="none" w:sz="0" w:space="0" w:color="auto"/>
              <w:right w:val="none" w:sz="0" w:space="0" w:color="auto"/>
            </w:tcBorders>
          </w:tcPr>
          <w:p w14:paraId="5E89412F" w14:textId="77777777" w:rsidR="001814C8" w:rsidRPr="00E03EEE" w:rsidRDefault="001814C8" w:rsidP="008B4882">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b/>
                <w:color w:val="000000" w:themeColor="text1"/>
                <w:szCs w:val="24"/>
              </w:rPr>
            </w:pPr>
          </w:p>
        </w:tc>
      </w:tr>
      <w:tr w:rsidR="001814C8" w:rsidRPr="00E03EEE" w14:paraId="1C5557E8" w14:textId="77777777" w:rsidTr="00CB2A5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68A35034" w14:textId="77777777" w:rsidR="001814C8" w:rsidRPr="00A8136D" w:rsidRDefault="001814C8" w:rsidP="008B4882">
            <w:pPr>
              <w:spacing w:before="120" w:after="240" w:line="312" w:lineRule="auto"/>
              <w:rPr>
                <w:rFonts w:ascii="Arial" w:hAnsi="Arial" w:cs="Arial"/>
                <w:color w:val="000000" w:themeColor="text1"/>
                <w:szCs w:val="24"/>
              </w:rPr>
            </w:pPr>
            <w:r w:rsidRPr="00E03EEE">
              <w:rPr>
                <w:rFonts w:ascii="Arial" w:hAnsi="Arial" w:cs="Arial"/>
                <w:color w:val="000000" w:themeColor="text1"/>
                <w:szCs w:val="24"/>
              </w:rPr>
              <w:lastRenderedPageBreak/>
              <w:t>Liquids</w:t>
            </w:r>
            <w:r w:rsidRPr="00A8136D">
              <w:rPr>
                <w:rFonts w:ascii="Arial" w:hAnsi="Arial" w:cs="Arial"/>
                <w:color w:val="000000" w:themeColor="text1"/>
                <w:szCs w:val="24"/>
              </w:rPr>
              <w:t xml:space="preserve"> </w:t>
            </w:r>
          </w:p>
          <w:p w14:paraId="5FE62546" w14:textId="4DDB1437" w:rsidR="001814C8" w:rsidRPr="002C6915" w:rsidRDefault="6FA42364" w:rsidP="6FA42364">
            <w:pPr>
              <w:spacing w:before="120" w:after="240"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Water may be used to cool certain apparatus, so consideration should be given to the location of pipe work in case of leaks or service requirements. Legionella bacteria may also cultivate in stagnate sources / dead-legs.</w:t>
            </w:r>
          </w:p>
        </w:tc>
        <w:tc>
          <w:tcPr>
            <w:tcW w:w="655" w:type="pct"/>
            <w:tcBorders>
              <w:top w:val="none" w:sz="0" w:space="0" w:color="auto"/>
              <w:left w:val="none" w:sz="0" w:space="0" w:color="auto"/>
              <w:bottom w:val="none" w:sz="0" w:space="0" w:color="auto"/>
              <w:right w:val="none" w:sz="0" w:space="0" w:color="auto"/>
            </w:tcBorders>
          </w:tcPr>
          <w:p w14:paraId="3CCCEAB8" w14:textId="77777777" w:rsidR="001814C8" w:rsidRPr="00E03EEE" w:rsidRDefault="001814C8"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Cs w:val="24"/>
              </w:rPr>
            </w:pPr>
          </w:p>
        </w:tc>
      </w:tr>
      <w:tr w:rsidR="001814C8" w:rsidRPr="00E03EEE" w14:paraId="45FCEA23" w14:textId="77777777" w:rsidTr="00CB2A5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1331B1B5" w14:textId="77777777" w:rsidR="001814C8" w:rsidRPr="00A8136D" w:rsidRDefault="001814C8" w:rsidP="008B4882">
            <w:pPr>
              <w:spacing w:before="120" w:after="240" w:line="312" w:lineRule="auto"/>
              <w:rPr>
                <w:rFonts w:ascii="Arial" w:hAnsi="Arial" w:cs="Arial"/>
                <w:b w:val="0"/>
                <w:color w:val="000000" w:themeColor="text1"/>
                <w:szCs w:val="24"/>
              </w:rPr>
            </w:pPr>
            <w:r w:rsidRPr="00E03EEE">
              <w:rPr>
                <w:rFonts w:ascii="Arial" w:hAnsi="Arial" w:cs="Arial"/>
                <w:color w:val="000000" w:themeColor="text1"/>
                <w:szCs w:val="24"/>
              </w:rPr>
              <w:t xml:space="preserve">Persons at Increased Risk of Exposure </w:t>
            </w:r>
          </w:p>
          <w:p w14:paraId="57FC5465" w14:textId="59A50531" w:rsidR="001814C8" w:rsidRPr="002C6915" w:rsidRDefault="002C6915" w:rsidP="6FA42364">
            <w:pPr>
              <w:spacing w:before="120" w:after="240"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Wheelchair</w:t>
            </w:r>
            <w:r w:rsidR="6FA42364" w:rsidRPr="002C6915">
              <w:rPr>
                <w:rFonts w:ascii="Arial" w:hAnsi="Arial" w:cs="Arial"/>
                <w:b w:val="0"/>
                <w:bCs w:val="0"/>
                <w:i/>
                <w:iCs/>
                <w:color w:val="000000" w:themeColor="text1"/>
                <w:szCs w:val="24"/>
              </w:rPr>
              <w:t xml:space="preserve"> users may be at eye level of bench mounted lasers (could also apply to normal users if seated). Individuals with active body-worn or implanted medical devices (EMF). </w:t>
            </w:r>
          </w:p>
        </w:tc>
        <w:tc>
          <w:tcPr>
            <w:tcW w:w="655" w:type="pct"/>
            <w:tcBorders>
              <w:top w:val="none" w:sz="0" w:space="0" w:color="auto"/>
              <w:left w:val="none" w:sz="0" w:space="0" w:color="auto"/>
              <w:bottom w:val="none" w:sz="0" w:space="0" w:color="auto"/>
              <w:right w:val="none" w:sz="0" w:space="0" w:color="auto"/>
            </w:tcBorders>
          </w:tcPr>
          <w:p w14:paraId="265FD862" w14:textId="77777777" w:rsidR="001814C8" w:rsidRPr="00E03EEE" w:rsidRDefault="001814C8" w:rsidP="008B4882">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b/>
                <w:color w:val="000000" w:themeColor="text1"/>
                <w:szCs w:val="24"/>
              </w:rPr>
            </w:pPr>
          </w:p>
        </w:tc>
      </w:tr>
      <w:tr w:rsidR="001814C8" w:rsidRPr="00E03EEE" w14:paraId="4C982317" w14:textId="77777777" w:rsidTr="00CB2A5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3CE23675" w14:textId="77777777" w:rsidR="001814C8" w:rsidRPr="00A8136D" w:rsidRDefault="001814C8" w:rsidP="008B4882">
            <w:pPr>
              <w:spacing w:before="120" w:after="240" w:line="312" w:lineRule="auto"/>
              <w:rPr>
                <w:rFonts w:ascii="Arial" w:hAnsi="Arial" w:cs="Arial"/>
                <w:color w:val="000000" w:themeColor="text1"/>
                <w:szCs w:val="24"/>
              </w:rPr>
            </w:pPr>
            <w:r w:rsidRPr="00E03EEE">
              <w:rPr>
                <w:rFonts w:ascii="Arial" w:hAnsi="Arial" w:cs="Arial"/>
                <w:color w:val="000000" w:themeColor="text1"/>
                <w:szCs w:val="24"/>
              </w:rPr>
              <w:t>Interaction between artificial optical radiation and photosensitising chemical substances</w:t>
            </w:r>
            <w:r w:rsidRPr="00A8136D">
              <w:rPr>
                <w:rFonts w:ascii="Arial" w:hAnsi="Arial" w:cs="Arial"/>
                <w:color w:val="000000" w:themeColor="text1"/>
                <w:szCs w:val="24"/>
              </w:rPr>
              <w:t xml:space="preserve"> </w:t>
            </w:r>
          </w:p>
          <w:p w14:paraId="00B14F33" w14:textId="0036442E" w:rsidR="001814C8" w:rsidRPr="002C6915" w:rsidRDefault="6FA42364" w:rsidP="6FA42364">
            <w:pPr>
              <w:spacing w:before="120" w:after="240"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Skin creams and some other chemicals can react with light to make symptoms worse.</w:t>
            </w:r>
          </w:p>
        </w:tc>
        <w:tc>
          <w:tcPr>
            <w:tcW w:w="655" w:type="pct"/>
            <w:tcBorders>
              <w:top w:val="none" w:sz="0" w:space="0" w:color="auto"/>
              <w:left w:val="none" w:sz="0" w:space="0" w:color="auto"/>
              <w:bottom w:val="none" w:sz="0" w:space="0" w:color="auto"/>
              <w:right w:val="none" w:sz="0" w:space="0" w:color="auto"/>
            </w:tcBorders>
          </w:tcPr>
          <w:p w14:paraId="58338C3F" w14:textId="77777777" w:rsidR="001814C8" w:rsidRPr="00E03EEE" w:rsidRDefault="001814C8"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Cs w:val="24"/>
              </w:rPr>
            </w:pPr>
          </w:p>
        </w:tc>
      </w:tr>
      <w:tr w:rsidR="001814C8" w:rsidRPr="00E03EEE" w14:paraId="09097E61" w14:textId="77777777" w:rsidTr="00CB2A5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3AF387AE" w14:textId="77777777" w:rsidR="001814C8" w:rsidRPr="00A8136D" w:rsidRDefault="001814C8" w:rsidP="008B4882">
            <w:pPr>
              <w:spacing w:before="120" w:after="240" w:line="312" w:lineRule="auto"/>
              <w:rPr>
                <w:rFonts w:ascii="Arial" w:hAnsi="Arial" w:cs="Arial"/>
                <w:color w:val="000000" w:themeColor="text1"/>
                <w:szCs w:val="24"/>
              </w:rPr>
            </w:pPr>
            <w:r w:rsidRPr="00E03EEE">
              <w:rPr>
                <w:rFonts w:ascii="Arial" w:hAnsi="Arial" w:cs="Arial"/>
                <w:color w:val="000000" w:themeColor="text1"/>
                <w:szCs w:val="24"/>
              </w:rPr>
              <w:t>Poor Controls</w:t>
            </w:r>
            <w:r w:rsidRPr="00A8136D">
              <w:rPr>
                <w:rFonts w:ascii="Arial" w:hAnsi="Arial" w:cs="Arial"/>
                <w:color w:val="000000" w:themeColor="text1"/>
                <w:szCs w:val="24"/>
              </w:rPr>
              <w:t xml:space="preserve"> </w:t>
            </w:r>
          </w:p>
          <w:p w14:paraId="048E1D69" w14:textId="5BE352FC" w:rsidR="001814C8" w:rsidRPr="002C6915" w:rsidRDefault="6FA42364" w:rsidP="6FA42364">
            <w:pPr>
              <w:spacing w:before="120" w:after="240"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Can control measures such as enclosures, beam stops, interlocks, be easily defeated? Enclosures require ‘a tool’ to remove covers (i.e. removing a wingnut by fingers is not allowed), and interlocks should be encoded to prevent them being bypassed.</w:t>
            </w:r>
          </w:p>
        </w:tc>
        <w:tc>
          <w:tcPr>
            <w:tcW w:w="655" w:type="pct"/>
            <w:tcBorders>
              <w:top w:val="none" w:sz="0" w:space="0" w:color="auto"/>
              <w:left w:val="none" w:sz="0" w:space="0" w:color="auto"/>
              <w:bottom w:val="none" w:sz="0" w:space="0" w:color="auto"/>
              <w:right w:val="none" w:sz="0" w:space="0" w:color="auto"/>
            </w:tcBorders>
          </w:tcPr>
          <w:p w14:paraId="4C197E27" w14:textId="77777777" w:rsidR="001814C8" w:rsidRPr="00E03EEE" w:rsidRDefault="001814C8" w:rsidP="008B4882">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b/>
                <w:color w:val="000000" w:themeColor="text1"/>
                <w:szCs w:val="24"/>
              </w:rPr>
            </w:pPr>
          </w:p>
        </w:tc>
      </w:tr>
      <w:tr w:rsidR="001814C8" w:rsidRPr="00E03EEE" w14:paraId="46668655" w14:textId="77777777" w:rsidTr="00CB2A5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38B35763" w14:textId="77777777" w:rsidR="001814C8" w:rsidRPr="00A8136D" w:rsidRDefault="001814C8" w:rsidP="008B4882">
            <w:pPr>
              <w:spacing w:before="120" w:after="240" w:line="312" w:lineRule="auto"/>
              <w:rPr>
                <w:rFonts w:ascii="Arial" w:hAnsi="Arial" w:cs="Arial"/>
                <w:color w:val="000000" w:themeColor="text1"/>
                <w:szCs w:val="24"/>
              </w:rPr>
            </w:pPr>
            <w:r w:rsidRPr="00E03EEE">
              <w:rPr>
                <w:rFonts w:ascii="Arial" w:hAnsi="Arial" w:cs="Arial"/>
                <w:color w:val="000000" w:themeColor="text1"/>
                <w:szCs w:val="24"/>
              </w:rPr>
              <w:t>Multiple Sources of Exposure</w:t>
            </w:r>
            <w:r w:rsidRPr="00A8136D">
              <w:rPr>
                <w:rFonts w:ascii="Arial" w:hAnsi="Arial" w:cs="Arial"/>
                <w:color w:val="000000" w:themeColor="text1"/>
                <w:szCs w:val="24"/>
              </w:rPr>
              <w:t xml:space="preserve"> </w:t>
            </w:r>
          </w:p>
          <w:p w14:paraId="34FF98B2" w14:textId="03F7137D" w:rsidR="001814C8" w:rsidRPr="002C6915" w:rsidRDefault="6FA42364" w:rsidP="6FA42364">
            <w:pPr>
              <w:spacing w:before="120" w:after="240"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Exposure to multiple sources of bright AOR at the same time may exceed exposure limit values. If this is the case, a more detailed assessment will be required.</w:t>
            </w:r>
          </w:p>
        </w:tc>
        <w:tc>
          <w:tcPr>
            <w:tcW w:w="655" w:type="pct"/>
            <w:tcBorders>
              <w:top w:val="none" w:sz="0" w:space="0" w:color="auto"/>
              <w:left w:val="none" w:sz="0" w:space="0" w:color="auto"/>
              <w:bottom w:val="none" w:sz="0" w:space="0" w:color="auto"/>
              <w:right w:val="none" w:sz="0" w:space="0" w:color="auto"/>
            </w:tcBorders>
          </w:tcPr>
          <w:p w14:paraId="0E2F4493" w14:textId="77777777" w:rsidR="001814C8" w:rsidRPr="00E03EEE" w:rsidRDefault="001814C8"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Cs w:val="24"/>
              </w:rPr>
            </w:pPr>
          </w:p>
        </w:tc>
      </w:tr>
      <w:tr w:rsidR="001814C8" w:rsidRPr="00E03EEE" w14:paraId="7C3921CA" w14:textId="77777777" w:rsidTr="00CB2A5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01E0C87E" w14:textId="77777777" w:rsidR="001814C8" w:rsidRPr="00A8136D" w:rsidRDefault="001814C8" w:rsidP="008B4882">
            <w:pPr>
              <w:spacing w:before="120" w:after="240" w:line="312" w:lineRule="auto"/>
              <w:rPr>
                <w:rFonts w:ascii="Arial" w:hAnsi="Arial" w:cs="Arial"/>
                <w:color w:val="000000" w:themeColor="text1"/>
                <w:szCs w:val="24"/>
              </w:rPr>
            </w:pPr>
            <w:r w:rsidRPr="00E03EEE">
              <w:rPr>
                <w:rFonts w:ascii="Arial" w:hAnsi="Arial" w:cs="Arial"/>
                <w:color w:val="000000" w:themeColor="text1"/>
                <w:szCs w:val="24"/>
              </w:rPr>
              <w:t>Manual Handling</w:t>
            </w:r>
            <w:r w:rsidRPr="00A8136D">
              <w:rPr>
                <w:rFonts w:ascii="Arial" w:hAnsi="Arial" w:cs="Arial"/>
                <w:color w:val="000000" w:themeColor="text1"/>
                <w:szCs w:val="24"/>
              </w:rPr>
              <w:t xml:space="preserve"> </w:t>
            </w:r>
          </w:p>
          <w:p w14:paraId="4FD8ADE2" w14:textId="18812C41" w:rsidR="001814C8" w:rsidRPr="002C6915" w:rsidRDefault="6FA42364" w:rsidP="6FA42364">
            <w:pPr>
              <w:spacing w:before="120" w:after="240"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Transportation of gas cylinders &amp; cryogen dewars will require separate assessment and appropriate handling equipment / PPE. Other equipment (large lasers, control gear) may also need to be considered.</w:t>
            </w:r>
          </w:p>
        </w:tc>
        <w:tc>
          <w:tcPr>
            <w:tcW w:w="655" w:type="pct"/>
            <w:tcBorders>
              <w:top w:val="none" w:sz="0" w:space="0" w:color="auto"/>
              <w:left w:val="none" w:sz="0" w:space="0" w:color="auto"/>
              <w:bottom w:val="none" w:sz="0" w:space="0" w:color="auto"/>
              <w:right w:val="none" w:sz="0" w:space="0" w:color="auto"/>
            </w:tcBorders>
          </w:tcPr>
          <w:p w14:paraId="292E9C91" w14:textId="77777777" w:rsidR="001814C8" w:rsidRPr="00E03EEE" w:rsidRDefault="001814C8" w:rsidP="008B4882">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b/>
                <w:color w:val="000000" w:themeColor="text1"/>
                <w:szCs w:val="24"/>
              </w:rPr>
            </w:pPr>
          </w:p>
        </w:tc>
      </w:tr>
      <w:tr w:rsidR="001814C8" w:rsidRPr="00E03EEE" w14:paraId="647041C2" w14:textId="77777777" w:rsidTr="00CB2A5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5DF854DB" w14:textId="77777777" w:rsidR="001814C8" w:rsidRPr="00A8136D" w:rsidRDefault="001814C8" w:rsidP="008B4882">
            <w:pPr>
              <w:spacing w:before="120" w:after="240" w:line="312" w:lineRule="auto"/>
              <w:rPr>
                <w:rFonts w:ascii="Arial" w:hAnsi="Arial" w:cs="Arial"/>
                <w:color w:val="000000" w:themeColor="text1"/>
                <w:szCs w:val="24"/>
              </w:rPr>
            </w:pPr>
            <w:r w:rsidRPr="00E03EEE">
              <w:rPr>
                <w:rFonts w:ascii="Arial" w:hAnsi="Arial" w:cs="Arial"/>
                <w:color w:val="000000" w:themeColor="text1"/>
                <w:szCs w:val="24"/>
              </w:rPr>
              <w:t>Lone Working</w:t>
            </w:r>
            <w:r w:rsidRPr="00A8136D">
              <w:rPr>
                <w:rFonts w:ascii="Arial" w:hAnsi="Arial" w:cs="Arial"/>
                <w:color w:val="000000" w:themeColor="text1"/>
                <w:szCs w:val="24"/>
              </w:rPr>
              <w:t xml:space="preserve"> </w:t>
            </w:r>
          </w:p>
          <w:p w14:paraId="28EE292D" w14:textId="38EC57FD" w:rsidR="001814C8" w:rsidRPr="002C6915" w:rsidRDefault="6FA42364" w:rsidP="6FA42364">
            <w:pPr>
              <w:spacing w:before="120" w:after="240"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 xml:space="preserve">Anyone working by themselves without close or direct supervision or regular contact with other employees may be at increased risk. This includes individuals working outside normal working hours.  </w:t>
            </w:r>
          </w:p>
        </w:tc>
        <w:tc>
          <w:tcPr>
            <w:tcW w:w="655" w:type="pct"/>
            <w:tcBorders>
              <w:top w:val="none" w:sz="0" w:space="0" w:color="auto"/>
              <w:left w:val="none" w:sz="0" w:space="0" w:color="auto"/>
              <w:bottom w:val="none" w:sz="0" w:space="0" w:color="auto"/>
              <w:right w:val="none" w:sz="0" w:space="0" w:color="auto"/>
            </w:tcBorders>
          </w:tcPr>
          <w:p w14:paraId="672DD5CF" w14:textId="77777777" w:rsidR="001814C8" w:rsidRPr="00E03EEE" w:rsidRDefault="001814C8"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b/>
                <w:color w:val="000000" w:themeColor="text1"/>
                <w:szCs w:val="24"/>
              </w:rPr>
            </w:pPr>
          </w:p>
        </w:tc>
      </w:tr>
      <w:tr w:rsidR="001814C8" w:rsidRPr="00E03EEE" w14:paraId="1B9D5DAA" w14:textId="77777777" w:rsidTr="00CB2A5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2078094F" w14:textId="77777777" w:rsidR="001814C8" w:rsidRPr="00A8136D" w:rsidRDefault="001814C8" w:rsidP="008B4882">
            <w:pPr>
              <w:spacing w:before="120" w:after="240" w:line="312" w:lineRule="auto"/>
              <w:rPr>
                <w:rFonts w:ascii="Arial" w:hAnsi="Arial" w:cs="Arial"/>
                <w:color w:val="000000" w:themeColor="text1"/>
                <w:szCs w:val="24"/>
              </w:rPr>
            </w:pPr>
            <w:r w:rsidRPr="00E03EEE">
              <w:rPr>
                <w:rFonts w:ascii="Arial" w:hAnsi="Arial" w:cs="Arial"/>
                <w:color w:val="000000" w:themeColor="text1"/>
                <w:szCs w:val="24"/>
              </w:rPr>
              <w:lastRenderedPageBreak/>
              <w:t>Environment</w:t>
            </w:r>
            <w:r w:rsidRPr="00A8136D">
              <w:rPr>
                <w:rFonts w:ascii="Arial" w:hAnsi="Arial" w:cs="Arial"/>
                <w:color w:val="000000" w:themeColor="text1"/>
                <w:szCs w:val="24"/>
              </w:rPr>
              <w:t xml:space="preserve"> </w:t>
            </w:r>
          </w:p>
          <w:p w14:paraId="586FF66C" w14:textId="1DC6AD8C" w:rsidR="001814C8" w:rsidRPr="002C6915" w:rsidRDefault="6FA42364" w:rsidP="6FA42364">
            <w:pPr>
              <w:spacing w:before="120" w:after="240"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 xml:space="preserve">Certain classes of lasers must be operated in restricted or controlled locations, and access must not be given to unauthorised users / untrained users respectively. Suitable signage present? Access control (electronic, key etc), Interlocks? Is there suitable access to equipment, with </w:t>
            </w:r>
            <w:r w:rsidR="002C6915" w:rsidRPr="002C6915">
              <w:rPr>
                <w:rFonts w:ascii="Arial" w:hAnsi="Arial" w:cs="Arial"/>
                <w:b w:val="0"/>
                <w:bCs w:val="0"/>
                <w:i/>
                <w:iCs/>
                <w:color w:val="000000" w:themeColor="text1"/>
                <w:szCs w:val="24"/>
              </w:rPr>
              <w:t>workspaces</w:t>
            </w:r>
            <w:r w:rsidRPr="002C6915">
              <w:rPr>
                <w:rFonts w:ascii="Arial" w:hAnsi="Arial" w:cs="Arial"/>
                <w:b w:val="0"/>
                <w:bCs w:val="0"/>
                <w:i/>
                <w:iCs/>
                <w:color w:val="000000" w:themeColor="text1"/>
                <w:szCs w:val="24"/>
              </w:rPr>
              <w:t xml:space="preserve"> free from trip / slip hazards?</w:t>
            </w:r>
          </w:p>
        </w:tc>
        <w:tc>
          <w:tcPr>
            <w:tcW w:w="655" w:type="pct"/>
            <w:tcBorders>
              <w:top w:val="none" w:sz="0" w:space="0" w:color="auto"/>
              <w:left w:val="none" w:sz="0" w:space="0" w:color="auto"/>
              <w:bottom w:val="none" w:sz="0" w:space="0" w:color="auto"/>
              <w:right w:val="none" w:sz="0" w:space="0" w:color="auto"/>
            </w:tcBorders>
          </w:tcPr>
          <w:p w14:paraId="692716AA" w14:textId="7D5138D3" w:rsidR="001814C8" w:rsidRPr="00E03EEE" w:rsidRDefault="001814C8" w:rsidP="6FA42364">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b/>
                <w:bCs/>
                <w:color w:val="000000" w:themeColor="text1"/>
                <w:szCs w:val="24"/>
              </w:rPr>
            </w:pPr>
          </w:p>
        </w:tc>
      </w:tr>
      <w:tr w:rsidR="6FA42364" w14:paraId="02325B3B" w14:textId="77777777" w:rsidTr="00CB2A5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345" w:type="pct"/>
            <w:tcBorders>
              <w:top w:val="none" w:sz="0" w:space="0" w:color="auto"/>
              <w:left w:val="none" w:sz="0" w:space="0" w:color="auto"/>
              <w:bottom w:val="none" w:sz="0" w:space="0" w:color="auto"/>
              <w:right w:val="none" w:sz="0" w:space="0" w:color="auto"/>
            </w:tcBorders>
          </w:tcPr>
          <w:p w14:paraId="55C76D83" w14:textId="2B1DD835" w:rsidR="6FA42364" w:rsidRDefault="6FA42364" w:rsidP="6FA42364">
            <w:pPr>
              <w:spacing w:line="312" w:lineRule="auto"/>
              <w:rPr>
                <w:rFonts w:ascii="Arial" w:hAnsi="Arial" w:cs="Arial"/>
                <w:b w:val="0"/>
                <w:bCs w:val="0"/>
                <w:color w:val="000000" w:themeColor="text1"/>
                <w:szCs w:val="24"/>
              </w:rPr>
            </w:pPr>
            <w:r w:rsidRPr="6FA42364">
              <w:rPr>
                <w:rFonts w:ascii="Arial" w:hAnsi="Arial" w:cs="Arial"/>
                <w:color w:val="000000" w:themeColor="text1"/>
                <w:szCs w:val="24"/>
              </w:rPr>
              <w:t>Other</w:t>
            </w:r>
          </w:p>
          <w:p w14:paraId="4185AA58" w14:textId="33A232D8" w:rsidR="6FA42364" w:rsidRPr="002C6915" w:rsidRDefault="6FA42364" w:rsidP="6FA42364">
            <w:pPr>
              <w:spacing w:line="312" w:lineRule="auto"/>
              <w:rPr>
                <w:rFonts w:ascii="Arial" w:hAnsi="Arial" w:cs="Arial"/>
                <w:b w:val="0"/>
                <w:bCs w:val="0"/>
                <w:i/>
                <w:iCs/>
                <w:color w:val="000000" w:themeColor="text1"/>
                <w:szCs w:val="24"/>
              </w:rPr>
            </w:pPr>
            <w:r w:rsidRPr="002C6915">
              <w:rPr>
                <w:rFonts w:ascii="Arial" w:hAnsi="Arial" w:cs="Arial"/>
                <w:b w:val="0"/>
                <w:bCs w:val="0"/>
                <w:i/>
                <w:iCs/>
                <w:color w:val="000000" w:themeColor="text1"/>
                <w:szCs w:val="24"/>
              </w:rPr>
              <w:t>Please state any other applicable non-beam hazards.</w:t>
            </w:r>
          </w:p>
        </w:tc>
        <w:tc>
          <w:tcPr>
            <w:tcW w:w="655" w:type="pct"/>
            <w:tcBorders>
              <w:top w:val="none" w:sz="0" w:space="0" w:color="auto"/>
              <w:left w:val="none" w:sz="0" w:space="0" w:color="auto"/>
              <w:bottom w:val="none" w:sz="0" w:space="0" w:color="auto"/>
              <w:right w:val="none" w:sz="0" w:space="0" w:color="auto"/>
            </w:tcBorders>
          </w:tcPr>
          <w:p w14:paraId="05C8025E" w14:textId="2C356F62" w:rsidR="6FA42364" w:rsidRDefault="6FA42364" w:rsidP="6FA42364">
            <w:pPr>
              <w:spacing w:line="312" w:lineRule="auto"/>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4"/>
              </w:rPr>
            </w:pPr>
          </w:p>
        </w:tc>
      </w:tr>
    </w:tbl>
    <w:p w14:paraId="7457784A" w14:textId="77777777" w:rsidR="00010C0A" w:rsidRPr="00AF0A59" w:rsidRDefault="00010C0A" w:rsidP="00AF0A59">
      <w:pPr>
        <w:spacing w:before="120" w:after="240" w:line="120" w:lineRule="auto"/>
        <w:rPr>
          <w:rFonts w:ascii="Arial" w:hAnsi="Arial" w:cs="Arial"/>
          <w:color w:val="000000" w:themeColor="text1"/>
          <w:sz w:val="24"/>
          <w:szCs w:val="24"/>
        </w:rPr>
      </w:pPr>
    </w:p>
    <w:p w14:paraId="70F0CA10" w14:textId="406B6D93" w:rsidR="00A45E5F" w:rsidRPr="00315E7B" w:rsidRDefault="00315E7B" w:rsidP="00315E7B">
      <w:pPr>
        <w:pStyle w:val="ListParagraph"/>
        <w:numPr>
          <w:ilvl w:val="0"/>
          <w:numId w:val="1"/>
        </w:numPr>
        <w:spacing w:before="120" w:after="240" w:line="312" w:lineRule="auto"/>
        <w:rPr>
          <w:rFonts w:ascii="Arial" w:hAnsi="Arial" w:cs="Arial"/>
          <w:b/>
          <w:bCs/>
          <w:color w:val="000000" w:themeColor="text1"/>
          <w:sz w:val="28"/>
          <w:szCs w:val="28"/>
        </w:rPr>
      </w:pPr>
      <w:r w:rsidRPr="00315E7B">
        <w:rPr>
          <w:rFonts w:ascii="Arial" w:hAnsi="Arial" w:cs="Arial"/>
          <w:b/>
          <w:bCs/>
          <w:color w:val="000000" w:themeColor="text1"/>
          <w:sz w:val="28"/>
          <w:szCs w:val="28"/>
        </w:rPr>
        <w:t>Control Measures</w:t>
      </w:r>
    </w:p>
    <w:p w14:paraId="0AF4EB3A" w14:textId="018B64B4" w:rsidR="00A45E5F" w:rsidRDefault="00A45E5F" w:rsidP="008B4882">
      <w:pPr>
        <w:spacing w:before="120" w:after="240" w:line="312" w:lineRule="auto"/>
        <w:rPr>
          <w:rFonts w:ascii="Arial" w:hAnsi="Arial" w:cs="Arial"/>
          <w:color w:val="000000" w:themeColor="text1"/>
          <w:sz w:val="24"/>
          <w:szCs w:val="24"/>
        </w:rPr>
      </w:pPr>
      <w:r w:rsidRPr="00A45E5F">
        <w:rPr>
          <w:rFonts w:ascii="Arial" w:hAnsi="Arial" w:cs="Arial"/>
          <w:color w:val="000000" w:themeColor="text1"/>
          <w:sz w:val="24"/>
          <w:szCs w:val="24"/>
        </w:rPr>
        <w:t xml:space="preserve">Provide further details </w:t>
      </w:r>
      <w:r w:rsidR="00DD769F">
        <w:rPr>
          <w:rFonts w:ascii="Arial" w:hAnsi="Arial" w:cs="Arial"/>
          <w:color w:val="000000" w:themeColor="text1"/>
          <w:sz w:val="24"/>
          <w:szCs w:val="24"/>
        </w:rPr>
        <w:t xml:space="preserve">on the hazard </w:t>
      </w:r>
      <w:r w:rsidRPr="00A45E5F">
        <w:rPr>
          <w:rFonts w:ascii="Arial" w:hAnsi="Arial" w:cs="Arial"/>
          <w:color w:val="000000" w:themeColor="text1"/>
          <w:sz w:val="24"/>
          <w:szCs w:val="24"/>
        </w:rPr>
        <w:t xml:space="preserve">if ‘yes’ to any of the </w:t>
      </w:r>
      <w:r w:rsidR="00010C0A" w:rsidRPr="00A45E5F">
        <w:rPr>
          <w:rFonts w:ascii="Arial" w:hAnsi="Arial" w:cs="Arial"/>
          <w:color w:val="000000" w:themeColor="text1"/>
          <w:sz w:val="24"/>
          <w:szCs w:val="24"/>
        </w:rPr>
        <w:t>above and</w:t>
      </w:r>
      <w:r w:rsidR="00DD769F">
        <w:rPr>
          <w:rFonts w:ascii="Arial" w:hAnsi="Arial" w:cs="Arial"/>
          <w:color w:val="000000" w:themeColor="text1"/>
          <w:sz w:val="24"/>
          <w:szCs w:val="24"/>
        </w:rPr>
        <w:t xml:space="preserve"> state the control measures to be used for the laser(s) and other identified hazards. </w:t>
      </w:r>
    </w:p>
    <w:tbl>
      <w:tblPr>
        <w:tblStyle w:val="Tablesnoheader"/>
        <w:tblW w:w="0" w:type="auto"/>
        <w:tblLook w:val="04A0" w:firstRow="1" w:lastRow="0" w:firstColumn="1" w:lastColumn="0" w:noHBand="0" w:noVBand="1"/>
      </w:tblPr>
      <w:tblGrid>
        <w:gridCol w:w="10456"/>
      </w:tblGrid>
      <w:tr w:rsidR="00A45E5F" w14:paraId="66CA73E2" w14:textId="77777777" w:rsidTr="00BD37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none" w:sz="0" w:space="0" w:color="auto"/>
              <w:left w:val="none" w:sz="0" w:space="0" w:color="auto"/>
              <w:bottom w:val="none" w:sz="0" w:space="0" w:color="auto"/>
              <w:right w:val="none" w:sz="0" w:space="0" w:color="auto"/>
            </w:tcBorders>
          </w:tcPr>
          <w:p w14:paraId="57075CA5" w14:textId="22BE4430" w:rsidR="00A45E5F" w:rsidRDefault="00A45E5F" w:rsidP="008B4882">
            <w:pPr>
              <w:spacing w:before="120" w:after="240" w:line="312" w:lineRule="auto"/>
              <w:rPr>
                <w:rFonts w:ascii="Arial" w:hAnsi="Arial" w:cs="Arial"/>
                <w:color w:val="000000" w:themeColor="text1"/>
                <w:szCs w:val="24"/>
              </w:rPr>
            </w:pPr>
          </w:p>
          <w:p w14:paraId="784AA546" w14:textId="62B36557" w:rsidR="00EA27D4" w:rsidRDefault="00EA27D4" w:rsidP="008B4882">
            <w:pPr>
              <w:spacing w:before="120" w:after="240" w:line="312" w:lineRule="auto"/>
              <w:rPr>
                <w:rFonts w:ascii="Arial" w:hAnsi="Arial" w:cs="Arial"/>
                <w:color w:val="000000" w:themeColor="text1"/>
                <w:szCs w:val="24"/>
              </w:rPr>
            </w:pPr>
          </w:p>
          <w:p w14:paraId="17439EA3" w14:textId="77777777" w:rsidR="00EA27D4" w:rsidRDefault="00EA27D4" w:rsidP="008B4882">
            <w:pPr>
              <w:spacing w:before="120" w:after="240" w:line="312" w:lineRule="auto"/>
              <w:rPr>
                <w:rFonts w:ascii="Arial" w:hAnsi="Arial" w:cs="Arial"/>
                <w:color w:val="000000" w:themeColor="text1"/>
                <w:szCs w:val="24"/>
              </w:rPr>
            </w:pPr>
          </w:p>
          <w:p w14:paraId="65B20E51" w14:textId="77777777" w:rsidR="00DD0609" w:rsidRDefault="00DD0609" w:rsidP="008B4882">
            <w:pPr>
              <w:spacing w:before="120" w:after="240" w:line="312" w:lineRule="auto"/>
              <w:rPr>
                <w:rFonts w:ascii="Arial" w:hAnsi="Arial" w:cs="Arial"/>
                <w:color w:val="000000" w:themeColor="text1"/>
                <w:szCs w:val="24"/>
              </w:rPr>
            </w:pPr>
          </w:p>
          <w:p w14:paraId="7457C917" w14:textId="64EF9A82" w:rsidR="00A45E5F" w:rsidRDefault="00A45E5F" w:rsidP="008B4882">
            <w:pPr>
              <w:spacing w:before="120" w:after="240" w:line="312" w:lineRule="auto"/>
              <w:rPr>
                <w:rFonts w:ascii="Arial" w:hAnsi="Arial" w:cs="Arial"/>
                <w:color w:val="000000" w:themeColor="text1"/>
                <w:szCs w:val="24"/>
              </w:rPr>
            </w:pPr>
          </w:p>
        </w:tc>
      </w:tr>
    </w:tbl>
    <w:p w14:paraId="5B61E607" w14:textId="02181193" w:rsidR="6FA42364" w:rsidRDefault="6FA42364"/>
    <w:p w14:paraId="5DC31313" w14:textId="3C97D4A1" w:rsidR="00A434E9" w:rsidRPr="00A434E9" w:rsidRDefault="00A434E9" w:rsidP="00A80D10">
      <w:pPr>
        <w:pStyle w:val="ListParagraph"/>
        <w:numPr>
          <w:ilvl w:val="0"/>
          <w:numId w:val="1"/>
        </w:numPr>
        <w:spacing w:before="120" w:after="240" w:line="312" w:lineRule="auto"/>
        <w:ind w:left="0" w:hanging="11"/>
        <w:rPr>
          <w:rFonts w:ascii="Arial" w:hAnsi="Arial" w:cs="Arial"/>
          <w:b/>
          <w:bCs/>
          <w:color w:val="000000" w:themeColor="text1"/>
          <w:sz w:val="28"/>
          <w:szCs w:val="28"/>
        </w:rPr>
      </w:pPr>
      <w:r w:rsidRPr="00A434E9">
        <w:rPr>
          <w:rFonts w:ascii="Arial" w:hAnsi="Arial" w:cs="Arial"/>
          <w:b/>
          <w:bCs/>
          <w:color w:val="000000" w:themeColor="text1"/>
          <w:sz w:val="28"/>
          <w:szCs w:val="28"/>
        </w:rPr>
        <w:t>Personal Protective Equipment</w:t>
      </w:r>
    </w:p>
    <w:p w14:paraId="7F38F758" w14:textId="77777777" w:rsidR="00A434E9" w:rsidRPr="00A434E9" w:rsidRDefault="00A434E9" w:rsidP="008B4882">
      <w:pPr>
        <w:spacing w:before="120" w:after="240" w:line="312" w:lineRule="auto"/>
        <w:rPr>
          <w:rFonts w:ascii="Arial" w:hAnsi="Arial" w:cs="Arial"/>
          <w:iCs/>
          <w:color w:val="000000" w:themeColor="text1"/>
          <w:sz w:val="24"/>
          <w:szCs w:val="24"/>
        </w:rPr>
      </w:pPr>
      <w:r w:rsidRPr="00A434E9">
        <w:rPr>
          <w:rFonts w:ascii="Arial" w:hAnsi="Arial" w:cs="Arial"/>
          <w:iCs/>
          <w:color w:val="000000" w:themeColor="text1"/>
          <w:sz w:val="24"/>
          <w:szCs w:val="24"/>
        </w:rPr>
        <w:t>PPE is typically used as a last resort, or where other control measures are not practical.</w:t>
      </w:r>
    </w:p>
    <w:tbl>
      <w:tblPr>
        <w:tblStyle w:val="Tablesnoheader"/>
        <w:tblW w:w="4133" w:type="pct"/>
        <w:tblLook w:val="04A0" w:firstRow="1" w:lastRow="0" w:firstColumn="1" w:lastColumn="0" w:noHBand="0" w:noVBand="1"/>
      </w:tblPr>
      <w:tblGrid>
        <w:gridCol w:w="5950"/>
        <w:gridCol w:w="2693"/>
      </w:tblGrid>
      <w:tr w:rsidR="00A434E9" w:rsidRPr="00A434E9" w14:paraId="081BF0E8" w14:textId="77777777" w:rsidTr="00AF0A5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42" w:type="pct"/>
            <w:tcBorders>
              <w:top w:val="none" w:sz="0" w:space="0" w:color="auto"/>
              <w:left w:val="none" w:sz="0" w:space="0" w:color="auto"/>
              <w:bottom w:val="none" w:sz="0" w:space="0" w:color="auto"/>
              <w:right w:val="none" w:sz="0" w:space="0" w:color="auto"/>
            </w:tcBorders>
          </w:tcPr>
          <w:p w14:paraId="0B7F2A41" w14:textId="77777777" w:rsidR="00A434E9" w:rsidRPr="00A434E9" w:rsidRDefault="00A434E9" w:rsidP="008B4882">
            <w:pPr>
              <w:spacing w:before="120" w:after="240" w:line="312" w:lineRule="auto"/>
              <w:rPr>
                <w:rFonts w:ascii="Arial" w:hAnsi="Arial" w:cs="Arial"/>
                <w:b w:val="0"/>
                <w:color w:val="000000" w:themeColor="text1"/>
                <w:szCs w:val="24"/>
              </w:rPr>
            </w:pPr>
            <w:r w:rsidRPr="00A434E9">
              <w:rPr>
                <w:rFonts w:ascii="Arial" w:hAnsi="Arial" w:cs="Arial"/>
                <w:color w:val="000000" w:themeColor="text1"/>
                <w:szCs w:val="24"/>
              </w:rPr>
              <w:t>Identification of possible PPE required</w:t>
            </w:r>
          </w:p>
        </w:tc>
        <w:tc>
          <w:tcPr>
            <w:tcW w:w="1558" w:type="pct"/>
            <w:tcBorders>
              <w:top w:val="none" w:sz="0" w:space="0" w:color="auto"/>
              <w:left w:val="none" w:sz="0" w:space="0" w:color="auto"/>
              <w:bottom w:val="none" w:sz="0" w:space="0" w:color="auto"/>
              <w:right w:val="none" w:sz="0" w:space="0" w:color="auto"/>
            </w:tcBorders>
          </w:tcPr>
          <w:p w14:paraId="2884C23A" w14:textId="0EFF3C50" w:rsidR="00A434E9" w:rsidRPr="00A434E9" w:rsidRDefault="00A434E9" w:rsidP="008B4882">
            <w:pPr>
              <w:spacing w:before="120" w:after="24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rPr>
            </w:pPr>
            <w:r>
              <w:rPr>
                <w:rFonts w:ascii="Arial" w:hAnsi="Arial" w:cs="Arial"/>
                <w:color w:val="000000" w:themeColor="text1"/>
                <w:szCs w:val="24"/>
              </w:rPr>
              <w:t xml:space="preserve">Tick if required </w:t>
            </w:r>
            <w:r w:rsidRPr="00A434E9">
              <w:rPr>
                <w:rFonts w:ascii="Wingdings" w:eastAsia="Wingdings" w:hAnsi="Wingdings" w:cs="Wingdings"/>
                <w:color w:val="000000" w:themeColor="text1"/>
                <w:szCs w:val="24"/>
              </w:rPr>
              <w:t>ü</w:t>
            </w:r>
          </w:p>
        </w:tc>
      </w:tr>
      <w:tr w:rsidR="00A434E9" w:rsidRPr="00A434E9" w14:paraId="6A02B603" w14:textId="77777777" w:rsidTr="00AF0A5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42" w:type="pct"/>
            <w:tcBorders>
              <w:top w:val="none" w:sz="0" w:space="0" w:color="auto"/>
              <w:left w:val="none" w:sz="0" w:space="0" w:color="auto"/>
              <w:bottom w:val="none" w:sz="0" w:space="0" w:color="auto"/>
              <w:right w:val="none" w:sz="0" w:space="0" w:color="auto"/>
            </w:tcBorders>
          </w:tcPr>
          <w:p w14:paraId="32F5B2D9" w14:textId="77777777" w:rsidR="00A434E9" w:rsidRPr="00D81392" w:rsidRDefault="00A434E9" w:rsidP="008B4882">
            <w:pPr>
              <w:spacing w:before="120" w:after="240" w:line="312" w:lineRule="auto"/>
              <w:rPr>
                <w:rFonts w:ascii="Arial" w:hAnsi="Arial" w:cs="Arial"/>
                <w:b w:val="0"/>
                <w:bCs w:val="0"/>
                <w:color w:val="000000" w:themeColor="text1"/>
                <w:szCs w:val="24"/>
              </w:rPr>
            </w:pPr>
            <w:r w:rsidRPr="00D81392">
              <w:rPr>
                <w:rFonts w:ascii="Arial" w:hAnsi="Arial" w:cs="Arial"/>
                <w:b w:val="0"/>
                <w:bCs w:val="0"/>
                <w:color w:val="000000" w:themeColor="text1"/>
                <w:szCs w:val="24"/>
              </w:rPr>
              <w:t xml:space="preserve">Skin Protection? </w:t>
            </w:r>
            <w:r w:rsidRPr="00D81392">
              <w:rPr>
                <w:rFonts w:ascii="Arial" w:hAnsi="Arial" w:cs="Arial"/>
                <w:b w:val="0"/>
                <w:bCs w:val="0"/>
                <w:i/>
                <w:color w:val="000000" w:themeColor="text1"/>
                <w:szCs w:val="24"/>
              </w:rPr>
              <w:t>(particularly for UV)</w:t>
            </w:r>
          </w:p>
        </w:tc>
        <w:tc>
          <w:tcPr>
            <w:tcW w:w="1558" w:type="pct"/>
            <w:tcBorders>
              <w:top w:val="none" w:sz="0" w:space="0" w:color="auto"/>
              <w:left w:val="none" w:sz="0" w:space="0" w:color="auto"/>
              <w:bottom w:val="none" w:sz="0" w:space="0" w:color="auto"/>
              <w:right w:val="none" w:sz="0" w:space="0" w:color="auto"/>
            </w:tcBorders>
          </w:tcPr>
          <w:p w14:paraId="16DAFC03" w14:textId="77777777" w:rsidR="00A434E9" w:rsidRPr="00A434E9" w:rsidRDefault="00A434E9"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p>
        </w:tc>
      </w:tr>
      <w:tr w:rsidR="00A434E9" w:rsidRPr="00A434E9" w14:paraId="14F569C3" w14:textId="77777777" w:rsidTr="00AF0A5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42" w:type="pct"/>
            <w:tcBorders>
              <w:top w:val="none" w:sz="0" w:space="0" w:color="auto"/>
              <w:left w:val="none" w:sz="0" w:space="0" w:color="auto"/>
              <w:bottom w:val="none" w:sz="0" w:space="0" w:color="auto"/>
              <w:right w:val="none" w:sz="0" w:space="0" w:color="auto"/>
            </w:tcBorders>
          </w:tcPr>
          <w:p w14:paraId="050D7067" w14:textId="77777777" w:rsidR="00A434E9" w:rsidRPr="00D81392" w:rsidRDefault="00A434E9" w:rsidP="008B4882">
            <w:pPr>
              <w:spacing w:before="120" w:after="240" w:line="312" w:lineRule="auto"/>
              <w:rPr>
                <w:rFonts w:ascii="Arial" w:hAnsi="Arial" w:cs="Arial"/>
                <w:b w:val="0"/>
                <w:bCs w:val="0"/>
                <w:color w:val="000000" w:themeColor="text1"/>
                <w:szCs w:val="24"/>
              </w:rPr>
            </w:pPr>
            <w:r w:rsidRPr="00D81392">
              <w:rPr>
                <w:rFonts w:ascii="Arial" w:hAnsi="Arial" w:cs="Arial"/>
                <w:b w:val="0"/>
                <w:bCs w:val="0"/>
                <w:color w:val="000000" w:themeColor="text1"/>
                <w:szCs w:val="24"/>
              </w:rPr>
              <w:t>Face Mask / Respirators?</w:t>
            </w:r>
          </w:p>
        </w:tc>
        <w:tc>
          <w:tcPr>
            <w:tcW w:w="1558" w:type="pct"/>
            <w:tcBorders>
              <w:top w:val="none" w:sz="0" w:space="0" w:color="auto"/>
              <w:left w:val="none" w:sz="0" w:space="0" w:color="auto"/>
              <w:bottom w:val="none" w:sz="0" w:space="0" w:color="auto"/>
              <w:right w:val="none" w:sz="0" w:space="0" w:color="auto"/>
            </w:tcBorders>
          </w:tcPr>
          <w:p w14:paraId="6F9DD4B0" w14:textId="77777777" w:rsidR="00A434E9" w:rsidRPr="00A434E9" w:rsidRDefault="00A434E9" w:rsidP="008B4882">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color w:val="000000" w:themeColor="text1"/>
                <w:szCs w:val="24"/>
              </w:rPr>
            </w:pPr>
          </w:p>
        </w:tc>
      </w:tr>
      <w:tr w:rsidR="00A434E9" w:rsidRPr="00A434E9" w14:paraId="02C8A34C" w14:textId="77777777" w:rsidTr="00AF0A5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42" w:type="pct"/>
            <w:tcBorders>
              <w:top w:val="none" w:sz="0" w:space="0" w:color="auto"/>
              <w:left w:val="none" w:sz="0" w:space="0" w:color="auto"/>
              <w:bottom w:val="none" w:sz="0" w:space="0" w:color="auto"/>
              <w:right w:val="none" w:sz="0" w:space="0" w:color="auto"/>
            </w:tcBorders>
          </w:tcPr>
          <w:p w14:paraId="25E72134" w14:textId="77777777" w:rsidR="00A434E9" w:rsidRPr="00D81392" w:rsidRDefault="00A434E9" w:rsidP="008B4882">
            <w:pPr>
              <w:spacing w:before="120" w:after="240" w:line="312" w:lineRule="auto"/>
              <w:rPr>
                <w:rFonts w:ascii="Arial" w:hAnsi="Arial" w:cs="Arial"/>
                <w:b w:val="0"/>
                <w:bCs w:val="0"/>
                <w:color w:val="000000" w:themeColor="text1"/>
                <w:szCs w:val="24"/>
              </w:rPr>
            </w:pPr>
            <w:r w:rsidRPr="00D81392">
              <w:rPr>
                <w:rFonts w:ascii="Arial" w:hAnsi="Arial" w:cs="Arial"/>
                <w:b w:val="0"/>
                <w:bCs w:val="0"/>
                <w:color w:val="000000" w:themeColor="text1"/>
                <w:szCs w:val="24"/>
              </w:rPr>
              <w:t xml:space="preserve">Gloves? </w:t>
            </w:r>
            <w:r w:rsidRPr="00D81392">
              <w:rPr>
                <w:rFonts w:ascii="Arial" w:hAnsi="Arial" w:cs="Arial"/>
                <w:b w:val="0"/>
                <w:bCs w:val="0"/>
                <w:i/>
                <w:color w:val="000000" w:themeColor="text1"/>
                <w:szCs w:val="24"/>
              </w:rPr>
              <w:t>(for cryogenics / chemicals)</w:t>
            </w:r>
          </w:p>
        </w:tc>
        <w:tc>
          <w:tcPr>
            <w:tcW w:w="1558" w:type="pct"/>
            <w:tcBorders>
              <w:top w:val="none" w:sz="0" w:space="0" w:color="auto"/>
              <w:left w:val="none" w:sz="0" w:space="0" w:color="auto"/>
              <w:bottom w:val="none" w:sz="0" w:space="0" w:color="auto"/>
              <w:right w:val="none" w:sz="0" w:space="0" w:color="auto"/>
            </w:tcBorders>
          </w:tcPr>
          <w:p w14:paraId="2EF186AF" w14:textId="77777777" w:rsidR="00A434E9" w:rsidRPr="00A434E9" w:rsidRDefault="00A434E9"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p>
        </w:tc>
      </w:tr>
      <w:tr w:rsidR="00A434E9" w:rsidRPr="00A434E9" w14:paraId="6FBBF829" w14:textId="77777777" w:rsidTr="00AF0A5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42" w:type="pct"/>
            <w:tcBorders>
              <w:top w:val="none" w:sz="0" w:space="0" w:color="auto"/>
              <w:left w:val="none" w:sz="0" w:space="0" w:color="auto"/>
              <w:bottom w:val="none" w:sz="0" w:space="0" w:color="auto"/>
              <w:right w:val="none" w:sz="0" w:space="0" w:color="auto"/>
            </w:tcBorders>
          </w:tcPr>
          <w:p w14:paraId="662D452B" w14:textId="77777777" w:rsidR="00A434E9" w:rsidRPr="00D81392" w:rsidRDefault="00A434E9" w:rsidP="008B4882">
            <w:pPr>
              <w:spacing w:before="120" w:after="240" w:line="312" w:lineRule="auto"/>
              <w:rPr>
                <w:rFonts w:ascii="Arial" w:hAnsi="Arial" w:cs="Arial"/>
                <w:b w:val="0"/>
                <w:bCs w:val="0"/>
                <w:color w:val="000000" w:themeColor="text1"/>
                <w:szCs w:val="24"/>
              </w:rPr>
            </w:pPr>
            <w:r w:rsidRPr="00D81392">
              <w:rPr>
                <w:rFonts w:ascii="Arial" w:hAnsi="Arial" w:cs="Arial"/>
                <w:b w:val="0"/>
                <w:bCs w:val="0"/>
                <w:color w:val="000000" w:themeColor="text1"/>
                <w:szCs w:val="24"/>
              </w:rPr>
              <w:t>Laser Safety Eyewear?</w:t>
            </w:r>
          </w:p>
        </w:tc>
        <w:tc>
          <w:tcPr>
            <w:tcW w:w="1558" w:type="pct"/>
            <w:tcBorders>
              <w:top w:val="none" w:sz="0" w:space="0" w:color="auto"/>
              <w:left w:val="none" w:sz="0" w:space="0" w:color="auto"/>
              <w:bottom w:val="none" w:sz="0" w:space="0" w:color="auto"/>
              <w:right w:val="none" w:sz="0" w:space="0" w:color="auto"/>
            </w:tcBorders>
          </w:tcPr>
          <w:p w14:paraId="71C3630E" w14:textId="77777777" w:rsidR="00A434E9" w:rsidRPr="00A434E9" w:rsidRDefault="00A434E9" w:rsidP="008B4882">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color w:val="000000" w:themeColor="text1"/>
                <w:szCs w:val="24"/>
              </w:rPr>
            </w:pPr>
          </w:p>
        </w:tc>
      </w:tr>
      <w:tr w:rsidR="00A434E9" w:rsidRPr="00A434E9" w14:paraId="1EDDC585" w14:textId="77777777" w:rsidTr="00AF0A5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442" w:type="pct"/>
            <w:tcBorders>
              <w:top w:val="none" w:sz="0" w:space="0" w:color="auto"/>
              <w:left w:val="none" w:sz="0" w:space="0" w:color="auto"/>
              <w:bottom w:val="none" w:sz="0" w:space="0" w:color="auto"/>
              <w:right w:val="none" w:sz="0" w:space="0" w:color="auto"/>
            </w:tcBorders>
          </w:tcPr>
          <w:p w14:paraId="192C2246" w14:textId="77777777" w:rsidR="00A434E9" w:rsidRPr="00D81392" w:rsidRDefault="00A434E9" w:rsidP="008B4882">
            <w:pPr>
              <w:spacing w:before="120" w:after="240" w:line="312" w:lineRule="auto"/>
              <w:rPr>
                <w:rFonts w:ascii="Arial" w:hAnsi="Arial" w:cs="Arial"/>
                <w:b w:val="0"/>
                <w:bCs w:val="0"/>
                <w:i/>
                <w:color w:val="000000" w:themeColor="text1"/>
                <w:szCs w:val="24"/>
              </w:rPr>
            </w:pPr>
            <w:r w:rsidRPr="00D81392">
              <w:rPr>
                <w:rFonts w:ascii="Arial" w:hAnsi="Arial" w:cs="Arial"/>
                <w:b w:val="0"/>
                <w:bCs w:val="0"/>
                <w:color w:val="000000" w:themeColor="text1"/>
                <w:szCs w:val="24"/>
              </w:rPr>
              <w:t xml:space="preserve">Other Eyewear? </w:t>
            </w:r>
            <w:r w:rsidRPr="00D81392">
              <w:rPr>
                <w:rFonts w:ascii="Arial" w:hAnsi="Arial" w:cs="Arial"/>
                <w:b w:val="0"/>
                <w:bCs w:val="0"/>
                <w:i/>
                <w:color w:val="000000" w:themeColor="text1"/>
                <w:szCs w:val="24"/>
              </w:rPr>
              <w:t>(for impact protection)</w:t>
            </w:r>
          </w:p>
        </w:tc>
        <w:tc>
          <w:tcPr>
            <w:tcW w:w="1558" w:type="pct"/>
            <w:tcBorders>
              <w:top w:val="none" w:sz="0" w:space="0" w:color="auto"/>
              <w:left w:val="none" w:sz="0" w:space="0" w:color="auto"/>
              <w:bottom w:val="none" w:sz="0" w:space="0" w:color="auto"/>
              <w:right w:val="none" w:sz="0" w:space="0" w:color="auto"/>
            </w:tcBorders>
          </w:tcPr>
          <w:p w14:paraId="4D2BA821" w14:textId="77777777" w:rsidR="00A434E9" w:rsidRPr="00A434E9" w:rsidRDefault="00A434E9"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p>
        </w:tc>
      </w:tr>
    </w:tbl>
    <w:p w14:paraId="40946798" w14:textId="39872F3C" w:rsidR="00797EA5" w:rsidRPr="00797EA5" w:rsidRDefault="00797EA5" w:rsidP="008B4882">
      <w:pPr>
        <w:spacing w:before="120" w:after="240" w:line="312" w:lineRule="auto"/>
        <w:rPr>
          <w:rFonts w:ascii="Arial" w:hAnsi="Arial" w:cs="Arial"/>
          <w:b/>
          <w:bCs/>
          <w:color w:val="000000" w:themeColor="text1"/>
          <w:sz w:val="28"/>
          <w:szCs w:val="28"/>
        </w:rPr>
      </w:pPr>
      <w:r w:rsidRPr="00797EA5">
        <w:rPr>
          <w:rFonts w:ascii="Arial" w:hAnsi="Arial" w:cs="Arial"/>
          <w:b/>
          <w:bCs/>
          <w:color w:val="000000" w:themeColor="text1"/>
          <w:sz w:val="28"/>
          <w:szCs w:val="28"/>
        </w:rPr>
        <w:lastRenderedPageBreak/>
        <w:t>Details</w:t>
      </w:r>
    </w:p>
    <w:p w14:paraId="3644CDDD" w14:textId="22A887D4" w:rsidR="00797EA5" w:rsidRPr="00797EA5" w:rsidRDefault="00797EA5" w:rsidP="008B4882">
      <w:pPr>
        <w:spacing w:before="120" w:after="240" w:line="312" w:lineRule="auto"/>
        <w:rPr>
          <w:rFonts w:ascii="Arial" w:hAnsi="Arial" w:cs="Arial"/>
          <w:i/>
          <w:iCs/>
          <w:color w:val="000000" w:themeColor="text1"/>
          <w:sz w:val="24"/>
          <w:szCs w:val="24"/>
        </w:rPr>
      </w:pPr>
      <w:r w:rsidRPr="00797EA5">
        <w:rPr>
          <w:rFonts w:ascii="Arial" w:hAnsi="Arial" w:cs="Arial"/>
          <w:i/>
          <w:iCs/>
          <w:color w:val="000000" w:themeColor="text1"/>
          <w:sz w:val="24"/>
          <w:szCs w:val="24"/>
        </w:rPr>
        <w:t>Provide further details if ‘yes’ to any of the above (e.g. Laser Protection Eyewear ‘L’ rating calculation).</w:t>
      </w:r>
    </w:p>
    <w:tbl>
      <w:tblPr>
        <w:tblStyle w:val="Tablesnoheader"/>
        <w:tblW w:w="0" w:type="auto"/>
        <w:tblLook w:val="04A0" w:firstRow="1" w:lastRow="0" w:firstColumn="1" w:lastColumn="0" w:noHBand="0" w:noVBand="1"/>
      </w:tblPr>
      <w:tblGrid>
        <w:gridCol w:w="10456"/>
      </w:tblGrid>
      <w:tr w:rsidR="00797EA5" w14:paraId="3CE5AFB7" w14:textId="77777777" w:rsidTr="00AF0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D06800" w14:textId="77777777" w:rsidR="00797EA5" w:rsidRDefault="00797EA5" w:rsidP="008B4882">
            <w:pPr>
              <w:spacing w:before="120" w:after="240" w:line="312" w:lineRule="auto"/>
              <w:rPr>
                <w:rFonts w:ascii="Arial" w:hAnsi="Arial" w:cs="Arial"/>
                <w:color w:val="000000" w:themeColor="text1"/>
                <w:szCs w:val="24"/>
              </w:rPr>
            </w:pPr>
          </w:p>
          <w:p w14:paraId="191DE856" w14:textId="77777777" w:rsidR="00797EA5" w:rsidRDefault="00797EA5" w:rsidP="008B4882">
            <w:pPr>
              <w:spacing w:before="120" w:after="240" w:line="312" w:lineRule="auto"/>
              <w:rPr>
                <w:rFonts w:ascii="Arial" w:hAnsi="Arial" w:cs="Arial"/>
                <w:color w:val="000000" w:themeColor="text1"/>
                <w:szCs w:val="24"/>
              </w:rPr>
            </w:pPr>
          </w:p>
          <w:p w14:paraId="35FCC386" w14:textId="2932B386" w:rsidR="00797EA5" w:rsidRDefault="00797EA5" w:rsidP="008B4882">
            <w:pPr>
              <w:spacing w:before="120" w:after="240" w:line="312" w:lineRule="auto"/>
              <w:rPr>
                <w:rFonts w:ascii="Arial" w:hAnsi="Arial" w:cs="Arial"/>
                <w:color w:val="000000" w:themeColor="text1"/>
                <w:szCs w:val="24"/>
              </w:rPr>
            </w:pPr>
          </w:p>
        </w:tc>
      </w:tr>
    </w:tbl>
    <w:p w14:paraId="26A11793" w14:textId="0D121E0C" w:rsidR="006C5B46" w:rsidRDefault="006C5B46" w:rsidP="008B4882">
      <w:pPr>
        <w:spacing w:before="120" w:after="240" w:line="312" w:lineRule="auto"/>
        <w:rPr>
          <w:rFonts w:ascii="Arial" w:hAnsi="Arial" w:cs="Arial"/>
          <w:color w:val="000000" w:themeColor="text1"/>
          <w:sz w:val="24"/>
          <w:szCs w:val="24"/>
        </w:rPr>
      </w:pPr>
    </w:p>
    <w:p w14:paraId="34909719" w14:textId="4B57E61F" w:rsidR="006C5B46" w:rsidRPr="00BB6312" w:rsidRDefault="006C5B46" w:rsidP="00A80D10">
      <w:pPr>
        <w:pStyle w:val="ListParagraph"/>
        <w:numPr>
          <w:ilvl w:val="0"/>
          <w:numId w:val="1"/>
        </w:numPr>
        <w:spacing w:before="120" w:after="240" w:line="312" w:lineRule="auto"/>
        <w:ind w:left="-142" w:firstLine="131"/>
        <w:rPr>
          <w:rFonts w:ascii="Arial" w:hAnsi="Arial" w:cs="Arial"/>
          <w:b/>
          <w:bCs/>
          <w:color w:val="000000" w:themeColor="text1"/>
          <w:sz w:val="28"/>
          <w:szCs w:val="28"/>
        </w:rPr>
      </w:pPr>
      <w:r w:rsidRPr="00BB6312">
        <w:rPr>
          <w:rFonts w:ascii="Arial" w:hAnsi="Arial" w:cs="Arial"/>
          <w:b/>
          <w:bCs/>
          <w:color w:val="000000" w:themeColor="text1"/>
          <w:sz w:val="28"/>
          <w:szCs w:val="28"/>
        </w:rPr>
        <w:t>Other Hazards / Comments</w:t>
      </w:r>
    </w:p>
    <w:tbl>
      <w:tblPr>
        <w:tblStyle w:val="Tablesnoheader"/>
        <w:tblW w:w="0" w:type="auto"/>
        <w:tblLook w:val="04A0" w:firstRow="1" w:lastRow="0" w:firstColumn="1" w:lastColumn="0" w:noHBand="0" w:noVBand="1"/>
      </w:tblPr>
      <w:tblGrid>
        <w:gridCol w:w="10456"/>
      </w:tblGrid>
      <w:tr w:rsidR="006C5B46" w14:paraId="1338774F" w14:textId="77777777" w:rsidTr="00AF0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BFBB3D1" w14:textId="4D00EDC6" w:rsidR="006C5B46" w:rsidRDefault="006C5B46" w:rsidP="008B4882">
            <w:pPr>
              <w:spacing w:before="120" w:after="240" w:line="312" w:lineRule="auto"/>
              <w:rPr>
                <w:rFonts w:ascii="Arial" w:hAnsi="Arial" w:cs="Arial"/>
                <w:color w:val="000000" w:themeColor="text1"/>
                <w:szCs w:val="24"/>
              </w:rPr>
            </w:pPr>
          </w:p>
          <w:p w14:paraId="6DDD8339" w14:textId="77777777" w:rsidR="006C5B46" w:rsidRDefault="006C5B46" w:rsidP="008B4882">
            <w:pPr>
              <w:spacing w:before="120" w:after="240" w:line="312" w:lineRule="auto"/>
              <w:rPr>
                <w:rFonts w:ascii="Arial" w:hAnsi="Arial" w:cs="Arial"/>
                <w:color w:val="000000" w:themeColor="text1"/>
                <w:szCs w:val="24"/>
              </w:rPr>
            </w:pPr>
          </w:p>
          <w:p w14:paraId="66B39A6F" w14:textId="722E1B62" w:rsidR="006C5B46" w:rsidRDefault="006C5B46" w:rsidP="008B4882">
            <w:pPr>
              <w:spacing w:before="120" w:after="240" w:line="312" w:lineRule="auto"/>
              <w:rPr>
                <w:rFonts w:ascii="Arial" w:hAnsi="Arial" w:cs="Arial"/>
                <w:color w:val="000000" w:themeColor="text1"/>
                <w:szCs w:val="24"/>
              </w:rPr>
            </w:pPr>
          </w:p>
        </w:tc>
      </w:tr>
    </w:tbl>
    <w:p w14:paraId="1DEC02EE" w14:textId="77777777" w:rsidR="00092C1B" w:rsidRDefault="00092C1B" w:rsidP="008B4882">
      <w:pPr>
        <w:spacing w:before="120" w:after="240" w:line="312" w:lineRule="auto"/>
        <w:rPr>
          <w:rFonts w:ascii="Arial" w:hAnsi="Arial" w:cs="Arial"/>
          <w:color w:val="000000" w:themeColor="text1"/>
          <w:sz w:val="24"/>
          <w:szCs w:val="24"/>
        </w:rPr>
      </w:pPr>
    </w:p>
    <w:p w14:paraId="5FBD6DA2" w14:textId="57107E81" w:rsidR="006C5B46" w:rsidRPr="00BB6312" w:rsidRDefault="006C5B46" w:rsidP="00A80D10">
      <w:pPr>
        <w:pStyle w:val="ListParagraph"/>
        <w:numPr>
          <w:ilvl w:val="0"/>
          <w:numId w:val="1"/>
        </w:numPr>
        <w:spacing w:before="120" w:after="240" w:line="312" w:lineRule="auto"/>
        <w:ind w:left="-142" w:firstLine="131"/>
        <w:rPr>
          <w:rFonts w:ascii="Arial" w:hAnsi="Arial" w:cs="Arial"/>
          <w:b/>
          <w:bCs/>
          <w:color w:val="000000" w:themeColor="text1"/>
          <w:sz w:val="28"/>
          <w:szCs w:val="28"/>
        </w:rPr>
      </w:pPr>
      <w:r w:rsidRPr="00BB6312">
        <w:rPr>
          <w:rFonts w:ascii="Arial" w:hAnsi="Arial" w:cs="Arial"/>
          <w:b/>
          <w:bCs/>
          <w:color w:val="000000" w:themeColor="text1"/>
          <w:sz w:val="28"/>
          <w:szCs w:val="28"/>
        </w:rPr>
        <w:t>Training and instruction</w:t>
      </w:r>
    </w:p>
    <w:tbl>
      <w:tblPr>
        <w:tblStyle w:val="Tablesnoheader"/>
        <w:tblW w:w="0" w:type="auto"/>
        <w:tblLook w:val="04A0" w:firstRow="1" w:lastRow="0" w:firstColumn="1" w:lastColumn="0" w:noHBand="0" w:noVBand="1"/>
      </w:tblPr>
      <w:tblGrid>
        <w:gridCol w:w="10456"/>
      </w:tblGrid>
      <w:tr w:rsidR="006C5B46" w14:paraId="6DA97DCD" w14:textId="77777777" w:rsidTr="00AF0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9236602" w14:textId="77777777" w:rsidR="006C5B46" w:rsidRDefault="006C5B46" w:rsidP="008B4882">
            <w:pPr>
              <w:spacing w:before="120" w:after="240" w:line="312" w:lineRule="auto"/>
              <w:rPr>
                <w:rFonts w:ascii="Arial" w:hAnsi="Arial" w:cs="Arial"/>
                <w:color w:val="000000" w:themeColor="text1"/>
                <w:szCs w:val="24"/>
              </w:rPr>
            </w:pPr>
          </w:p>
          <w:p w14:paraId="788D140A" w14:textId="4457F759" w:rsidR="006C5B46" w:rsidRDefault="006C5B46" w:rsidP="008B4882">
            <w:pPr>
              <w:spacing w:before="120" w:after="240" w:line="312" w:lineRule="auto"/>
              <w:rPr>
                <w:rFonts w:ascii="Arial" w:hAnsi="Arial" w:cs="Arial"/>
                <w:color w:val="000000" w:themeColor="text1"/>
                <w:szCs w:val="24"/>
              </w:rPr>
            </w:pPr>
          </w:p>
          <w:p w14:paraId="0A47558B" w14:textId="5746B5E6" w:rsidR="006C5B46" w:rsidRDefault="006C5B46" w:rsidP="008B4882">
            <w:pPr>
              <w:spacing w:before="120" w:after="240" w:line="312" w:lineRule="auto"/>
              <w:rPr>
                <w:rFonts w:ascii="Arial" w:hAnsi="Arial" w:cs="Arial"/>
                <w:color w:val="000000" w:themeColor="text1"/>
                <w:szCs w:val="24"/>
              </w:rPr>
            </w:pPr>
          </w:p>
        </w:tc>
      </w:tr>
    </w:tbl>
    <w:p w14:paraId="68A46B42" w14:textId="2FDB11EE" w:rsidR="006C5B46" w:rsidRPr="00BB6312" w:rsidRDefault="006C5B46" w:rsidP="00A80D10">
      <w:pPr>
        <w:pStyle w:val="ListParagraph"/>
        <w:numPr>
          <w:ilvl w:val="0"/>
          <w:numId w:val="1"/>
        </w:numPr>
        <w:spacing w:before="120" w:after="240" w:line="312" w:lineRule="auto"/>
        <w:ind w:left="284"/>
        <w:rPr>
          <w:rFonts w:ascii="Arial" w:hAnsi="Arial" w:cs="Arial"/>
          <w:b/>
          <w:bCs/>
          <w:color w:val="000000" w:themeColor="text1"/>
          <w:sz w:val="28"/>
          <w:szCs w:val="28"/>
        </w:rPr>
      </w:pPr>
      <w:r w:rsidRPr="00BB6312">
        <w:rPr>
          <w:rFonts w:ascii="Arial" w:hAnsi="Arial" w:cs="Arial"/>
          <w:b/>
          <w:bCs/>
          <w:color w:val="000000" w:themeColor="text1"/>
          <w:sz w:val="28"/>
          <w:szCs w:val="28"/>
        </w:rPr>
        <w:t>Monitoring</w:t>
      </w:r>
    </w:p>
    <w:tbl>
      <w:tblPr>
        <w:tblStyle w:val="Tablesnoheader"/>
        <w:tblW w:w="0" w:type="auto"/>
        <w:tblLook w:val="04A0" w:firstRow="1" w:lastRow="0" w:firstColumn="1" w:lastColumn="0" w:noHBand="0" w:noVBand="1"/>
      </w:tblPr>
      <w:tblGrid>
        <w:gridCol w:w="10456"/>
      </w:tblGrid>
      <w:tr w:rsidR="006C5B46" w14:paraId="42F4C79D" w14:textId="77777777" w:rsidTr="00AF0A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33410F" w14:textId="77777777" w:rsidR="006C5B46" w:rsidRDefault="006C5B46" w:rsidP="008B4882">
            <w:pPr>
              <w:spacing w:before="120" w:after="240" w:line="312" w:lineRule="auto"/>
              <w:rPr>
                <w:rFonts w:ascii="Arial" w:hAnsi="Arial" w:cs="Arial"/>
                <w:color w:val="000000" w:themeColor="text1"/>
                <w:szCs w:val="24"/>
              </w:rPr>
            </w:pPr>
          </w:p>
          <w:p w14:paraId="23B6E96B" w14:textId="1BE42965" w:rsidR="006C5B46" w:rsidRDefault="006C5B46" w:rsidP="008B4882">
            <w:pPr>
              <w:spacing w:before="120" w:after="240" w:line="312" w:lineRule="auto"/>
              <w:rPr>
                <w:rFonts w:ascii="Arial" w:hAnsi="Arial" w:cs="Arial"/>
                <w:color w:val="000000" w:themeColor="text1"/>
                <w:szCs w:val="24"/>
              </w:rPr>
            </w:pPr>
          </w:p>
          <w:p w14:paraId="3D4CB627" w14:textId="1AA5E59F" w:rsidR="006C5B46" w:rsidRDefault="006C5B46" w:rsidP="008B4882">
            <w:pPr>
              <w:spacing w:before="120" w:after="240" w:line="312" w:lineRule="auto"/>
              <w:rPr>
                <w:rFonts w:ascii="Arial" w:hAnsi="Arial" w:cs="Arial"/>
                <w:color w:val="000000" w:themeColor="text1"/>
                <w:szCs w:val="24"/>
              </w:rPr>
            </w:pPr>
          </w:p>
        </w:tc>
      </w:tr>
    </w:tbl>
    <w:p w14:paraId="60E37866" w14:textId="118EBA4C" w:rsidR="006C5B46" w:rsidRDefault="006C5B46" w:rsidP="00010C0A">
      <w:pPr>
        <w:spacing w:before="120" w:after="0" w:line="240" w:lineRule="auto"/>
        <w:rPr>
          <w:rFonts w:ascii="Arial" w:hAnsi="Arial" w:cs="Arial"/>
          <w:color w:val="000000" w:themeColor="text1"/>
          <w:sz w:val="24"/>
          <w:szCs w:val="24"/>
        </w:rPr>
      </w:pPr>
    </w:p>
    <w:p w14:paraId="2DBDB5DF" w14:textId="77777777" w:rsidR="00D5513A" w:rsidRDefault="00D5513A" w:rsidP="00010C0A">
      <w:pPr>
        <w:spacing w:before="120" w:after="0" w:line="240" w:lineRule="auto"/>
        <w:rPr>
          <w:rFonts w:ascii="Arial" w:hAnsi="Arial" w:cs="Arial"/>
          <w:color w:val="000000" w:themeColor="text1"/>
          <w:sz w:val="24"/>
          <w:szCs w:val="24"/>
        </w:rPr>
      </w:pPr>
    </w:p>
    <w:p w14:paraId="5D21086F" w14:textId="77777777" w:rsidR="00D5513A" w:rsidRDefault="00D5513A" w:rsidP="00010C0A">
      <w:pPr>
        <w:spacing w:before="120" w:after="0" w:line="240" w:lineRule="auto"/>
        <w:rPr>
          <w:rFonts w:ascii="Arial" w:hAnsi="Arial" w:cs="Arial"/>
          <w:color w:val="000000" w:themeColor="text1"/>
          <w:sz w:val="24"/>
          <w:szCs w:val="24"/>
        </w:rPr>
      </w:pPr>
    </w:p>
    <w:p w14:paraId="51C5D160" w14:textId="77777777" w:rsidR="00D5513A" w:rsidRDefault="00D5513A" w:rsidP="00010C0A">
      <w:pPr>
        <w:spacing w:before="120" w:after="0" w:line="240" w:lineRule="auto"/>
        <w:rPr>
          <w:rFonts w:ascii="Arial" w:hAnsi="Arial" w:cs="Arial"/>
          <w:color w:val="000000" w:themeColor="text1"/>
          <w:sz w:val="24"/>
          <w:szCs w:val="24"/>
        </w:rPr>
      </w:pPr>
    </w:p>
    <w:p w14:paraId="32A57357" w14:textId="30A91D9A" w:rsidR="00A42FC7" w:rsidRPr="00BB6312" w:rsidRDefault="00A42FC7" w:rsidP="00A80D10">
      <w:pPr>
        <w:pStyle w:val="ListParagraph"/>
        <w:numPr>
          <w:ilvl w:val="0"/>
          <w:numId w:val="1"/>
        </w:numPr>
        <w:spacing w:before="120" w:after="240" w:line="312" w:lineRule="auto"/>
        <w:ind w:left="284"/>
        <w:rPr>
          <w:rFonts w:ascii="Arial" w:hAnsi="Arial" w:cs="Arial"/>
          <w:color w:val="000000" w:themeColor="text1"/>
          <w:sz w:val="24"/>
          <w:szCs w:val="24"/>
        </w:rPr>
      </w:pPr>
      <w:r w:rsidRPr="00BB6312">
        <w:rPr>
          <w:rFonts w:ascii="Arial" w:hAnsi="Arial" w:cs="Arial"/>
          <w:b/>
          <w:bCs/>
          <w:color w:val="000000" w:themeColor="text1"/>
          <w:sz w:val="28"/>
          <w:szCs w:val="28"/>
        </w:rPr>
        <w:lastRenderedPageBreak/>
        <w:t>Review &amp; Audit</w:t>
      </w:r>
    </w:p>
    <w:tbl>
      <w:tblPr>
        <w:tblStyle w:val="Tablesnoheader"/>
        <w:tblW w:w="0" w:type="auto"/>
        <w:tblLook w:val="04A0" w:firstRow="1" w:lastRow="0" w:firstColumn="1" w:lastColumn="0" w:noHBand="0" w:noVBand="1"/>
      </w:tblPr>
      <w:tblGrid>
        <w:gridCol w:w="3397"/>
        <w:gridCol w:w="1417"/>
        <w:gridCol w:w="5590"/>
      </w:tblGrid>
      <w:tr w:rsidR="00A42FC7" w:rsidRPr="00A42FC7" w14:paraId="1022E5C9" w14:textId="77777777" w:rsidTr="0062601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tcPr>
          <w:p w14:paraId="53CF02C5" w14:textId="77777777" w:rsidR="00A42FC7" w:rsidRPr="00A42FC7" w:rsidRDefault="00A42FC7" w:rsidP="008B4882">
            <w:pPr>
              <w:spacing w:before="120" w:after="240" w:line="312" w:lineRule="auto"/>
              <w:rPr>
                <w:rFonts w:ascii="Arial" w:hAnsi="Arial" w:cs="Arial"/>
                <w:b w:val="0"/>
                <w:color w:val="000000" w:themeColor="text1"/>
                <w:szCs w:val="24"/>
              </w:rPr>
            </w:pPr>
            <w:r w:rsidRPr="00A42FC7">
              <w:rPr>
                <w:rFonts w:ascii="Arial" w:hAnsi="Arial" w:cs="Arial"/>
                <w:color w:val="000000" w:themeColor="text1"/>
                <w:szCs w:val="24"/>
              </w:rPr>
              <w:t>Reviewed/Audited by</w:t>
            </w:r>
          </w:p>
        </w:tc>
        <w:tc>
          <w:tcPr>
            <w:tcW w:w="1417" w:type="dxa"/>
            <w:tcBorders>
              <w:top w:val="none" w:sz="0" w:space="0" w:color="auto"/>
              <w:left w:val="none" w:sz="0" w:space="0" w:color="auto"/>
              <w:bottom w:val="none" w:sz="0" w:space="0" w:color="auto"/>
              <w:right w:val="none" w:sz="0" w:space="0" w:color="auto"/>
            </w:tcBorders>
          </w:tcPr>
          <w:p w14:paraId="47AA1A9B" w14:textId="77777777" w:rsidR="00A42FC7" w:rsidRPr="00A42FC7" w:rsidRDefault="00A42FC7" w:rsidP="008B4882">
            <w:pPr>
              <w:spacing w:before="120" w:after="24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rPr>
            </w:pPr>
            <w:r w:rsidRPr="00A42FC7">
              <w:rPr>
                <w:rFonts w:ascii="Arial" w:hAnsi="Arial" w:cs="Arial"/>
                <w:color w:val="000000" w:themeColor="text1"/>
                <w:szCs w:val="24"/>
              </w:rPr>
              <w:t>Date</w:t>
            </w:r>
          </w:p>
        </w:tc>
        <w:tc>
          <w:tcPr>
            <w:tcW w:w="5590" w:type="dxa"/>
            <w:tcBorders>
              <w:top w:val="none" w:sz="0" w:space="0" w:color="auto"/>
              <w:left w:val="none" w:sz="0" w:space="0" w:color="auto"/>
              <w:bottom w:val="none" w:sz="0" w:space="0" w:color="auto"/>
              <w:right w:val="none" w:sz="0" w:space="0" w:color="auto"/>
            </w:tcBorders>
          </w:tcPr>
          <w:p w14:paraId="63CB7A62" w14:textId="77777777" w:rsidR="00A42FC7" w:rsidRPr="00A42FC7" w:rsidRDefault="00A42FC7" w:rsidP="008B4882">
            <w:pPr>
              <w:spacing w:before="120" w:after="24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Cs w:val="24"/>
              </w:rPr>
            </w:pPr>
            <w:r w:rsidRPr="00A42FC7">
              <w:rPr>
                <w:rFonts w:ascii="Arial" w:hAnsi="Arial" w:cs="Arial"/>
                <w:color w:val="000000" w:themeColor="text1"/>
                <w:szCs w:val="24"/>
              </w:rPr>
              <w:t>Comments / Action</w:t>
            </w:r>
          </w:p>
        </w:tc>
      </w:tr>
      <w:tr w:rsidR="00A42FC7" w:rsidRPr="00A42FC7" w14:paraId="246805E0" w14:textId="77777777" w:rsidTr="0062601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tcPr>
          <w:p w14:paraId="25D5FDE1" w14:textId="77777777" w:rsidR="00A42FC7" w:rsidRPr="00A42FC7" w:rsidRDefault="00A42FC7" w:rsidP="008B4882">
            <w:pPr>
              <w:spacing w:before="120" w:after="240" w:line="312" w:lineRule="auto"/>
              <w:rPr>
                <w:rFonts w:ascii="Arial" w:hAnsi="Arial" w:cs="Arial"/>
                <w:color w:val="000000" w:themeColor="text1"/>
                <w:szCs w:val="24"/>
              </w:rPr>
            </w:pPr>
          </w:p>
        </w:tc>
        <w:tc>
          <w:tcPr>
            <w:tcW w:w="1417" w:type="dxa"/>
            <w:tcBorders>
              <w:top w:val="none" w:sz="0" w:space="0" w:color="auto"/>
              <w:left w:val="none" w:sz="0" w:space="0" w:color="auto"/>
              <w:bottom w:val="none" w:sz="0" w:space="0" w:color="auto"/>
              <w:right w:val="none" w:sz="0" w:space="0" w:color="auto"/>
            </w:tcBorders>
          </w:tcPr>
          <w:p w14:paraId="1D795A83" w14:textId="77777777" w:rsidR="00A42FC7" w:rsidRPr="00A42FC7" w:rsidRDefault="00A42FC7"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p>
        </w:tc>
        <w:tc>
          <w:tcPr>
            <w:tcW w:w="5590" w:type="dxa"/>
            <w:tcBorders>
              <w:top w:val="none" w:sz="0" w:space="0" w:color="auto"/>
              <w:left w:val="none" w:sz="0" w:space="0" w:color="auto"/>
              <w:bottom w:val="none" w:sz="0" w:space="0" w:color="auto"/>
              <w:right w:val="none" w:sz="0" w:space="0" w:color="auto"/>
            </w:tcBorders>
          </w:tcPr>
          <w:p w14:paraId="539208CA" w14:textId="77777777" w:rsidR="00A42FC7" w:rsidRPr="00A42FC7" w:rsidRDefault="00A42FC7"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p>
        </w:tc>
      </w:tr>
      <w:tr w:rsidR="00A42FC7" w:rsidRPr="00A42FC7" w14:paraId="187AFEBE" w14:textId="77777777" w:rsidTr="0062601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tcPr>
          <w:p w14:paraId="45B629B5" w14:textId="77777777" w:rsidR="00A42FC7" w:rsidRPr="00A42FC7" w:rsidRDefault="00A42FC7" w:rsidP="008B4882">
            <w:pPr>
              <w:spacing w:before="120" w:after="240" w:line="312" w:lineRule="auto"/>
              <w:rPr>
                <w:rFonts w:ascii="Arial" w:hAnsi="Arial" w:cs="Arial"/>
                <w:color w:val="000000" w:themeColor="text1"/>
                <w:szCs w:val="24"/>
              </w:rPr>
            </w:pPr>
          </w:p>
        </w:tc>
        <w:tc>
          <w:tcPr>
            <w:tcW w:w="1417" w:type="dxa"/>
            <w:tcBorders>
              <w:top w:val="none" w:sz="0" w:space="0" w:color="auto"/>
              <w:left w:val="none" w:sz="0" w:space="0" w:color="auto"/>
              <w:bottom w:val="none" w:sz="0" w:space="0" w:color="auto"/>
              <w:right w:val="none" w:sz="0" w:space="0" w:color="auto"/>
            </w:tcBorders>
          </w:tcPr>
          <w:p w14:paraId="786ADB98" w14:textId="77777777" w:rsidR="00A42FC7" w:rsidRPr="00A42FC7" w:rsidRDefault="00A42FC7" w:rsidP="008B4882">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color w:val="000000" w:themeColor="text1"/>
                <w:szCs w:val="24"/>
              </w:rPr>
            </w:pPr>
          </w:p>
        </w:tc>
        <w:tc>
          <w:tcPr>
            <w:tcW w:w="5590" w:type="dxa"/>
            <w:tcBorders>
              <w:top w:val="none" w:sz="0" w:space="0" w:color="auto"/>
              <w:left w:val="none" w:sz="0" w:space="0" w:color="auto"/>
              <w:bottom w:val="none" w:sz="0" w:space="0" w:color="auto"/>
              <w:right w:val="none" w:sz="0" w:space="0" w:color="auto"/>
            </w:tcBorders>
          </w:tcPr>
          <w:p w14:paraId="36774411" w14:textId="77777777" w:rsidR="00A42FC7" w:rsidRPr="00A42FC7" w:rsidRDefault="00A42FC7" w:rsidP="008B4882">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color w:val="000000" w:themeColor="text1"/>
                <w:szCs w:val="24"/>
              </w:rPr>
            </w:pPr>
          </w:p>
        </w:tc>
      </w:tr>
      <w:tr w:rsidR="00A42FC7" w:rsidRPr="00A42FC7" w14:paraId="5A19EDA6" w14:textId="77777777" w:rsidTr="0062601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tcPr>
          <w:p w14:paraId="418B8C33" w14:textId="77777777" w:rsidR="00A42FC7" w:rsidRPr="00A42FC7" w:rsidRDefault="00A42FC7" w:rsidP="008B4882">
            <w:pPr>
              <w:spacing w:before="120" w:after="240" w:line="312" w:lineRule="auto"/>
              <w:rPr>
                <w:rFonts w:ascii="Arial" w:hAnsi="Arial" w:cs="Arial"/>
                <w:color w:val="000000" w:themeColor="text1"/>
                <w:szCs w:val="24"/>
              </w:rPr>
            </w:pPr>
          </w:p>
        </w:tc>
        <w:tc>
          <w:tcPr>
            <w:tcW w:w="1417" w:type="dxa"/>
            <w:tcBorders>
              <w:top w:val="none" w:sz="0" w:space="0" w:color="auto"/>
              <w:left w:val="none" w:sz="0" w:space="0" w:color="auto"/>
              <w:bottom w:val="none" w:sz="0" w:space="0" w:color="auto"/>
              <w:right w:val="none" w:sz="0" w:space="0" w:color="auto"/>
            </w:tcBorders>
          </w:tcPr>
          <w:p w14:paraId="218E5DD1" w14:textId="77777777" w:rsidR="00A42FC7" w:rsidRPr="00A42FC7" w:rsidRDefault="00A42FC7"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p>
        </w:tc>
        <w:tc>
          <w:tcPr>
            <w:tcW w:w="5590" w:type="dxa"/>
            <w:tcBorders>
              <w:top w:val="none" w:sz="0" w:space="0" w:color="auto"/>
              <w:left w:val="none" w:sz="0" w:space="0" w:color="auto"/>
              <w:bottom w:val="none" w:sz="0" w:space="0" w:color="auto"/>
              <w:right w:val="none" w:sz="0" w:space="0" w:color="auto"/>
            </w:tcBorders>
          </w:tcPr>
          <w:p w14:paraId="6DB1D3DE" w14:textId="77777777" w:rsidR="00A42FC7" w:rsidRPr="00A42FC7" w:rsidRDefault="00A42FC7"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p>
        </w:tc>
      </w:tr>
      <w:tr w:rsidR="00A42FC7" w:rsidRPr="00A42FC7" w14:paraId="180312BC" w14:textId="77777777" w:rsidTr="0062601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tcPr>
          <w:p w14:paraId="2FBED8D7" w14:textId="77777777" w:rsidR="00A42FC7" w:rsidRPr="00A42FC7" w:rsidRDefault="00A42FC7" w:rsidP="008B4882">
            <w:pPr>
              <w:spacing w:before="120" w:after="240" w:line="312" w:lineRule="auto"/>
              <w:rPr>
                <w:rFonts w:ascii="Arial" w:hAnsi="Arial" w:cs="Arial"/>
                <w:color w:val="000000" w:themeColor="text1"/>
                <w:szCs w:val="24"/>
              </w:rPr>
            </w:pPr>
          </w:p>
        </w:tc>
        <w:tc>
          <w:tcPr>
            <w:tcW w:w="1417" w:type="dxa"/>
            <w:tcBorders>
              <w:top w:val="none" w:sz="0" w:space="0" w:color="auto"/>
              <w:left w:val="none" w:sz="0" w:space="0" w:color="auto"/>
              <w:bottom w:val="none" w:sz="0" w:space="0" w:color="auto"/>
              <w:right w:val="none" w:sz="0" w:space="0" w:color="auto"/>
            </w:tcBorders>
          </w:tcPr>
          <w:p w14:paraId="47917A49" w14:textId="77777777" w:rsidR="00A42FC7" w:rsidRPr="00A42FC7" w:rsidRDefault="00A42FC7" w:rsidP="008B4882">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color w:val="000000" w:themeColor="text1"/>
                <w:szCs w:val="24"/>
              </w:rPr>
            </w:pPr>
          </w:p>
        </w:tc>
        <w:tc>
          <w:tcPr>
            <w:tcW w:w="5590" w:type="dxa"/>
            <w:tcBorders>
              <w:top w:val="none" w:sz="0" w:space="0" w:color="auto"/>
              <w:left w:val="none" w:sz="0" w:space="0" w:color="auto"/>
              <w:bottom w:val="none" w:sz="0" w:space="0" w:color="auto"/>
              <w:right w:val="none" w:sz="0" w:space="0" w:color="auto"/>
            </w:tcBorders>
          </w:tcPr>
          <w:p w14:paraId="330D159E" w14:textId="77777777" w:rsidR="00A42FC7" w:rsidRPr="00A42FC7" w:rsidRDefault="00A42FC7" w:rsidP="008B4882">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color w:val="000000" w:themeColor="text1"/>
                <w:szCs w:val="24"/>
              </w:rPr>
            </w:pPr>
          </w:p>
        </w:tc>
      </w:tr>
      <w:tr w:rsidR="00A42FC7" w:rsidRPr="00A42FC7" w14:paraId="6FE74098" w14:textId="77777777" w:rsidTr="0062601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tcPr>
          <w:p w14:paraId="48F282F3" w14:textId="77777777" w:rsidR="00A42FC7" w:rsidRPr="00A42FC7" w:rsidRDefault="00A42FC7" w:rsidP="008B4882">
            <w:pPr>
              <w:spacing w:before="120" w:after="240" w:line="312" w:lineRule="auto"/>
              <w:rPr>
                <w:rFonts w:ascii="Arial" w:hAnsi="Arial" w:cs="Arial"/>
                <w:color w:val="000000" w:themeColor="text1"/>
                <w:szCs w:val="24"/>
              </w:rPr>
            </w:pPr>
          </w:p>
        </w:tc>
        <w:tc>
          <w:tcPr>
            <w:tcW w:w="1417" w:type="dxa"/>
            <w:tcBorders>
              <w:top w:val="none" w:sz="0" w:space="0" w:color="auto"/>
              <w:left w:val="none" w:sz="0" w:space="0" w:color="auto"/>
              <w:bottom w:val="none" w:sz="0" w:space="0" w:color="auto"/>
              <w:right w:val="none" w:sz="0" w:space="0" w:color="auto"/>
            </w:tcBorders>
          </w:tcPr>
          <w:p w14:paraId="1A967727" w14:textId="77777777" w:rsidR="00A42FC7" w:rsidRPr="00A42FC7" w:rsidRDefault="00A42FC7"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p>
        </w:tc>
        <w:tc>
          <w:tcPr>
            <w:tcW w:w="5590" w:type="dxa"/>
            <w:tcBorders>
              <w:top w:val="none" w:sz="0" w:space="0" w:color="auto"/>
              <w:left w:val="none" w:sz="0" w:space="0" w:color="auto"/>
              <w:bottom w:val="none" w:sz="0" w:space="0" w:color="auto"/>
              <w:right w:val="none" w:sz="0" w:space="0" w:color="auto"/>
            </w:tcBorders>
          </w:tcPr>
          <w:p w14:paraId="1965C29A" w14:textId="77777777" w:rsidR="00A42FC7" w:rsidRPr="00A42FC7" w:rsidRDefault="00A42FC7"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p>
        </w:tc>
      </w:tr>
      <w:tr w:rsidR="00A42FC7" w:rsidRPr="00A42FC7" w14:paraId="305054B4" w14:textId="77777777" w:rsidTr="0062601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tcPr>
          <w:p w14:paraId="15A5FF55" w14:textId="77777777" w:rsidR="00A42FC7" w:rsidRPr="00A42FC7" w:rsidRDefault="00A42FC7" w:rsidP="008B4882">
            <w:pPr>
              <w:spacing w:before="120" w:after="240" w:line="312" w:lineRule="auto"/>
              <w:rPr>
                <w:rFonts w:ascii="Arial" w:hAnsi="Arial" w:cs="Arial"/>
                <w:color w:val="000000" w:themeColor="text1"/>
                <w:szCs w:val="24"/>
              </w:rPr>
            </w:pPr>
          </w:p>
        </w:tc>
        <w:tc>
          <w:tcPr>
            <w:tcW w:w="1417" w:type="dxa"/>
            <w:tcBorders>
              <w:top w:val="none" w:sz="0" w:space="0" w:color="auto"/>
              <w:left w:val="none" w:sz="0" w:space="0" w:color="auto"/>
              <w:bottom w:val="none" w:sz="0" w:space="0" w:color="auto"/>
              <w:right w:val="none" w:sz="0" w:space="0" w:color="auto"/>
            </w:tcBorders>
          </w:tcPr>
          <w:p w14:paraId="1C4119F3" w14:textId="77777777" w:rsidR="00A42FC7" w:rsidRPr="00A42FC7" w:rsidRDefault="00A42FC7" w:rsidP="008B4882">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color w:val="000000" w:themeColor="text1"/>
                <w:szCs w:val="24"/>
              </w:rPr>
            </w:pPr>
          </w:p>
        </w:tc>
        <w:tc>
          <w:tcPr>
            <w:tcW w:w="5590" w:type="dxa"/>
            <w:tcBorders>
              <w:top w:val="none" w:sz="0" w:space="0" w:color="auto"/>
              <w:left w:val="none" w:sz="0" w:space="0" w:color="auto"/>
              <w:bottom w:val="none" w:sz="0" w:space="0" w:color="auto"/>
              <w:right w:val="none" w:sz="0" w:space="0" w:color="auto"/>
            </w:tcBorders>
          </w:tcPr>
          <w:p w14:paraId="088D505A" w14:textId="77777777" w:rsidR="00A42FC7" w:rsidRPr="00A42FC7" w:rsidRDefault="00A42FC7" w:rsidP="008B4882">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color w:val="000000" w:themeColor="text1"/>
                <w:szCs w:val="24"/>
              </w:rPr>
            </w:pPr>
          </w:p>
        </w:tc>
      </w:tr>
      <w:tr w:rsidR="00A42FC7" w:rsidRPr="00A42FC7" w14:paraId="2F50E9BA" w14:textId="77777777" w:rsidTr="0062601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tcPr>
          <w:p w14:paraId="14CE4639" w14:textId="77777777" w:rsidR="00A42FC7" w:rsidRPr="00A42FC7" w:rsidRDefault="00A42FC7" w:rsidP="008B4882">
            <w:pPr>
              <w:spacing w:before="120" w:after="240" w:line="312" w:lineRule="auto"/>
              <w:rPr>
                <w:rFonts w:ascii="Arial" w:hAnsi="Arial" w:cs="Arial"/>
                <w:color w:val="000000" w:themeColor="text1"/>
                <w:szCs w:val="24"/>
              </w:rPr>
            </w:pPr>
          </w:p>
        </w:tc>
        <w:tc>
          <w:tcPr>
            <w:tcW w:w="1417" w:type="dxa"/>
            <w:tcBorders>
              <w:top w:val="none" w:sz="0" w:space="0" w:color="auto"/>
              <w:left w:val="none" w:sz="0" w:space="0" w:color="auto"/>
              <w:bottom w:val="none" w:sz="0" w:space="0" w:color="auto"/>
              <w:right w:val="none" w:sz="0" w:space="0" w:color="auto"/>
            </w:tcBorders>
          </w:tcPr>
          <w:p w14:paraId="4868C176" w14:textId="77777777" w:rsidR="00A42FC7" w:rsidRPr="00A42FC7" w:rsidRDefault="00A42FC7"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p>
        </w:tc>
        <w:tc>
          <w:tcPr>
            <w:tcW w:w="5590" w:type="dxa"/>
            <w:tcBorders>
              <w:top w:val="none" w:sz="0" w:space="0" w:color="auto"/>
              <w:left w:val="none" w:sz="0" w:space="0" w:color="auto"/>
              <w:bottom w:val="none" w:sz="0" w:space="0" w:color="auto"/>
              <w:right w:val="none" w:sz="0" w:space="0" w:color="auto"/>
            </w:tcBorders>
          </w:tcPr>
          <w:p w14:paraId="75D2B404" w14:textId="77777777" w:rsidR="00A42FC7" w:rsidRPr="00A42FC7" w:rsidRDefault="00A42FC7" w:rsidP="008B4882">
            <w:pPr>
              <w:spacing w:before="120" w:after="240" w:line="312"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4"/>
              </w:rPr>
            </w:pPr>
          </w:p>
        </w:tc>
      </w:tr>
      <w:tr w:rsidR="00A42FC7" w:rsidRPr="00A42FC7" w14:paraId="0E89A931" w14:textId="77777777" w:rsidTr="0062601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right w:val="none" w:sz="0" w:space="0" w:color="auto"/>
            </w:tcBorders>
          </w:tcPr>
          <w:p w14:paraId="022D7BF2" w14:textId="77777777" w:rsidR="00A42FC7" w:rsidRPr="00A42FC7" w:rsidRDefault="00A42FC7" w:rsidP="008B4882">
            <w:pPr>
              <w:spacing w:before="120" w:after="240" w:line="312" w:lineRule="auto"/>
              <w:rPr>
                <w:rFonts w:ascii="Arial" w:hAnsi="Arial" w:cs="Arial"/>
                <w:color w:val="000000" w:themeColor="text1"/>
                <w:szCs w:val="24"/>
              </w:rPr>
            </w:pPr>
          </w:p>
        </w:tc>
        <w:tc>
          <w:tcPr>
            <w:tcW w:w="1417" w:type="dxa"/>
            <w:tcBorders>
              <w:top w:val="none" w:sz="0" w:space="0" w:color="auto"/>
              <w:left w:val="none" w:sz="0" w:space="0" w:color="auto"/>
              <w:bottom w:val="none" w:sz="0" w:space="0" w:color="auto"/>
              <w:right w:val="none" w:sz="0" w:space="0" w:color="auto"/>
            </w:tcBorders>
          </w:tcPr>
          <w:p w14:paraId="25F8A737" w14:textId="77777777" w:rsidR="00A42FC7" w:rsidRPr="00A42FC7" w:rsidRDefault="00A42FC7" w:rsidP="008B4882">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color w:val="000000" w:themeColor="text1"/>
                <w:szCs w:val="24"/>
              </w:rPr>
            </w:pPr>
          </w:p>
        </w:tc>
        <w:tc>
          <w:tcPr>
            <w:tcW w:w="5590" w:type="dxa"/>
            <w:tcBorders>
              <w:top w:val="none" w:sz="0" w:space="0" w:color="auto"/>
              <w:left w:val="none" w:sz="0" w:space="0" w:color="auto"/>
              <w:bottom w:val="none" w:sz="0" w:space="0" w:color="auto"/>
              <w:right w:val="none" w:sz="0" w:space="0" w:color="auto"/>
            </w:tcBorders>
          </w:tcPr>
          <w:p w14:paraId="4F33BA94" w14:textId="77777777" w:rsidR="00A42FC7" w:rsidRPr="00A42FC7" w:rsidRDefault="00A42FC7" w:rsidP="008B4882">
            <w:pPr>
              <w:spacing w:before="120" w:after="240" w:line="312" w:lineRule="auto"/>
              <w:cnfStyle w:val="000000010000" w:firstRow="0" w:lastRow="0" w:firstColumn="0" w:lastColumn="0" w:oddVBand="0" w:evenVBand="0" w:oddHBand="0" w:evenHBand="1" w:firstRowFirstColumn="0" w:firstRowLastColumn="0" w:lastRowFirstColumn="0" w:lastRowLastColumn="0"/>
              <w:rPr>
                <w:rFonts w:cs="Arial"/>
                <w:color w:val="000000" w:themeColor="text1"/>
                <w:szCs w:val="24"/>
              </w:rPr>
            </w:pPr>
          </w:p>
        </w:tc>
      </w:tr>
    </w:tbl>
    <w:p w14:paraId="79B620E5" w14:textId="77777777" w:rsidR="00D5513A" w:rsidRDefault="00D5513A" w:rsidP="008B4882">
      <w:pPr>
        <w:spacing w:before="120" w:after="240" w:line="312" w:lineRule="auto"/>
        <w:rPr>
          <w:rFonts w:ascii="Arial" w:hAnsi="Arial" w:cs="Arial"/>
          <w:b/>
          <w:bCs/>
          <w:color w:val="000000" w:themeColor="text1"/>
          <w:sz w:val="28"/>
          <w:szCs w:val="28"/>
        </w:rPr>
      </w:pPr>
    </w:p>
    <w:p w14:paraId="65E90D56" w14:textId="77777777" w:rsidR="00D5513A" w:rsidRDefault="00D5513A">
      <w:pPr>
        <w:rPr>
          <w:rFonts w:ascii="Arial" w:hAnsi="Arial" w:cs="Arial"/>
          <w:b/>
          <w:bCs/>
          <w:color w:val="000000" w:themeColor="text1"/>
          <w:sz w:val="28"/>
          <w:szCs w:val="28"/>
        </w:rPr>
      </w:pPr>
      <w:r>
        <w:rPr>
          <w:rFonts w:ascii="Arial" w:hAnsi="Arial" w:cs="Arial"/>
          <w:b/>
          <w:bCs/>
          <w:color w:val="000000" w:themeColor="text1"/>
          <w:sz w:val="28"/>
          <w:szCs w:val="28"/>
        </w:rPr>
        <w:br w:type="page"/>
      </w:r>
    </w:p>
    <w:p w14:paraId="1BA0FAF4" w14:textId="5B18EA80" w:rsidR="000956E3" w:rsidRPr="000956E3" w:rsidRDefault="000956E3" w:rsidP="008B4882">
      <w:pPr>
        <w:spacing w:before="120" w:after="240" w:line="312" w:lineRule="auto"/>
        <w:rPr>
          <w:rFonts w:ascii="Arial" w:hAnsi="Arial" w:cs="Arial"/>
          <w:b/>
          <w:bCs/>
          <w:color w:val="000000" w:themeColor="text1"/>
          <w:sz w:val="28"/>
          <w:szCs w:val="28"/>
        </w:rPr>
      </w:pPr>
      <w:r w:rsidRPr="000956E3">
        <w:rPr>
          <w:rFonts w:ascii="Arial" w:hAnsi="Arial" w:cs="Arial"/>
          <w:b/>
          <w:bCs/>
          <w:color w:val="000000" w:themeColor="text1"/>
          <w:sz w:val="28"/>
          <w:szCs w:val="28"/>
        </w:rPr>
        <w:lastRenderedPageBreak/>
        <w:t>Emergency Procedure for Laser Exposure (Class 3R / 3B / 4)</w:t>
      </w:r>
      <w:r w:rsidR="005E4F64">
        <w:rPr>
          <w:rStyle w:val="FootnoteReference"/>
          <w:rFonts w:ascii="Arial" w:hAnsi="Arial" w:cs="Arial"/>
          <w:b/>
          <w:bCs/>
          <w:color w:val="000000" w:themeColor="text1"/>
          <w:sz w:val="28"/>
          <w:szCs w:val="28"/>
        </w:rPr>
        <w:footnoteReference w:id="1"/>
      </w:r>
    </w:p>
    <w:p w14:paraId="09C82136" w14:textId="1BF422AB" w:rsidR="000956E3" w:rsidRPr="000956E3" w:rsidRDefault="6FA42364" w:rsidP="008B4882">
      <w:pPr>
        <w:spacing w:before="120" w:after="240" w:line="312" w:lineRule="auto"/>
        <w:rPr>
          <w:rFonts w:ascii="Arial" w:hAnsi="Arial" w:cs="Arial"/>
          <w:color w:val="000000" w:themeColor="text1"/>
          <w:sz w:val="24"/>
          <w:szCs w:val="24"/>
        </w:rPr>
      </w:pPr>
      <w:r w:rsidRPr="6FA42364">
        <w:rPr>
          <w:rFonts w:ascii="Arial" w:hAnsi="Arial" w:cs="Arial"/>
          <w:color w:val="000000" w:themeColor="text1"/>
          <w:sz w:val="24"/>
          <w:szCs w:val="24"/>
        </w:rPr>
        <w:t xml:space="preserve">If you suspect an eye injury from a Laser strike you must report to Colchester Hospital A&amp;E as soon as possible, </w:t>
      </w:r>
      <w:r w:rsidRPr="6FA42364">
        <w:rPr>
          <w:rFonts w:ascii="Arial" w:hAnsi="Arial" w:cs="Arial"/>
          <w:b/>
          <w:bCs/>
          <w:color w:val="000000" w:themeColor="text1"/>
          <w:sz w:val="24"/>
          <w:szCs w:val="24"/>
          <w:u w:val="single"/>
        </w:rPr>
        <w:t>and within 24 hours of the incident</w:t>
      </w:r>
      <w:r w:rsidRPr="6FA42364">
        <w:rPr>
          <w:rFonts w:ascii="Arial" w:hAnsi="Arial" w:cs="Arial"/>
          <w:color w:val="000000" w:themeColor="text1"/>
          <w:sz w:val="24"/>
          <w:szCs w:val="24"/>
        </w:rPr>
        <w:t xml:space="preserve">. </w:t>
      </w:r>
      <w:r w:rsidRPr="6FA42364">
        <w:rPr>
          <w:rFonts w:ascii="Arial" w:hAnsi="Arial" w:cs="Arial"/>
          <w:b/>
          <w:bCs/>
          <w:color w:val="000000" w:themeColor="text1"/>
          <w:sz w:val="24"/>
          <w:szCs w:val="24"/>
        </w:rPr>
        <w:t>DO NOT DRIVE YOURSELF</w:t>
      </w:r>
      <w:r w:rsidRPr="6FA42364">
        <w:rPr>
          <w:rFonts w:ascii="Arial" w:hAnsi="Arial" w:cs="Arial"/>
          <w:color w:val="000000" w:themeColor="text1"/>
          <w:sz w:val="24"/>
          <w:szCs w:val="24"/>
        </w:rPr>
        <w:t xml:space="preserve">. </w:t>
      </w:r>
    </w:p>
    <w:p w14:paraId="13594840" w14:textId="0F49AE63" w:rsidR="000956E3" w:rsidRDefault="000956E3" w:rsidP="008B4882">
      <w:pPr>
        <w:spacing w:before="120" w:after="240" w:line="312" w:lineRule="auto"/>
        <w:rPr>
          <w:rFonts w:ascii="Arial" w:hAnsi="Arial" w:cs="Arial"/>
          <w:color w:val="000000" w:themeColor="text1"/>
          <w:sz w:val="24"/>
          <w:szCs w:val="24"/>
        </w:rPr>
      </w:pPr>
      <w:r w:rsidRPr="000956E3">
        <w:rPr>
          <w:rFonts w:ascii="Arial" w:hAnsi="Arial" w:cs="Arial"/>
          <w:color w:val="000000" w:themeColor="text1"/>
          <w:sz w:val="24"/>
          <w:szCs w:val="24"/>
        </w:rPr>
        <w:t xml:space="preserve">Contact the Information Centre on 01206 87 </w:t>
      </w:r>
      <w:r w:rsidRPr="000956E3">
        <w:rPr>
          <w:rFonts w:ascii="Arial" w:hAnsi="Arial" w:cs="Arial"/>
          <w:b/>
          <w:color w:val="000000" w:themeColor="text1"/>
          <w:sz w:val="24"/>
          <w:szCs w:val="24"/>
        </w:rPr>
        <w:t>2222</w:t>
      </w:r>
      <w:r w:rsidRPr="000956E3">
        <w:rPr>
          <w:rFonts w:ascii="Arial" w:hAnsi="Arial" w:cs="Arial"/>
          <w:color w:val="000000" w:themeColor="text1"/>
          <w:sz w:val="24"/>
          <w:szCs w:val="24"/>
        </w:rPr>
        <w:t xml:space="preserve"> </w:t>
      </w:r>
      <w:r w:rsidRPr="000956E3">
        <w:rPr>
          <w:rFonts w:ascii="Arial" w:hAnsi="Arial" w:cs="Arial"/>
          <w:i/>
          <w:color w:val="000000" w:themeColor="text1"/>
          <w:sz w:val="24"/>
          <w:szCs w:val="24"/>
        </w:rPr>
        <w:t xml:space="preserve">(located off </w:t>
      </w:r>
      <w:r w:rsidR="00E436C2">
        <w:rPr>
          <w:rFonts w:ascii="Arial" w:hAnsi="Arial" w:cs="Arial"/>
          <w:i/>
          <w:color w:val="000000" w:themeColor="text1"/>
          <w:sz w:val="24"/>
          <w:szCs w:val="24"/>
        </w:rPr>
        <w:t>S</w:t>
      </w:r>
      <w:r w:rsidRPr="000956E3">
        <w:rPr>
          <w:rFonts w:ascii="Arial" w:hAnsi="Arial" w:cs="Arial"/>
          <w:i/>
          <w:color w:val="000000" w:themeColor="text1"/>
          <w:sz w:val="24"/>
          <w:szCs w:val="24"/>
        </w:rPr>
        <w:t>quare 3)</w:t>
      </w:r>
      <w:r w:rsidRPr="000956E3">
        <w:rPr>
          <w:rFonts w:ascii="Arial" w:hAnsi="Arial" w:cs="Arial"/>
          <w:color w:val="000000" w:themeColor="text1"/>
          <w:sz w:val="24"/>
          <w:szCs w:val="24"/>
        </w:rPr>
        <w:t xml:space="preserve"> and tell them that you have a suspected Laser eye injury. You must take this document along with you </w:t>
      </w:r>
      <w:r w:rsidRPr="000956E3">
        <w:rPr>
          <w:rFonts w:ascii="Arial" w:hAnsi="Arial" w:cs="Arial"/>
          <w:i/>
          <w:color w:val="000000" w:themeColor="text1"/>
          <w:sz w:val="24"/>
          <w:szCs w:val="24"/>
        </w:rPr>
        <w:t>(or at least this page)</w:t>
      </w:r>
      <w:r w:rsidRPr="000956E3">
        <w:rPr>
          <w:rFonts w:ascii="Arial" w:hAnsi="Arial" w:cs="Arial"/>
          <w:color w:val="000000" w:themeColor="text1"/>
          <w:sz w:val="24"/>
          <w:szCs w:val="24"/>
        </w:rPr>
        <w:t>. They will arrange a taxi for you to go to Colchester Hospital Accident and Emergency department.</w:t>
      </w:r>
      <w:r w:rsidR="00CF4441">
        <w:rPr>
          <w:rFonts w:ascii="Arial" w:hAnsi="Arial" w:cs="Arial"/>
          <w:color w:val="000000" w:themeColor="text1"/>
          <w:sz w:val="24"/>
          <w:szCs w:val="24"/>
        </w:rPr>
        <w:t xml:space="preserve"> </w:t>
      </w:r>
      <w:r w:rsidRPr="000956E3">
        <w:rPr>
          <w:rFonts w:ascii="Arial" w:hAnsi="Arial" w:cs="Arial"/>
          <w:color w:val="000000" w:themeColor="text1"/>
          <w:sz w:val="24"/>
          <w:szCs w:val="24"/>
        </w:rPr>
        <w:t>Please ensure you have sufficient means to pay for a taxi whilst operating Lasers</w:t>
      </w:r>
      <w:r w:rsidR="00467FCC">
        <w:rPr>
          <w:rStyle w:val="FootnoteReference"/>
          <w:rFonts w:ascii="Arial" w:hAnsi="Arial" w:cs="Arial"/>
          <w:color w:val="000000" w:themeColor="text1"/>
          <w:sz w:val="24"/>
          <w:szCs w:val="24"/>
        </w:rPr>
        <w:footnoteReference w:id="2"/>
      </w:r>
      <w:r w:rsidRPr="000956E3">
        <w:rPr>
          <w:rFonts w:ascii="Arial" w:hAnsi="Arial" w:cs="Arial"/>
          <w:color w:val="000000" w:themeColor="text1"/>
          <w:sz w:val="24"/>
          <w:szCs w:val="24"/>
        </w:rPr>
        <w:t xml:space="preserve">. </w:t>
      </w:r>
    </w:p>
    <w:p w14:paraId="4B904BBD" w14:textId="5CB2213D" w:rsidR="001A0F21" w:rsidRDefault="00A61E0E" w:rsidP="00973BC7">
      <w:pPr>
        <w:spacing w:before="80" w:after="80" w:line="312" w:lineRule="auto"/>
        <w:rPr>
          <w:rFonts w:ascii="Arial" w:hAnsi="Arial" w:cs="Arial"/>
          <w:b/>
          <w:color w:val="000000" w:themeColor="text1"/>
          <w:sz w:val="28"/>
          <w:szCs w:val="28"/>
        </w:rPr>
      </w:pPr>
      <w:r w:rsidRPr="000956E3">
        <w:rPr>
          <w:rFonts w:ascii="Arial" w:hAnsi="Arial" w:cs="Arial"/>
          <w:b/>
          <w:color w:val="000000" w:themeColor="text1"/>
          <w:sz w:val="28"/>
          <w:szCs w:val="28"/>
        </w:rPr>
        <w:t>EMERGENCY OPHTHALMIC EXAMINATION</w:t>
      </w:r>
      <w:r w:rsidRPr="00A61E0E">
        <w:rPr>
          <w:rFonts w:ascii="Arial" w:hAnsi="Arial" w:cs="Arial"/>
          <w:b/>
          <w:color w:val="000000" w:themeColor="text1"/>
          <w:sz w:val="28"/>
          <w:szCs w:val="28"/>
        </w:rPr>
        <w:t xml:space="preserve">: </w:t>
      </w:r>
    </w:p>
    <w:p w14:paraId="1F8C79F3" w14:textId="7A775CCF" w:rsidR="002869DD" w:rsidRPr="002869DD" w:rsidRDefault="002869DD" w:rsidP="00973BC7">
      <w:pPr>
        <w:spacing w:before="80" w:after="80" w:line="312" w:lineRule="auto"/>
        <w:rPr>
          <w:rFonts w:ascii="Arial" w:hAnsi="Arial" w:cs="Arial"/>
          <w:b/>
          <w:color w:val="000000" w:themeColor="text1"/>
          <w:sz w:val="24"/>
          <w:szCs w:val="24"/>
        </w:rPr>
      </w:pPr>
      <w:r w:rsidRPr="000956E3">
        <w:rPr>
          <w:rFonts w:ascii="Arial" w:hAnsi="Arial" w:cs="Arial"/>
          <w:b/>
          <w:color w:val="000000" w:themeColor="text1"/>
          <w:sz w:val="28"/>
          <w:szCs w:val="28"/>
        </w:rPr>
        <w:t>LASER Exposures</w:t>
      </w:r>
      <w:r>
        <w:rPr>
          <w:rFonts w:ascii="Arial" w:hAnsi="Arial" w:cs="Arial"/>
          <w:b/>
          <w:color w:val="000000" w:themeColor="text1"/>
          <w:sz w:val="28"/>
          <w:szCs w:val="28"/>
        </w:rPr>
        <w:t>:</w:t>
      </w:r>
    </w:p>
    <w:tbl>
      <w:tblPr>
        <w:tblStyle w:val="Tablesnoheader"/>
        <w:tblW w:w="10456" w:type="dxa"/>
        <w:tblLook w:val="04A0" w:firstRow="1" w:lastRow="0" w:firstColumn="1" w:lastColumn="0" w:noHBand="0" w:noVBand="1"/>
      </w:tblPr>
      <w:tblGrid>
        <w:gridCol w:w="10456"/>
      </w:tblGrid>
      <w:tr w:rsidR="00A61E0E" w14:paraId="4B5E83AC" w14:textId="77777777" w:rsidTr="006260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none" w:sz="0" w:space="0" w:color="auto"/>
              <w:left w:val="none" w:sz="0" w:space="0" w:color="auto"/>
              <w:bottom w:val="none" w:sz="0" w:space="0" w:color="auto"/>
              <w:right w:val="none" w:sz="0" w:space="0" w:color="auto"/>
            </w:tcBorders>
          </w:tcPr>
          <w:p w14:paraId="05C400C7" w14:textId="3CFDA72D" w:rsidR="00A61E0E" w:rsidRDefault="00A61E0E" w:rsidP="00973BC7">
            <w:pPr>
              <w:spacing w:before="80" w:after="80" w:line="312" w:lineRule="auto"/>
              <w:rPr>
                <w:rFonts w:ascii="Arial" w:hAnsi="Arial" w:cs="Arial"/>
                <w:color w:val="000000" w:themeColor="text1"/>
                <w:szCs w:val="24"/>
              </w:rPr>
            </w:pPr>
            <w:r w:rsidRPr="000956E3">
              <w:rPr>
                <w:rFonts w:ascii="Arial" w:hAnsi="Arial" w:cs="Arial"/>
                <w:color w:val="000000" w:themeColor="text1"/>
                <w:szCs w:val="24"/>
              </w:rPr>
              <w:t>Report t</w:t>
            </w:r>
            <w:r>
              <w:rPr>
                <w:rFonts w:ascii="Arial" w:hAnsi="Arial" w:cs="Arial"/>
                <w:color w:val="000000" w:themeColor="text1"/>
                <w:szCs w:val="24"/>
              </w:rPr>
              <w:t>o:</w:t>
            </w:r>
            <w:r w:rsidR="009B3B56">
              <w:rPr>
                <w:rFonts w:ascii="Arial" w:hAnsi="Arial" w:cs="Arial"/>
                <w:color w:val="000000" w:themeColor="text1"/>
                <w:szCs w:val="24"/>
              </w:rPr>
              <w:t xml:space="preserve"> Colchester Hospital A&amp;E Department </w:t>
            </w:r>
          </w:p>
        </w:tc>
      </w:tr>
      <w:tr w:rsidR="00A61E0E" w14:paraId="09DA3934" w14:textId="77777777" w:rsidTr="00626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none" w:sz="0" w:space="0" w:color="auto"/>
              <w:left w:val="none" w:sz="0" w:space="0" w:color="auto"/>
              <w:bottom w:val="none" w:sz="0" w:space="0" w:color="auto"/>
              <w:right w:val="none" w:sz="0" w:space="0" w:color="auto"/>
            </w:tcBorders>
          </w:tcPr>
          <w:p w14:paraId="488DFAC5" w14:textId="5650E046" w:rsidR="00A61E0E" w:rsidRDefault="00A61E0E" w:rsidP="00973BC7">
            <w:pPr>
              <w:spacing w:before="80" w:after="80" w:line="312" w:lineRule="auto"/>
              <w:rPr>
                <w:rFonts w:ascii="Arial" w:hAnsi="Arial" w:cs="Arial"/>
                <w:color w:val="000000" w:themeColor="text1"/>
                <w:szCs w:val="24"/>
              </w:rPr>
            </w:pPr>
            <w:r w:rsidRPr="000956E3">
              <w:rPr>
                <w:rFonts w:ascii="Arial" w:hAnsi="Arial" w:cs="Arial"/>
                <w:color w:val="000000" w:themeColor="text1"/>
                <w:szCs w:val="24"/>
              </w:rPr>
              <w:t>Tel</w:t>
            </w:r>
            <w:r>
              <w:rPr>
                <w:rFonts w:ascii="Arial" w:hAnsi="Arial" w:cs="Arial"/>
                <w:color w:val="000000" w:themeColor="text1"/>
                <w:szCs w:val="24"/>
              </w:rPr>
              <w:t>:</w:t>
            </w:r>
            <w:r w:rsidR="009B3B56">
              <w:rPr>
                <w:rFonts w:ascii="Arial" w:hAnsi="Arial" w:cs="Arial"/>
                <w:color w:val="000000" w:themeColor="text1"/>
                <w:szCs w:val="24"/>
              </w:rPr>
              <w:t xml:space="preserve"> 01206 747474 (Main Reception)</w:t>
            </w:r>
          </w:p>
        </w:tc>
      </w:tr>
      <w:tr w:rsidR="00A61E0E" w14:paraId="59D22428" w14:textId="77777777" w:rsidTr="006260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none" w:sz="0" w:space="0" w:color="auto"/>
              <w:left w:val="none" w:sz="0" w:space="0" w:color="auto"/>
              <w:bottom w:val="none" w:sz="0" w:space="0" w:color="auto"/>
              <w:right w:val="none" w:sz="0" w:space="0" w:color="auto"/>
            </w:tcBorders>
          </w:tcPr>
          <w:p w14:paraId="13D12702" w14:textId="54CCAB01" w:rsidR="00A61E0E" w:rsidRDefault="00A61E0E" w:rsidP="00973BC7">
            <w:pPr>
              <w:spacing w:before="80" w:after="80" w:line="312" w:lineRule="auto"/>
              <w:rPr>
                <w:rFonts w:ascii="Arial" w:hAnsi="Arial" w:cs="Arial"/>
                <w:color w:val="000000" w:themeColor="text1"/>
                <w:szCs w:val="24"/>
              </w:rPr>
            </w:pPr>
            <w:r w:rsidRPr="000956E3">
              <w:rPr>
                <w:rFonts w:ascii="Arial" w:hAnsi="Arial" w:cs="Arial"/>
                <w:color w:val="000000" w:themeColor="text1"/>
                <w:szCs w:val="24"/>
              </w:rPr>
              <w:t>Address</w:t>
            </w:r>
            <w:r>
              <w:rPr>
                <w:rFonts w:ascii="Arial" w:hAnsi="Arial" w:cs="Arial"/>
                <w:color w:val="000000" w:themeColor="text1"/>
                <w:szCs w:val="24"/>
              </w:rPr>
              <w:t>:</w:t>
            </w:r>
            <w:r w:rsidR="009B3B56">
              <w:rPr>
                <w:rFonts w:ascii="Arial" w:hAnsi="Arial" w:cs="Arial"/>
                <w:color w:val="000000" w:themeColor="text1"/>
                <w:szCs w:val="24"/>
              </w:rPr>
              <w:t xml:space="preserve"> Turner Road, Colchester, CO4 5JL</w:t>
            </w:r>
          </w:p>
        </w:tc>
      </w:tr>
    </w:tbl>
    <w:p w14:paraId="72B28FEB" w14:textId="77777777" w:rsidR="00834259" w:rsidRDefault="00834259" w:rsidP="00010C0A">
      <w:pPr>
        <w:spacing w:before="80" w:after="80" w:line="120" w:lineRule="auto"/>
        <w:rPr>
          <w:rFonts w:ascii="Arial" w:hAnsi="Arial" w:cs="Arial"/>
          <w:b/>
          <w:color w:val="000000" w:themeColor="text1"/>
          <w:sz w:val="28"/>
          <w:szCs w:val="28"/>
        </w:rPr>
      </w:pPr>
    </w:p>
    <w:p w14:paraId="7F140ABB" w14:textId="11CFF9E5" w:rsidR="002869DD" w:rsidRPr="002869DD" w:rsidRDefault="002869DD" w:rsidP="00973BC7">
      <w:pPr>
        <w:spacing w:before="80" w:after="80" w:line="312" w:lineRule="auto"/>
        <w:rPr>
          <w:rFonts w:ascii="Arial" w:hAnsi="Arial" w:cs="Arial"/>
          <w:b/>
          <w:color w:val="000000" w:themeColor="text1"/>
          <w:sz w:val="28"/>
          <w:szCs w:val="28"/>
        </w:rPr>
      </w:pPr>
      <w:r w:rsidRPr="000956E3">
        <w:rPr>
          <w:rFonts w:ascii="Arial" w:hAnsi="Arial" w:cs="Arial"/>
          <w:b/>
          <w:color w:val="000000" w:themeColor="text1"/>
          <w:sz w:val="28"/>
          <w:szCs w:val="28"/>
        </w:rPr>
        <w:t>Laser Details</w:t>
      </w:r>
      <w:r>
        <w:rPr>
          <w:rFonts w:ascii="Arial" w:hAnsi="Arial" w:cs="Arial"/>
          <w:b/>
          <w:color w:val="000000" w:themeColor="text1"/>
          <w:sz w:val="28"/>
          <w:szCs w:val="28"/>
        </w:rPr>
        <w:t>:</w:t>
      </w:r>
    </w:p>
    <w:tbl>
      <w:tblPr>
        <w:tblStyle w:val="Tablesnoheader"/>
        <w:tblW w:w="10456" w:type="dxa"/>
        <w:tblLook w:val="04A0" w:firstRow="1" w:lastRow="0" w:firstColumn="1" w:lastColumn="0" w:noHBand="0" w:noVBand="1"/>
      </w:tblPr>
      <w:tblGrid>
        <w:gridCol w:w="10456"/>
      </w:tblGrid>
      <w:tr w:rsidR="00A61E0E" w14:paraId="47AEFAFB" w14:textId="77777777" w:rsidTr="006260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none" w:sz="0" w:space="0" w:color="auto"/>
              <w:left w:val="none" w:sz="0" w:space="0" w:color="auto"/>
              <w:bottom w:val="none" w:sz="0" w:space="0" w:color="auto"/>
              <w:right w:val="none" w:sz="0" w:space="0" w:color="auto"/>
            </w:tcBorders>
          </w:tcPr>
          <w:p w14:paraId="6DC207B7" w14:textId="6F7287DB" w:rsidR="00A61E0E" w:rsidRDefault="00A61E0E" w:rsidP="00973BC7">
            <w:pPr>
              <w:spacing w:before="80" w:after="80" w:line="312" w:lineRule="auto"/>
              <w:rPr>
                <w:rFonts w:ascii="Arial" w:hAnsi="Arial" w:cs="Arial"/>
                <w:color w:val="000000" w:themeColor="text1"/>
                <w:szCs w:val="24"/>
              </w:rPr>
            </w:pPr>
            <w:r w:rsidRPr="000956E3">
              <w:rPr>
                <w:rFonts w:ascii="Arial" w:hAnsi="Arial" w:cs="Arial"/>
                <w:color w:val="000000" w:themeColor="text1"/>
                <w:szCs w:val="24"/>
              </w:rPr>
              <w:t>Type</w:t>
            </w:r>
            <w:r>
              <w:rPr>
                <w:rFonts w:ascii="Arial" w:hAnsi="Arial" w:cs="Arial"/>
                <w:color w:val="000000" w:themeColor="text1"/>
                <w:szCs w:val="24"/>
              </w:rPr>
              <w:t>:</w:t>
            </w:r>
          </w:p>
        </w:tc>
      </w:tr>
      <w:tr w:rsidR="00A61E0E" w14:paraId="75BF4B55" w14:textId="77777777" w:rsidTr="00626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none" w:sz="0" w:space="0" w:color="auto"/>
              <w:left w:val="none" w:sz="0" w:space="0" w:color="auto"/>
              <w:bottom w:val="none" w:sz="0" w:space="0" w:color="auto"/>
              <w:right w:val="none" w:sz="0" w:space="0" w:color="auto"/>
            </w:tcBorders>
          </w:tcPr>
          <w:p w14:paraId="1EDF40A2" w14:textId="7741F2E9" w:rsidR="00A61E0E" w:rsidRDefault="00A61E0E" w:rsidP="00973BC7">
            <w:pPr>
              <w:spacing w:before="80" w:after="80" w:line="312" w:lineRule="auto"/>
              <w:rPr>
                <w:rFonts w:ascii="Arial" w:hAnsi="Arial" w:cs="Arial"/>
                <w:color w:val="000000" w:themeColor="text1"/>
                <w:szCs w:val="24"/>
              </w:rPr>
            </w:pPr>
            <w:r w:rsidRPr="000956E3">
              <w:rPr>
                <w:rFonts w:ascii="Arial" w:hAnsi="Arial" w:cs="Arial"/>
                <w:color w:val="000000" w:themeColor="text1"/>
                <w:szCs w:val="24"/>
              </w:rPr>
              <w:t>Wavelength</w:t>
            </w:r>
            <w:r>
              <w:rPr>
                <w:rFonts w:ascii="Arial" w:hAnsi="Arial" w:cs="Arial"/>
                <w:color w:val="000000" w:themeColor="text1"/>
                <w:szCs w:val="24"/>
              </w:rPr>
              <w:t>:</w:t>
            </w:r>
          </w:p>
        </w:tc>
      </w:tr>
      <w:tr w:rsidR="00A61E0E" w14:paraId="68254215" w14:textId="77777777" w:rsidTr="006260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none" w:sz="0" w:space="0" w:color="auto"/>
              <w:left w:val="none" w:sz="0" w:space="0" w:color="auto"/>
              <w:bottom w:val="none" w:sz="0" w:space="0" w:color="auto"/>
              <w:right w:val="none" w:sz="0" w:space="0" w:color="auto"/>
            </w:tcBorders>
          </w:tcPr>
          <w:p w14:paraId="46B9FCD5" w14:textId="6CB949CA" w:rsidR="00A61E0E" w:rsidRDefault="00BA710C" w:rsidP="00973BC7">
            <w:pPr>
              <w:spacing w:before="80" w:after="80" w:line="312" w:lineRule="auto"/>
              <w:rPr>
                <w:rFonts w:ascii="Arial" w:hAnsi="Arial" w:cs="Arial"/>
                <w:color w:val="000000" w:themeColor="text1"/>
                <w:szCs w:val="24"/>
              </w:rPr>
            </w:pPr>
            <w:r w:rsidRPr="000956E3">
              <w:rPr>
                <w:rFonts w:ascii="Arial" w:hAnsi="Arial" w:cs="Arial"/>
                <w:color w:val="000000" w:themeColor="text1"/>
                <w:szCs w:val="24"/>
              </w:rPr>
              <w:t>Power</w:t>
            </w:r>
            <w:r>
              <w:rPr>
                <w:rFonts w:ascii="Arial" w:hAnsi="Arial" w:cs="Arial"/>
                <w:color w:val="000000" w:themeColor="text1"/>
                <w:szCs w:val="24"/>
              </w:rPr>
              <w:t>:</w:t>
            </w:r>
          </w:p>
        </w:tc>
      </w:tr>
      <w:tr w:rsidR="00A61E0E" w14:paraId="55501BED" w14:textId="77777777" w:rsidTr="006260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none" w:sz="0" w:space="0" w:color="auto"/>
              <w:left w:val="none" w:sz="0" w:space="0" w:color="auto"/>
              <w:bottom w:val="none" w:sz="0" w:space="0" w:color="auto"/>
              <w:right w:val="none" w:sz="0" w:space="0" w:color="auto"/>
            </w:tcBorders>
          </w:tcPr>
          <w:p w14:paraId="7864FD23" w14:textId="21563D44" w:rsidR="00A61E0E" w:rsidRDefault="00BA710C" w:rsidP="00973BC7">
            <w:pPr>
              <w:spacing w:before="80" w:after="80" w:line="312" w:lineRule="auto"/>
              <w:rPr>
                <w:rFonts w:ascii="Arial" w:hAnsi="Arial" w:cs="Arial"/>
                <w:color w:val="000000" w:themeColor="text1"/>
                <w:szCs w:val="24"/>
              </w:rPr>
            </w:pPr>
            <w:r w:rsidRPr="000956E3">
              <w:rPr>
                <w:rFonts w:ascii="Arial" w:hAnsi="Arial" w:cs="Arial"/>
                <w:color w:val="000000" w:themeColor="text1"/>
                <w:szCs w:val="24"/>
              </w:rPr>
              <w:t>Laser Class</w:t>
            </w:r>
            <w:r>
              <w:rPr>
                <w:rFonts w:ascii="Arial" w:hAnsi="Arial" w:cs="Arial"/>
                <w:color w:val="000000" w:themeColor="text1"/>
                <w:szCs w:val="24"/>
              </w:rPr>
              <w:t>:</w:t>
            </w:r>
          </w:p>
        </w:tc>
      </w:tr>
    </w:tbl>
    <w:p w14:paraId="350F2CBD" w14:textId="77777777" w:rsidR="00834259" w:rsidRDefault="00834259" w:rsidP="00010C0A">
      <w:pPr>
        <w:spacing w:before="80" w:after="80" w:line="120" w:lineRule="auto"/>
        <w:rPr>
          <w:rFonts w:ascii="Arial" w:hAnsi="Arial" w:cs="Arial"/>
          <w:b/>
          <w:color w:val="000000" w:themeColor="text1"/>
          <w:sz w:val="28"/>
          <w:szCs w:val="28"/>
        </w:rPr>
      </w:pPr>
    </w:p>
    <w:p w14:paraId="36C9E588" w14:textId="47482062" w:rsidR="002869DD" w:rsidRPr="002869DD" w:rsidRDefault="002869DD" w:rsidP="00973BC7">
      <w:pPr>
        <w:spacing w:before="80" w:after="80" w:line="312" w:lineRule="auto"/>
        <w:rPr>
          <w:rFonts w:ascii="Arial" w:hAnsi="Arial" w:cs="Arial"/>
          <w:b/>
          <w:color w:val="000000" w:themeColor="text1"/>
          <w:sz w:val="24"/>
          <w:szCs w:val="24"/>
        </w:rPr>
      </w:pPr>
      <w:r w:rsidRPr="000956E3">
        <w:rPr>
          <w:rFonts w:ascii="Arial" w:hAnsi="Arial" w:cs="Arial"/>
          <w:b/>
          <w:color w:val="000000" w:themeColor="text1"/>
          <w:sz w:val="28"/>
          <w:szCs w:val="28"/>
        </w:rPr>
        <w:t>Exposure Details</w:t>
      </w:r>
      <w:r>
        <w:rPr>
          <w:rFonts w:ascii="Arial" w:hAnsi="Arial" w:cs="Arial"/>
          <w:b/>
          <w:color w:val="000000" w:themeColor="text1"/>
          <w:sz w:val="28"/>
          <w:szCs w:val="28"/>
        </w:rPr>
        <w:t>:</w:t>
      </w:r>
    </w:p>
    <w:tbl>
      <w:tblPr>
        <w:tblStyle w:val="Tablesnoheader"/>
        <w:tblW w:w="10485" w:type="dxa"/>
        <w:tblLook w:val="04A0" w:firstRow="1" w:lastRow="0" w:firstColumn="1" w:lastColumn="0" w:noHBand="0" w:noVBand="1"/>
      </w:tblPr>
      <w:tblGrid>
        <w:gridCol w:w="10485"/>
      </w:tblGrid>
      <w:tr w:rsidR="006712C0" w:rsidRPr="000956E3" w14:paraId="184E0999" w14:textId="77777777" w:rsidTr="0062601F">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0485" w:type="dxa"/>
            <w:tcBorders>
              <w:top w:val="none" w:sz="0" w:space="0" w:color="auto"/>
              <w:left w:val="none" w:sz="0" w:space="0" w:color="auto"/>
              <w:bottom w:val="none" w:sz="0" w:space="0" w:color="auto"/>
              <w:right w:val="none" w:sz="0" w:space="0" w:color="auto"/>
            </w:tcBorders>
          </w:tcPr>
          <w:p w14:paraId="3EE2A7D9" w14:textId="1D879FC1" w:rsidR="006712C0" w:rsidRPr="000956E3" w:rsidRDefault="006712C0" w:rsidP="00973BC7">
            <w:pPr>
              <w:spacing w:before="80" w:after="80" w:line="312" w:lineRule="auto"/>
              <w:rPr>
                <w:rFonts w:ascii="Arial" w:hAnsi="Arial" w:cs="Arial"/>
                <w:b w:val="0"/>
                <w:color w:val="000000" w:themeColor="text1"/>
                <w:szCs w:val="24"/>
                <w:u w:val="single"/>
              </w:rPr>
            </w:pPr>
            <w:r w:rsidRPr="000956E3">
              <w:rPr>
                <w:rFonts w:ascii="Arial" w:hAnsi="Arial" w:cs="Arial"/>
                <w:color w:val="000000" w:themeColor="text1"/>
                <w:szCs w:val="24"/>
              </w:rPr>
              <w:t>Institution Name</w:t>
            </w:r>
            <w:r>
              <w:rPr>
                <w:rFonts w:ascii="Arial" w:hAnsi="Arial" w:cs="Arial"/>
                <w:color w:val="000000" w:themeColor="text1"/>
                <w:szCs w:val="24"/>
              </w:rPr>
              <w:t xml:space="preserve">: </w:t>
            </w:r>
            <w:r w:rsidRPr="000956E3">
              <w:rPr>
                <w:rFonts w:ascii="Arial" w:hAnsi="Arial" w:cs="Arial"/>
                <w:color w:val="000000" w:themeColor="text1"/>
                <w:szCs w:val="24"/>
              </w:rPr>
              <w:t>University of Essex, Wivenhoe, Essex. CO4 3SQ</w:t>
            </w:r>
          </w:p>
        </w:tc>
      </w:tr>
      <w:tr w:rsidR="002F2846" w:rsidRPr="000956E3" w14:paraId="0E94F9E5" w14:textId="77777777" w:rsidTr="006260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5" w:type="dxa"/>
            <w:tcBorders>
              <w:top w:val="none" w:sz="0" w:space="0" w:color="auto"/>
              <w:left w:val="none" w:sz="0" w:space="0" w:color="auto"/>
              <w:bottom w:val="none" w:sz="0" w:space="0" w:color="auto"/>
              <w:right w:val="none" w:sz="0" w:space="0" w:color="auto"/>
            </w:tcBorders>
          </w:tcPr>
          <w:p w14:paraId="2336F656" w14:textId="251AC349" w:rsidR="002F2846" w:rsidRPr="000956E3" w:rsidRDefault="002F2846" w:rsidP="00973BC7">
            <w:pPr>
              <w:spacing w:before="80" w:after="80" w:line="312" w:lineRule="auto"/>
              <w:rPr>
                <w:rFonts w:ascii="Arial" w:hAnsi="Arial" w:cs="Arial"/>
                <w:color w:val="000000" w:themeColor="text1"/>
                <w:szCs w:val="24"/>
              </w:rPr>
            </w:pPr>
            <w:r w:rsidRPr="000956E3">
              <w:rPr>
                <w:rFonts w:ascii="Arial" w:hAnsi="Arial" w:cs="Arial"/>
                <w:color w:val="000000" w:themeColor="text1"/>
                <w:szCs w:val="24"/>
              </w:rPr>
              <w:t>Location of Incident</w:t>
            </w:r>
            <w:r>
              <w:rPr>
                <w:rFonts w:ascii="Arial" w:hAnsi="Arial" w:cs="Arial"/>
                <w:color w:val="000000" w:themeColor="text1"/>
                <w:szCs w:val="24"/>
              </w:rPr>
              <w:t>:</w:t>
            </w:r>
          </w:p>
        </w:tc>
      </w:tr>
      <w:tr w:rsidR="002F2846" w:rsidRPr="000956E3" w14:paraId="73F05D9E" w14:textId="77777777" w:rsidTr="0062601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5" w:type="dxa"/>
            <w:tcBorders>
              <w:top w:val="none" w:sz="0" w:space="0" w:color="auto"/>
              <w:left w:val="none" w:sz="0" w:space="0" w:color="auto"/>
              <w:bottom w:val="none" w:sz="0" w:space="0" w:color="auto"/>
              <w:right w:val="none" w:sz="0" w:space="0" w:color="auto"/>
            </w:tcBorders>
          </w:tcPr>
          <w:p w14:paraId="2B298C19" w14:textId="0EC28A82" w:rsidR="002F2846" w:rsidRPr="000956E3" w:rsidRDefault="002F2846" w:rsidP="00973BC7">
            <w:pPr>
              <w:spacing w:before="80" w:after="80" w:line="312" w:lineRule="auto"/>
              <w:rPr>
                <w:rFonts w:ascii="Arial" w:hAnsi="Arial" w:cs="Arial"/>
                <w:color w:val="000000" w:themeColor="text1"/>
                <w:szCs w:val="24"/>
              </w:rPr>
            </w:pPr>
            <w:r w:rsidRPr="000956E3">
              <w:rPr>
                <w:rFonts w:ascii="Arial" w:hAnsi="Arial" w:cs="Arial"/>
                <w:color w:val="000000" w:themeColor="text1"/>
                <w:szCs w:val="24"/>
              </w:rPr>
              <w:t>Circumstances of Injury</w:t>
            </w:r>
            <w:r>
              <w:rPr>
                <w:rFonts w:ascii="Arial" w:hAnsi="Arial" w:cs="Arial"/>
                <w:color w:val="000000" w:themeColor="text1"/>
                <w:szCs w:val="24"/>
              </w:rPr>
              <w:t>:</w:t>
            </w:r>
          </w:p>
        </w:tc>
      </w:tr>
      <w:tr w:rsidR="002F2846" w:rsidRPr="000956E3" w14:paraId="62095505" w14:textId="77777777" w:rsidTr="006260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5" w:type="dxa"/>
            <w:tcBorders>
              <w:top w:val="none" w:sz="0" w:space="0" w:color="auto"/>
              <w:left w:val="none" w:sz="0" w:space="0" w:color="auto"/>
              <w:bottom w:val="none" w:sz="0" w:space="0" w:color="auto"/>
              <w:right w:val="none" w:sz="0" w:space="0" w:color="auto"/>
            </w:tcBorders>
          </w:tcPr>
          <w:p w14:paraId="447BF240" w14:textId="2F490503" w:rsidR="002F2846" w:rsidRPr="000956E3" w:rsidRDefault="002F2846" w:rsidP="00973BC7">
            <w:pPr>
              <w:spacing w:before="80" w:after="80" w:line="312" w:lineRule="auto"/>
              <w:rPr>
                <w:rFonts w:ascii="Arial" w:hAnsi="Arial" w:cs="Arial"/>
                <w:color w:val="000000" w:themeColor="text1"/>
                <w:szCs w:val="24"/>
              </w:rPr>
            </w:pPr>
            <w:r w:rsidRPr="000956E3">
              <w:rPr>
                <w:rFonts w:ascii="Arial" w:hAnsi="Arial" w:cs="Arial"/>
                <w:color w:val="000000" w:themeColor="text1"/>
                <w:szCs w:val="24"/>
              </w:rPr>
              <w:t>Time / Date of Injury</w:t>
            </w:r>
            <w:r>
              <w:rPr>
                <w:rFonts w:ascii="Arial" w:hAnsi="Arial" w:cs="Arial"/>
                <w:color w:val="000000" w:themeColor="text1"/>
                <w:szCs w:val="24"/>
              </w:rPr>
              <w:t>:</w:t>
            </w:r>
          </w:p>
        </w:tc>
      </w:tr>
      <w:tr w:rsidR="001A0F21" w:rsidRPr="000956E3" w14:paraId="1FC3149A" w14:textId="77777777" w:rsidTr="0062601F">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5" w:type="dxa"/>
            <w:tcBorders>
              <w:top w:val="none" w:sz="0" w:space="0" w:color="auto"/>
              <w:left w:val="none" w:sz="0" w:space="0" w:color="auto"/>
              <w:bottom w:val="none" w:sz="0" w:space="0" w:color="auto"/>
              <w:right w:val="none" w:sz="0" w:space="0" w:color="auto"/>
            </w:tcBorders>
          </w:tcPr>
          <w:p w14:paraId="27A92A28" w14:textId="3DF56DA4" w:rsidR="001A0F21" w:rsidRPr="000956E3" w:rsidRDefault="001A0F21" w:rsidP="00973BC7">
            <w:pPr>
              <w:spacing w:before="80" w:after="80" w:line="312" w:lineRule="auto"/>
              <w:rPr>
                <w:rFonts w:ascii="Arial" w:hAnsi="Arial" w:cs="Arial"/>
                <w:color w:val="000000" w:themeColor="text1"/>
                <w:szCs w:val="24"/>
              </w:rPr>
            </w:pPr>
            <w:r w:rsidRPr="000956E3">
              <w:rPr>
                <w:rFonts w:ascii="Arial" w:hAnsi="Arial" w:cs="Arial"/>
                <w:color w:val="000000" w:themeColor="text1"/>
                <w:szCs w:val="24"/>
              </w:rPr>
              <w:t>Eye(s) Affected</w:t>
            </w:r>
            <w:r>
              <w:rPr>
                <w:rFonts w:ascii="Arial" w:hAnsi="Arial" w:cs="Arial"/>
                <w:color w:val="000000" w:themeColor="text1"/>
                <w:szCs w:val="24"/>
              </w:rPr>
              <w:t xml:space="preserve">: </w:t>
            </w:r>
            <w:r w:rsidRPr="000956E3">
              <w:rPr>
                <w:rFonts w:ascii="Arial" w:hAnsi="Arial" w:cs="Arial"/>
                <w:color w:val="000000" w:themeColor="text1"/>
                <w:szCs w:val="24"/>
              </w:rPr>
              <w:t>Left</w:t>
            </w:r>
            <w:r>
              <w:rPr>
                <w:rFonts w:ascii="Arial" w:hAnsi="Arial" w:cs="Arial"/>
                <w:color w:val="000000" w:themeColor="text1"/>
                <w:szCs w:val="24"/>
              </w:rPr>
              <w:t xml:space="preserve"> / </w:t>
            </w:r>
            <w:r w:rsidRPr="000956E3">
              <w:rPr>
                <w:rFonts w:ascii="Arial" w:hAnsi="Arial" w:cs="Arial"/>
                <w:color w:val="000000" w:themeColor="text1"/>
                <w:szCs w:val="24"/>
              </w:rPr>
              <w:t>Right</w:t>
            </w:r>
            <w:r>
              <w:rPr>
                <w:rFonts w:ascii="Arial" w:hAnsi="Arial" w:cs="Arial"/>
                <w:color w:val="000000" w:themeColor="text1"/>
                <w:szCs w:val="24"/>
              </w:rPr>
              <w:t xml:space="preserve"> / </w:t>
            </w:r>
            <w:r w:rsidRPr="000956E3">
              <w:rPr>
                <w:rFonts w:ascii="Arial" w:hAnsi="Arial" w:cs="Arial"/>
                <w:color w:val="000000" w:themeColor="text1"/>
                <w:szCs w:val="24"/>
              </w:rPr>
              <w:t>Both</w:t>
            </w:r>
          </w:p>
        </w:tc>
      </w:tr>
      <w:tr w:rsidR="001A0F21" w:rsidRPr="000956E3" w14:paraId="7CE084FD" w14:textId="77777777" w:rsidTr="0062601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5" w:type="dxa"/>
            <w:tcBorders>
              <w:top w:val="none" w:sz="0" w:space="0" w:color="auto"/>
              <w:left w:val="none" w:sz="0" w:space="0" w:color="auto"/>
              <w:bottom w:val="none" w:sz="0" w:space="0" w:color="auto"/>
              <w:right w:val="none" w:sz="0" w:space="0" w:color="auto"/>
            </w:tcBorders>
          </w:tcPr>
          <w:p w14:paraId="2D6AFFB5" w14:textId="6857B1E6" w:rsidR="001A0F21" w:rsidRPr="000956E3" w:rsidRDefault="001A0F21" w:rsidP="00973BC7">
            <w:pPr>
              <w:spacing w:before="80" w:after="80" w:line="312" w:lineRule="auto"/>
              <w:rPr>
                <w:rFonts w:ascii="Arial" w:hAnsi="Arial" w:cs="Arial"/>
                <w:color w:val="000000" w:themeColor="text1"/>
                <w:szCs w:val="24"/>
              </w:rPr>
            </w:pPr>
            <w:r w:rsidRPr="000956E3">
              <w:rPr>
                <w:rFonts w:ascii="Arial" w:hAnsi="Arial" w:cs="Arial"/>
                <w:color w:val="000000" w:themeColor="text1"/>
                <w:szCs w:val="24"/>
              </w:rPr>
              <w:t>Protective Googles Used?</w:t>
            </w:r>
            <w:r>
              <w:rPr>
                <w:rFonts w:ascii="Arial" w:hAnsi="Arial" w:cs="Arial"/>
                <w:color w:val="000000" w:themeColor="text1"/>
                <w:szCs w:val="24"/>
              </w:rPr>
              <w:t xml:space="preserve"> </w:t>
            </w:r>
            <w:r w:rsidRPr="000956E3">
              <w:rPr>
                <w:rFonts w:ascii="Arial" w:hAnsi="Arial" w:cs="Arial"/>
                <w:color w:val="000000" w:themeColor="text1"/>
                <w:szCs w:val="24"/>
              </w:rPr>
              <w:t>Yes</w:t>
            </w:r>
            <w:r>
              <w:rPr>
                <w:rFonts w:ascii="Arial" w:hAnsi="Arial" w:cs="Arial"/>
                <w:color w:val="000000" w:themeColor="text1"/>
                <w:szCs w:val="24"/>
              </w:rPr>
              <w:t xml:space="preserve"> / </w:t>
            </w:r>
            <w:r w:rsidRPr="000956E3">
              <w:rPr>
                <w:rFonts w:ascii="Arial" w:hAnsi="Arial" w:cs="Arial"/>
                <w:color w:val="000000" w:themeColor="text1"/>
                <w:szCs w:val="24"/>
              </w:rPr>
              <w:t>No</w:t>
            </w:r>
          </w:p>
        </w:tc>
      </w:tr>
    </w:tbl>
    <w:p w14:paraId="5C99802E" w14:textId="77777777" w:rsidR="009B3B56" w:rsidRPr="0062601F" w:rsidRDefault="009B3B56" w:rsidP="009B3B56">
      <w:pPr>
        <w:jc w:val="both"/>
        <w:rPr>
          <w:rFonts w:ascii="Arial" w:hAnsi="Arial" w:cs="Arial"/>
          <w:sz w:val="24"/>
          <w:szCs w:val="24"/>
        </w:rPr>
      </w:pPr>
      <w:r w:rsidRPr="0062601F">
        <w:rPr>
          <w:rFonts w:ascii="Arial" w:hAnsi="Arial" w:cs="Arial"/>
          <w:color w:val="000000" w:themeColor="text1"/>
          <w:sz w:val="24"/>
          <w:szCs w:val="24"/>
        </w:rPr>
        <w:lastRenderedPageBreak/>
        <w:t>You must report the incident to Workplace Health, Safety and Wellbeing (WHSW) as soon as possible on 01206 87 2944 or</w:t>
      </w:r>
      <w:r w:rsidRPr="0062601F">
        <w:rPr>
          <w:rFonts w:ascii="Arial" w:hAnsi="Arial" w:cs="Arial"/>
          <w:sz w:val="24"/>
          <w:szCs w:val="24"/>
        </w:rPr>
        <w:t xml:space="preserve"> </w:t>
      </w:r>
      <w:hyperlink r:id="rId15" w:history="1">
        <w:r w:rsidRPr="0062601F">
          <w:rPr>
            <w:rStyle w:val="Hyperlink"/>
            <w:rFonts w:ascii="Arial" w:hAnsi="Arial" w:cs="Arial"/>
            <w:sz w:val="24"/>
            <w:szCs w:val="24"/>
          </w:rPr>
          <w:t>safety@essex.ac.uk</w:t>
        </w:r>
      </w:hyperlink>
      <w:r w:rsidRPr="0062601F">
        <w:rPr>
          <w:rFonts w:ascii="Arial" w:hAnsi="Arial" w:cs="Arial"/>
          <w:sz w:val="24"/>
          <w:szCs w:val="24"/>
        </w:rPr>
        <w:t>.</w:t>
      </w:r>
    </w:p>
    <w:p w14:paraId="07D75C3A" w14:textId="77777777" w:rsidR="009B3B56" w:rsidRPr="0062601F" w:rsidRDefault="009B3B56" w:rsidP="009B3B56">
      <w:pPr>
        <w:jc w:val="both"/>
        <w:rPr>
          <w:rFonts w:ascii="Arial" w:hAnsi="Arial" w:cs="Arial"/>
          <w:sz w:val="24"/>
          <w:szCs w:val="24"/>
        </w:rPr>
      </w:pPr>
      <w:r w:rsidRPr="0062601F">
        <w:rPr>
          <w:rFonts w:ascii="Arial" w:hAnsi="Arial" w:cs="Arial"/>
          <w:color w:val="000000" w:themeColor="text1"/>
          <w:sz w:val="24"/>
          <w:szCs w:val="24"/>
        </w:rPr>
        <w:t>All incidents, whether involving an emergency examination or not, must be reported promptly to WHSW using the</w:t>
      </w:r>
      <w:r w:rsidRPr="0062601F">
        <w:rPr>
          <w:rFonts w:ascii="Arial" w:hAnsi="Arial" w:cs="Arial"/>
          <w:sz w:val="24"/>
          <w:szCs w:val="24"/>
        </w:rPr>
        <w:t xml:space="preserve"> </w:t>
      </w:r>
      <w:hyperlink r:id="rId16" w:history="1">
        <w:r w:rsidRPr="0062601F">
          <w:rPr>
            <w:rStyle w:val="Hyperlink"/>
            <w:rFonts w:ascii="Arial" w:hAnsi="Arial" w:cs="Arial"/>
            <w:sz w:val="24"/>
            <w:szCs w:val="24"/>
          </w:rPr>
          <w:t>incident report form</w:t>
        </w:r>
      </w:hyperlink>
      <w:r w:rsidRPr="0062601F">
        <w:rPr>
          <w:rFonts w:ascii="Arial" w:hAnsi="Arial" w:cs="Arial"/>
          <w:sz w:val="24"/>
          <w:szCs w:val="24"/>
        </w:rPr>
        <w:t xml:space="preserve">. </w:t>
      </w:r>
      <w:r w:rsidRPr="0062601F">
        <w:rPr>
          <w:rFonts w:ascii="Arial" w:hAnsi="Arial" w:cs="Arial"/>
          <w:color w:val="000000" w:themeColor="text1"/>
          <w:sz w:val="24"/>
          <w:szCs w:val="24"/>
        </w:rPr>
        <w:t>This must be sent to</w:t>
      </w:r>
      <w:r w:rsidRPr="0062601F">
        <w:rPr>
          <w:rFonts w:ascii="Arial" w:hAnsi="Arial" w:cs="Arial"/>
          <w:sz w:val="24"/>
          <w:szCs w:val="24"/>
        </w:rPr>
        <w:t xml:space="preserve"> </w:t>
      </w:r>
      <w:hyperlink r:id="rId17" w:history="1">
        <w:r w:rsidRPr="0062601F">
          <w:rPr>
            <w:rStyle w:val="Hyperlink"/>
            <w:rFonts w:ascii="Arial" w:hAnsi="Arial" w:cs="Arial"/>
            <w:sz w:val="24"/>
            <w:szCs w:val="24"/>
          </w:rPr>
          <w:t>safety@essex.ac.uk</w:t>
        </w:r>
      </w:hyperlink>
      <w:r w:rsidRPr="0062601F">
        <w:rPr>
          <w:rFonts w:ascii="Arial" w:hAnsi="Arial" w:cs="Arial"/>
          <w:sz w:val="24"/>
          <w:szCs w:val="24"/>
        </w:rPr>
        <w:t>.</w:t>
      </w:r>
    </w:p>
    <w:p w14:paraId="148C26F7" w14:textId="5FBF9517" w:rsidR="000956E3" w:rsidRPr="009B3B56" w:rsidRDefault="000956E3" w:rsidP="008B4882">
      <w:pPr>
        <w:spacing w:before="120" w:after="240" w:line="312" w:lineRule="auto"/>
        <w:rPr>
          <w:rFonts w:ascii="Arial" w:hAnsi="Arial" w:cs="Arial"/>
          <w:color w:val="000000" w:themeColor="text1"/>
          <w:sz w:val="24"/>
          <w:szCs w:val="24"/>
        </w:rPr>
      </w:pPr>
    </w:p>
    <w:p w14:paraId="53C77882" w14:textId="2666F54F" w:rsidR="000956E3" w:rsidRPr="008E5F70" w:rsidRDefault="000956E3" w:rsidP="008B4882">
      <w:pPr>
        <w:spacing w:before="120" w:after="240" w:line="312" w:lineRule="auto"/>
        <w:rPr>
          <w:rFonts w:ascii="Arial" w:hAnsi="Arial" w:cs="Arial"/>
          <w:iCs/>
          <w:color w:val="000000" w:themeColor="text1"/>
          <w:sz w:val="24"/>
          <w:szCs w:val="24"/>
        </w:rPr>
      </w:pPr>
    </w:p>
    <w:p w14:paraId="4228D1F6" w14:textId="77777777" w:rsidR="0097084E" w:rsidRDefault="0097084E" w:rsidP="008B4882">
      <w:pPr>
        <w:spacing w:before="120" w:after="240" w:line="312" w:lineRule="auto"/>
        <w:rPr>
          <w:rFonts w:ascii="Arial" w:hAnsi="Arial" w:cs="Arial"/>
          <w:color w:val="000000" w:themeColor="text1"/>
          <w:sz w:val="24"/>
          <w:szCs w:val="24"/>
        </w:rPr>
        <w:sectPr w:rsidR="0097084E" w:rsidSect="00467FCC">
          <w:pgSz w:w="11906" w:h="16838"/>
          <w:pgMar w:top="851" w:right="720" w:bottom="720" w:left="720" w:header="708" w:footer="708" w:gutter="0"/>
          <w:cols w:space="708"/>
          <w:docGrid w:linePitch="360"/>
        </w:sectPr>
      </w:pPr>
    </w:p>
    <w:p w14:paraId="241A3021" w14:textId="77777777" w:rsidR="000956E3" w:rsidRPr="000956E3" w:rsidRDefault="000956E3" w:rsidP="008B4882">
      <w:pPr>
        <w:spacing w:before="120" w:after="240" w:line="312" w:lineRule="auto"/>
        <w:rPr>
          <w:rFonts w:ascii="Arial" w:hAnsi="Arial" w:cs="Arial"/>
          <w:b/>
          <w:bCs/>
          <w:color w:val="000000" w:themeColor="text1"/>
          <w:sz w:val="28"/>
          <w:szCs w:val="28"/>
        </w:rPr>
      </w:pPr>
      <w:r w:rsidRPr="000956E3">
        <w:rPr>
          <w:rFonts w:ascii="Arial" w:hAnsi="Arial" w:cs="Arial"/>
          <w:b/>
          <w:bCs/>
          <w:color w:val="000000" w:themeColor="text1"/>
          <w:sz w:val="28"/>
          <w:szCs w:val="28"/>
        </w:rPr>
        <w:lastRenderedPageBreak/>
        <w:t>Appendix 1: Guidance on providing information for the risk assessment</w:t>
      </w:r>
    </w:p>
    <w:p w14:paraId="0EC8939A" w14:textId="77777777" w:rsidR="000956E3" w:rsidRPr="000956E3" w:rsidRDefault="000956E3" w:rsidP="008B4882">
      <w:pPr>
        <w:spacing w:before="120" w:after="240" w:line="312" w:lineRule="auto"/>
        <w:rPr>
          <w:rFonts w:ascii="Arial" w:hAnsi="Arial" w:cs="Arial"/>
          <w:color w:val="000000" w:themeColor="text1"/>
          <w:sz w:val="24"/>
          <w:szCs w:val="24"/>
        </w:rPr>
      </w:pPr>
      <w:r w:rsidRPr="000956E3">
        <w:rPr>
          <w:rFonts w:ascii="Arial" w:hAnsi="Arial" w:cs="Arial"/>
          <w:color w:val="000000" w:themeColor="text1"/>
          <w:sz w:val="24"/>
          <w:szCs w:val="24"/>
        </w:rPr>
        <w:t>The risk assessment should inform the selection of reasonably practicable controls that will be implemented. Where controls have been considered, but discounted as not reasonably practicable, then this should also be recorded including the reasons.</w:t>
      </w:r>
    </w:p>
    <w:p w14:paraId="3FD33324" w14:textId="77777777" w:rsidR="000956E3" w:rsidRPr="000956E3" w:rsidRDefault="000956E3" w:rsidP="008B4882">
      <w:pPr>
        <w:spacing w:before="120" w:after="240" w:line="312" w:lineRule="auto"/>
        <w:rPr>
          <w:rFonts w:ascii="Arial" w:hAnsi="Arial" w:cs="Arial"/>
          <w:color w:val="000000" w:themeColor="text1"/>
          <w:sz w:val="24"/>
          <w:szCs w:val="24"/>
        </w:rPr>
      </w:pPr>
      <w:r w:rsidRPr="000956E3">
        <w:rPr>
          <w:rFonts w:ascii="Arial" w:hAnsi="Arial" w:cs="Arial"/>
          <w:color w:val="000000" w:themeColor="text1"/>
          <w:sz w:val="24"/>
          <w:szCs w:val="24"/>
        </w:rPr>
        <w:t>Background information should include a description of hazards and risks at different points in the beam path, including details of powers or energies in the beam at any accessible point; and any beam manipulations that may alter the magnitude of the hazard. This analysis should include comparison of irradiance or radiant exposure in the beam with relevant exposure limit values and, where they are more restrictive, the maximum permissible exposures. As an indication of the level of detail required, it should be sufficient to lead to the selection of appropriate control measures.</w:t>
      </w:r>
    </w:p>
    <w:p w14:paraId="245DCEC3" w14:textId="7988ADC9" w:rsidR="000956E3" w:rsidRDefault="000956E3" w:rsidP="008B4882">
      <w:pPr>
        <w:spacing w:before="120" w:after="240" w:line="312" w:lineRule="auto"/>
        <w:rPr>
          <w:rFonts w:ascii="Arial" w:hAnsi="Arial" w:cs="Arial"/>
          <w:color w:val="000000" w:themeColor="text1"/>
          <w:sz w:val="24"/>
          <w:szCs w:val="24"/>
        </w:rPr>
      </w:pPr>
      <w:r w:rsidRPr="000956E3">
        <w:rPr>
          <w:rFonts w:ascii="Arial" w:hAnsi="Arial" w:cs="Arial"/>
          <w:color w:val="000000" w:themeColor="text1"/>
          <w:sz w:val="24"/>
          <w:szCs w:val="24"/>
        </w:rPr>
        <w:t>It is recommended that the rationale behind the design of enclosures should be documented. This would include both the need for the enclosure and its purpose: either containing the beam or preventing access to the beam. The general design features should also be documented, including any requirements for access and how these are satisfied, along with any interlocking or fastenings.</w:t>
      </w:r>
    </w:p>
    <w:p w14:paraId="0B7FEA70" w14:textId="1D024E25" w:rsidR="00FD1D1D" w:rsidRPr="00184176" w:rsidRDefault="00FD1D1D" w:rsidP="008B4882">
      <w:pPr>
        <w:spacing w:before="120" w:after="240" w:line="312" w:lineRule="auto"/>
        <w:rPr>
          <w:rFonts w:ascii="Arial" w:hAnsi="Arial" w:cs="Arial"/>
          <w:b/>
          <w:bCs/>
          <w:color w:val="000000" w:themeColor="text1"/>
          <w:sz w:val="28"/>
          <w:szCs w:val="28"/>
        </w:rPr>
      </w:pPr>
      <w:r w:rsidRPr="00184176">
        <w:rPr>
          <w:rFonts w:ascii="Arial" w:hAnsi="Arial" w:cs="Arial"/>
          <w:b/>
          <w:bCs/>
          <w:color w:val="000000" w:themeColor="text1"/>
          <w:sz w:val="28"/>
          <w:szCs w:val="28"/>
        </w:rPr>
        <w:t>Appendix 2: Guidance notes for laser eyewear</w:t>
      </w:r>
    </w:p>
    <w:p w14:paraId="43D9E995" w14:textId="6550DFA1" w:rsidR="00184176" w:rsidRPr="00184176" w:rsidRDefault="00184176" w:rsidP="00184176">
      <w:pPr>
        <w:pStyle w:val="NoSpacing"/>
        <w:spacing w:before="120" w:after="240" w:line="360" w:lineRule="auto"/>
        <w:rPr>
          <w:rFonts w:ascii="Arial" w:hAnsi="Arial" w:cs="Arial"/>
          <w:color w:val="000000" w:themeColor="text1"/>
          <w:sz w:val="24"/>
          <w:szCs w:val="24"/>
        </w:rPr>
      </w:pPr>
      <w:r w:rsidRPr="00184176">
        <w:rPr>
          <w:rFonts w:ascii="Arial" w:hAnsi="Arial" w:cs="Arial"/>
          <w:color w:val="000000" w:themeColor="text1"/>
          <w:sz w:val="24"/>
          <w:szCs w:val="24"/>
        </w:rPr>
        <w:t>Where laser protective eyewear is required, the specification should be assessed by someone who is competent to do this. This should be recorded and should be available in the laboratory where the eyewear is used.</w:t>
      </w:r>
      <w:r>
        <w:rPr>
          <w:rFonts w:ascii="Arial" w:hAnsi="Arial" w:cs="Arial"/>
          <w:color w:val="000000" w:themeColor="text1"/>
          <w:sz w:val="24"/>
          <w:szCs w:val="24"/>
        </w:rPr>
        <w:t xml:space="preserve"> </w:t>
      </w:r>
      <w:r w:rsidRPr="00184176">
        <w:rPr>
          <w:rFonts w:ascii="Arial" w:hAnsi="Arial" w:cs="Arial"/>
          <w:color w:val="000000" w:themeColor="text1"/>
          <w:sz w:val="24"/>
          <w:szCs w:val="24"/>
        </w:rPr>
        <w:t>Where existing eyewear does not meet the required specification, it should be replaced.</w:t>
      </w:r>
    </w:p>
    <w:p w14:paraId="301D0ABD" w14:textId="6AA00604" w:rsidR="00184176" w:rsidRPr="00184176" w:rsidRDefault="00184176" w:rsidP="00184176">
      <w:pPr>
        <w:pStyle w:val="NoSpacing"/>
        <w:spacing w:before="120" w:after="240" w:line="360" w:lineRule="auto"/>
        <w:rPr>
          <w:rFonts w:ascii="Arial" w:hAnsi="Arial" w:cs="Arial"/>
          <w:color w:val="000000" w:themeColor="text1"/>
          <w:sz w:val="24"/>
          <w:szCs w:val="24"/>
        </w:rPr>
      </w:pPr>
      <w:r w:rsidRPr="00184176">
        <w:rPr>
          <w:rFonts w:ascii="Arial" w:hAnsi="Arial" w:cs="Arial"/>
          <w:color w:val="000000" w:themeColor="text1"/>
          <w:sz w:val="24"/>
          <w:szCs w:val="24"/>
        </w:rPr>
        <w:t xml:space="preserve">Records to show eyewear examinations should be kept. Each pair of laser safety eyewear requires a unique ID number, in order to be referenced by the laser safety eyewear inspection record. Suitable eyewear that meets the ‘L’ rating calculated above should be listed. </w:t>
      </w:r>
    </w:p>
    <w:p w14:paraId="6531BCBD" w14:textId="77777777" w:rsidR="00184176" w:rsidRPr="00184176" w:rsidRDefault="00184176" w:rsidP="00184176">
      <w:pPr>
        <w:pStyle w:val="NoSpacing"/>
        <w:spacing w:before="120" w:after="240" w:line="360" w:lineRule="auto"/>
        <w:rPr>
          <w:rFonts w:ascii="Arial" w:hAnsi="Arial" w:cs="Arial"/>
          <w:color w:val="000000" w:themeColor="text1"/>
          <w:sz w:val="24"/>
          <w:szCs w:val="24"/>
        </w:rPr>
      </w:pPr>
      <w:r w:rsidRPr="00184176">
        <w:rPr>
          <w:rFonts w:ascii="Arial" w:hAnsi="Arial" w:cs="Arial"/>
          <w:color w:val="000000" w:themeColor="text1"/>
          <w:sz w:val="24"/>
          <w:szCs w:val="24"/>
        </w:rPr>
        <w:t>An important consideration that should not be overlooked in selecting laser protective eyewear is the visible light transmission. Often more than one filter may meet the required specification, therefore consideration should be given to selecting eyewear that gives good visible light transmission.</w:t>
      </w:r>
    </w:p>
    <w:p w14:paraId="716F1C2C" w14:textId="4E98ABAF" w:rsidR="00546AEC" w:rsidRDefault="00546AEC" w:rsidP="00184176">
      <w:pPr>
        <w:spacing w:before="120" w:after="240" w:line="312" w:lineRule="auto"/>
        <w:rPr>
          <w:rFonts w:ascii="Arial" w:hAnsi="Arial" w:cs="Arial"/>
          <w:color w:val="000000" w:themeColor="text1"/>
          <w:sz w:val="24"/>
          <w:szCs w:val="24"/>
        </w:rPr>
      </w:pPr>
    </w:p>
    <w:p w14:paraId="51FF4166" w14:textId="487CC450" w:rsidR="00546AEC" w:rsidRDefault="00546AEC" w:rsidP="008B4882">
      <w:pPr>
        <w:spacing w:before="120" w:after="240" w:line="312" w:lineRule="auto"/>
        <w:rPr>
          <w:rFonts w:ascii="Arial" w:hAnsi="Arial" w:cs="Arial"/>
          <w:color w:val="000000" w:themeColor="text1"/>
          <w:sz w:val="24"/>
          <w:szCs w:val="24"/>
        </w:rPr>
      </w:pPr>
    </w:p>
    <w:p w14:paraId="75841E3B" w14:textId="6888B039" w:rsidR="00546AEC" w:rsidRDefault="00546AEC" w:rsidP="008B4882">
      <w:pPr>
        <w:spacing w:before="120" w:after="240" w:line="312" w:lineRule="auto"/>
        <w:rPr>
          <w:rFonts w:ascii="Arial" w:hAnsi="Arial" w:cs="Arial"/>
          <w:color w:val="000000" w:themeColor="text1"/>
          <w:sz w:val="24"/>
          <w:szCs w:val="24"/>
        </w:rPr>
      </w:pPr>
    </w:p>
    <w:p w14:paraId="0ED7086F" w14:textId="77777777" w:rsidR="00546AEC" w:rsidRPr="00DB5931" w:rsidRDefault="00546AEC" w:rsidP="008B4882">
      <w:pPr>
        <w:spacing w:before="120" w:after="240" w:line="312" w:lineRule="auto"/>
        <w:rPr>
          <w:rFonts w:ascii="Arial" w:hAnsi="Arial" w:cs="Arial"/>
          <w:color w:val="000000" w:themeColor="text1"/>
          <w:sz w:val="24"/>
          <w:szCs w:val="24"/>
        </w:rPr>
      </w:pPr>
    </w:p>
    <w:p w14:paraId="061C3D46" w14:textId="77777777" w:rsidR="00546AEC" w:rsidRDefault="00546AEC" w:rsidP="008B4882">
      <w:pPr>
        <w:pStyle w:val="Heading1"/>
        <w:spacing w:before="120" w:after="240" w:line="312" w:lineRule="auto"/>
        <w:rPr>
          <w:rStyle w:val="Heading1Char"/>
          <w:rFonts w:ascii="Arial" w:hAnsi="Arial" w:cs="Arial"/>
          <w:b/>
          <w:bCs/>
          <w:color w:val="000000" w:themeColor="text1"/>
          <w:sz w:val="28"/>
          <w:szCs w:val="28"/>
        </w:rPr>
        <w:sectPr w:rsidR="00546AEC" w:rsidSect="00342E0D">
          <w:pgSz w:w="11906" w:h="16838"/>
          <w:pgMar w:top="720" w:right="720" w:bottom="720" w:left="720" w:header="708" w:footer="708" w:gutter="0"/>
          <w:cols w:space="708"/>
          <w:docGrid w:linePitch="360"/>
        </w:sectPr>
      </w:pPr>
    </w:p>
    <w:p w14:paraId="494FAA37" w14:textId="16C4088C" w:rsidR="000956E3" w:rsidRDefault="000956E3" w:rsidP="008B4882">
      <w:pPr>
        <w:pStyle w:val="Heading1"/>
        <w:spacing w:before="120" w:after="240" w:line="312" w:lineRule="auto"/>
        <w:rPr>
          <w:rFonts w:ascii="Arial" w:hAnsi="Arial" w:cs="Arial"/>
          <w:b/>
          <w:bCs/>
          <w:color w:val="000000" w:themeColor="text1"/>
          <w:sz w:val="28"/>
          <w:szCs w:val="28"/>
        </w:rPr>
      </w:pPr>
      <w:r w:rsidRPr="00DB5931">
        <w:rPr>
          <w:rStyle w:val="Heading1Char"/>
          <w:rFonts w:ascii="Arial" w:hAnsi="Arial" w:cs="Arial"/>
          <w:b/>
          <w:bCs/>
          <w:color w:val="000000" w:themeColor="text1"/>
          <w:sz w:val="28"/>
          <w:szCs w:val="28"/>
        </w:rPr>
        <w:lastRenderedPageBreak/>
        <w:t xml:space="preserve">Appendix </w:t>
      </w:r>
      <w:r w:rsidR="00FD1D1D">
        <w:rPr>
          <w:rStyle w:val="Heading1Char"/>
          <w:rFonts w:ascii="Arial" w:hAnsi="Arial" w:cs="Arial"/>
          <w:b/>
          <w:bCs/>
          <w:color w:val="000000" w:themeColor="text1"/>
          <w:sz w:val="28"/>
          <w:szCs w:val="28"/>
        </w:rPr>
        <w:t>3</w:t>
      </w:r>
      <w:r w:rsidRPr="00DB5931">
        <w:rPr>
          <w:rStyle w:val="Heading1Char"/>
          <w:rFonts w:ascii="Arial" w:hAnsi="Arial" w:cs="Arial"/>
          <w:b/>
          <w:bCs/>
          <w:color w:val="000000" w:themeColor="text1"/>
          <w:sz w:val="28"/>
          <w:szCs w:val="28"/>
        </w:rPr>
        <w:t>: Supplementary Information</w:t>
      </w:r>
      <w:r w:rsidR="00E47619">
        <w:rPr>
          <w:rStyle w:val="Heading1Char"/>
          <w:rFonts w:ascii="Arial" w:hAnsi="Arial" w:cs="Arial"/>
          <w:b/>
          <w:bCs/>
          <w:color w:val="000000" w:themeColor="text1"/>
          <w:sz w:val="28"/>
          <w:szCs w:val="28"/>
        </w:rPr>
        <w:t xml:space="preserve">: </w:t>
      </w:r>
      <w:r w:rsidR="00E47619" w:rsidRPr="00E47619">
        <w:rPr>
          <w:rFonts w:ascii="Arial" w:hAnsi="Arial" w:cs="Arial"/>
          <w:b/>
          <w:bCs/>
          <w:color w:val="000000" w:themeColor="text1"/>
          <w:sz w:val="28"/>
          <w:szCs w:val="28"/>
        </w:rPr>
        <w:t>Laser Class vs University Requirements</w:t>
      </w:r>
    </w:p>
    <w:p w14:paraId="3DCD7405" w14:textId="098FB3FA" w:rsidR="00602590" w:rsidRPr="009253AB" w:rsidRDefault="003434FC" w:rsidP="003434FC">
      <w:r w:rsidRPr="009253AB">
        <w:rPr>
          <w:rFonts w:ascii="Arial" w:hAnsi="Arial" w:cs="Arial"/>
          <w:b/>
          <w:szCs w:val="28"/>
        </w:rPr>
        <w:t xml:space="preserve">                   </w:t>
      </w:r>
      <w:r w:rsidR="00602590" w:rsidRPr="009253AB">
        <w:rPr>
          <w:rFonts w:ascii="Arial" w:hAnsi="Arial" w:cs="Arial"/>
          <w:b/>
          <w:szCs w:val="28"/>
        </w:rPr>
        <w:t>User</w:t>
      </w:r>
      <w:r w:rsidR="00602590" w:rsidRPr="009253AB">
        <w:rPr>
          <w:rFonts w:ascii="Arial" w:hAnsi="Arial" w:cs="Arial"/>
          <w:szCs w:val="28"/>
        </w:rPr>
        <w:t xml:space="preserve">       </w:t>
      </w:r>
      <w:r w:rsidR="00602590" w:rsidRPr="009253AB">
        <w:rPr>
          <w:rFonts w:ascii="Arial" w:hAnsi="Arial" w:cs="Arial"/>
          <w:szCs w:val="28"/>
        </w:rPr>
        <w:tab/>
      </w:r>
      <w:r w:rsidR="00602590" w:rsidRPr="009253AB">
        <w:rPr>
          <w:rFonts w:ascii="Arial" w:hAnsi="Arial" w:cs="Arial"/>
          <w:szCs w:val="28"/>
        </w:rPr>
        <w:tab/>
      </w:r>
      <w:r w:rsidR="00602590" w:rsidRPr="009253AB">
        <w:rPr>
          <w:rFonts w:ascii="Arial" w:hAnsi="Arial" w:cs="Arial"/>
          <w:szCs w:val="28"/>
        </w:rPr>
        <w:tab/>
      </w:r>
      <w:r w:rsidR="00602590" w:rsidRPr="009253AB">
        <w:rPr>
          <w:rFonts w:ascii="Arial" w:hAnsi="Arial" w:cs="Arial"/>
          <w:szCs w:val="28"/>
        </w:rPr>
        <w:tab/>
      </w:r>
      <w:r w:rsidR="00602590" w:rsidRPr="009253AB">
        <w:rPr>
          <w:rFonts w:ascii="Arial" w:hAnsi="Arial" w:cs="Arial"/>
          <w:szCs w:val="28"/>
        </w:rPr>
        <w:tab/>
      </w:r>
      <w:r w:rsidR="00602590" w:rsidRPr="009253AB">
        <w:rPr>
          <w:rFonts w:ascii="Arial" w:hAnsi="Arial" w:cs="Arial"/>
          <w:szCs w:val="28"/>
        </w:rPr>
        <w:tab/>
      </w:r>
      <w:r w:rsidR="00602590" w:rsidRPr="009253AB">
        <w:rPr>
          <w:rFonts w:ascii="Arial" w:hAnsi="Arial" w:cs="Arial"/>
          <w:szCs w:val="28"/>
        </w:rPr>
        <w:tab/>
      </w:r>
      <w:r w:rsidR="00602590" w:rsidRPr="009253AB">
        <w:rPr>
          <w:rFonts w:ascii="Arial" w:hAnsi="Arial" w:cs="Arial"/>
          <w:szCs w:val="28"/>
        </w:rPr>
        <w:tab/>
      </w:r>
      <w:r w:rsidR="00602590" w:rsidRPr="009253AB">
        <w:rPr>
          <w:rFonts w:ascii="Arial" w:hAnsi="Arial" w:cs="Arial"/>
          <w:szCs w:val="28"/>
        </w:rPr>
        <w:tab/>
      </w:r>
      <w:r w:rsidRPr="009253AB">
        <w:rPr>
          <w:rFonts w:ascii="Arial" w:hAnsi="Arial" w:cs="Arial"/>
          <w:szCs w:val="28"/>
        </w:rPr>
        <w:t xml:space="preserve">           </w:t>
      </w:r>
      <w:r w:rsidR="001C1C8C" w:rsidRPr="009253AB">
        <w:rPr>
          <w:rFonts w:ascii="Arial" w:hAnsi="Arial" w:cs="Arial"/>
          <w:szCs w:val="28"/>
        </w:rPr>
        <w:t xml:space="preserve"> </w:t>
      </w:r>
      <w:r w:rsidR="00FD1D1D" w:rsidRPr="009253AB">
        <w:rPr>
          <w:rFonts w:ascii="Arial" w:hAnsi="Arial" w:cs="Arial"/>
          <w:b/>
          <w:szCs w:val="28"/>
        </w:rPr>
        <w:t>D</w:t>
      </w:r>
      <w:r w:rsidR="00602590" w:rsidRPr="009253AB">
        <w:rPr>
          <w:rFonts w:ascii="Arial" w:hAnsi="Arial" w:cs="Arial"/>
          <w:b/>
          <w:szCs w:val="28"/>
        </w:rPr>
        <w:t>NIRPA / Responsible Person</w:t>
      </w:r>
    </w:p>
    <w:tbl>
      <w:tblPr>
        <w:tblStyle w:val="GridTable4-Accent1"/>
        <w:tblW w:w="4929" w:type="pct"/>
        <w:tblLook w:val="04A0" w:firstRow="1" w:lastRow="0" w:firstColumn="1" w:lastColumn="0" w:noHBand="0" w:noVBand="1"/>
      </w:tblPr>
      <w:tblGrid>
        <w:gridCol w:w="1120"/>
        <w:gridCol w:w="1487"/>
        <w:gridCol w:w="1505"/>
        <w:gridCol w:w="1550"/>
        <w:gridCol w:w="1456"/>
        <w:gridCol w:w="1532"/>
        <w:gridCol w:w="1656"/>
        <w:gridCol w:w="1502"/>
        <w:gridCol w:w="1647"/>
        <w:gridCol w:w="1714"/>
      </w:tblGrid>
      <w:tr w:rsidR="006A7BA2" w:rsidRPr="00F94E10" w14:paraId="4E2A38A2" w14:textId="77777777" w:rsidTr="006127EF">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369" w:type="pct"/>
            <w:shd w:val="clear" w:color="auto" w:fill="17365D" w:themeFill="text2" w:themeFillShade="BF"/>
            <w:vAlign w:val="center"/>
          </w:tcPr>
          <w:p w14:paraId="799FB599" w14:textId="66ABCC2C" w:rsidR="00912A96" w:rsidRPr="00BD3785" w:rsidRDefault="004616F7" w:rsidP="006127EF">
            <w:pPr>
              <w:spacing w:before="120" w:after="120" w:line="312" w:lineRule="auto"/>
              <w:rPr>
                <w:rFonts w:ascii="Arial" w:hAnsi="Arial" w:cs="Arial"/>
                <w:szCs w:val="28"/>
              </w:rPr>
            </w:pPr>
            <w:r w:rsidRPr="00BD3785">
              <w:rPr>
                <w:rFonts w:ascii="Arial" w:hAnsi="Arial" w:cs="Arial"/>
                <w:szCs w:val="28"/>
              </w:rPr>
              <w:t>Laser Class</w:t>
            </w:r>
          </w:p>
        </w:tc>
        <w:tc>
          <w:tcPr>
            <w:tcW w:w="490" w:type="pct"/>
            <w:shd w:val="clear" w:color="auto" w:fill="17365D" w:themeFill="text2" w:themeFillShade="BF"/>
            <w:vAlign w:val="center"/>
          </w:tcPr>
          <w:p w14:paraId="7F06B021" w14:textId="77777777" w:rsidR="00912A96" w:rsidRPr="00BD3785" w:rsidRDefault="00912A96" w:rsidP="006127EF">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szCs w:val="28"/>
              </w:rPr>
            </w:pPr>
            <w:r w:rsidRPr="00BD3785">
              <w:rPr>
                <w:rFonts w:ascii="Arial" w:hAnsi="Arial" w:cs="Arial"/>
                <w:szCs w:val="28"/>
              </w:rPr>
              <w:t>Basic Training</w:t>
            </w:r>
          </w:p>
        </w:tc>
        <w:tc>
          <w:tcPr>
            <w:tcW w:w="496" w:type="pct"/>
            <w:shd w:val="clear" w:color="auto" w:fill="17365D" w:themeFill="text2" w:themeFillShade="BF"/>
            <w:vAlign w:val="center"/>
          </w:tcPr>
          <w:p w14:paraId="3E9FE470" w14:textId="77777777" w:rsidR="00912A96" w:rsidRPr="00BD3785" w:rsidRDefault="00912A96" w:rsidP="006127EF">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szCs w:val="28"/>
              </w:rPr>
            </w:pPr>
            <w:r w:rsidRPr="00BD3785">
              <w:rPr>
                <w:rFonts w:ascii="Arial" w:hAnsi="Arial" w:cs="Arial"/>
                <w:szCs w:val="28"/>
              </w:rPr>
              <w:t>Additional Training</w:t>
            </w:r>
          </w:p>
        </w:tc>
        <w:tc>
          <w:tcPr>
            <w:tcW w:w="511" w:type="pct"/>
            <w:shd w:val="clear" w:color="auto" w:fill="17365D" w:themeFill="text2" w:themeFillShade="BF"/>
            <w:vAlign w:val="center"/>
          </w:tcPr>
          <w:p w14:paraId="170B7FAC" w14:textId="77777777" w:rsidR="00912A96" w:rsidRPr="00BD3785" w:rsidRDefault="00912A96" w:rsidP="006127EF">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szCs w:val="28"/>
              </w:rPr>
            </w:pPr>
            <w:r w:rsidRPr="00BD3785">
              <w:rPr>
                <w:rFonts w:ascii="Arial" w:hAnsi="Arial" w:cs="Arial"/>
                <w:szCs w:val="28"/>
              </w:rPr>
              <w:t>Laser Videos</w:t>
            </w:r>
          </w:p>
        </w:tc>
        <w:tc>
          <w:tcPr>
            <w:tcW w:w="480" w:type="pct"/>
            <w:shd w:val="clear" w:color="auto" w:fill="17365D" w:themeFill="text2" w:themeFillShade="BF"/>
            <w:vAlign w:val="center"/>
          </w:tcPr>
          <w:p w14:paraId="2F2D9AF0" w14:textId="77777777" w:rsidR="00912A96" w:rsidRPr="00BD3785" w:rsidRDefault="00912A96" w:rsidP="006127EF">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szCs w:val="28"/>
              </w:rPr>
            </w:pPr>
            <w:r w:rsidRPr="00BD3785">
              <w:rPr>
                <w:rFonts w:ascii="Arial" w:hAnsi="Arial" w:cs="Arial"/>
                <w:szCs w:val="28"/>
              </w:rPr>
              <w:t>Scheme of Work</w:t>
            </w:r>
          </w:p>
        </w:tc>
        <w:tc>
          <w:tcPr>
            <w:tcW w:w="505" w:type="pct"/>
            <w:shd w:val="clear" w:color="auto" w:fill="17365D" w:themeFill="text2" w:themeFillShade="BF"/>
            <w:vAlign w:val="center"/>
          </w:tcPr>
          <w:p w14:paraId="039DBE89" w14:textId="77777777" w:rsidR="00912A96" w:rsidRPr="00BD3785" w:rsidRDefault="00912A96" w:rsidP="006127EF">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szCs w:val="28"/>
              </w:rPr>
            </w:pPr>
            <w:r w:rsidRPr="00BD3785">
              <w:rPr>
                <w:rFonts w:ascii="Arial" w:hAnsi="Arial" w:cs="Arial"/>
                <w:szCs w:val="28"/>
              </w:rPr>
              <w:t>Risk Assessment</w:t>
            </w:r>
          </w:p>
        </w:tc>
        <w:tc>
          <w:tcPr>
            <w:tcW w:w="546" w:type="pct"/>
            <w:shd w:val="clear" w:color="auto" w:fill="17365D" w:themeFill="text2" w:themeFillShade="BF"/>
            <w:vAlign w:val="center"/>
          </w:tcPr>
          <w:p w14:paraId="726706ED" w14:textId="06E31DE6" w:rsidR="00912A96" w:rsidRPr="00BD3785" w:rsidRDefault="00912A96" w:rsidP="006127EF">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szCs w:val="28"/>
              </w:rPr>
            </w:pPr>
            <w:r w:rsidRPr="00BD3785">
              <w:rPr>
                <w:rFonts w:ascii="Arial" w:hAnsi="Arial" w:cs="Arial"/>
                <w:szCs w:val="28"/>
              </w:rPr>
              <w:t>Local Rules</w:t>
            </w:r>
          </w:p>
        </w:tc>
        <w:tc>
          <w:tcPr>
            <w:tcW w:w="495" w:type="pct"/>
            <w:shd w:val="clear" w:color="auto" w:fill="17365D" w:themeFill="text2" w:themeFillShade="BF"/>
            <w:vAlign w:val="center"/>
          </w:tcPr>
          <w:p w14:paraId="7581B691" w14:textId="77777777" w:rsidR="00912A96" w:rsidRPr="00BD3785" w:rsidRDefault="00912A96" w:rsidP="006127EF">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szCs w:val="28"/>
              </w:rPr>
            </w:pPr>
            <w:r w:rsidRPr="00BD3785">
              <w:rPr>
                <w:rFonts w:ascii="Arial" w:hAnsi="Arial" w:cs="Arial"/>
                <w:szCs w:val="28"/>
              </w:rPr>
              <w:t>User Register</w:t>
            </w:r>
          </w:p>
        </w:tc>
        <w:tc>
          <w:tcPr>
            <w:tcW w:w="543" w:type="pct"/>
            <w:shd w:val="clear" w:color="auto" w:fill="17365D" w:themeFill="text2" w:themeFillShade="BF"/>
            <w:vAlign w:val="center"/>
          </w:tcPr>
          <w:p w14:paraId="6F6CF82C" w14:textId="335EA7CE" w:rsidR="00912A96" w:rsidRPr="00BD3785" w:rsidRDefault="00912A96" w:rsidP="006127EF">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szCs w:val="28"/>
              </w:rPr>
            </w:pPr>
            <w:r w:rsidRPr="00BD3785">
              <w:rPr>
                <w:rFonts w:ascii="Arial" w:hAnsi="Arial" w:cs="Arial"/>
                <w:szCs w:val="28"/>
              </w:rPr>
              <w:t>Laser</w:t>
            </w:r>
            <w:r w:rsidRPr="00BD3785">
              <w:rPr>
                <w:rFonts w:ascii="Arial" w:hAnsi="Arial" w:cs="Arial"/>
                <w:b w:val="0"/>
                <w:szCs w:val="28"/>
              </w:rPr>
              <w:t xml:space="preserve"> </w:t>
            </w:r>
            <w:r w:rsidRPr="00BD3785">
              <w:rPr>
                <w:rFonts w:ascii="Arial" w:hAnsi="Arial" w:cs="Arial"/>
                <w:szCs w:val="28"/>
              </w:rPr>
              <w:t>Inventory</w:t>
            </w:r>
          </w:p>
        </w:tc>
        <w:tc>
          <w:tcPr>
            <w:tcW w:w="565" w:type="pct"/>
            <w:shd w:val="clear" w:color="auto" w:fill="17365D" w:themeFill="text2" w:themeFillShade="BF"/>
            <w:vAlign w:val="center"/>
          </w:tcPr>
          <w:p w14:paraId="42799A88" w14:textId="77777777" w:rsidR="00912A96" w:rsidRPr="00BD3785" w:rsidRDefault="00912A96" w:rsidP="006127EF">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szCs w:val="28"/>
              </w:rPr>
            </w:pPr>
            <w:r w:rsidRPr="00BD3785">
              <w:rPr>
                <w:rFonts w:ascii="Arial" w:hAnsi="Arial" w:cs="Arial"/>
                <w:szCs w:val="28"/>
              </w:rPr>
              <w:t>Laser Controlled Area (LCA)</w:t>
            </w:r>
          </w:p>
        </w:tc>
      </w:tr>
      <w:tr w:rsidR="006A7BA2" w:rsidRPr="00F94E10" w14:paraId="041B19ED" w14:textId="77777777" w:rsidTr="006127E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9" w:type="pct"/>
            <w:vAlign w:val="center"/>
          </w:tcPr>
          <w:p w14:paraId="44CB87E7" w14:textId="77777777" w:rsidR="000956E3" w:rsidRPr="00F94E10" w:rsidRDefault="000956E3" w:rsidP="006127EF">
            <w:pPr>
              <w:spacing w:before="120" w:after="120" w:line="312" w:lineRule="auto"/>
              <w:rPr>
                <w:rFonts w:ascii="Arial" w:hAnsi="Arial" w:cs="Arial"/>
                <w:color w:val="000000" w:themeColor="text1"/>
                <w:szCs w:val="28"/>
              </w:rPr>
            </w:pPr>
            <w:r w:rsidRPr="00F94E10">
              <w:rPr>
                <w:rFonts w:ascii="Arial" w:hAnsi="Arial" w:cs="Arial"/>
                <w:color w:val="000000" w:themeColor="text1"/>
                <w:szCs w:val="28"/>
              </w:rPr>
              <w:t>1</w:t>
            </w:r>
          </w:p>
        </w:tc>
        <w:tc>
          <w:tcPr>
            <w:tcW w:w="490" w:type="pct"/>
          </w:tcPr>
          <w:p w14:paraId="4F2975B8" w14:textId="6D3538B9" w:rsidR="000956E3" w:rsidRPr="00B70E42" w:rsidRDefault="00CB2A56"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41B23193" wp14:editId="2642D6C0">
                  <wp:extent cx="252000" cy="252000"/>
                  <wp:effectExtent l="0" t="0" r="0" b="0"/>
                  <wp:docPr id="38" name="Graphic 38"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496" w:type="pct"/>
          </w:tcPr>
          <w:p w14:paraId="0495F4A8" w14:textId="08C23D0D" w:rsidR="000956E3" w:rsidRPr="00B70E42" w:rsidRDefault="006A7BA2"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1EACD44C" wp14:editId="67592067">
                  <wp:extent cx="252000" cy="252000"/>
                  <wp:effectExtent l="0" t="0" r="0" b="0"/>
                  <wp:docPr id="66" name="Graphic 66"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511" w:type="pct"/>
          </w:tcPr>
          <w:p w14:paraId="07D77839" w14:textId="06F77471" w:rsidR="000956E3" w:rsidRPr="00B70E42" w:rsidRDefault="006A7BA2"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77144B09" wp14:editId="608F91CD">
                  <wp:extent cx="252000" cy="252000"/>
                  <wp:effectExtent l="0" t="0" r="0" b="0"/>
                  <wp:docPr id="67" name="Graphic 67"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480" w:type="pct"/>
          </w:tcPr>
          <w:p w14:paraId="702BD61B" w14:textId="54F108C2" w:rsidR="000956E3" w:rsidRPr="00B70E42" w:rsidRDefault="006A7BA2"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3DE9D777" wp14:editId="4EFBB3AA">
                  <wp:extent cx="252000" cy="252000"/>
                  <wp:effectExtent l="0" t="0" r="0" b="0"/>
                  <wp:docPr id="68" name="Graphic 68"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505" w:type="pct"/>
          </w:tcPr>
          <w:p w14:paraId="5CC1BAE0" w14:textId="32B65B49" w:rsidR="000956E3" w:rsidRPr="00B70E42" w:rsidRDefault="006A7BA2"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18D8C9A0" wp14:editId="4FBBCB40">
                  <wp:extent cx="252000" cy="252000"/>
                  <wp:effectExtent l="0" t="0" r="0" b="0"/>
                  <wp:docPr id="69" name="Graphic 69"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546" w:type="pct"/>
          </w:tcPr>
          <w:p w14:paraId="0F2B00F7" w14:textId="090DDF34" w:rsidR="000956E3" w:rsidRPr="00B70E42" w:rsidRDefault="006A7BA2"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74388017" wp14:editId="3696E705">
                  <wp:extent cx="252000" cy="252000"/>
                  <wp:effectExtent l="0" t="0" r="0" b="0"/>
                  <wp:docPr id="70" name="Graphic 70"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495" w:type="pct"/>
          </w:tcPr>
          <w:p w14:paraId="7FD0B22F" w14:textId="17178286" w:rsidR="000956E3" w:rsidRPr="00B70E42" w:rsidRDefault="006A7BA2"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7BF71E53" wp14:editId="52535993">
                  <wp:extent cx="252000" cy="252000"/>
                  <wp:effectExtent l="0" t="0" r="0" b="0"/>
                  <wp:docPr id="71" name="Graphic 71"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543" w:type="pct"/>
          </w:tcPr>
          <w:p w14:paraId="0450A698" w14:textId="05BA81A0" w:rsidR="000956E3" w:rsidRPr="00B70E42" w:rsidRDefault="006A7BA2"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5F0B8C19" wp14:editId="590A8508">
                  <wp:extent cx="252000" cy="252000"/>
                  <wp:effectExtent l="0" t="0" r="0" b="0"/>
                  <wp:docPr id="72" name="Graphic 72"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565" w:type="pct"/>
          </w:tcPr>
          <w:p w14:paraId="2513CFE4" w14:textId="7055B539" w:rsidR="000956E3" w:rsidRPr="00B70E42" w:rsidRDefault="006A7BA2"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231636C8" wp14:editId="26405FDD">
                  <wp:extent cx="252000" cy="252000"/>
                  <wp:effectExtent l="0" t="0" r="0" b="0"/>
                  <wp:docPr id="73" name="Graphic 73"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r>
      <w:tr w:rsidR="006A7BA2" w:rsidRPr="00F94E10" w14:paraId="2FBBB356" w14:textId="77777777" w:rsidTr="006127EF">
        <w:tc>
          <w:tcPr>
            <w:cnfStyle w:val="001000000000" w:firstRow="0" w:lastRow="0" w:firstColumn="1" w:lastColumn="0" w:oddVBand="0" w:evenVBand="0" w:oddHBand="0" w:evenHBand="0" w:firstRowFirstColumn="0" w:firstRowLastColumn="0" w:lastRowFirstColumn="0" w:lastRowLastColumn="0"/>
            <w:tcW w:w="369" w:type="pct"/>
            <w:vAlign w:val="center"/>
          </w:tcPr>
          <w:p w14:paraId="1EBE4023" w14:textId="77777777" w:rsidR="000956E3" w:rsidRPr="00F94E10" w:rsidRDefault="000956E3" w:rsidP="006127EF">
            <w:pPr>
              <w:spacing w:before="120" w:after="120" w:line="312" w:lineRule="auto"/>
              <w:rPr>
                <w:rFonts w:ascii="Arial" w:hAnsi="Arial" w:cs="Arial"/>
                <w:color w:val="000000" w:themeColor="text1"/>
                <w:szCs w:val="28"/>
              </w:rPr>
            </w:pPr>
            <w:r w:rsidRPr="00F94E10">
              <w:rPr>
                <w:rFonts w:ascii="Arial" w:hAnsi="Arial" w:cs="Arial"/>
                <w:color w:val="000000" w:themeColor="text1"/>
                <w:szCs w:val="28"/>
              </w:rPr>
              <w:t>1M</w:t>
            </w:r>
          </w:p>
        </w:tc>
        <w:tc>
          <w:tcPr>
            <w:tcW w:w="490" w:type="pct"/>
          </w:tcPr>
          <w:p w14:paraId="03AF4A8C" w14:textId="559936E5" w:rsidR="000956E3" w:rsidRPr="00B052F3" w:rsidRDefault="00CB2A56"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36"/>
                <w:szCs w:val="44"/>
              </w:rPr>
            </w:pPr>
            <w:r>
              <w:rPr>
                <w:rFonts w:ascii="Arial" w:hAnsi="Arial" w:cs="Arial"/>
                <w:noProof/>
                <w:color w:val="C00000"/>
                <w:sz w:val="36"/>
                <w:szCs w:val="44"/>
              </w:rPr>
              <w:drawing>
                <wp:inline distT="0" distB="0" distL="0" distR="0" wp14:anchorId="4D9D4A05" wp14:editId="22BFAA4E">
                  <wp:extent cx="252000" cy="252000"/>
                  <wp:effectExtent l="0" t="0" r="0" b="0"/>
                  <wp:docPr id="4" name="Graphic 4"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496" w:type="pct"/>
          </w:tcPr>
          <w:p w14:paraId="76CB8970" w14:textId="235699EF" w:rsidR="000956E3" w:rsidRPr="00B70E42" w:rsidRDefault="006A7BA2"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4C5C1C4C" wp14:editId="04B66B7A">
                  <wp:extent cx="252000" cy="252000"/>
                  <wp:effectExtent l="0" t="0" r="0" b="0"/>
                  <wp:docPr id="78" name="Graphic 78"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511" w:type="pct"/>
          </w:tcPr>
          <w:p w14:paraId="796490CF" w14:textId="6F676708" w:rsidR="000956E3" w:rsidRPr="00B70E42" w:rsidRDefault="006A7BA2"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6CE8A261" wp14:editId="33AA598D">
                  <wp:extent cx="252000" cy="252000"/>
                  <wp:effectExtent l="0" t="0" r="0" b="0"/>
                  <wp:docPr id="77" name="Graphic 77"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480" w:type="pct"/>
          </w:tcPr>
          <w:p w14:paraId="2214509C" w14:textId="1A09D1D9" w:rsidR="000956E3" w:rsidRPr="00B70E42" w:rsidRDefault="006A7BA2"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05C429BB" wp14:editId="5181B1BD">
                  <wp:extent cx="252000" cy="252000"/>
                  <wp:effectExtent l="0" t="0" r="0" b="0"/>
                  <wp:docPr id="76" name="Graphic 76"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505" w:type="pct"/>
          </w:tcPr>
          <w:p w14:paraId="00652A72" w14:textId="67241AD3" w:rsidR="000956E3" w:rsidRPr="00B052F3" w:rsidRDefault="006A7BA2"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36"/>
                <w:szCs w:val="44"/>
              </w:rPr>
            </w:pPr>
            <w:r>
              <w:rPr>
                <w:rFonts w:ascii="Arial" w:hAnsi="Arial" w:cs="Arial"/>
                <w:noProof/>
                <w:color w:val="C00000"/>
                <w:sz w:val="36"/>
                <w:szCs w:val="44"/>
              </w:rPr>
              <w:drawing>
                <wp:inline distT="0" distB="0" distL="0" distR="0" wp14:anchorId="6F26004B" wp14:editId="1FE62FD0">
                  <wp:extent cx="252000" cy="252000"/>
                  <wp:effectExtent l="0" t="0" r="0" b="0"/>
                  <wp:docPr id="94" name="Graphic 94"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546" w:type="pct"/>
          </w:tcPr>
          <w:p w14:paraId="441A0C9D" w14:textId="382E1575" w:rsidR="000956E3" w:rsidRPr="00B052F3" w:rsidRDefault="006A7BA2"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36"/>
                <w:szCs w:val="44"/>
              </w:rPr>
            </w:pPr>
            <w:r>
              <w:rPr>
                <w:rFonts w:ascii="Arial" w:hAnsi="Arial" w:cs="Arial"/>
                <w:noProof/>
                <w:color w:val="C00000"/>
                <w:sz w:val="36"/>
                <w:szCs w:val="44"/>
              </w:rPr>
              <w:drawing>
                <wp:inline distT="0" distB="0" distL="0" distR="0" wp14:anchorId="5AF9EB71" wp14:editId="40CA21E5">
                  <wp:extent cx="252000" cy="252000"/>
                  <wp:effectExtent l="0" t="0" r="0" b="0"/>
                  <wp:docPr id="75" name="Graphic 75"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495" w:type="pct"/>
          </w:tcPr>
          <w:p w14:paraId="3662BB87" w14:textId="533BE3B5" w:rsidR="000956E3" w:rsidRPr="00B052F3" w:rsidRDefault="006A7BA2"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36"/>
                <w:szCs w:val="44"/>
              </w:rPr>
            </w:pPr>
            <w:r>
              <w:rPr>
                <w:rFonts w:ascii="Arial" w:hAnsi="Arial" w:cs="Arial"/>
                <w:noProof/>
                <w:color w:val="C00000"/>
                <w:sz w:val="36"/>
                <w:szCs w:val="44"/>
              </w:rPr>
              <w:drawing>
                <wp:inline distT="0" distB="0" distL="0" distR="0" wp14:anchorId="3B9B68CD" wp14:editId="54105657">
                  <wp:extent cx="252000" cy="252000"/>
                  <wp:effectExtent l="0" t="0" r="0" b="0"/>
                  <wp:docPr id="95" name="Graphic 95"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543" w:type="pct"/>
          </w:tcPr>
          <w:p w14:paraId="04C0FFC4" w14:textId="149EF092" w:rsidR="000956E3" w:rsidRPr="00B70E42" w:rsidRDefault="006A7BA2"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307FCF02" wp14:editId="32353B85">
                  <wp:extent cx="252000" cy="252000"/>
                  <wp:effectExtent l="0" t="0" r="0" b="0"/>
                  <wp:docPr id="74" name="Graphic 74"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565" w:type="pct"/>
          </w:tcPr>
          <w:p w14:paraId="7B20ADE2" w14:textId="47E06AB4" w:rsidR="000956E3" w:rsidRPr="006A7BA2" w:rsidRDefault="006A7BA2"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36"/>
                <w:szCs w:val="44"/>
              </w:rPr>
            </w:pPr>
            <w:r>
              <w:rPr>
                <w:rFonts w:ascii="Arial" w:hAnsi="Arial" w:cs="Arial"/>
                <w:noProof/>
                <w:color w:val="C00000"/>
                <w:sz w:val="36"/>
                <w:szCs w:val="44"/>
              </w:rPr>
              <w:drawing>
                <wp:inline distT="0" distB="0" distL="0" distR="0" wp14:anchorId="6766618B" wp14:editId="5DB90D34">
                  <wp:extent cx="252000" cy="252000"/>
                  <wp:effectExtent l="0" t="0" r="0" b="0"/>
                  <wp:docPr id="101" name="Graphic 101"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r w:rsidRPr="006A7BA2">
              <w:rPr>
                <w:rFonts w:ascii="Arial" w:hAnsi="Arial" w:cs="Arial"/>
                <w:color w:val="000000" w:themeColor="text1"/>
                <w:szCs w:val="28"/>
              </w:rPr>
              <w:t>*1</w:t>
            </w:r>
          </w:p>
        </w:tc>
      </w:tr>
      <w:tr w:rsidR="006A7BA2" w:rsidRPr="00F94E10" w14:paraId="3585D7F9" w14:textId="77777777" w:rsidTr="00612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 w:type="pct"/>
            <w:vAlign w:val="center"/>
          </w:tcPr>
          <w:p w14:paraId="4EDBA403" w14:textId="4B7F3CFA" w:rsidR="006A7BA2" w:rsidRPr="00F94E10" w:rsidRDefault="006A7BA2" w:rsidP="006127EF">
            <w:pPr>
              <w:spacing w:before="120" w:after="120" w:line="312" w:lineRule="auto"/>
              <w:rPr>
                <w:rFonts w:ascii="Arial" w:hAnsi="Arial" w:cs="Arial"/>
                <w:color w:val="000000" w:themeColor="text1"/>
                <w:szCs w:val="28"/>
              </w:rPr>
            </w:pPr>
            <w:r>
              <w:rPr>
                <w:rFonts w:ascii="Arial" w:hAnsi="Arial" w:cs="Arial"/>
                <w:color w:val="000000" w:themeColor="text1"/>
                <w:szCs w:val="28"/>
              </w:rPr>
              <w:t>2</w:t>
            </w:r>
          </w:p>
        </w:tc>
        <w:tc>
          <w:tcPr>
            <w:tcW w:w="490" w:type="pct"/>
          </w:tcPr>
          <w:p w14:paraId="5B2FE2A7" w14:textId="23A90303" w:rsidR="006A7BA2" w:rsidRPr="00B052F3" w:rsidRDefault="006A7BA2"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36"/>
                <w:szCs w:val="44"/>
              </w:rPr>
            </w:pPr>
            <w:r>
              <w:rPr>
                <w:rFonts w:ascii="Arial" w:hAnsi="Arial" w:cs="Arial"/>
                <w:noProof/>
                <w:color w:val="C00000"/>
                <w:sz w:val="36"/>
                <w:szCs w:val="44"/>
              </w:rPr>
              <w:drawing>
                <wp:inline distT="0" distB="0" distL="0" distR="0" wp14:anchorId="25E54B5B" wp14:editId="68889D8D">
                  <wp:extent cx="252000" cy="252000"/>
                  <wp:effectExtent l="0" t="0" r="0" b="0"/>
                  <wp:docPr id="79" name="Graphic 79"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496" w:type="pct"/>
          </w:tcPr>
          <w:p w14:paraId="5716F928" w14:textId="151D5CBE" w:rsidR="006A7BA2" w:rsidRPr="00B70E42" w:rsidRDefault="006A7BA2"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227BB4F9" wp14:editId="7EDA8706">
                  <wp:extent cx="252000" cy="252000"/>
                  <wp:effectExtent l="0" t="0" r="0" b="0"/>
                  <wp:docPr id="80" name="Graphic 80"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511" w:type="pct"/>
          </w:tcPr>
          <w:p w14:paraId="2761613A" w14:textId="2882433A" w:rsidR="006A7BA2" w:rsidRPr="00B70E42" w:rsidRDefault="006A7BA2"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2859DF4A" wp14:editId="1AD7DDD8">
                  <wp:extent cx="252000" cy="252000"/>
                  <wp:effectExtent l="0" t="0" r="0" b="0"/>
                  <wp:docPr id="81" name="Graphic 81"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480" w:type="pct"/>
          </w:tcPr>
          <w:p w14:paraId="5DDBC4E9" w14:textId="0408B60F" w:rsidR="006A7BA2" w:rsidRPr="00B70E42" w:rsidRDefault="006A7BA2"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5D3D0B01" wp14:editId="09DC0FFD">
                  <wp:extent cx="252000" cy="252000"/>
                  <wp:effectExtent l="0" t="0" r="0" b="0"/>
                  <wp:docPr id="82" name="Graphic 82"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505" w:type="pct"/>
          </w:tcPr>
          <w:p w14:paraId="531E0C7D" w14:textId="6861F835" w:rsidR="006A7BA2" w:rsidRPr="00B70E42" w:rsidRDefault="006A7BA2"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117C050A" wp14:editId="5DDA06CE">
                  <wp:extent cx="252000" cy="252000"/>
                  <wp:effectExtent l="0" t="0" r="0" b="0"/>
                  <wp:docPr id="83" name="Graphic 83"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546" w:type="pct"/>
          </w:tcPr>
          <w:p w14:paraId="42D1FC30" w14:textId="19D556ED" w:rsidR="006A7BA2" w:rsidRPr="00B70E42" w:rsidRDefault="006A7BA2"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28747773" wp14:editId="171736D8">
                  <wp:extent cx="252000" cy="252000"/>
                  <wp:effectExtent l="0" t="0" r="0" b="0"/>
                  <wp:docPr id="84" name="Graphic 84"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495" w:type="pct"/>
          </w:tcPr>
          <w:p w14:paraId="0CC4A30B" w14:textId="3AEB348B" w:rsidR="006A7BA2" w:rsidRPr="00B70E42" w:rsidRDefault="006A7BA2"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6C4B7902" wp14:editId="266E2AA1">
                  <wp:extent cx="252000" cy="252000"/>
                  <wp:effectExtent l="0" t="0" r="0" b="0"/>
                  <wp:docPr id="85" name="Graphic 85"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543" w:type="pct"/>
          </w:tcPr>
          <w:p w14:paraId="6EAF9C28" w14:textId="481A62BF" w:rsidR="006A7BA2" w:rsidRPr="00B70E42" w:rsidRDefault="006A7BA2"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374B0657" wp14:editId="543EFFFC">
                  <wp:extent cx="252000" cy="252000"/>
                  <wp:effectExtent l="0" t="0" r="0" b="0"/>
                  <wp:docPr id="86" name="Graphic 86"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565" w:type="pct"/>
          </w:tcPr>
          <w:p w14:paraId="6206AF74" w14:textId="6B3208DB" w:rsidR="006A7BA2" w:rsidRPr="00B70E42" w:rsidRDefault="006A7BA2"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798AA394" wp14:editId="56B265DE">
                  <wp:extent cx="252000" cy="252000"/>
                  <wp:effectExtent l="0" t="0" r="0" b="0"/>
                  <wp:docPr id="87" name="Graphic 87"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r>
      <w:tr w:rsidR="006A7BA2" w:rsidRPr="00F94E10" w14:paraId="41A0CCB3" w14:textId="77777777" w:rsidTr="006127EF">
        <w:tc>
          <w:tcPr>
            <w:cnfStyle w:val="001000000000" w:firstRow="0" w:lastRow="0" w:firstColumn="1" w:lastColumn="0" w:oddVBand="0" w:evenVBand="0" w:oddHBand="0" w:evenHBand="0" w:firstRowFirstColumn="0" w:firstRowLastColumn="0" w:lastRowFirstColumn="0" w:lastRowLastColumn="0"/>
            <w:tcW w:w="369" w:type="pct"/>
            <w:vAlign w:val="center"/>
          </w:tcPr>
          <w:p w14:paraId="6ABB3556" w14:textId="77777777" w:rsidR="000956E3" w:rsidRPr="00F94E10" w:rsidRDefault="000956E3" w:rsidP="006127EF">
            <w:pPr>
              <w:spacing w:before="120" w:after="120" w:line="312" w:lineRule="auto"/>
              <w:rPr>
                <w:rFonts w:ascii="Arial" w:hAnsi="Arial" w:cs="Arial"/>
                <w:color w:val="000000" w:themeColor="text1"/>
                <w:szCs w:val="28"/>
              </w:rPr>
            </w:pPr>
            <w:r w:rsidRPr="00F94E10">
              <w:rPr>
                <w:rFonts w:ascii="Arial" w:hAnsi="Arial" w:cs="Arial"/>
                <w:color w:val="000000" w:themeColor="text1"/>
                <w:szCs w:val="28"/>
              </w:rPr>
              <w:t>2M</w:t>
            </w:r>
          </w:p>
        </w:tc>
        <w:tc>
          <w:tcPr>
            <w:tcW w:w="490" w:type="pct"/>
          </w:tcPr>
          <w:p w14:paraId="2AFA01D4" w14:textId="4C3877C3" w:rsidR="000956E3" w:rsidRPr="00B052F3" w:rsidRDefault="006127EF"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36"/>
                <w:szCs w:val="44"/>
              </w:rPr>
            </w:pPr>
            <w:r>
              <w:rPr>
                <w:rFonts w:ascii="Arial" w:hAnsi="Arial" w:cs="Arial"/>
                <w:noProof/>
                <w:color w:val="C00000"/>
                <w:sz w:val="36"/>
                <w:szCs w:val="44"/>
              </w:rPr>
              <w:drawing>
                <wp:inline distT="0" distB="0" distL="0" distR="0" wp14:anchorId="2D573FE5" wp14:editId="073AF5AF">
                  <wp:extent cx="252000" cy="252000"/>
                  <wp:effectExtent l="0" t="0" r="0" b="0"/>
                  <wp:docPr id="107" name="Graphic 107"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496" w:type="pct"/>
          </w:tcPr>
          <w:p w14:paraId="5424F6D5" w14:textId="1F6A7187" w:rsidR="000956E3" w:rsidRPr="00B70E42" w:rsidRDefault="006A7BA2"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51920BED" wp14:editId="6AE072AA">
                  <wp:extent cx="252000" cy="252000"/>
                  <wp:effectExtent l="0" t="0" r="0" b="0"/>
                  <wp:docPr id="88" name="Graphic 88"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511" w:type="pct"/>
          </w:tcPr>
          <w:p w14:paraId="291E3AE6" w14:textId="6A916B8D" w:rsidR="000956E3" w:rsidRPr="00B70E42" w:rsidRDefault="006A7BA2"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67D7F196" wp14:editId="625C00E0">
                  <wp:extent cx="252000" cy="252000"/>
                  <wp:effectExtent l="0" t="0" r="0" b="0"/>
                  <wp:docPr id="89" name="Graphic 89"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480" w:type="pct"/>
          </w:tcPr>
          <w:p w14:paraId="07C64427" w14:textId="0C3D0306" w:rsidR="000956E3" w:rsidRPr="00B70E42" w:rsidRDefault="006A7BA2"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1BA9AF76" wp14:editId="57BCF0C5">
                  <wp:extent cx="252000" cy="252000"/>
                  <wp:effectExtent l="0" t="0" r="0" b="0"/>
                  <wp:docPr id="90" name="Graphic 90"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505" w:type="pct"/>
          </w:tcPr>
          <w:p w14:paraId="5C31414A" w14:textId="2C666ED6" w:rsidR="000956E3" w:rsidRPr="00B052F3" w:rsidRDefault="006127EF"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36"/>
                <w:szCs w:val="44"/>
              </w:rPr>
            </w:pPr>
            <w:r>
              <w:rPr>
                <w:rFonts w:ascii="Arial" w:hAnsi="Arial" w:cs="Arial"/>
                <w:noProof/>
                <w:color w:val="C00000"/>
                <w:sz w:val="36"/>
                <w:szCs w:val="44"/>
              </w:rPr>
              <w:drawing>
                <wp:inline distT="0" distB="0" distL="0" distR="0" wp14:anchorId="70B6D896" wp14:editId="319FF252">
                  <wp:extent cx="252000" cy="252000"/>
                  <wp:effectExtent l="0" t="0" r="0" b="0"/>
                  <wp:docPr id="106" name="Graphic 106"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546" w:type="pct"/>
          </w:tcPr>
          <w:p w14:paraId="68A2ABC4" w14:textId="17B53394" w:rsidR="000956E3" w:rsidRPr="00B052F3" w:rsidRDefault="006A7BA2"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36"/>
                <w:szCs w:val="44"/>
              </w:rPr>
            </w:pPr>
            <w:r>
              <w:rPr>
                <w:rFonts w:ascii="Arial" w:hAnsi="Arial" w:cs="Arial"/>
                <w:noProof/>
                <w:color w:val="C00000"/>
                <w:sz w:val="36"/>
                <w:szCs w:val="44"/>
              </w:rPr>
              <w:drawing>
                <wp:inline distT="0" distB="0" distL="0" distR="0" wp14:anchorId="1D887EB9" wp14:editId="18723D66">
                  <wp:extent cx="252000" cy="252000"/>
                  <wp:effectExtent l="0" t="0" r="0" b="0"/>
                  <wp:docPr id="92" name="Graphic 92"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495" w:type="pct"/>
          </w:tcPr>
          <w:p w14:paraId="43A47005" w14:textId="5A920096" w:rsidR="000956E3" w:rsidRPr="00B052F3" w:rsidRDefault="006127EF"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36"/>
                <w:szCs w:val="44"/>
              </w:rPr>
            </w:pPr>
            <w:r>
              <w:rPr>
                <w:rFonts w:ascii="Arial" w:hAnsi="Arial" w:cs="Arial"/>
                <w:noProof/>
                <w:color w:val="C00000"/>
                <w:sz w:val="36"/>
                <w:szCs w:val="44"/>
              </w:rPr>
              <w:drawing>
                <wp:inline distT="0" distB="0" distL="0" distR="0" wp14:anchorId="2E2D638B" wp14:editId="1E50984D">
                  <wp:extent cx="252000" cy="252000"/>
                  <wp:effectExtent l="0" t="0" r="0" b="0"/>
                  <wp:docPr id="105" name="Graphic 105"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543" w:type="pct"/>
          </w:tcPr>
          <w:p w14:paraId="166A4649" w14:textId="6CD63B49" w:rsidR="000956E3" w:rsidRPr="00B70E42" w:rsidRDefault="006A7BA2"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C00000"/>
                <w:sz w:val="36"/>
                <w:szCs w:val="44"/>
              </w:rPr>
            </w:pPr>
            <w:r>
              <w:rPr>
                <w:rFonts w:ascii="Arial" w:hAnsi="Arial" w:cs="Arial"/>
                <w:noProof/>
                <w:color w:val="C00000"/>
                <w:sz w:val="36"/>
                <w:szCs w:val="44"/>
              </w:rPr>
              <w:drawing>
                <wp:inline distT="0" distB="0" distL="0" distR="0" wp14:anchorId="71AD5228" wp14:editId="2135C570">
                  <wp:extent cx="252000" cy="252000"/>
                  <wp:effectExtent l="0" t="0" r="0" b="0"/>
                  <wp:docPr id="93" name="Graphic 93"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565" w:type="pct"/>
          </w:tcPr>
          <w:p w14:paraId="06172987" w14:textId="6D6AAC74" w:rsidR="000956E3" w:rsidRPr="006A7BA2" w:rsidRDefault="006A7BA2"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36"/>
                <w:szCs w:val="44"/>
              </w:rPr>
            </w:pPr>
            <w:r>
              <w:rPr>
                <w:rFonts w:ascii="Arial" w:hAnsi="Arial" w:cs="Arial"/>
                <w:noProof/>
                <w:color w:val="C00000"/>
                <w:sz w:val="36"/>
                <w:szCs w:val="44"/>
              </w:rPr>
              <w:drawing>
                <wp:inline distT="0" distB="0" distL="0" distR="0" wp14:anchorId="42439948" wp14:editId="365C3DF1">
                  <wp:extent cx="252000" cy="252000"/>
                  <wp:effectExtent l="0" t="0" r="0" b="0"/>
                  <wp:docPr id="103" name="Graphic 103"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r w:rsidR="006127EF">
              <w:rPr>
                <w:rFonts w:ascii="Arial" w:hAnsi="Arial" w:cs="Arial"/>
                <w:color w:val="000000" w:themeColor="text1"/>
                <w:sz w:val="36"/>
                <w:szCs w:val="44"/>
                <w:vertAlign w:val="superscript"/>
              </w:rPr>
              <w:t>*1</w:t>
            </w:r>
          </w:p>
        </w:tc>
      </w:tr>
      <w:tr w:rsidR="006A7BA2" w:rsidRPr="00F94E10" w14:paraId="6BEB4CB3" w14:textId="77777777" w:rsidTr="00612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 w:type="pct"/>
            <w:vAlign w:val="center"/>
          </w:tcPr>
          <w:p w14:paraId="50D9D2C2" w14:textId="77777777" w:rsidR="000956E3" w:rsidRPr="00F94E10" w:rsidRDefault="000956E3" w:rsidP="006127EF">
            <w:pPr>
              <w:spacing w:before="120" w:after="120" w:line="312" w:lineRule="auto"/>
              <w:rPr>
                <w:rFonts w:ascii="Arial" w:hAnsi="Arial" w:cs="Arial"/>
                <w:color w:val="000000" w:themeColor="text1"/>
                <w:szCs w:val="28"/>
              </w:rPr>
            </w:pPr>
            <w:r w:rsidRPr="00F94E10">
              <w:rPr>
                <w:rFonts w:ascii="Arial" w:hAnsi="Arial" w:cs="Arial"/>
                <w:color w:val="000000" w:themeColor="text1"/>
                <w:szCs w:val="28"/>
              </w:rPr>
              <w:t>3R</w:t>
            </w:r>
          </w:p>
        </w:tc>
        <w:tc>
          <w:tcPr>
            <w:tcW w:w="490" w:type="pct"/>
          </w:tcPr>
          <w:p w14:paraId="4F772D40" w14:textId="7FBFB0D4" w:rsidR="000956E3" w:rsidRPr="00B70E42" w:rsidRDefault="006127EF"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77EFA541" wp14:editId="3FA3B2B6">
                  <wp:extent cx="252000" cy="252000"/>
                  <wp:effectExtent l="0" t="0" r="0" b="0"/>
                  <wp:docPr id="108" name="Graphic 108"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496" w:type="pct"/>
          </w:tcPr>
          <w:p w14:paraId="2A0FC2BF" w14:textId="14D598E2" w:rsidR="000956E3" w:rsidRPr="00B70E42" w:rsidRDefault="006127EF"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6156C8FA" wp14:editId="59690579">
                  <wp:extent cx="252000" cy="252000"/>
                  <wp:effectExtent l="0" t="0" r="0" b="0"/>
                  <wp:docPr id="112" name="Graphic 112"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511" w:type="pct"/>
          </w:tcPr>
          <w:p w14:paraId="39AEF2B4" w14:textId="4269DE2A" w:rsidR="000956E3" w:rsidRPr="00B052F3" w:rsidRDefault="006A7BA2"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36"/>
                <w:szCs w:val="44"/>
              </w:rPr>
            </w:pPr>
            <w:r>
              <w:rPr>
                <w:rFonts w:ascii="Arial" w:hAnsi="Arial" w:cs="Arial"/>
                <w:noProof/>
                <w:color w:val="C00000"/>
                <w:sz w:val="36"/>
                <w:szCs w:val="44"/>
              </w:rPr>
              <w:drawing>
                <wp:inline distT="0" distB="0" distL="0" distR="0" wp14:anchorId="727CCADF" wp14:editId="387FB025">
                  <wp:extent cx="252000" cy="252000"/>
                  <wp:effectExtent l="0" t="0" r="0" b="0"/>
                  <wp:docPr id="91" name="Graphic 91" descr="Red x signifying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Red x signifying not required "/>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flipH="1">
                            <a:off x="0" y="0"/>
                            <a:ext cx="252000" cy="252000"/>
                          </a:xfrm>
                          <a:prstGeom prst="rect">
                            <a:avLst/>
                          </a:prstGeom>
                        </pic:spPr>
                      </pic:pic>
                    </a:graphicData>
                  </a:graphic>
                </wp:inline>
              </w:drawing>
            </w:r>
          </w:p>
        </w:tc>
        <w:tc>
          <w:tcPr>
            <w:tcW w:w="480" w:type="pct"/>
          </w:tcPr>
          <w:p w14:paraId="07A1AAA7" w14:textId="1768FAE4" w:rsidR="000956E3" w:rsidRPr="00B70E42" w:rsidRDefault="006127EF"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316DA883" wp14:editId="56E67F75">
                  <wp:extent cx="252000" cy="252000"/>
                  <wp:effectExtent l="0" t="0" r="0" b="0"/>
                  <wp:docPr id="118" name="Graphic 118"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505" w:type="pct"/>
          </w:tcPr>
          <w:p w14:paraId="601C722D" w14:textId="5A1F3468" w:rsidR="000956E3" w:rsidRPr="00B70E42" w:rsidRDefault="006127EF"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7A2A612E" wp14:editId="46DF1507">
                  <wp:extent cx="252000" cy="252000"/>
                  <wp:effectExtent l="0" t="0" r="0" b="0"/>
                  <wp:docPr id="117" name="Graphic 117"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546" w:type="pct"/>
          </w:tcPr>
          <w:p w14:paraId="3E551A50" w14:textId="4507622A" w:rsidR="000956E3" w:rsidRPr="00B70E42" w:rsidRDefault="006127EF"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474DB5CE" wp14:editId="0B4483CB">
                  <wp:extent cx="252000" cy="252000"/>
                  <wp:effectExtent l="0" t="0" r="0" b="0"/>
                  <wp:docPr id="114" name="Graphic 114"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495" w:type="pct"/>
          </w:tcPr>
          <w:p w14:paraId="61DF5377" w14:textId="03ED8573" w:rsidR="000956E3" w:rsidRPr="00B70E42" w:rsidRDefault="006127EF"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4A254400" wp14:editId="12AE88D2">
                  <wp:extent cx="252000" cy="252000"/>
                  <wp:effectExtent l="0" t="0" r="0" b="0"/>
                  <wp:docPr id="116" name="Graphic 116"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543" w:type="pct"/>
          </w:tcPr>
          <w:p w14:paraId="4F91E55B" w14:textId="32585A2A" w:rsidR="000956E3" w:rsidRPr="00B70E42" w:rsidRDefault="006127EF"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0287CC76" wp14:editId="2EBB7E1F">
                  <wp:extent cx="252000" cy="252000"/>
                  <wp:effectExtent l="0" t="0" r="0" b="0"/>
                  <wp:docPr id="115" name="Graphic 115"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565" w:type="pct"/>
          </w:tcPr>
          <w:p w14:paraId="2B18A7D4" w14:textId="1BDAD483" w:rsidR="000956E3" w:rsidRPr="00B70E42" w:rsidRDefault="006127EF"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36"/>
                <w:szCs w:val="44"/>
                <w:vertAlign w:val="superscript"/>
              </w:rPr>
            </w:pPr>
            <w:r>
              <w:rPr>
                <w:rFonts w:ascii="Arial" w:hAnsi="Arial" w:cs="Arial"/>
                <w:noProof/>
                <w:color w:val="C00000"/>
                <w:sz w:val="36"/>
                <w:szCs w:val="44"/>
              </w:rPr>
              <w:drawing>
                <wp:inline distT="0" distB="0" distL="0" distR="0" wp14:anchorId="208AA857" wp14:editId="0268DB44">
                  <wp:extent cx="252000" cy="252000"/>
                  <wp:effectExtent l="0" t="0" r="0" b="0"/>
                  <wp:docPr id="104" name="Graphic 104"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r w:rsidRPr="006A7BA2">
              <w:rPr>
                <w:rFonts w:ascii="Arial" w:hAnsi="Arial" w:cs="Arial"/>
                <w:color w:val="000000" w:themeColor="text1"/>
                <w:szCs w:val="28"/>
              </w:rPr>
              <w:t>*1</w:t>
            </w:r>
          </w:p>
        </w:tc>
      </w:tr>
      <w:tr w:rsidR="006A7BA2" w:rsidRPr="00F94E10" w14:paraId="2DCA0CF4" w14:textId="77777777" w:rsidTr="006127EF">
        <w:tc>
          <w:tcPr>
            <w:cnfStyle w:val="001000000000" w:firstRow="0" w:lastRow="0" w:firstColumn="1" w:lastColumn="0" w:oddVBand="0" w:evenVBand="0" w:oddHBand="0" w:evenHBand="0" w:firstRowFirstColumn="0" w:firstRowLastColumn="0" w:lastRowFirstColumn="0" w:lastRowLastColumn="0"/>
            <w:tcW w:w="369" w:type="pct"/>
            <w:vAlign w:val="center"/>
          </w:tcPr>
          <w:p w14:paraId="3CEA6351" w14:textId="77777777" w:rsidR="000956E3" w:rsidRPr="00F94E10" w:rsidRDefault="000956E3" w:rsidP="006127EF">
            <w:pPr>
              <w:spacing w:before="120" w:after="120" w:line="312" w:lineRule="auto"/>
              <w:rPr>
                <w:rFonts w:ascii="Arial" w:hAnsi="Arial" w:cs="Arial"/>
                <w:color w:val="000000" w:themeColor="text1"/>
                <w:szCs w:val="28"/>
              </w:rPr>
            </w:pPr>
            <w:r w:rsidRPr="00F94E10">
              <w:rPr>
                <w:rFonts w:ascii="Arial" w:hAnsi="Arial" w:cs="Arial"/>
                <w:color w:val="000000" w:themeColor="text1"/>
                <w:szCs w:val="28"/>
              </w:rPr>
              <w:t>3B</w:t>
            </w:r>
          </w:p>
        </w:tc>
        <w:tc>
          <w:tcPr>
            <w:tcW w:w="490" w:type="pct"/>
          </w:tcPr>
          <w:p w14:paraId="06F0F0AC" w14:textId="278B2577" w:rsidR="000956E3" w:rsidRPr="00B70E42" w:rsidRDefault="006127EF"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20291967" wp14:editId="63C04FB8">
                  <wp:extent cx="252000" cy="252000"/>
                  <wp:effectExtent l="0" t="0" r="0" b="0"/>
                  <wp:docPr id="109" name="Graphic 109"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496" w:type="pct"/>
          </w:tcPr>
          <w:p w14:paraId="644DAC95" w14:textId="2B27D008" w:rsidR="000956E3" w:rsidRPr="00B70E42" w:rsidRDefault="006127EF"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3164958E" wp14:editId="7ACA2978">
                  <wp:extent cx="252000" cy="252000"/>
                  <wp:effectExtent l="0" t="0" r="0" b="0"/>
                  <wp:docPr id="111" name="Graphic 111"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511" w:type="pct"/>
          </w:tcPr>
          <w:p w14:paraId="12E2AF84" w14:textId="1DF2E1DC" w:rsidR="000956E3" w:rsidRPr="00B70E42" w:rsidRDefault="006127EF"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09CF7238" wp14:editId="765D71C8">
                  <wp:extent cx="252000" cy="252000"/>
                  <wp:effectExtent l="0" t="0" r="0" b="0"/>
                  <wp:docPr id="125" name="Graphic 125"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480" w:type="pct"/>
          </w:tcPr>
          <w:p w14:paraId="1D741733" w14:textId="440AD4DA" w:rsidR="000956E3" w:rsidRPr="00B70E42" w:rsidRDefault="006127EF"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6E949924" wp14:editId="55C3F423">
                  <wp:extent cx="252000" cy="252000"/>
                  <wp:effectExtent l="0" t="0" r="0" b="0"/>
                  <wp:docPr id="124" name="Graphic 124"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505" w:type="pct"/>
          </w:tcPr>
          <w:p w14:paraId="09AAB481" w14:textId="67B1E74A" w:rsidR="000956E3" w:rsidRPr="00B70E42" w:rsidRDefault="006127EF"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2F02F69F" wp14:editId="1FBC0B74">
                  <wp:extent cx="252000" cy="252000"/>
                  <wp:effectExtent l="0" t="0" r="0" b="0"/>
                  <wp:docPr id="123" name="Graphic 123"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546" w:type="pct"/>
          </w:tcPr>
          <w:p w14:paraId="74DB7C72" w14:textId="7EA2639B" w:rsidR="000956E3" w:rsidRPr="00B70E42" w:rsidRDefault="006127EF"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36D43AA7" wp14:editId="06DAF090">
                  <wp:extent cx="252000" cy="252000"/>
                  <wp:effectExtent l="0" t="0" r="0" b="0"/>
                  <wp:docPr id="122" name="Graphic 122"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495" w:type="pct"/>
          </w:tcPr>
          <w:p w14:paraId="23421B79" w14:textId="604E32C1" w:rsidR="000956E3" w:rsidRPr="00B70E42" w:rsidRDefault="006127EF"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32FE095B" wp14:editId="56B9A978">
                  <wp:extent cx="252000" cy="252000"/>
                  <wp:effectExtent l="0" t="0" r="0" b="0"/>
                  <wp:docPr id="121" name="Graphic 121"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543" w:type="pct"/>
          </w:tcPr>
          <w:p w14:paraId="3A24C6C0" w14:textId="631E1E51" w:rsidR="000956E3" w:rsidRPr="00B70E42" w:rsidRDefault="006127EF"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157DEE6F" wp14:editId="1B30C61C">
                  <wp:extent cx="252000" cy="252000"/>
                  <wp:effectExtent l="0" t="0" r="0" b="0"/>
                  <wp:docPr id="120" name="Graphic 120"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565" w:type="pct"/>
          </w:tcPr>
          <w:p w14:paraId="2FE98CC4" w14:textId="224C3F56" w:rsidR="000956E3" w:rsidRPr="00B70E42" w:rsidRDefault="006127EF" w:rsidP="006127EF">
            <w:pPr>
              <w:spacing w:before="120" w:after="120" w:line="312"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6226881A" wp14:editId="7B4040AF">
                  <wp:extent cx="252000" cy="252000"/>
                  <wp:effectExtent l="0" t="0" r="0" b="0"/>
                  <wp:docPr id="119" name="Graphic 119"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r>
      <w:tr w:rsidR="006127EF" w:rsidRPr="00F94E10" w14:paraId="521BB0AD" w14:textId="77777777" w:rsidTr="00612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 w:type="pct"/>
            <w:vAlign w:val="center"/>
          </w:tcPr>
          <w:p w14:paraId="3B5FA6A3" w14:textId="563073E4" w:rsidR="006127EF" w:rsidRPr="00F94E10" w:rsidRDefault="006127EF" w:rsidP="006127EF">
            <w:pPr>
              <w:spacing w:before="120" w:after="120" w:line="312" w:lineRule="auto"/>
              <w:rPr>
                <w:rFonts w:ascii="Arial" w:hAnsi="Arial" w:cs="Arial"/>
                <w:color w:val="000000" w:themeColor="text1"/>
                <w:szCs w:val="28"/>
              </w:rPr>
            </w:pPr>
            <w:r>
              <w:rPr>
                <w:rFonts w:ascii="Arial" w:hAnsi="Arial" w:cs="Arial"/>
                <w:color w:val="000000" w:themeColor="text1"/>
                <w:szCs w:val="28"/>
              </w:rPr>
              <w:t>4</w:t>
            </w:r>
          </w:p>
        </w:tc>
        <w:tc>
          <w:tcPr>
            <w:tcW w:w="490" w:type="pct"/>
          </w:tcPr>
          <w:p w14:paraId="5F888551" w14:textId="141F453F" w:rsidR="006127EF" w:rsidRPr="00B70E42" w:rsidRDefault="006127EF"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0EB02B53" wp14:editId="177AD3CA">
                  <wp:extent cx="252000" cy="252000"/>
                  <wp:effectExtent l="0" t="0" r="0" b="0"/>
                  <wp:docPr id="126" name="Graphic 126"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496" w:type="pct"/>
          </w:tcPr>
          <w:p w14:paraId="136F66EB" w14:textId="6703F33E" w:rsidR="006127EF" w:rsidRPr="00B70E42" w:rsidRDefault="006127EF"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1D978F2E" wp14:editId="5A5CA2A3">
                  <wp:extent cx="252000" cy="252000"/>
                  <wp:effectExtent l="0" t="0" r="0" b="0"/>
                  <wp:docPr id="127" name="Graphic 127"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511" w:type="pct"/>
          </w:tcPr>
          <w:p w14:paraId="33CC0DD4" w14:textId="3827BD57" w:rsidR="006127EF" w:rsidRPr="00B70E42" w:rsidRDefault="006127EF"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67978300" wp14:editId="3A899362">
                  <wp:extent cx="252000" cy="252000"/>
                  <wp:effectExtent l="0" t="0" r="0" b="0"/>
                  <wp:docPr id="128" name="Graphic 128"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480" w:type="pct"/>
          </w:tcPr>
          <w:p w14:paraId="363B4A4B" w14:textId="3C429047" w:rsidR="006127EF" w:rsidRPr="00B70E42" w:rsidRDefault="006127EF"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60A5D546" wp14:editId="54F3C455">
                  <wp:extent cx="252000" cy="252000"/>
                  <wp:effectExtent l="0" t="0" r="0" b="0"/>
                  <wp:docPr id="129" name="Graphic 129"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505" w:type="pct"/>
          </w:tcPr>
          <w:p w14:paraId="1B9DF5A4" w14:textId="26FEC473" w:rsidR="006127EF" w:rsidRPr="00B70E42" w:rsidRDefault="006127EF"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16C32D99" wp14:editId="58B8F470">
                  <wp:extent cx="252000" cy="252000"/>
                  <wp:effectExtent l="0" t="0" r="0" b="0"/>
                  <wp:docPr id="130" name="Graphic 130"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546" w:type="pct"/>
          </w:tcPr>
          <w:p w14:paraId="15E5589E" w14:textId="1D3DEFDB" w:rsidR="006127EF" w:rsidRPr="00B70E42" w:rsidRDefault="006127EF"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6C2756AF" wp14:editId="3C356545">
                  <wp:extent cx="252000" cy="252000"/>
                  <wp:effectExtent l="0" t="0" r="0" b="0"/>
                  <wp:docPr id="131" name="Graphic 131"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495" w:type="pct"/>
          </w:tcPr>
          <w:p w14:paraId="1A85562E" w14:textId="6FC65820" w:rsidR="006127EF" w:rsidRPr="00B70E42" w:rsidRDefault="006127EF"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272FA868" wp14:editId="6A5C5D18">
                  <wp:extent cx="252000" cy="252000"/>
                  <wp:effectExtent l="0" t="0" r="0" b="0"/>
                  <wp:docPr id="132" name="Graphic 132"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543" w:type="pct"/>
          </w:tcPr>
          <w:p w14:paraId="0847DFB5" w14:textId="7A016E6A" w:rsidR="006127EF" w:rsidRPr="00B70E42" w:rsidRDefault="006127EF"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23F5E201" wp14:editId="2AEBFFD4">
                  <wp:extent cx="252000" cy="252000"/>
                  <wp:effectExtent l="0" t="0" r="0" b="0"/>
                  <wp:docPr id="133" name="Graphic 133"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c>
          <w:tcPr>
            <w:tcW w:w="565" w:type="pct"/>
          </w:tcPr>
          <w:p w14:paraId="485DD0AF" w14:textId="4887EA30" w:rsidR="006127EF" w:rsidRPr="00B70E42" w:rsidRDefault="006127EF" w:rsidP="006127EF">
            <w:pPr>
              <w:spacing w:before="120" w:after="120" w:line="312"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B050"/>
                <w:sz w:val="36"/>
                <w:szCs w:val="44"/>
              </w:rPr>
            </w:pPr>
            <w:r>
              <w:rPr>
                <w:rFonts w:ascii="Arial" w:hAnsi="Arial" w:cs="Arial"/>
                <w:noProof/>
                <w:color w:val="C00000"/>
                <w:sz w:val="36"/>
                <w:szCs w:val="44"/>
              </w:rPr>
              <w:drawing>
                <wp:inline distT="0" distB="0" distL="0" distR="0" wp14:anchorId="2130173F" wp14:editId="4CF87D44">
                  <wp:extent cx="252000" cy="252000"/>
                  <wp:effectExtent l="0" t="0" r="0" b="0"/>
                  <wp:docPr id="134" name="Graphic 134" descr="Green tick signifying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Green tick signifying required"/>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52000" cy="252000"/>
                          </a:xfrm>
                          <a:prstGeom prst="rect">
                            <a:avLst/>
                          </a:prstGeom>
                        </pic:spPr>
                      </pic:pic>
                    </a:graphicData>
                  </a:graphic>
                </wp:inline>
              </w:drawing>
            </w:r>
          </w:p>
        </w:tc>
      </w:tr>
    </w:tbl>
    <w:p w14:paraId="02E0AA89" w14:textId="423DC757" w:rsidR="00546AEC" w:rsidRDefault="000956E3" w:rsidP="008B4882">
      <w:pPr>
        <w:spacing w:before="120" w:after="240" w:line="312" w:lineRule="auto"/>
        <w:rPr>
          <w:rFonts w:ascii="Arial" w:hAnsi="Arial" w:cs="Arial"/>
          <w:color w:val="000000" w:themeColor="text1"/>
          <w:sz w:val="24"/>
          <w:szCs w:val="24"/>
        </w:rPr>
      </w:pPr>
      <w:r w:rsidRPr="00DB5931">
        <w:rPr>
          <w:rFonts w:ascii="Arial" w:hAnsi="Arial" w:cs="Arial"/>
          <w:i/>
        </w:rPr>
        <w:t xml:space="preserve">Note:  </w:t>
      </w:r>
      <w:r w:rsidRPr="00DB5931">
        <w:rPr>
          <w:rFonts w:ascii="Arial" w:hAnsi="Arial" w:cs="Arial"/>
          <w:i/>
          <w:vertAlign w:val="superscript"/>
        </w:rPr>
        <w:t>*1</w:t>
      </w:r>
      <w:r w:rsidRPr="00DB5931">
        <w:rPr>
          <w:rFonts w:ascii="Arial" w:hAnsi="Arial" w:cs="Arial"/>
          <w:i/>
        </w:rPr>
        <w:t xml:space="preserve"> - Open beam work for Classes 1M, 2M and 3R must also be carried out in a LCA</w:t>
      </w:r>
      <w:r w:rsidR="00C163BB">
        <w:rPr>
          <w:rFonts w:ascii="Arial" w:hAnsi="Arial" w:cs="Arial"/>
          <w:i/>
        </w:rPr>
        <w:t xml:space="preserve">. </w:t>
      </w:r>
      <w:r w:rsidRPr="00DB5931">
        <w:rPr>
          <w:rFonts w:ascii="Arial" w:hAnsi="Arial" w:cs="Arial"/>
        </w:rPr>
        <w:t xml:space="preserve">A more detailed quick guide can be found on the Universities H&amp;S “Lasers and Laser Pointers Safety” page: </w:t>
      </w:r>
      <w:hyperlink r:id="rId22" w:history="1">
        <w:r w:rsidRPr="00DB5931">
          <w:rPr>
            <w:rStyle w:val="Hyperlink"/>
            <w:rFonts w:ascii="Arial" w:hAnsi="Arial" w:cs="Arial"/>
          </w:rPr>
          <w:t>https://www.essex.ac.uk/staff/working-with-physical-agents/lasers-and-laser-pointers-safety</w:t>
        </w:r>
      </w:hyperlink>
    </w:p>
    <w:sectPr w:rsidR="00546AEC" w:rsidSect="00794981">
      <w:pgSz w:w="16838" w:h="11906" w:orient="landscape"/>
      <w:pgMar w:top="8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7BC3" w14:textId="77777777" w:rsidR="00A01FA7" w:rsidRDefault="00A01FA7" w:rsidP="0046488C">
      <w:pPr>
        <w:spacing w:after="0" w:line="240" w:lineRule="auto"/>
      </w:pPr>
      <w:r>
        <w:separator/>
      </w:r>
    </w:p>
  </w:endnote>
  <w:endnote w:type="continuationSeparator" w:id="0">
    <w:p w14:paraId="1290F397" w14:textId="77777777" w:rsidR="00A01FA7" w:rsidRDefault="00A01FA7" w:rsidP="00464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8837" w14:textId="77777777" w:rsidR="00B95662" w:rsidRDefault="00B95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95051124"/>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6378C4AB" w14:textId="31A3CE9F" w:rsidR="0046488C" w:rsidRPr="0062601F" w:rsidRDefault="0046488C">
            <w:pPr>
              <w:pStyle w:val="Footer"/>
              <w:jc w:val="right"/>
              <w:rPr>
                <w:rFonts w:ascii="Arial" w:hAnsi="Arial" w:cs="Arial"/>
              </w:rPr>
            </w:pPr>
            <w:r w:rsidRPr="0062601F">
              <w:rPr>
                <w:rFonts w:ascii="Arial" w:hAnsi="Arial" w:cs="Arial"/>
                <w:sz w:val="20"/>
                <w:szCs w:val="20"/>
              </w:rPr>
              <w:t xml:space="preserve">Page </w:t>
            </w:r>
            <w:r w:rsidRPr="0062601F">
              <w:rPr>
                <w:rFonts w:ascii="Arial" w:hAnsi="Arial" w:cs="Arial"/>
                <w:b/>
                <w:bCs/>
              </w:rPr>
              <w:fldChar w:fldCharType="begin"/>
            </w:r>
            <w:r w:rsidRPr="0062601F">
              <w:rPr>
                <w:rFonts w:ascii="Arial" w:hAnsi="Arial" w:cs="Arial"/>
                <w:b/>
                <w:bCs/>
                <w:sz w:val="20"/>
                <w:szCs w:val="20"/>
              </w:rPr>
              <w:instrText xml:space="preserve"> PAGE </w:instrText>
            </w:r>
            <w:r w:rsidRPr="0062601F">
              <w:rPr>
                <w:rFonts w:ascii="Arial" w:hAnsi="Arial" w:cs="Arial"/>
                <w:b/>
                <w:bCs/>
              </w:rPr>
              <w:fldChar w:fldCharType="separate"/>
            </w:r>
            <w:r w:rsidRPr="0062601F">
              <w:rPr>
                <w:rFonts w:ascii="Arial" w:hAnsi="Arial" w:cs="Arial"/>
                <w:b/>
                <w:bCs/>
                <w:noProof/>
                <w:sz w:val="20"/>
                <w:szCs w:val="20"/>
              </w:rPr>
              <w:t>2</w:t>
            </w:r>
            <w:r w:rsidRPr="0062601F">
              <w:rPr>
                <w:rFonts w:ascii="Arial" w:hAnsi="Arial" w:cs="Arial"/>
                <w:b/>
                <w:bCs/>
              </w:rPr>
              <w:fldChar w:fldCharType="end"/>
            </w:r>
            <w:r w:rsidRPr="0062601F">
              <w:rPr>
                <w:rFonts w:ascii="Arial" w:hAnsi="Arial" w:cs="Arial"/>
                <w:sz w:val="20"/>
                <w:szCs w:val="20"/>
              </w:rPr>
              <w:t xml:space="preserve"> of </w:t>
            </w:r>
            <w:r w:rsidRPr="0062601F">
              <w:rPr>
                <w:rFonts w:ascii="Arial" w:hAnsi="Arial" w:cs="Arial"/>
                <w:b/>
                <w:bCs/>
              </w:rPr>
              <w:fldChar w:fldCharType="begin"/>
            </w:r>
            <w:r w:rsidRPr="0062601F">
              <w:rPr>
                <w:rFonts w:ascii="Arial" w:hAnsi="Arial" w:cs="Arial"/>
                <w:b/>
                <w:bCs/>
                <w:sz w:val="20"/>
                <w:szCs w:val="20"/>
              </w:rPr>
              <w:instrText xml:space="preserve"> NUMPAGES  </w:instrText>
            </w:r>
            <w:r w:rsidRPr="0062601F">
              <w:rPr>
                <w:rFonts w:ascii="Arial" w:hAnsi="Arial" w:cs="Arial"/>
                <w:b/>
                <w:bCs/>
              </w:rPr>
              <w:fldChar w:fldCharType="separate"/>
            </w:r>
            <w:r w:rsidRPr="0062601F">
              <w:rPr>
                <w:rFonts w:ascii="Arial" w:hAnsi="Arial" w:cs="Arial"/>
                <w:b/>
                <w:bCs/>
                <w:noProof/>
                <w:sz w:val="20"/>
                <w:szCs w:val="20"/>
              </w:rPr>
              <w:t>2</w:t>
            </w:r>
            <w:r w:rsidRPr="0062601F">
              <w:rPr>
                <w:rFonts w:ascii="Arial" w:hAnsi="Arial" w:cs="Arial"/>
                <w:b/>
                <w:bCs/>
              </w:rPr>
              <w:fldChar w:fldCharType="end"/>
            </w:r>
          </w:p>
        </w:sdtContent>
      </w:sdt>
    </w:sdtContent>
  </w:sdt>
  <w:p w14:paraId="64939632" w14:textId="42B3B452" w:rsidR="0046488C" w:rsidRPr="00225547" w:rsidRDefault="00B95662">
    <w:pPr>
      <w:pStyle w:val="Footer"/>
      <w:rPr>
        <w:rFonts w:ascii="Arial" w:hAnsi="Arial" w:cs="Arial"/>
        <w:sz w:val="20"/>
        <w:szCs w:val="20"/>
      </w:rPr>
    </w:pPr>
    <w:r w:rsidRPr="00225547">
      <w:rPr>
        <w:rFonts w:ascii="Arial" w:hAnsi="Arial" w:cs="Arial"/>
        <w:sz w:val="20"/>
        <w:szCs w:val="20"/>
      </w:rPr>
      <w:t>Laser</w:t>
    </w:r>
    <w:r w:rsidR="00E23C8C">
      <w:rPr>
        <w:rFonts w:ascii="Arial" w:hAnsi="Arial" w:cs="Arial"/>
        <w:sz w:val="20"/>
        <w:szCs w:val="20"/>
      </w:rPr>
      <w:t xml:space="preserve"> </w:t>
    </w:r>
    <w:r w:rsidRPr="00225547">
      <w:rPr>
        <w:rFonts w:ascii="Arial" w:hAnsi="Arial" w:cs="Arial"/>
        <w:sz w:val="20"/>
        <w:szCs w:val="20"/>
      </w:rPr>
      <w:t>risk</w:t>
    </w:r>
    <w:r w:rsidR="00E23C8C">
      <w:rPr>
        <w:rFonts w:ascii="Arial" w:hAnsi="Arial" w:cs="Arial"/>
        <w:sz w:val="20"/>
        <w:szCs w:val="20"/>
      </w:rPr>
      <w:t xml:space="preserve"> </w:t>
    </w:r>
    <w:r w:rsidRPr="00225547">
      <w:rPr>
        <w:rFonts w:ascii="Arial" w:hAnsi="Arial" w:cs="Arial"/>
        <w:sz w:val="20"/>
        <w:szCs w:val="20"/>
      </w:rPr>
      <w:t>assessment</w:t>
    </w:r>
    <w:r w:rsidR="00E23C8C">
      <w:rPr>
        <w:rFonts w:ascii="Arial" w:hAnsi="Arial" w:cs="Arial"/>
        <w:sz w:val="20"/>
        <w:szCs w:val="20"/>
      </w:rPr>
      <w:t xml:space="preserve">: </w:t>
    </w:r>
    <w:r w:rsidR="00225547" w:rsidRPr="00225547">
      <w:rPr>
        <w:rFonts w:ascii="Arial" w:hAnsi="Arial" w:cs="Arial"/>
        <w:sz w:val="20"/>
        <w:szCs w:val="20"/>
      </w:rPr>
      <w:t>higher</w:t>
    </w:r>
    <w:r w:rsidR="00E23C8C">
      <w:rPr>
        <w:rFonts w:ascii="Arial" w:hAnsi="Arial" w:cs="Arial"/>
        <w:sz w:val="20"/>
        <w:szCs w:val="20"/>
      </w:rPr>
      <w:t xml:space="preserve"> </w:t>
    </w:r>
    <w:r w:rsidR="00225547" w:rsidRPr="00225547">
      <w:rPr>
        <w:rFonts w:ascii="Arial" w:hAnsi="Arial" w:cs="Arial"/>
        <w:sz w:val="20"/>
        <w:szCs w:val="20"/>
      </w:rPr>
      <w:t>risk</w:t>
    </w:r>
    <w:r w:rsidR="00E23C8C">
      <w:rPr>
        <w:rFonts w:ascii="Arial" w:hAnsi="Arial" w:cs="Arial"/>
        <w:sz w:val="20"/>
        <w:szCs w:val="20"/>
      </w:rPr>
      <w:t xml:space="preserve"> </w:t>
    </w:r>
    <w:r w:rsidR="00225547" w:rsidRPr="00225547">
      <w:rPr>
        <w:rFonts w:ascii="Arial" w:hAnsi="Arial" w:cs="Arial"/>
        <w:sz w:val="20"/>
        <w:szCs w:val="20"/>
      </w:rPr>
      <w:t>template</w:t>
    </w:r>
    <w:r w:rsidR="00E23C8C">
      <w:rPr>
        <w:rFonts w:ascii="Arial" w:hAnsi="Arial" w:cs="Arial"/>
        <w:sz w:val="20"/>
        <w:szCs w:val="20"/>
      </w:rPr>
      <w:t xml:space="preserve">, </w:t>
    </w:r>
    <w:r w:rsidR="00225547" w:rsidRPr="00225547">
      <w:rPr>
        <w:rFonts w:ascii="Arial" w:hAnsi="Arial" w:cs="Arial"/>
        <w:sz w:val="20"/>
        <w:szCs w:val="20"/>
      </w:rPr>
      <w:t>v2</w:t>
    </w:r>
    <w:r w:rsidR="00E23C8C">
      <w:rPr>
        <w:rFonts w:ascii="Arial" w:hAnsi="Arial" w:cs="Arial"/>
        <w:sz w:val="20"/>
        <w:szCs w:val="20"/>
      </w:rPr>
      <w:t xml:space="preserve"> – last updated </w:t>
    </w:r>
    <w:r w:rsidR="00225547" w:rsidRPr="00225547">
      <w:rPr>
        <w:rFonts w:ascii="Arial" w:hAnsi="Arial" w:cs="Arial"/>
        <w:sz w:val="20"/>
        <w:szCs w:val="20"/>
      </w:rPr>
      <w:t>April-2023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E16A" w14:textId="77777777" w:rsidR="00B95662" w:rsidRDefault="00B95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42AD" w14:textId="77777777" w:rsidR="00A01FA7" w:rsidRDefault="00A01FA7" w:rsidP="0046488C">
      <w:pPr>
        <w:spacing w:after="0" w:line="240" w:lineRule="auto"/>
      </w:pPr>
      <w:r>
        <w:separator/>
      </w:r>
    </w:p>
  </w:footnote>
  <w:footnote w:type="continuationSeparator" w:id="0">
    <w:p w14:paraId="608F244E" w14:textId="77777777" w:rsidR="00A01FA7" w:rsidRDefault="00A01FA7" w:rsidP="0046488C">
      <w:pPr>
        <w:spacing w:after="0" w:line="240" w:lineRule="auto"/>
      </w:pPr>
      <w:r>
        <w:continuationSeparator/>
      </w:r>
    </w:p>
  </w:footnote>
  <w:footnote w:id="1">
    <w:p w14:paraId="283D4C10" w14:textId="77777777" w:rsidR="005E4F64" w:rsidRPr="009B3B56" w:rsidRDefault="005E4F64" w:rsidP="005E4F64">
      <w:pPr>
        <w:jc w:val="both"/>
        <w:rPr>
          <w:rFonts w:ascii="Arial" w:hAnsi="Arial" w:cs="Arial"/>
          <w:color w:val="000000" w:themeColor="text1"/>
          <w:sz w:val="24"/>
          <w:szCs w:val="24"/>
        </w:rPr>
      </w:pPr>
      <w:r>
        <w:rPr>
          <w:rStyle w:val="FootnoteReference"/>
        </w:rPr>
        <w:footnoteRef/>
      </w:r>
      <w:r>
        <w:t xml:space="preserve"> </w:t>
      </w:r>
      <w:r w:rsidRPr="005E4F64">
        <w:rPr>
          <w:rFonts w:ascii="Arial" w:hAnsi="Arial" w:cs="Arial"/>
          <w:color w:val="000000" w:themeColor="text1"/>
          <w:sz w:val="20"/>
          <w:szCs w:val="20"/>
        </w:rPr>
        <w:t>If there are any other foreseeable incidents identified in these local rules, such as burns, fire or dazzle, the contingency arrangements must also be detailed in this section, or the relevant departmental emergency procedure cross-referenced in this document.</w:t>
      </w:r>
    </w:p>
    <w:p w14:paraId="2DA31B35" w14:textId="529BC912" w:rsidR="005E4F64" w:rsidRDefault="005E4F64">
      <w:pPr>
        <w:pStyle w:val="FootnoteText"/>
      </w:pPr>
    </w:p>
  </w:footnote>
  <w:footnote w:id="2">
    <w:p w14:paraId="18B3D0FA" w14:textId="59249041" w:rsidR="00467FCC" w:rsidRDefault="00467FCC">
      <w:pPr>
        <w:pStyle w:val="FootnoteText"/>
      </w:pPr>
      <w:r w:rsidRPr="00467FCC">
        <w:rPr>
          <w:rStyle w:val="FootnoteReference"/>
          <w:sz w:val="16"/>
          <w:szCs w:val="16"/>
        </w:rPr>
        <w:footnoteRef/>
      </w:r>
      <w:r w:rsidRPr="00467FCC">
        <w:rPr>
          <w:sz w:val="16"/>
          <w:szCs w:val="16"/>
        </w:rPr>
        <w:t xml:space="preserve"> </w:t>
      </w:r>
      <w:r w:rsidRPr="000956E3">
        <w:rPr>
          <w:rFonts w:ascii="Arial" w:hAnsi="Arial" w:cs="Arial"/>
          <w:color w:val="000000" w:themeColor="text1"/>
        </w:rPr>
        <w:t>The DNIRPA can authorise a claim for the taxi fare back through the School upon presentation of a receipt.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32DD" w14:textId="77777777" w:rsidR="00B95662" w:rsidRDefault="00B95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8A70" w14:textId="77777777" w:rsidR="00B95662" w:rsidRDefault="00B95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5E7A" w14:textId="77777777" w:rsidR="00B95662" w:rsidRDefault="00B95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alt="Green tick signifying required" style="width:20.25pt;height:15.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A3OktxAEAAMsDAAAOAAAAZHJzL2Uyb0RvYy54bWykk9tu&#10;2zAMhu8H7B0E3bdOg20YjDi9CRoUGLZg2B5AkamYqE6l5BzefpStZt3Vhu7CMiUmPz9Sv1f3Z2fF&#10;EShh8J28u11IAV6HHv2hkz9/PNx8liJl5Xtlg4dOXiDJ+/X7d6tTbGEZhmB7IMEiPrWn2Mkh59g2&#10;TdIDOJVuQwTPSRPIqcxbOjQ9qROrO9ssF4tPzSlQHyloSIlPN3NSrid9Y0Dnb8YkyMJ2ktnytNK0&#10;7svarFeqPZCKA+qKod5A4RR6LnqV2qisxEj4BqmIOo8ErMZRy0/F4ug/1KqI+ycNp+hpjDc6uKgy&#10;7tFivkzTrlD+uEO9o5lQfz3uSGDfyQ9SeOX4krd1nnzQQ9I87i0BeJFRP4mEB4/mwpclCJ5HJOjL&#10;LZRmi1QR5m1T9n/U2VuMD2htmXKJa0cs/nfPBGNQwybo0YHPs3EILDcXfBowJimoBbcH7oIe+7vZ&#10;FikTZD2UgoYLf2czFTLVXhMT5W+wwpxiGYxqz4ZceXNpcZ78drn6Dc5ZaD5cfmQLsys1p2o8F3j5&#10;c6SUtxCcKAGjMQFfgWrV8UuqLC8/qSOby09cTDPRVncXS77ec/z6G1z/AgAA//8DAFBLAwQKAAAA&#10;AAAAACEAy1oObjENAAAxDQAAFAAAAGRycy9tZWRpYS9pbWFnZTEucG5niVBORw0KGgoAAAANSUhE&#10;UgAAAYAAAAGACAYAAACkx7W/AAAAAXNSR0IArs4c6QAAAARnQU1BAACxjwv8YQUAAAAJcEhZcwAA&#10;Ow4AADsOAcy2oYMAAAzGSURBVHhe7d3tdRtJkgVQmTAmtAltgjygTGgTxoT2QCbIBLQHNIEmyASZ&#10;0MNQooZAMkXho1CVmXHvOe/H9s7O2SbBFyAIRHwCAAAAAAAAAAAAAAAAAAAAAAAAAAAAAAAAAAAA&#10;AAAAAAAAAAAAAAAAAAAAAAAAAAAAAAAAAAAAAAAAAAAAAAAAAAAAAAAAAAAAAAAAAAAAAAAAAAAA&#10;AAAAAAAAAAAAABjB4ek/r/n7+D8BkEKU/z9fXl7z72uej/8UgKkdnv54Lf3vx/Jfcjj+bwGY0uHp&#10;z0b5L/l6/E8BMJWPy3+JIQAwlVL+P6qyb8cfhgEmcXj6/Frsl5X/ksPTf4//1wAM6ZbyX3J4+uv4&#10;3wLAUOJZ/K3lv8QQABjMGuW/xBAAGEQp/3aZ3xpDAKBzjyj/JfH3BAA6FG/fbBX3mjEEADrzz5dv&#10;78r6UTEEADpQlrptV/5L4oNlAOyklP/hXTlvkx+GAMAe9i3/JYYAwKb6KP8lhgDAJkr5P1clvHcM&#10;AYCHah9y6SUxBP44/n8KwGriGXa/5b/k+8/fUABYyRjlv8QQAFhFKf91lrptlxdDAOAe9+zy3z8v&#10;x38LAK4ydvkvMQQArhKrl8cv/yXPx38rAD605iGXfmIIAHzokbv8948hANA0d/kvMQQAzmxxyKWf&#10;GAIAP+2xy3//fDv+2wMkVJa6ZSz/JV+PXwmAREr597LOec8YAkAiyv888cdvgOkp/zqxQvrL8asD&#10;MCnlXye2hjoiA0yuHHJ5qQowc2JbqOMxwOTG2uW/RZQ/kIDyr+NOAJDAmIdcHhnlDySg/Os8K39g&#10;fnMcclkzB+UPzG+uQy5r5KvyB+Y35yGXe6L8gQSUfx07foAEchxyuSbKH0gg1yGX3ye+HgDTi2e6&#10;rRLMGls9genFHzZzH3KpExs9/zp+dQAmpfzrKH8ggVL+1jm/xS5/IAHlX0f5Awko/zrKH0iglL9D&#10;Lm+J8nfFC5hcueJll/9b4oSjQy7A5BxyqeOKF5CAXf51lD+QgPKv44oXkIBDLnWUP5BAvK1R+Z/G&#10;CUcgAbv863xT/sD8lH8dV7yABBxyqaP8gQQccqnjiheQgEMudZQ/MLl4ecMu//M44QhMT/m/j0Mu&#10;wPRK+Vvn/BZXvIAElH8du/yBBJR/HeUPJFDK3yGXtyh/IAGHXOoofyABh1zqRPk74QhMTvnXccIR&#10;SMAhlzqueAEJOORSR/kDCSj/Oq54AQnEp1mV/2lc8QIScMiljvIHEnDIpY4TjkACyr+OK15AAq54&#10;1VH+QAJ2+ddxxQuYXDzDVf7nccULmF4pf+ucTxN/AwGYmvKvE0vdXPECJqf86yh/IIFS/s9VAWaO&#10;Xf5AAg651FH+QAJ2+ddR/kACyr+O8gcScMilTlzxcsIRmJxd/nUcchlS/LoWb1sDLqP86yj/IZ0f&#10;pXg+/lPgVxxyqeOK15DaRykMAfgVh1zqKP8hfbyX/NvxPwUs7PKv44rXkC57IFvXCgvlX+eg/Ed0&#10;3VEKQwAccqnjkMuQ4hvX/ob+OnZ3k5ld/nWU/5DueSAbAmQTJaf863hFYDhrPZDjNVDIQPm3ovyH&#10;Ux7I6+0lNwSY3do/MzPEKwADetQD2RBgVsr/ffy8D+jRD2TXfZiN8q/jiteQtnoge3Awi3LI5eXd&#10;YzxvlP+QSvlv90D2IGF0dvnXsct/SHudozMEGJXyr6P8h7T3A9kQYDQOudRR/kPq5VlM7EeHESj/&#10;OlH+fn6H09sD2YOI3jnkUidOODrkMpxen8UYAvQqXqpU/qdxxWtIvT+LMQToTVnnrPzfovyHNMqv&#10;sIYAvVD+dVzxGtJov8LGy1Swp1L+7cdnzij/IY35LCbeXWAIsA+HXOo44TiksX+FNQTY3i3Hj+bO&#10;N+U/ojl+hTUE2EZZh2KX/3lc8RrSXK9fGgI8lvJvRfkPac7XLw0BHqOUv3XO53HFa0hzP4sxBFiX&#10;8m9F+Q8nz6+whgDrUP7v44TjgPKU/5IYAl6b5HblZ8Yhl9PYzDugvM9iYhGVIcD19rp/0W/iCZXy&#10;H07e8l9iCHCdePlQ+Z8myt8u/yH5tGLEEOAypfzt9XmL8h9efES7/c3NFDtK+Jjyr6P8p2EIRF6O&#10;Xw04N8oW3O2i/KdjCEQMAc5F0Sn/00T5exv1lLytLWIIUIy9CPERccJxauVdQYZA/DZEbsq/jite&#10;KRgCSwyBrOZahLhGlH8qhsASQyAbb42u4x1yKRkCSwyBLBxyqeOKV2qGwBJDYGblcW6X/3mUP68M&#10;gSWGwIyUfytOOHKi/JDYf2IIzKU8rq1zPo8rXjSUDYjeFmcIzEH5t6L8+YAhsOTb8SvCiJR/K654&#10;cQFLsZb4gRlRKX9/0zqNK15cxRBYYgiMpPwG629Zp4kPvcHVyhBoP6gyxbOnMZTHq/J/Syx1c8WL&#10;OxgCJYZA35R/HeXPSgyBEr9K96k8Pr1c+Ra7/FlZOZjRerDliiHQF4dc6ih/HsQQKDEE+qD86yh/&#10;HswQKPH66r7i66/8T6P82YghUGII7KPs8lf+b4krXk44siFDoMQQ2FYp//b3ImcccmEnhkCJIbAN&#10;5V9H+bOzeN2x/eDMFUPgsVzxquOKF53wzKwkfiNifXb511H+dMYQKDEE1lOWuin/87jiRaf8ml5i&#10;CNyvlL91zuc5KH/6ZgiUGAK3U/6tOOHIIGKFcvtBnCuGwPWUfyuueDEYQ6DEB3QuV8r/+d3XMHfc&#10;o2BQ/oAXiY/oGwK/45BLK8qfwRkCEUPgI2Wds/I/jfsTTMMQiBgCLcr/feIt1TAVQyBiCJwq5W+p&#10;21vi8eET5UzKEIgYAiHeIaX8T6P8ScC7PCK5h4DyrxOPB7v8ScIQiOQcAvEsV/mfRvmTkCEQiR/+&#10;PB/wKfuilP9blD+JGQKRuOY0/xCwLLBOlL9PipOcIRCZewgo/zrx/XbIBX4WX+w3b/+gZMqcO94t&#10;B6zjihecMQSWzDUEvO23jvKHJkNgycvxKzKu8r1U/udxxQs+ZAgsGXcIKP9WlD9cxBBYMt4QKN87&#10;u/zP44QjXMUQWPJ8/Ir0T/m34ooX3MQQWNL/EFD+rbjiBXcpR0J8crTnIVC+Rwb1eZQ/rMIQWNLf&#10;ECjrnO3yP48rXrAqQ2BJP0NA+bei/OEhSuEYAj0MAd+L93HCER6sFE/7BzBX9hsCyv99HHKBjRgC&#10;S7YfAg651ImNnsofNmUILNnuNWeHXOrY5Q+7Kc9GWz+Y2fL4IeCQSx3lD7szBJY8bggo/zrKH7ph&#10;CJQ84l0oDrnUUf7QHUOgZM0h4JBLnSj/fEf8YQiGQEk8a79XvKTU+u/OGyccoXuGQMmtQ6AsdbPL&#10;/zyueMEwDIGSa9+frvxbUf4wHH+8LLl0CFjn3IorXjAsQ6Dkd0NA+bfiihcMzxAo+dUQUP6tKH+Y&#10;hrczltRDoJS/Qy7nccIRpmMIlCxDoNxXsMv/PK54wbS8t72kvCym/M+j/GF6hoC8jytekIb3usuS&#10;R+xPAjpnCMitn5YGJmAIZE0sdbvsA3LAxAyBbFH+wAkfhMoSu/yBhvj0Z7s0ZI4of+ADhsCsUf7A&#10;BQyB2aL8gSsYArMkrng54QhcyZK00eOQC3AjmzJHjvIH7mQIjBhXvICVGAIjRfkDKzMERogrXsCD&#10;GAI956D8gccyBHqME47ARsoQ+FGVkOwTV7yAjZV7uobAvnHFC9iJIbBnlD+ws1gzYAhsGyccgW4Y&#10;AtvFCUegO2UItEtL1ogrXkDHDIFHRfkDAzg8fW4UmNweu/yBgRgCa0X5AwMyBO6N8gcGZgjcmij/&#10;z8evIsCgDIFrEyccHXIBJmEIXBpXvIAJGQK/i/IHJhZ/1GyXX/a44gUkEKsM2iWYNcofSMQQWOKE&#10;I5BQbLRsl2KWuOIFJJZ3CLjiBfCzDNslOWsccgH4vyxDwCEXgIZ4TbxVmrPEOmeAD8w5BOzyB7jI&#10;XEPARk+Aq8wxBJQ/wE3GHgLWOQPcJT4p2y7YnmOdM8AqxhoCNnoCrGqMIWCpG8BD9D0ELHUDeKg+&#10;h8BB+QM8WhRtvNTSLuI9YqkbwGb6GQKWugFsbv8hoPwBdrPXEIhrZgDsbNshYKkbQFe2GQL2+gB0&#10;qQyB71VprxXlD9C1WMEQZd0u8Vuj/AGGsO4QsNQNYCiHpz9fy/veIWCpG8CQ7hsClroBDK0MgVbB&#10;fxRL3QCmcN0QUP4AU7lsCFjqBjCluM/bLv6I8geYWnsIWOoGkMLpEDg8/X38pwCkEEPAUjcAAAAA&#10;AAAAAAAAAAAAAAAAAAAAAAAAAAAAAAAAAAAAAAAAAAAAAAAAAAAAAAAAAAAAAAAAAAAAAAAAAAAA&#10;AAAAAAAAAAAAAAAAAAAAAAAAAAAAAAAAAAAAAAAAuMWnT/8Dtk1mYMeHMBUAAAAASUVORK5CYIJQ&#10;SwMECgAAAAAAAAAhANA2t6nzAAAA8wAAABQAAABkcnMvbWVkaWEvaW1hZ2UyLnN2Zzxzdmcgdmll&#10;d0JveD0iMCAwIDk2IDk2IiB4bWxucz0iaHR0cDovL3d3dy53My5vcmcvMjAwMC9zdmciIHhtbG5z&#10;OnhsaW5rPSJodHRwOi8vd3d3LnczLm9yZy8xOTk5L3hsaW5rIiBpZD0iSWNvbnNfQ2hlY2ttYXJr&#10;IiBvdmVyZmxvdz0iaGlkZGVuIj48cGF0aCBkPSJNODYuMSAxNS44IDM0LjkgNjQuMiAxMC4zIDM5&#10;IDEuOCA0Ny4xIDM0LjUgODAuNyA0My4xIDcyLjcgOTQuMiAyNC4yWiIgZmlsbD0iIzAwQjA1MCIv&#10;Pjwvc3ZnPlBLAwQUAAYACAAAACEA+cPeGtkAAAADAQAADwAAAGRycy9kb3ducmV2LnhtbEyPQU/D&#10;MAyF70j8h8hIXCaWAtLGStNpgJBAXNiAe9p4TUXjlMTryr9fYAe4+Ml61nufi+XoOjFgiK0nBZfT&#10;DARS7U1LjYL3t8eLGxCRNRndeUIF3xhhWZ6eFDo3fk9rHDbciBRCMdcKLHOfSxlri07Hqe+Rkrf1&#10;wWlOa2ikCXqfwl0nr7JsJp1uKTVY3eO9xfpzs3MK2tevj2x4uasetvZp9rwKPJnYhVLnZ+PqFgTj&#10;yH/H8IOf0KFMTJXfkYmiU5Ae4d+ZvOvFHER1VFkW8j97eQ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IDc6S3EAQAAywMAAA4AAAAAAAAAAAAA&#10;AAAAQwIAAGRycy9lMm9Eb2MueG1sUEsBAi0ACgAAAAAAAAAhAMtaDm4xDQAAMQ0AABQAAAAAAAAA&#10;AAAAAAAAMwQAAGRycy9tZWRpYS9pbWFnZTEucG5nUEsBAi0ACgAAAAAAAAAhANA2t6nzAAAA8wAA&#10;ABQAAAAAAAAAAAAAAAAAlhEAAGRycy9tZWRpYS9pbWFnZTIuc3ZnUEsBAi0AFAAGAAgAAAAhAPnD&#10;3hrZAAAAAwEAAA8AAAAAAAAAAAAAAAAAuxIAAGRycy9kb3ducmV2LnhtbFBLAQItABQABgAIAAAA&#10;IQAiVg7uxwAAAKUBAAAZAAAAAAAAAAAAAAAAAMETAABkcnMvX3JlbHMvZTJvRG9jLnhtbC5yZWxz&#10;UEsFBgAAAAAHAAcAvgEAAL8UAAAAAA==&#10;" o:bullet="t">
        <v:imagedata r:id="rId1" o:title="" croptop="-7856f" cropbottom="-8476f" cropright="-333f"/>
      </v:shape>
    </w:pict>
  </w:numPicBullet>
  <w:abstractNum w:abstractNumId="0" w15:restartNumberingAfterBreak="0">
    <w:nsid w:val="00FB4243"/>
    <w:multiLevelType w:val="hybridMultilevel"/>
    <w:tmpl w:val="9C025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B397C"/>
    <w:multiLevelType w:val="hybridMultilevel"/>
    <w:tmpl w:val="B544903C"/>
    <w:lvl w:ilvl="0" w:tplc="8FAE7A14">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37480"/>
    <w:multiLevelType w:val="hybridMultilevel"/>
    <w:tmpl w:val="5C3A73E8"/>
    <w:lvl w:ilvl="0" w:tplc="2AF43448">
      <w:start w:val="1"/>
      <w:numFmt w:val="bullet"/>
      <w:lvlText w:val=""/>
      <w:lvlPicBulletId w:val="0"/>
      <w:lvlJc w:val="left"/>
      <w:pPr>
        <w:tabs>
          <w:tab w:val="num" w:pos="720"/>
        </w:tabs>
        <w:ind w:left="720" w:hanging="360"/>
      </w:pPr>
      <w:rPr>
        <w:rFonts w:ascii="Symbol" w:hAnsi="Symbol" w:hint="default"/>
      </w:rPr>
    </w:lvl>
    <w:lvl w:ilvl="1" w:tplc="3B3A8AAE" w:tentative="1">
      <w:start w:val="1"/>
      <w:numFmt w:val="bullet"/>
      <w:lvlText w:val=""/>
      <w:lvlJc w:val="left"/>
      <w:pPr>
        <w:tabs>
          <w:tab w:val="num" w:pos="1440"/>
        </w:tabs>
        <w:ind w:left="1440" w:hanging="360"/>
      </w:pPr>
      <w:rPr>
        <w:rFonts w:ascii="Symbol" w:hAnsi="Symbol" w:hint="default"/>
      </w:rPr>
    </w:lvl>
    <w:lvl w:ilvl="2" w:tplc="CD40CC3A" w:tentative="1">
      <w:start w:val="1"/>
      <w:numFmt w:val="bullet"/>
      <w:lvlText w:val=""/>
      <w:lvlJc w:val="left"/>
      <w:pPr>
        <w:tabs>
          <w:tab w:val="num" w:pos="2160"/>
        </w:tabs>
        <w:ind w:left="2160" w:hanging="360"/>
      </w:pPr>
      <w:rPr>
        <w:rFonts w:ascii="Symbol" w:hAnsi="Symbol" w:hint="default"/>
      </w:rPr>
    </w:lvl>
    <w:lvl w:ilvl="3" w:tplc="4822BBF0" w:tentative="1">
      <w:start w:val="1"/>
      <w:numFmt w:val="bullet"/>
      <w:lvlText w:val=""/>
      <w:lvlJc w:val="left"/>
      <w:pPr>
        <w:tabs>
          <w:tab w:val="num" w:pos="2880"/>
        </w:tabs>
        <w:ind w:left="2880" w:hanging="360"/>
      </w:pPr>
      <w:rPr>
        <w:rFonts w:ascii="Symbol" w:hAnsi="Symbol" w:hint="default"/>
      </w:rPr>
    </w:lvl>
    <w:lvl w:ilvl="4" w:tplc="5ABE8412" w:tentative="1">
      <w:start w:val="1"/>
      <w:numFmt w:val="bullet"/>
      <w:lvlText w:val=""/>
      <w:lvlJc w:val="left"/>
      <w:pPr>
        <w:tabs>
          <w:tab w:val="num" w:pos="3600"/>
        </w:tabs>
        <w:ind w:left="3600" w:hanging="360"/>
      </w:pPr>
      <w:rPr>
        <w:rFonts w:ascii="Symbol" w:hAnsi="Symbol" w:hint="default"/>
      </w:rPr>
    </w:lvl>
    <w:lvl w:ilvl="5" w:tplc="30A8EDA8" w:tentative="1">
      <w:start w:val="1"/>
      <w:numFmt w:val="bullet"/>
      <w:lvlText w:val=""/>
      <w:lvlJc w:val="left"/>
      <w:pPr>
        <w:tabs>
          <w:tab w:val="num" w:pos="4320"/>
        </w:tabs>
        <w:ind w:left="4320" w:hanging="360"/>
      </w:pPr>
      <w:rPr>
        <w:rFonts w:ascii="Symbol" w:hAnsi="Symbol" w:hint="default"/>
      </w:rPr>
    </w:lvl>
    <w:lvl w:ilvl="6" w:tplc="DEE6BE0C" w:tentative="1">
      <w:start w:val="1"/>
      <w:numFmt w:val="bullet"/>
      <w:lvlText w:val=""/>
      <w:lvlJc w:val="left"/>
      <w:pPr>
        <w:tabs>
          <w:tab w:val="num" w:pos="5040"/>
        </w:tabs>
        <w:ind w:left="5040" w:hanging="360"/>
      </w:pPr>
      <w:rPr>
        <w:rFonts w:ascii="Symbol" w:hAnsi="Symbol" w:hint="default"/>
      </w:rPr>
    </w:lvl>
    <w:lvl w:ilvl="7" w:tplc="8044253C" w:tentative="1">
      <w:start w:val="1"/>
      <w:numFmt w:val="bullet"/>
      <w:lvlText w:val=""/>
      <w:lvlJc w:val="left"/>
      <w:pPr>
        <w:tabs>
          <w:tab w:val="num" w:pos="5760"/>
        </w:tabs>
        <w:ind w:left="5760" w:hanging="360"/>
      </w:pPr>
      <w:rPr>
        <w:rFonts w:ascii="Symbol" w:hAnsi="Symbol" w:hint="default"/>
      </w:rPr>
    </w:lvl>
    <w:lvl w:ilvl="8" w:tplc="F6FE3AE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B877CCC"/>
    <w:multiLevelType w:val="hybridMultilevel"/>
    <w:tmpl w:val="8724F4C6"/>
    <w:lvl w:ilvl="0" w:tplc="FDE60BEA">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8321A3"/>
    <w:multiLevelType w:val="hybridMultilevel"/>
    <w:tmpl w:val="22603B78"/>
    <w:lvl w:ilvl="0" w:tplc="ECF8A352">
      <w:start w:val="1"/>
      <w:numFmt w:val="bullet"/>
      <w:lvlText w:val=""/>
      <w:lvlPicBulletId w:val="0"/>
      <w:lvlJc w:val="left"/>
      <w:pPr>
        <w:tabs>
          <w:tab w:val="num" w:pos="720"/>
        </w:tabs>
        <w:ind w:left="720" w:hanging="360"/>
      </w:pPr>
      <w:rPr>
        <w:rFonts w:ascii="Symbol" w:hAnsi="Symbol" w:hint="default"/>
      </w:rPr>
    </w:lvl>
    <w:lvl w:ilvl="1" w:tplc="117AEF5C" w:tentative="1">
      <w:start w:val="1"/>
      <w:numFmt w:val="bullet"/>
      <w:lvlText w:val=""/>
      <w:lvlJc w:val="left"/>
      <w:pPr>
        <w:tabs>
          <w:tab w:val="num" w:pos="1440"/>
        </w:tabs>
        <w:ind w:left="1440" w:hanging="360"/>
      </w:pPr>
      <w:rPr>
        <w:rFonts w:ascii="Symbol" w:hAnsi="Symbol" w:hint="default"/>
      </w:rPr>
    </w:lvl>
    <w:lvl w:ilvl="2" w:tplc="2C30AD9A" w:tentative="1">
      <w:start w:val="1"/>
      <w:numFmt w:val="bullet"/>
      <w:lvlText w:val=""/>
      <w:lvlJc w:val="left"/>
      <w:pPr>
        <w:tabs>
          <w:tab w:val="num" w:pos="2160"/>
        </w:tabs>
        <w:ind w:left="2160" w:hanging="360"/>
      </w:pPr>
      <w:rPr>
        <w:rFonts w:ascii="Symbol" w:hAnsi="Symbol" w:hint="default"/>
      </w:rPr>
    </w:lvl>
    <w:lvl w:ilvl="3" w:tplc="9230B8A8" w:tentative="1">
      <w:start w:val="1"/>
      <w:numFmt w:val="bullet"/>
      <w:lvlText w:val=""/>
      <w:lvlJc w:val="left"/>
      <w:pPr>
        <w:tabs>
          <w:tab w:val="num" w:pos="2880"/>
        </w:tabs>
        <w:ind w:left="2880" w:hanging="360"/>
      </w:pPr>
      <w:rPr>
        <w:rFonts w:ascii="Symbol" w:hAnsi="Symbol" w:hint="default"/>
      </w:rPr>
    </w:lvl>
    <w:lvl w:ilvl="4" w:tplc="7E88C5EE" w:tentative="1">
      <w:start w:val="1"/>
      <w:numFmt w:val="bullet"/>
      <w:lvlText w:val=""/>
      <w:lvlJc w:val="left"/>
      <w:pPr>
        <w:tabs>
          <w:tab w:val="num" w:pos="3600"/>
        </w:tabs>
        <w:ind w:left="3600" w:hanging="360"/>
      </w:pPr>
      <w:rPr>
        <w:rFonts w:ascii="Symbol" w:hAnsi="Symbol" w:hint="default"/>
      </w:rPr>
    </w:lvl>
    <w:lvl w:ilvl="5" w:tplc="F60E31D2" w:tentative="1">
      <w:start w:val="1"/>
      <w:numFmt w:val="bullet"/>
      <w:lvlText w:val=""/>
      <w:lvlJc w:val="left"/>
      <w:pPr>
        <w:tabs>
          <w:tab w:val="num" w:pos="4320"/>
        </w:tabs>
        <w:ind w:left="4320" w:hanging="360"/>
      </w:pPr>
      <w:rPr>
        <w:rFonts w:ascii="Symbol" w:hAnsi="Symbol" w:hint="default"/>
      </w:rPr>
    </w:lvl>
    <w:lvl w:ilvl="6" w:tplc="BC9083B2" w:tentative="1">
      <w:start w:val="1"/>
      <w:numFmt w:val="bullet"/>
      <w:lvlText w:val=""/>
      <w:lvlJc w:val="left"/>
      <w:pPr>
        <w:tabs>
          <w:tab w:val="num" w:pos="5040"/>
        </w:tabs>
        <w:ind w:left="5040" w:hanging="360"/>
      </w:pPr>
      <w:rPr>
        <w:rFonts w:ascii="Symbol" w:hAnsi="Symbol" w:hint="default"/>
      </w:rPr>
    </w:lvl>
    <w:lvl w:ilvl="7" w:tplc="BEEC09D0" w:tentative="1">
      <w:start w:val="1"/>
      <w:numFmt w:val="bullet"/>
      <w:lvlText w:val=""/>
      <w:lvlJc w:val="left"/>
      <w:pPr>
        <w:tabs>
          <w:tab w:val="num" w:pos="5760"/>
        </w:tabs>
        <w:ind w:left="5760" w:hanging="360"/>
      </w:pPr>
      <w:rPr>
        <w:rFonts w:ascii="Symbol" w:hAnsi="Symbol" w:hint="default"/>
      </w:rPr>
    </w:lvl>
    <w:lvl w:ilvl="8" w:tplc="C03A2B4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09038BB"/>
    <w:multiLevelType w:val="hybridMultilevel"/>
    <w:tmpl w:val="4B0C936E"/>
    <w:lvl w:ilvl="0" w:tplc="8044188C">
      <w:start w:val="1"/>
      <w:numFmt w:val="bullet"/>
      <w:lvlText w:val=""/>
      <w:lvlPicBulletId w:val="0"/>
      <w:lvlJc w:val="left"/>
      <w:pPr>
        <w:tabs>
          <w:tab w:val="num" w:pos="720"/>
        </w:tabs>
        <w:ind w:left="720" w:hanging="360"/>
      </w:pPr>
      <w:rPr>
        <w:rFonts w:ascii="Symbol" w:hAnsi="Symbol" w:hint="default"/>
      </w:rPr>
    </w:lvl>
    <w:lvl w:ilvl="1" w:tplc="F9E42800" w:tentative="1">
      <w:start w:val="1"/>
      <w:numFmt w:val="bullet"/>
      <w:lvlText w:val=""/>
      <w:lvlJc w:val="left"/>
      <w:pPr>
        <w:tabs>
          <w:tab w:val="num" w:pos="1440"/>
        </w:tabs>
        <w:ind w:left="1440" w:hanging="360"/>
      </w:pPr>
      <w:rPr>
        <w:rFonts w:ascii="Symbol" w:hAnsi="Symbol" w:hint="default"/>
      </w:rPr>
    </w:lvl>
    <w:lvl w:ilvl="2" w:tplc="DD88462C" w:tentative="1">
      <w:start w:val="1"/>
      <w:numFmt w:val="bullet"/>
      <w:lvlText w:val=""/>
      <w:lvlJc w:val="left"/>
      <w:pPr>
        <w:tabs>
          <w:tab w:val="num" w:pos="2160"/>
        </w:tabs>
        <w:ind w:left="2160" w:hanging="360"/>
      </w:pPr>
      <w:rPr>
        <w:rFonts w:ascii="Symbol" w:hAnsi="Symbol" w:hint="default"/>
      </w:rPr>
    </w:lvl>
    <w:lvl w:ilvl="3" w:tplc="940C3088" w:tentative="1">
      <w:start w:val="1"/>
      <w:numFmt w:val="bullet"/>
      <w:lvlText w:val=""/>
      <w:lvlJc w:val="left"/>
      <w:pPr>
        <w:tabs>
          <w:tab w:val="num" w:pos="2880"/>
        </w:tabs>
        <w:ind w:left="2880" w:hanging="360"/>
      </w:pPr>
      <w:rPr>
        <w:rFonts w:ascii="Symbol" w:hAnsi="Symbol" w:hint="default"/>
      </w:rPr>
    </w:lvl>
    <w:lvl w:ilvl="4" w:tplc="1A56D634" w:tentative="1">
      <w:start w:val="1"/>
      <w:numFmt w:val="bullet"/>
      <w:lvlText w:val=""/>
      <w:lvlJc w:val="left"/>
      <w:pPr>
        <w:tabs>
          <w:tab w:val="num" w:pos="3600"/>
        </w:tabs>
        <w:ind w:left="3600" w:hanging="360"/>
      </w:pPr>
      <w:rPr>
        <w:rFonts w:ascii="Symbol" w:hAnsi="Symbol" w:hint="default"/>
      </w:rPr>
    </w:lvl>
    <w:lvl w:ilvl="5" w:tplc="0E041D06" w:tentative="1">
      <w:start w:val="1"/>
      <w:numFmt w:val="bullet"/>
      <w:lvlText w:val=""/>
      <w:lvlJc w:val="left"/>
      <w:pPr>
        <w:tabs>
          <w:tab w:val="num" w:pos="4320"/>
        </w:tabs>
        <w:ind w:left="4320" w:hanging="360"/>
      </w:pPr>
      <w:rPr>
        <w:rFonts w:ascii="Symbol" w:hAnsi="Symbol" w:hint="default"/>
      </w:rPr>
    </w:lvl>
    <w:lvl w:ilvl="6" w:tplc="C5B42580" w:tentative="1">
      <w:start w:val="1"/>
      <w:numFmt w:val="bullet"/>
      <w:lvlText w:val=""/>
      <w:lvlJc w:val="left"/>
      <w:pPr>
        <w:tabs>
          <w:tab w:val="num" w:pos="5040"/>
        </w:tabs>
        <w:ind w:left="5040" w:hanging="360"/>
      </w:pPr>
      <w:rPr>
        <w:rFonts w:ascii="Symbol" w:hAnsi="Symbol" w:hint="default"/>
      </w:rPr>
    </w:lvl>
    <w:lvl w:ilvl="7" w:tplc="28D62400" w:tentative="1">
      <w:start w:val="1"/>
      <w:numFmt w:val="bullet"/>
      <w:lvlText w:val=""/>
      <w:lvlJc w:val="left"/>
      <w:pPr>
        <w:tabs>
          <w:tab w:val="num" w:pos="5760"/>
        </w:tabs>
        <w:ind w:left="5760" w:hanging="360"/>
      </w:pPr>
      <w:rPr>
        <w:rFonts w:ascii="Symbol" w:hAnsi="Symbol" w:hint="default"/>
      </w:rPr>
    </w:lvl>
    <w:lvl w:ilvl="8" w:tplc="643A8FD4" w:tentative="1">
      <w:start w:val="1"/>
      <w:numFmt w:val="bullet"/>
      <w:lvlText w:val=""/>
      <w:lvlJc w:val="left"/>
      <w:pPr>
        <w:tabs>
          <w:tab w:val="num" w:pos="6480"/>
        </w:tabs>
        <w:ind w:left="6480" w:hanging="360"/>
      </w:pPr>
      <w:rPr>
        <w:rFonts w:ascii="Symbol" w:hAnsi="Symbol" w:hint="default"/>
      </w:rPr>
    </w:lvl>
  </w:abstractNum>
  <w:num w:numId="1" w16cid:durableId="874079542">
    <w:abstractNumId w:val="3"/>
  </w:num>
  <w:num w:numId="2" w16cid:durableId="1935045938">
    <w:abstractNumId w:val="1"/>
  </w:num>
  <w:num w:numId="3" w16cid:durableId="667640568">
    <w:abstractNumId w:val="0"/>
  </w:num>
  <w:num w:numId="4" w16cid:durableId="489324468">
    <w:abstractNumId w:val="4"/>
  </w:num>
  <w:num w:numId="5" w16cid:durableId="561141383">
    <w:abstractNumId w:val="5"/>
  </w:num>
  <w:num w:numId="6" w16cid:durableId="27075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5DD"/>
    <w:rsid w:val="00010C0A"/>
    <w:rsid w:val="00015C51"/>
    <w:rsid w:val="000160B8"/>
    <w:rsid w:val="0004371B"/>
    <w:rsid w:val="0005125E"/>
    <w:rsid w:val="00092C1B"/>
    <w:rsid w:val="000956E3"/>
    <w:rsid w:val="000A1D70"/>
    <w:rsid w:val="000A6A86"/>
    <w:rsid w:val="000E3494"/>
    <w:rsid w:val="000E7C26"/>
    <w:rsid w:val="000F2CB1"/>
    <w:rsid w:val="00105E9C"/>
    <w:rsid w:val="0014471E"/>
    <w:rsid w:val="00152F43"/>
    <w:rsid w:val="001814C8"/>
    <w:rsid w:val="001820C0"/>
    <w:rsid w:val="00184176"/>
    <w:rsid w:val="001969A5"/>
    <w:rsid w:val="001A0F21"/>
    <w:rsid w:val="001B2396"/>
    <w:rsid w:val="001B2AFE"/>
    <w:rsid w:val="001C1C8C"/>
    <w:rsid w:val="001D4F4F"/>
    <w:rsid w:val="001E172C"/>
    <w:rsid w:val="001E2DE3"/>
    <w:rsid w:val="002064D4"/>
    <w:rsid w:val="00225547"/>
    <w:rsid w:val="0022709E"/>
    <w:rsid w:val="0023029A"/>
    <w:rsid w:val="00244B87"/>
    <w:rsid w:val="00244F5C"/>
    <w:rsid w:val="00256AD3"/>
    <w:rsid w:val="002869DD"/>
    <w:rsid w:val="002B41AE"/>
    <w:rsid w:val="002C2BC8"/>
    <w:rsid w:val="002C6915"/>
    <w:rsid w:val="002F2846"/>
    <w:rsid w:val="002F3BC3"/>
    <w:rsid w:val="00306737"/>
    <w:rsid w:val="00311D2A"/>
    <w:rsid w:val="00315E7B"/>
    <w:rsid w:val="0032040E"/>
    <w:rsid w:val="003319A8"/>
    <w:rsid w:val="003350C1"/>
    <w:rsid w:val="00342E0D"/>
    <w:rsid w:val="003434FC"/>
    <w:rsid w:val="0035406E"/>
    <w:rsid w:val="00356586"/>
    <w:rsid w:val="003661BD"/>
    <w:rsid w:val="00376778"/>
    <w:rsid w:val="003879BC"/>
    <w:rsid w:val="003E511B"/>
    <w:rsid w:val="00400E0F"/>
    <w:rsid w:val="00414A8E"/>
    <w:rsid w:val="00433608"/>
    <w:rsid w:val="0044562D"/>
    <w:rsid w:val="004616F7"/>
    <w:rsid w:val="0046488C"/>
    <w:rsid w:val="00467FCC"/>
    <w:rsid w:val="00470DBD"/>
    <w:rsid w:val="00474474"/>
    <w:rsid w:val="004757FA"/>
    <w:rsid w:val="00483D97"/>
    <w:rsid w:val="00497938"/>
    <w:rsid w:val="004C2755"/>
    <w:rsid w:val="004D6AD3"/>
    <w:rsid w:val="004F7C99"/>
    <w:rsid w:val="00506104"/>
    <w:rsid w:val="005200AB"/>
    <w:rsid w:val="00525194"/>
    <w:rsid w:val="00544472"/>
    <w:rsid w:val="00546AEC"/>
    <w:rsid w:val="00586F63"/>
    <w:rsid w:val="005E36C4"/>
    <w:rsid w:val="005E436B"/>
    <w:rsid w:val="005E4F64"/>
    <w:rsid w:val="005E65EC"/>
    <w:rsid w:val="00602590"/>
    <w:rsid w:val="006127EF"/>
    <w:rsid w:val="0062601F"/>
    <w:rsid w:val="00646D08"/>
    <w:rsid w:val="00653674"/>
    <w:rsid w:val="00661673"/>
    <w:rsid w:val="006712C0"/>
    <w:rsid w:val="00675140"/>
    <w:rsid w:val="00692FB6"/>
    <w:rsid w:val="006A7BA2"/>
    <w:rsid w:val="006B059A"/>
    <w:rsid w:val="006C5B46"/>
    <w:rsid w:val="006D22F4"/>
    <w:rsid w:val="006F11FB"/>
    <w:rsid w:val="006F4722"/>
    <w:rsid w:val="006F5098"/>
    <w:rsid w:val="007015DD"/>
    <w:rsid w:val="00727486"/>
    <w:rsid w:val="00734E7F"/>
    <w:rsid w:val="00740B5D"/>
    <w:rsid w:val="00741BC8"/>
    <w:rsid w:val="00743F9E"/>
    <w:rsid w:val="007607C6"/>
    <w:rsid w:val="00794981"/>
    <w:rsid w:val="00797EA5"/>
    <w:rsid w:val="007A2A99"/>
    <w:rsid w:val="007D66A7"/>
    <w:rsid w:val="00804E22"/>
    <w:rsid w:val="00805BC8"/>
    <w:rsid w:val="00824669"/>
    <w:rsid w:val="008304E4"/>
    <w:rsid w:val="0083336B"/>
    <w:rsid w:val="00833C90"/>
    <w:rsid w:val="00834259"/>
    <w:rsid w:val="008523D1"/>
    <w:rsid w:val="00863778"/>
    <w:rsid w:val="00865F2D"/>
    <w:rsid w:val="008722FF"/>
    <w:rsid w:val="00873BB6"/>
    <w:rsid w:val="008834A2"/>
    <w:rsid w:val="0089367E"/>
    <w:rsid w:val="008B4882"/>
    <w:rsid w:val="008D7377"/>
    <w:rsid w:val="008E5F70"/>
    <w:rsid w:val="00912A96"/>
    <w:rsid w:val="009253AB"/>
    <w:rsid w:val="0097084E"/>
    <w:rsid w:val="00973BC7"/>
    <w:rsid w:val="00995057"/>
    <w:rsid w:val="009B3B56"/>
    <w:rsid w:val="009C45B8"/>
    <w:rsid w:val="009D5B8D"/>
    <w:rsid w:val="00A01FA7"/>
    <w:rsid w:val="00A1322C"/>
    <w:rsid w:val="00A14471"/>
    <w:rsid w:val="00A42FC7"/>
    <w:rsid w:val="00A434E9"/>
    <w:rsid w:val="00A45E5F"/>
    <w:rsid w:val="00A61E0E"/>
    <w:rsid w:val="00A61EB2"/>
    <w:rsid w:val="00A70DD2"/>
    <w:rsid w:val="00A80D10"/>
    <w:rsid w:val="00A8136D"/>
    <w:rsid w:val="00AC09FC"/>
    <w:rsid w:val="00AD15A7"/>
    <w:rsid w:val="00AF0553"/>
    <w:rsid w:val="00AF0A59"/>
    <w:rsid w:val="00B00CEC"/>
    <w:rsid w:val="00B052F3"/>
    <w:rsid w:val="00B20430"/>
    <w:rsid w:val="00B222B8"/>
    <w:rsid w:val="00B334D8"/>
    <w:rsid w:val="00B3574F"/>
    <w:rsid w:val="00B4034B"/>
    <w:rsid w:val="00B52B61"/>
    <w:rsid w:val="00B56281"/>
    <w:rsid w:val="00B70E42"/>
    <w:rsid w:val="00B73D5F"/>
    <w:rsid w:val="00B77992"/>
    <w:rsid w:val="00B82722"/>
    <w:rsid w:val="00B94032"/>
    <w:rsid w:val="00B95662"/>
    <w:rsid w:val="00BA3828"/>
    <w:rsid w:val="00BA710C"/>
    <w:rsid w:val="00BB5C81"/>
    <w:rsid w:val="00BB6312"/>
    <w:rsid w:val="00BC4CB7"/>
    <w:rsid w:val="00BD3785"/>
    <w:rsid w:val="00BF3157"/>
    <w:rsid w:val="00C03AE5"/>
    <w:rsid w:val="00C163BB"/>
    <w:rsid w:val="00C3046C"/>
    <w:rsid w:val="00C517C1"/>
    <w:rsid w:val="00C74935"/>
    <w:rsid w:val="00C808DD"/>
    <w:rsid w:val="00CB2A56"/>
    <w:rsid w:val="00CB4399"/>
    <w:rsid w:val="00CC3425"/>
    <w:rsid w:val="00CD307A"/>
    <w:rsid w:val="00CE16FA"/>
    <w:rsid w:val="00CF0B0C"/>
    <w:rsid w:val="00CF4441"/>
    <w:rsid w:val="00D02E88"/>
    <w:rsid w:val="00D04764"/>
    <w:rsid w:val="00D110D1"/>
    <w:rsid w:val="00D2487D"/>
    <w:rsid w:val="00D33547"/>
    <w:rsid w:val="00D46BFF"/>
    <w:rsid w:val="00D5513A"/>
    <w:rsid w:val="00D6483B"/>
    <w:rsid w:val="00D81392"/>
    <w:rsid w:val="00D84024"/>
    <w:rsid w:val="00DA02F4"/>
    <w:rsid w:val="00DB5931"/>
    <w:rsid w:val="00DB5EF4"/>
    <w:rsid w:val="00DD0609"/>
    <w:rsid w:val="00DD769F"/>
    <w:rsid w:val="00DE1275"/>
    <w:rsid w:val="00E03EEE"/>
    <w:rsid w:val="00E0445F"/>
    <w:rsid w:val="00E162A0"/>
    <w:rsid w:val="00E23C8C"/>
    <w:rsid w:val="00E30542"/>
    <w:rsid w:val="00E436C2"/>
    <w:rsid w:val="00E4721A"/>
    <w:rsid w:val="00E47619"/>
    <w:rsid w:val="00E735CD"/>
    <w:rsid w:val="00E85775"/>
    <w:rsid w:val="00EA0742"/>
    <w:rsid w:val="00EA27D4"/>
    <w:rsid w:val="00EB41C8"/>
    <w:rsid w:val="00F153A2"/>
    <w:rsid w:val="00F43937"/>
    <w:rsid w:val="00F45CE5"/>
    <w:rsid w:val="00F573DA"/>
    <w:rsid w:val="00F94E10"/>
    <w:rsid w:val="00FB3B61"/>
    <w:rsid w:val="00FC3451"/>
    <w:rsid w:val="00FC4258"/>
    <w:rsid w:val="00FD1D1D"/>
    <w:rsid w:val="6FA42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B08D4"/>
  <w15:chartTrackingRefBased/>
  <w15:docId w15:val="{4D341A68-D081-408E-A4A9-3746B926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45F"/>
  </w:style>
  <w:style w:type="paragraph" w:styleId="Heading1">
    <w:name w:val="heading 1"/>
    <w:basedOn w:val="Normal"/>
    <w:next w:val="Normal"/>
    <w:link w:val="Heading1Char"/>
    <w:uiPriority w:val="9"/>
    <w:qFormat/>
    <w:rsid w:val="000956E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956E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88C"/>
  </w:style>
  <w:style w:type="paragraph" w:styleId="Footer">
    <w:name w:val="footer"/>
    <w:basedOn w:val="Normal"/>
    <w:link w:val="FooterChar"/>
    <w:uiPriority w:val="99"/>
    <w:unhideWhenUsed/>
    <w:rsid w:val="00464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88C"/>
  </w:style>
  <w:style w:type="table" w:styleId="TableGrid">
    <w:name w:val="Table Grid"/>
    <w:basedOn w:val="TableNormal"/>
    <w:uiPriority w:val="59"/>
    <w:rsid w:val="00342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21A"/>
    <w:pPr>
      <w:ind w:left="720"/>
      <w:contextualSpacing/>
    </w:pPr>
  </w:style>
  <w:style w:type="table" w:styleId="ColorfulList-Accent6">
    <w:name w:val="Colorful List Accent 6"/>
    <w:basedOn w:val="TableNormal"/>
    <w:uiPriority w:val="72"/>
    <w:semiHidden/>
    <w:unhideWhenUsed/>
    <w:rsid w:val="00865F2D"/>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Hyperlink">
    <w:name w:val="Hyperlink"/>
    <w:basedOn w:val="DefaultParagraphFont"/>
    <w:uiPriority w:val="99"/>
    <w:unhideWhenUsed/>
    <w:rsid w:val="00244F5C"/>
    <w:rPr>
      <w:color w:val="0000FF" w:themeColor="hyperlink"/>
      <w:u w:val="single"/>
    </w:rPr>
  </w:style>
  <w:style w:type="character" w:styleId="UnresolvedMention">
    <w:name w:val="Unresolved Mention"/>
    <w:basedOn w:val="DefaultParagraphFont"/>
    <w:uiPriority w:val="99"/>
    <w:semiHidden/>
    <w:unhideWhenUsed/>
    <w:rsid w:val="00244F5C"/>
    <w:rPr>
      <w:color w:val="605E5C"/>
      <w:shd w:val="clear" w:color="auto" w:fill="E1DFDD"/>
    </w:rPr>
  </w:style>
  <w:style w:type="table" w:styleId="TableGridLight">
    <w:name w:val="Grid Table Light"/>
    <w:basedOn w:val="TableNormal"/>
    <w:uiPriority w:val="40"/>
    <w:rsid w:val="00E03E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0956E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956E3"/>
    <w:rPr>
      <w:rFonts w:asciiTheme="majorHAnsi" w:eastAsiaTheme="majorEastAsia" w:hAnsiTheme="majorHAnsi" w:cstheme="majorBidi"/>
      <w:color w:val="365F91" w:themeColor="accent1" w:themeShade="BF"/>
      <w:sz w:val="26"/>
      <w:szCs w:val="26"/>
    </w:rPr>
  </w:style>
  <w:style w:type="table" w:styleId="GridTable5Dark-Accent4">
    <w:name w:val="Grid Table 5 Dark Accent 4"/>
    <w:basedOn w:val="TableNormal"/>
    <w:uiPriority w:val="50"/>
    <w:rsid w:val="000956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FootnoteText">
    <w:name w:val="footnote text"/>
    <w:basedOn w:val="Normal"/>
    <w:link w:val="FootnoteTextChar"/>
    <w:uiPriority w:val="99"/>
    <w:semiHidden/>
    <w:unhideWhenUsed/>
    <w:rsid w:val="00467F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FCC"/>
    <w:rPr>
      <w:sz w:val="20"/>
      <w:szCs w:val="20"/>
    </w:rPr>
  </w:style>
  <w:style w:type="character" w:styleId="FootnoteReference">
    <w:name w:val="footnote reference"/>
    <w:basedOn w:val="DefaultParagraphFont"/>
    <w:uiPriority w:val="99"/>
    <w:semiHidden/>
    <w:unhideWhenUsed/>
    <w:rsid w:val="00467FCC"/>
    <w:rPr>
      <w:vertAlign w:val="superscript"/>
    </w:rPr>
  </w:style>
  <w:style w:type="character" w:styleId="CommentReference">
    <w:name w:val="annotation reference"/>
    <w:basedOn w:val="DefaultParagraphFont"/>
    <w:uiPriority w:val="99"/>
    <w:semiHidden/>
    <w:unhideWhenUsed/>
    <w:rsid w:val="002064D4"/>
    <w:rPr>
      <w:sz w:val="16"/>
      <w:szCs w:val="16"/>
    </w:rPr>
  </w:style>
  <w:style w:type="paragraph" w:styleId="CommentText">
    <w:name w:val="annotation text"/>
    <w:basedOn w:val="Normal"/>
    <w:link w:val="CommentTextChar"/>
    <w:uiPriority w:val="99"/>
    <w:semiHidden/>
    <w:unhideWhenUsed/>
    <w:rsid w:val="002064D4"/>
    <w:pPr>
      <w:spacing w:line="240" w:lineRule="auto"/>
    </w:pPr>
    <w:rPr>
      <w:sz w:val="20"/>
      <w:szCs w:val="20"/>
    </w:rPr>
  </w:style>
  <w:style w:type="character" w:customStyle="1" w:styleId="CommentTextChar">
    <w:name w:val="Comment Text Char"/>
    <w:basedOn w:val="DefaultParagraphFont"/>
    <w:link w:val="CommentText"/>
    <w:uiPriority w:val="99"/>
    <w:semiHidden/>
    <w:rsid w:val="002064D4"/>
    <w:rPr>
      <w:sz w:val="20"/>
      <w:szCs w:val="20"/>
    </w:rPr>
  </w:style>
  <w:style w:type="paragraph" w:styleId="CommentSubject">
    <w:name w:val="annotation subject"/>
    <w:basedOn w:val="CommentText"/>
    <w:next w:val="CommentText"/>
    <w:link w:val="CommentSubjectChar"/>
    <w:uiPriority w:val="99"/>
    <w:semiHidden/>
    <w:unhideWhenUsed/>
    <w:rsid w:val="002064D4"/>
    <w:rPr>
      <w:b/>
      <w:bCs/>
    </w:rPr>
  </w:style>
  <w:style w:type="character" w:customStyle="1" w:styleId="CommentSubjectChar">
    <w:name w:val="Comment Subject Char"/>
    <w:basedOn w:val="CommentTextChar"/>
    <w:link w:val="CommentSubject"/>
    <w:uiPriority w:val="99"/>
    <w:semiHidden/>
    <w:rsid w:val="002064D4"/>
    <w:rPr>
      <w:b/>
      <w:bCs/>
      <w:sz w:val="20"/>
      <w:szCs w:val="20"/>
    </w:rPr>
  </w:style>
  <w:style w:type="paragraph" w:styleId="NoSpacing">
    <w:name w:val="No Spacing"/>
    <w:uiPriority w:val="1"/>
    <w:qFormat/>
    <w:rsid w:val="00184176"/>
    <w:pPr>
      <w:spacing w:after="0" w:line="240" w:lineRule="auto"/>
    </w:pPr>
  </w:style>
  <w:style w:type="table" w:styleId="GridTable5Dark-Accent1">
    <w:name w:val="Grid Table 5 Dark Accent 1"/>
    <w:basedOn w:val="TableNormal"/>
    <w:uiPriority w:val="50"/>
    <w:rsid w:val="00BA38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Laser">
    <w:name w:val="Laser"/>
    <w:basedOn w:val="Title"/>
    <w:next w:val="TableofAuthorities"/>
    <w:link w:val="LaserChar"/>
    <w:qFormat/>
    <w:rsid w:val="00A14471"/>
    <w:pPr>
      <w:spacing w:before="120" w:after="240" w:line="312" w:lineRule="auto"/>
    </w:pPr>
    <w:rPr>
      <w:rFonts w:ascii="Arial" w:hAnsi="Arial" w:cs="Arial"/>
      <w:b/>
      <w:bCs/>
      <w:sz w:val="44"/>
      <w:szCs w:val="44"/>
    </w:rPr>
  </w:style>
  <w:style w:type="table" w:customStyle="1" w:styleId="LaserTable">
    <w:name w:val="Laser Table"/>
    <w:basedOn w:val="LightList-Accent5"/>
    <w:uiPriority w:val="99"/>
    <w:rsid w:val="00E735CD"/>
    <w:rPr>
      <w:rFonts w:ascii="Arial" w:hAnsi="Arial"/>
      <w:sz w:val="24"/>
      <w:szCs w:val="20"/>
      <w:lang w:eastAsia="en-GB"/>
    </w:rPr>
    <w:tblPr>
      <w:tblBorders>
        <w:top w:val="single" w:sz="4" w:space="0" w:color="auto"/>
        <w:left w:val="single" w:sz="4" w:space="0" w:color="auto"/>
        <w:bottom w:val="single" w:sz="4" w:space="0" w:color="auto"/>
        <w:right w:val="single" w:sz="4" w:space="0" w:color="auto"/>
      </w:tblBorders>
    </w:tblPr>
    <w:tcPr>
      <w:shd w:val="clear" w:color="auto" w:fill="auto"/>
    </w:tc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A144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471"/>
    <w:rPr>
      <w:rFonts w:asciiTheme="majorHAnsi" w:eastAsiaTheme="majorEastAsia" w:hAnsiTheme="majorHAnsi" w:cstheme="majorBidi"/>
      <w:spacing w:val="-10"/>
      <w:kern w:val="28"/>
      <w:sz w:val="56"/>
      <w:szCs w:val="56"/>
    </w:rPr>
  </w:style>
  <w:style w:type="paragraph" w:styleId="TableofAuthorities">
    <w:name w:val="table of authorities"/>
    <w:basedOn w:val="Normal"/>
    <w:next w:val="Normal"/>
    <w:uiPriority w:val="99"/>
    <w:semiHidden/>
    <w:unhideWhenUsed/>
    <w:rsid w:val="00A14471"/>
    <w:pPr>
      <w:spacing w:after="0"/>
      <w:ind w:left="220" w:hanging="220"/>
    </w:pPr>
  </w:style>
  <w:style w:type="character" w:customStyle="1" w:styleId="LaserChar">
    <w:name w:val="Laser Char"/>
    <w:basedOn w:val="TitleChar"/>
    <w:link w:val="Laser"/>
    <w:rsid w:val="00A14471"/>
    <w:rPr>
      <w:rFonts w:ascii="Arial" w:eastAsiaTheme="majorEastAsia" w:hAnsi="Arial" w:cs="Arial"/>
      <w:b/>
      <w:bCs/>
      <w:spacing w:val="-10"/>
      <w:kern w:val="28"/>
      <w:sz w:val="44"/>
      <w:szCs w:val="44"/>
    </w:rPr>
  </w:style>
  <w:style w:type="table" w:customStyle="1" w:styleId="Tablesnoheader">
    <w:name w:val="Tables no header"/>
    <w:basedOn w:val="LightGrid-Accent1"/>
    <w:uiPriority w:val="99"/>
    <w:rsid w:val="002C6915"/>
    <w:rPr>
      <w:rFonts w:ascii="Arial" w:hAnsi="Arial"/>
      <w:sz w:val="24"/>
      <w:szCs w:val="20"/>
      <w:lang w:eastAsia="en-GB"/>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rFonts w:asciiTheme="majorHAnsi" w:eastAsiaTheme="majorEastAsia" w:hAnsiTheme="majorHAnsi" w:cstheme="majorBidi"/>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nil"/>
          <w:bottom w:val="single" w:sz="8" w:space="0" w:color="4F81BD" w:themeColor="accent1"/>
          <w:right w:val="nil"/>
          <w:insideH w:val="nil"/>
          <w:insideV w:val="nil"/>
        </w:tcBorders>
        <w:shd w:val="clear" w:color="auto" w:fill="D3DFEE" w:themeFill="accent1" w:themeFillTint="3F"/>
      </w:tcPr>
    </w:tblStylePr>
    <w:tblStylePr w:type="band1Horz">
      <w:tblPr/>
      <w:tcPr>
        <w:tcBorders>
          <w:top w:val="single" w:sz="8" w:space="0" w:color="4F81BD" w:themeColor="accent1"/>
          <w:left w:val="nil"/>
          <w:bottom w:val="single" w:sz="8" w:space="0" w:color="4F81BD" w:themeColor="accent1"/>
          <w:right w:val="nil"/>
          <w:insideH w:val="nil"/>
          <w:insideV w:val="nil"/>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dTable4-Accent2">
    <w:name w:val="Grid Table 4 Accent 2"/>
    <w:basedOn w:val="TableNormal"/>
    <w:uiPriority w:val="49"/>
    <w:rsid w:val="00BD3785"/>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ghtList-Accent1">
    <w:name w:val="Light List Accent 1"/>
    <w:basedOn w:val="TableNormal"/>
    <w:uiPriority w:val="61"/>
    <w:semiHidden/>
    <w:unhideWhenUsed/>
    <w:rsid w:val="008936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semiHidden/>
    <w:unhideWhenUsed/>
    <w:rsid w:val="0089367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dTable4-Accent4">
    <w:name w:val="Grid Table 4 Accent 4"/>
    <w:basedOn w:val="TableNormal"/>
    <w:uiPriority w:val="49"/>
    <w:rsid w:val="00BD378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ghtGrid-Accent2">
    <w:name w:val="Light Grid Accent 2"/>
    <w:basedOn w:val="TableNormal"/>
    <w:uiPriority w:val="62"/>
    <w:semiHidden/>
    <w:unhideWhenUsed/>
    <w:rsid w:val="0089367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5">
    <w:name w:val="Light List Accent 5"/>
    <w:basedOn w:val="TableNormal"/>
    <w:uiPriority w:val="61"/>
    <w:semiHidden/>
    <w:unhideWhenUsed/>
    <w:rsid w:val="00E735C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dTable4-Accent5">
    <w:name w:val="Grid Table 4 Accent 5"/>
    <w:basedOn w:val="TableNormal"/>
    <w:uiPriority w:val="49"/>
    <w:rsid w:val="00BD378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BD378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Shading-Accent1">
    <w:name w:val="Light Shading Accent 1"/>
    <w:basedOn w:val="TableNormal"/>
    <w:uiPriority w:val="60"/>
    <w:semiHidden/>
    <w:unhideWhenUsed/>
    <w:rsid w:val="00BD378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semiHidden/>
    <w:unhideWhenUsed/>
    <w:rsid w:val="002C691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sv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Box\Safety%20Audit%20Shared%20Drive\5%20Performance%20and%20Monitoring\Audits\2019_laser%20audit%20PHE\2019-03%20laser%20safety%20audit%20report%20and%20action%20plans\Action%20update%20files\Documentation%20updates\safety@essex.ac.uk" TargetMode="External"/><Relationship Id="rId2" Type="http://schemas.openxmlformats.org/officeDocument/2006/relationships/numbering" Target="numbering.xml"/><Relationship Id="rId16" Type="http://schemas.openxmlformats.org/officeDocument/2006/relationships/hyperlink" Target="https://www.essex.ac.uk/-/media/documents/directories/health-and-safety/hsincidentrecordweb.doc"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Box\Safety%20Audit%20Shared%20Drive\5%20Performance%20and%20Monitoring\Audits\2019_laser%20audit%20PHE\2019-03%20laser%20safety%20audit%20report%20and%20action%20plans\Action%20update%20files\Documentation%20updates\safety@essex.ac.uk"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sv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ssex.ac.uk/staff/working-with-physical-agents/lasers-and-laser-pointers-safe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13A83-864A-4450-AAE1-0C202BB3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18</Pages>
  <Words>2196</Words>
  <Characters>12523</Characters>
  <Application>Microsoft Office Word</Application>
  <DocSecurity>0</DocSecurity>
  <Lines>104</Lines>
  <Paragraphs>29</Paragraphs>
  <ScaleCrop>false</ScaleCrop>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Abigail</dc:creator>
  <cp:keywords/>
  <dc:description/>
  <cp:lastModifiedBy>Sprules, Sam E</cp:lastModifiedBy>
  <cp:revision>32</cp:revision>
  <dcterms:created xsi:type="dcterms:W3CDTF">2023-05-22T17:02:00Z</dcterms:created>
  <dcterms:modified xsi:type="dcterms:W3CDTF">2023-06-01T16:05:00Z</dcterms:modified>
</cp:coreProperties>
</file>