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7A94" w14:textId="1A408340" w:rsidR="00D17D17" w:rsidRPr="00D17D17" w:rsidRDefault="00D17D17" w:rsidP="00414A8E">
      <w:pPr>
        <w:spacing w:after="0" w:line="240" w:lineRule="auto"/>
        <w:rPr>
          <w:b/>
          <w:sz w:val="28"/>
        </w:rPr>
      </w:pPr>
      <w:r w:rsidRPr="00D17D17">
        <w:rPr>
          <w:b/>
          <w:sz w:val="28"/>
        </w:rPr>
        <w:t>Lecturer Opening Statement</w:t>
      </w:r>
      <w:r w:rsidR="004533E7">
        <w:rPr>
          <w:b/>
          <w:sz w:val="28"/>
        </w:rPr>
        <w:t xml:space="preserve"> (optional)</w:t>
      </w:r>
    </w:p>
    <w:p w14:paraId="6CA13B08" w14:textId="77777777" w:rsidR="00D17D17" w:rsidRDefault="00D17D17" w:rsidP="00414A8E">
      <w:pPr>
        <w:spacing w:after="0" w:line="240" w:lineRule="auto"/>
      </w:pPr>
    </w:p>
    <w:p w14:paraId="006295C0" w14:textId="1CBF863E" w:rsidR="00D17D17" w:rsidRDefault="00D17D17" w:rsidP="00414A8E">
      <w:pPr>
        <w:spacing w:after="0" w:line="240" w:lineRule="auto"/>
      </w:pPr>
      <w:r>
        <w:t xml:space="preserve">Issue </w:t>
      </w:r>
      <w:r w:rsidR="00A51492">
        <w:t>5</w:t>
      </w:r>
      <w:r>
        <w:t xml:space="preserve"> – </w:t>
      </w:r>
      <w:r w:rsidR="001322CB">
        <w:t xml:space="preserve">March </w:t>
      </w:r>
      <w:r>
        <w:t xml:space="preserve">2022 </w:t>
      </w:r>
    </w:p>
    <w:p w14:paraId="61179355" w14:textId="77777777" w:rsidR="00D17D17" w:rsidRDefault="00D17D17" w:rsidP="00414A8E">
      <w:pPr>
        <w:spacing w:after="0" w:line="240" w:lineRule="auto"/>
      </w:pPr>
    </w:p>
    <w:p w14:paraId="607C00A4" w14:textId="3E197ED2" w:rsidR="00D17D17" w:rsidRDefault="00D17D17" w:rsidP="00414A8E">
      <w:pPr>
        <w:spacing w:after="0" w:line="240" w:lineRule="auto"/>
      </w:pPr>
      <w:r>
        <w:t xml:space="preserve">At the start of all teaching events the lecturer </w:t>
      </w:r>
      <w:r w:rsidR="00E435D3">
        <w:t>may</w:t>
      </w:r>
      <w:r>
        <w:t xml:space="preserve"> remind students that they should be aware of their responsibilities during a teaching event which can be found in the standard teaching procedure. </w:t>
      </w:r>
    </w:p>
    <w:p w14:paraId="103176DD" w14:textId="77777777" w:rsidR="00D17D17" w:rsidRDefault="00D17D17" w:rsidP="00414A8E">
      <w:pPr>
        <w:spacing w:after="0" w:line="240" w:lineRule="auto"/>
      </w:pPr>
    </w:p>
    <w:p w14:paraId="54A9A33F" w14:textId="77777777" w:rsidR="00D17D17" w:rsidRDefault="00D17D17" w:rsidP="00D17D17">
      <w:pPr>
        <w:spacing w:after="0" w:line="240" w:lineRule="auto"/>
      </w:pPr>
      <w:r>
        <w:t>Students should be reminded of the following specific requirements of face to face teaching events:</w:t>
      </w:r>
    </w:p>
    <w:p w14:paraId="0AE8931D" w14:textId="77777777" w:rsidR="00D17D17" w:rsidRDefault="00D17D17" w:rsidP="00D17D17">
      <w:pPr>
        <w:spacing w:after="0" w:line="240" w:lineRule="auto"/>
      </w:pPr>
    </w:p>
    <w:p w14:paraId="69BEB08B" w14:textId="476988A7" w:rsidR="00A91CC1" w:rsidRDefault="00D17D17" w:rsidP="008A47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should be isolating or are experiencing </w:t>
      </w:r>
      <w:r w:rsidR="00A91CC1">
        <w:t>C</w:t>
      </w:r>
      <w:r>
        <w:t xml:space="preserve">ovid-19 symptoms you should not come to teaching events and must </w:t>
      </w:r>
      <w:r w:rsidR="00A51492">
        <w:t xml:space="preserve"> stay away from campus facilities (or self-isolate on campus) whilst infectious or for seven days.</w:t>
      </w:r>
    </w:p>
    <w:p w14:paraId="36AC56BF" w14:textId="77777777" w:rsidR="008A4711" w:rsidRDefault="008A4711" w:rsidP="008A4711">
      <w:pPr>
        <w:pStyle w:val="ListParagraph"/>
        <w:spacing w:after="0" w:line="240" w:lineRule="auto"/>
      </w:pPr>
    </w:p>
    <w:p w14:paraId="5387C346" w14:textId="0C889C54" w:rsidR="00A91CC1" w:rsidRDefault="00A91CC1" w:rsidP="00D17D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University </w:t>
      </w:r>
      <w:r w:rsidR="00C7199A">
        <w:t>strongly encourages</w:t>
      </w:r>
      <w:r>
        <w:t xml:space="preserve"> all students</w:t>
      </w:r>
      <w:r w:rsidR="00BE05C4">
        <w:t xml:space="preserve"> (unless medically exempt)</w:t>
      </w:r>
      <w:r w:rsidR="00760DE7">
        <w:t xml:space="preserve"> to</w:t>
      </w:r>
      <w:r>
        <w:t xml:space="preserve"> wear face coverings during lectures. </w:t>
      </w:r>
    </w:p>
    <w:p w14:paraId="1A5B3B29" w14:textId="77777777" w:rsidR="00D17D17" w:rsidRDefault="00D17D17" w:rsidP="00D17D17">
      <w:pPr>
        <w:spacing w:after="0" w:line="240" w:lineRule="auto"/>
      </w:pPr>
    </w:p>
    <w:p w14:paraId="4D285512" w14:textId="0661F553" w:rsidR="00D6483B" w:rsidRPr="00D17D17" w:rsidRDefault="008A4711" w:rsidP="00D17D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Any</w:t>
      </w:r>
      <w:r w:rsidR="00D17D17">
        <w:t xml:space="preserve"> additional procedures should be explained to students at the start of the event. Students should be made aware of where they can access the risk assessments for their teaching.</w:t>
      </w:r>
    </w:p>
    <w:sectPr w:rsidR="00D6483B" w:rsidRPr="00D1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B71"/>
    <w:multiLevelType w:val="hybridMultilevel"/>
    <w:tmpl w:val="41A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BBC"/>
    <w:multiLevelType w:val="hybridMultilevel"/>
    <w:tmpl w:val="04FE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17"/>
    <w:rsid w:val="001322CB"/>
    <w:rsid w:val="002C4A1C"/>
    <w:rsid w:val="00414A8E"/>
    <w:rsid w:val="004533E7"/>
    <w:rsid w:val="006C596A"/>
    <w:rsid w:val="006E69E1"/>
    <w:rsid w:val="00760DE7"/>
    <w:rsid w:val="008A4711"/>
    <w:rsid w:val="00A46F67"/>
    <w:rsid w:val="00A51492"/>
    <w:rsid w:val="00A91CC1"/>
    <w:rsid w:val="00AA3AED"/>
    <w:rsid w:val="00BA5532"/>
    <w:rsid w:val="00BE05C4"/>
    <w:rsid w:val="00C446B5"/>
    <w:rsid w:val="00C44B2C"/>
    <w:rsid w:val="00C7199A"/>
    <w:rsid w:val="00D17D17"/>
    <w:rsid w:val="00D6483B"/>
    <w:rsid w:val="00E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CB82"/>
  <w15:chartTrackingRefBased/>
  <w15:docId w15:val="{18669170-F318-4AA2-9216-DE17B60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Caroline J</dc:creator>
  <cp:keywords/>
  <dc:description/>
  <cp:lastModifiedBy>Smith, Caroline J</cp:lastModifiedBy>
  <cp:revision>10</cp:revision>
  <dcterms:created xsi:type="dcterms:W3CDTF">2022-02-28T14:58:00Z</dcterms:created>
  <dcterms:modified xsi:type="dcterms:W3CDTF">2022-03-02T17:13:00Z</dcterms:modified>
</cp:coreProperties>
</file>