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A5805" w14:textId="77777777" w:rsidR="00585119" w:rsidRDefault="00585119" w:rsidP="00585119">
      <w:pPr>
        <w:pStyle w:val="Default"/>
        <w:jc w:val="center"/>
      </w:pPr>
    </w:p>
    <w:p w14:paraId="221270CF" w14:textId="303D1F70" w:rsidR="00585119" w:rsidRPr="00585119" w:rsidRDefault="00585119" w:rsidP="00585119">
      <w:pPr>
        <w:pStyle w:val="Title"/>
        <w:spacing w:line="480" w:lineRule="auto"/>
        <w:jc w:val="center"/>
        <w:rPr>
          <w:rFonts w:ascii="Arial" w:hAnsi="Arial" w:cs="Arial"/>
          <w:b/>
          <w:bCs/>
          <w:sz w:val="45"/>
          <w:szCs w:val="45"/>
        </w:rPr>
      </w:pPr>
      <w:r w:rsidRPr="00585119">
        <w:rPr>
          <w:rFonts w:ascii="Arial" w:hAnsi="Arial" w:cs="Arial"/>
          <w:b/>
          <w:bCs/>
          <w:sz w:val="45"/>
          <w:szCs w:val="45"/>
        </w:rPr>
        <w:t>Institute for Social and Economic Research</w:t>
      </w:r>
    </w:p>
    <w:p w14:paraId="0BBB91AC" w14:textId="77777777" w:rsidR="0040636B" w:rsidRPr="0040636B" w:rsidRDefault="0040636B" w:rsidP="0040636B">
      <w:pPr>
        <w:pStyle w:val="Title"/>
        <w:jc w:val="center"/>
        <w:rPr>
          <w:rFonts w:ascii="Arial" w:hAnsi="Arial" w:cs="Arial"/>
          <w:b/>
          <w:bCs/>
          <w:sz w:val="44"/>
          <w:szCs w:val="44"/>
        </w:rPr>
      </w:pPr>
      <w:r w:rsidRPr="0040636B">
        <w:rPr>
          <w:rFonts w:ascii="Arial" w:hAnsi="Arial" w:cs="Arial"/>
          <w:b/>
          <w:bCs/>
          <w:sz w:val="44"/>
          <w:szCs w:val="44"/>
        </w:rPr>
        <w:t>Faculty of Arts, Humanities, and Social Sciences</w:t>
      </w:r>
    </w:p>
    <w:p w14:paraId="50A38F0E" w14:textId="77777777" w:rsidR="0040636B" w:rsidRPr="0040636B" w:rsidRDefault="0040636B" w:rsidP="0040636B"/>
    <w:p w14:paraId="4E55323E" w14:textId="20ACA4DA" w:rsidR="00585119" w:rsidRPr="00585119" w:rsidRDefault="00585119" w:rsidP="00585119">
      <w:pPr>
        <w:pStyle w:val="Title"/>
        <w:tabs>
          <w:tab w:val="center" w:pos="4513"/>
          <w:tab w:val="left" w:pos="7452"/>
        </w:tabs>
        <w:spacing w:line="480" w:lineRule="auto"/>
        <w:rPr>
          <w:rFonts w:ascii="Arial" w:hAnsi="Arial" w:cs="Arial"/>
          <w:b/>
          <w:bCs/>
          <w:sz w:val="45"/>
          <w:szCs w:val="45"/>
        </w:rPr>
      </w:pPr>
      <w:r>
        <w:rPr>
          <w:rFonts w:ascii="Arial" w:hAnsi="Arial" w:cs="Arial"/>
          <w:b/>
          <w:bCs/>
          <w:sz w:val="45"/>
          <w:szCs w:val="45"/>
        </w:rPr>
        <w:tab/>
      </w:r>
      <w:r w:rsidR="001A4BA3">
        <w:rPr>
          <w:rFonts w:ascii="Arial" w:hAnsi="Arial" w:cs="Arial"/>
          <w:b/>
          <w:bCs/>
          <w:sz w:val="45"/>
          <w:szCs w:val="45"/>
        </w:rPr>
        <w:t>MPhil</w:t>
      </w:r>
      <w:r w:rsidRPr="00585119">
        <w:rPr>
          <w:rFonts w:ascii="Arial" w:hAnsi="Arial" w:cs="Arial"/>
          <w:b/>
          <w:bCs/>
          <w:sz w:val="45"/>
          <w:szCs w:val="45"/>
        </w:rPr>
        <w:t xml:space="preserve"> Students</w:t>
      </w:r>
      <w:r>
        <w:rPr>
          <w:rFonts w:ascii="Arial" w:hAnsi="Arial" w:cs="Arial"/>
          <w:b/>
          <w:bCs/>
          <w:sz w:val="45"/>
          <w:szCs w:val="45"/>
        </w:rPr>
        <w:tab/>
      </w:r>
    </w:p>
    <w:p w14:paraId="7A7C6633" w14:textId="77777777" w:rsidR="00585119" w:rsidRPr="001A22A2" w:rsidRDefault="00585119" w:rsidP="00585119">
      <w:pPr>
        <w:spacing w:after="0" w:line="240" w:lineRule="auto"/>
        <w:ind w:left="-851" w:right="-897"/>
        <w:rPr>
          <w:rFonts w:ascii="Arial" w:hAnsi="Arial" w:cs="Arial"/>
        </w:rPr>
      </w:pPr>
      <w:r w:rsidRPr="001A22A2">
        <w:rPr>
          <w:rFonts w:ascii="Arial" w:hAnsi="Arial" w:cs="Arial"/>
        </w:rPr>
        <w:t xml:space="preserve">Postgraduate Research milestones are used to ensure students are making sufficient progress during their studies, and to 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1A22A2">
        <w:rPr>
          <w:rFonts w:ascii="Arial" w:hAnsi="Arial" w:cs="Arial"/>
        </w:rPr>
        <w:t>meetings</w:t>
      </w:r>
      <w:proofErr w:type="gramEnd"/>
      <w:r w:rsidRPr="001A22A2">
        <w:rPr>
          <w:rFonts w:ascii="Arial" w:hAnsi="Arial" w:cs="Arial"/>
        </w:rPr>
        <w:t xml:space="preserve"> and they should be referred to on a regular basis.</w:t>
      </w:r>
    </w:p>
    <w:p w14:paraId="1169A086" w14:textId="77777777" w:rsidR="00585119" w:rsidRPr="001A22A2" w:rsidRDefault="00585119" w:rsidP="00585119">
      <w:pPr>
        <w:spacing w:after="0" w:line="240" w:lineRule="auto"/>
        <w:ind w:left="-851" w:right="-897"/>
        <w:rPr>
          <w:rFonts w:ascii="Arial" w:hAnsi="Arial" w:cs="Arial"/>
        </w:rPr>
      </w:pPr>
    </w:p>
    <w:p w14:paraId="1C400109" w14:textId="77777777" w:rsidR="00585119" w:rsidRPr="001A22A2" w:rsidRDefault="00585119" w:rsidP="00585119">
      <w:pPr>
        <w:spacing w:after="0" w:line="240" w:lineRule="auto"/>
        <w:ind w:left="-851" w:right="-897"/>
        <w:rPr>
          <w:rFonts w:ascii="Arial" w:hAnsi="Arial" w:cs="Arial"/>
        </w:rPr>
      </w:pPr>
      <w:r w:rsidRPr="001A22A2">
        <w:rPr>
          <w:rFonts w:ascii="Arial" w:hAnsi="Arial" w:cs="Arial"/>
        </w:rPr>
        <w:t>Supervisory Panels and Research Students’ Progress Boards will use the milestones to reflect on the level of progress being made, ahead of making a recommendation. Whilst the milestones are specific for each department and type of course, it is recognised that every research journey is different, and that whilst the milestones provide an overarching framework of expectations, a degree of flexibility should be given, based on the trajectory and scope of research.</w:t>
      </w:r>
    </w:p>
    <w:p w14:paraId="5E746D44" w14:textId="77777777" w:rsidR="00585119" w:rsidRPr="001A22A2" w:rsidRDefault="00585119" w:rsidP="00585119">
      <w:pPr>
        <w:spacing w:after="0" w:line="240" w:lineRule="auto"/>
        <w:ind w:left="-851" w:right="-897"/>
        <w:rPr>
          <w:rFonts w:ascii="Arial" w:hAnsi="Arial" w:cs="Arial"/>
        </w:rPr>
      </w:pPr>
    </w:p>
    <w:p w14:paraId="639E7873" w14:textId="7CB9A5EB" w:rsidR="00585119" w:rsidRPr="00585119" w:rsidRDefault="00585119" w:rsidP="00585119">
      <w:pPr>
        <w:spacing w:after="0" w:line="240" w:lineRule="auto"/>
        <w:ind w:left="-851" w:right="-897"/>
        <w:rPr>
          <w:rFonts w:ascii="Arial" w:hAnsi="Arial" w:cs="Arial"/>
        </w:rPr>
      </w:pPr>
      <w:r w:rsidRPr="001A22A2">
        <w:rPr>
          <w:rFonts w:ascii="Arial" w:hAnsi="Arial" w:cs="Arial"/>
        </w:rPr>
        <w:t>Students and supervisors are encouraged to supplement these milestones with individual research plans which take into account the specifics of an individual research project and the individual circumstances of the PGR student. Students should determine whether they will produce a monograph- or paper-based dissertation during year 1 and should then read reference to chapters and/or papers below as relevant to their thesis format.</w:t>
      </w:r>
    </w:p>
    <w:sdt>
      <w:sdtPr>
        <w:rPr>
          <w:rFonts w:asciiTheme="minorHAnsi" w:eastAsiaTheme="minorHAnsi" w:hAnsiTheme="minorHAnsi" w:cstheme="minorBidi"/>
          <w:color w:val="auto"/>
          <w:sz w:val="22"/>
          <w:szCs w:val="22"/>
          <w:lang w:val="en-GB"/>
        </w:rPr>
        <w:id w:val="-358825715"/>
        <w:docPartObj>
          <w:docPartGallery w:val="Table of Contents"/>
          <w:docPartUnique/>
        </w:docPartObj>
      </w:sdtPr>
      <w:sdtEndPr>
        <w:rPr>
          <w:b/>
          <w:bCs/>
          <w:noProof/>
        </w:rPr>
      </w:sdtEndPr>
      <w:sdtContent>
        <w:p w14:paraId="517FC85D" w14:textId="77777777" w:rsidR="00585119" w:rsidRPr="00585119" w:rsidRDefault="00585119" w:rsidP="00585119">
          <w:pPr>
            <w:pStyle w:val="TOCHeading"/>
            <w:rPr>
              <w:rFonts w:ascii="Arial" w:hAnsi="Arial" w:cs="Arial"/>
              <w:b/>
              <w:bCs/>
              <w:color w:val="auto"/>
              <w:sz w:val="28"/>
              <w:szCs w:val="28"/>
            </w:rPr>
          </w:pPr>
          <w:r w:rsidRPr="00585119">
            <w:rPr>
              <w:rFonts w:ascii="Arial" w:hAnsi="Arial" w:cs="Arial"/>
              <w:b/>
              <w:bCs/>
              <w:color w:val="auto"/>
              <w:sz w:val="28"/>
              <w:szCs w:val="28"/>
            </w:rPr>
            <w:t>Contents</w:t>
          </w:r>
        </w:p>
        <w:p w14:paraId="6FB93C6B" w14:textId="31E4998D" w:rsidR="00B81D2D" w:rsidRDefault="00585119">
          <w:pPr>
            <w:pStyle w:val="TOC2"/>
            <w:tabs>
              <w:tab w:val="right" w:leader="dot" w:pos="9016"/>
            </w:tabs>
            <w:rPr>
              <w:rFonts w:eastAsiaTheme="minorEastAsia"/>
              <w:noProof/>
              <w:kern w:val="2"/>
              <w:sz w:val="24"/>
              <w:szCs w:val="24"/>
              <w:lang w:eastAsia="en-GB"/>
              <w14:ligatures w14:val="standardContextual"/>
            </w:rPr>
          </w:pPr>
          <w:r w:rsidRPr="00585119">
            <w:rPr>
              <w:sz w:val="20"/>
              <w:szCs w:val="20"/>
            </w:rPr>
            <w:fldChar w:fldCharType="begin"/>
          </w:r>
          <w:r w:rsidRPr="00585119">
            <w:rPr>
              <w:sz w:val="20"/>
              <w:szCs w:val="20"/>
            </w:rPr>
            <w:instrText xml:space="preserve"> TOC \o "1-3" \h \z \u </w:instrText>
          </w:r>
          <w:r w:rsidRPr="00585119">
            <w:rPr>
              <w:sz w:val="20"/>
              <w:szCs w:val="20"/>
            </w:rPr>
            <w:fldChar w:fldCharType="separate"/>
          </w:r>
          <w:hyperlink w:anchor="_Toc201663720" w:history="1">
            <w:r w:rsidR="00B81D2D" w:rsidRPr="00A153EF">
              <w:rPr>
                <w:rStyle w:val="Hyperlink"/>
                <w:rFonts w:ascii="Arial" w:hAnsi="Arial" w:cs="Arial"/>
                <w:b/>
                <w:bCs/>
                <w:noProof/>
              </w:rPr>
              <w:t>Year 1 (Full time), Year 1 and 2 (Part time)</w:t>
            </w:r>
            <w:r w:rsidR="00B81D2D">
              <w:rPr>
                <w:noProof/>
                <w:webHidden/>
              </w:rPr>
              <w:tab/>
            </w:r>
            <w:r w:rsidR="00B81D2D">
              <w:rPr>
                <w:noProof/>
                <w:webHidden/>
              </w:rPr>
              <w:fldChar w:fldCharType="begin"/>
            </w:r>
            <w:r w:rsidR="00B81D2D">
              <w:rPr>
                <w:noProof/>
                <w:webHidden/>
              </w:rPr>
              <w:instrText xml:space="preserve"> PAGEREF _Toc201663720 \h </w:instrText>
            </w:r>
            <w:r w:rsidR="00B81D2D">
              <w:rPr>
                <w:noProof/>
                <w:webHidden/>
              </w:rPr>
            </w:r>
            <w:r w:rsidR="00B81D2D">
              <w:rPr>
                <w:noProof/>
                <w:webHidden/>
              </w:rPr>
              <w:fldChar w:fldCharType="separate"/>
            </w:r>
            <w:r w:rsidR="00237CC9">
              <w:rPr>
                <w:noProof/>
                <w:webHidden/>
              </w:rPr>
              <w:t>2</w:t>
            </w:r>
            <w:r w:rsidR="00B81D2D">
              <w:rPr>
                <w:noProof/>
                <w:webHidden/>
              </w:rPr>
              <w:fldChar w:fldCharType="end"/>
            </w:r>
          </w:hyperlink>
        </w:p>
        <w:p w14:paraId="304FCF88" w14:textId="2D09633F" w:rsidR="00B81D2D" w:rsidRDefault="00B81D2D">
          <w:pPr>
            <w:pStyle w:val="TOC2"/>
            <w:tabs>
              <w:tab w:val="right" w:leader="dot" w:pos="9016"/>
            </w:tabs>
            <w:rPr>
              <w:rFonts w:eastAsiaTheme="minorEastAsia"/>
              <w:noProof/>
              <w:kern w:val="2"/>
              <w:sz w:val="24"/>
              <w:szCs w:val="24"/>
              <w:lang w:eastAsia="en-GB"/>
              <w14:ligatures w14:val="standardContextual"/>
            </w:rPr>
          </w:pPr>
          <w:hyperlink w:anchor="_Toc201663721" w:history="1">
            <w:r w:rsidRPr="00A153EF">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_Toc201663721 \h </w:instrText>
            </w:r>
            <w:r>
              <w:rPr>
                <w:noProof/>
                <w:webHidden/>
              </w:rPr>
            </w:r>
            <w:r>
              <w:rPr>
                <w:noProof/>
                <w:webHidden/>
              </w:rPr>
              <w:fldChar w:fldCharType="separate"/>
            </w:r>
            <w:r w:rsidR="00237CC9">
              <w:rPr>
                <w:noProof/>
                <w:webHidden/>
              </w:rPr>
              <w:t>2</w:t>
            </w:r>
            <w:r>
              <w:rPr>
                <w:noProof/>
                <w:webHidden/>
              </w:rPr>
              <w:fldChar w:fldCharType="end"/>
            </w:r>
          </w:hyperlink>
        </w:p>
        <w:p w14:paraId="00D95539" w14:textId="671E007A" w:rsidR="00B81D2D" w:rsidRDefault="00B81D2D">
          <w:pPr>
            <w:pStyle w:val="TOC3"/>
            <w:tabs>
              <w:tab w:val="right" w:leader="dot" w:pos="9016"/>
            </w:tabs>
            <w:rPr>
              <w:rFonts w:eastAsiaTheme="minorEastAsia"/>
              <w:noProof/>
              <w:kern w:val="2"/>
              <w:sz w:val="24"/>
              <w:szCs w:val="24"/>
              <w:lang w:eastAsia="en-GB"/>
              <w14:ligatures w14:val="standardContextual"/>
            </w:rPr>
          </w:pPr>
          <w:hyperlink w:anchor="_Toc201663722" w:history="1">
            <w:r w:rsidRPr="00A153EF">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_Toc201663722 \h </w:instrText>
            </w:r>
            <w:r>
              <w:rPr>
                <w:noProof/>
                <w:webHidden/>
              </w:rPr>
            </w:r>
            <w:r>
              <w:rPr>
                <w:noProof/>
                <w:webHidden/>
              </w:rPr>
              <w:fldChar w:fldCharType="separate"/>
            </w:r>
            <w:r w:rsidR="00237CC9">
              <w:rPr>
                <w:noProof/>
                <w:webHidden/>
              </w:rPr>
              <w:t>2</w:t>
            </w:r>
            <w:r>
              <w:rPr>
                <w:noProof/>
                <w:webHidden/>
              </w:rPr>
              <w:fldChar w:fldCharType="end"/>
            </w:r>
          </w:hyperlink>
        </w:p>
        <w:p w14:paraId="2CA723C1" w14:textId="31C2A7A5" w:rsidR="00B81D2D" w:rsidRDefault="00B81D2D">
          <w:pPr>
            <w:pStyle w:val="TOC2"/>
            <w:tabs>
              <w:tab w:val="right" w:leader="dot" w:pos="9016"/>
            </w:tabs>
            <w:rPr>
              <w:rFonts w:eastAsiaTheme="minorEastAsia"/>
              <w:noProof/>
              <w:kern w:val="2"/>
              <w:sz w:val="24"/>
              <w:szCs w:val="24"/>
              <w:lang w:eastAsia="en-GB"/>
              <w14:ligatures w14:val="standardContextual"/>
            </w:rPr>
          </w:pPr>
          <w:hyperlink w:anchor="_Toc201663723" w:history="1">
            <w:r w:rsidRPr="00A153EF">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_Toc201663723 \h </w:instrText>
            </w:r>
            <w:r>
              <w:rPr>
                <w:noProof/>
                <w:webHidden/>
              </w:rPr>
            </w:r>
            <w:r>
              <w:rPr>
                <w:noProof/>
                <w:webHidden/>
              </w:rPr>
              <w:fldChar w:fldCharType="separate"/>
            </w:r>
            <w:r w:rsidR="00237CC9">
              <w:rPr>
                <w:noProof/>
                <w:webHidden/>
              </w:rPr>
              <w:t>3</w:t>
            </w:r>
            <w:r>
              <w:rPr>
                <w:noProof/>
                <w:webHidden/>
              </w:rPr>
              <w:fldChar w:fldCharType="end"/>
            </w:r>
          </w:hyperlink>
        </w:p>
        <w:p w14:paraId="231377DC" w14:textId="69538C64" w:rsidR="00B81D2D" w:rsidRDefault="00B81D2D">
          <w:pPr>
            <w:pStyle w:val="TOC3"/>
            <w:tabs>
              <w:tab w:val="right" w:leader="dot" w:pos="9016"/>
            </w:tabs>
            <w:rPr>
              <w:rFonts w:eastAsiaTheme="minorEastAsia"/>
              <w:noProof/>
              <w:kern w:val="2"/>
              <w:sz w:val="24"/>
              <w:szCs w:val="24"/>
              <w:lang w:eastAsia="en-GB"/>
              <w14:ligatures w14:val="standardContextual"/>
            </w:rPr>
          </w:pPr>
          <w:hyperlink w:anchor="_Toc201663724" w:history="1">
            <w:r w:rsidRPr="00A153EF">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_Toc201663724 \h </w:instrText>
            </w:r>
            <w:r>
              <w:rPr>
                <w:noProof/>
                <w:webHidden/>
              </w:rPr>
            </w:r>
            <w:r>
              <w:rPr>
                <w:noProof/>
                <w:webHidden/>
              </w:rPr>
              <w:fldChar w:fldCharType="separate"/>
            </w:r>
            <w:r w:rsidR="00237CC9">
              <w:rPr>
                <w:noProof/>
                <w:webHidden/>
              </w:rPr>
              <w:t>3</w:t>
            </w:r>
            <w:r>
              <w:rPr>
                <w:noProof/>
                <w:webHidden/>
              </w:rPr>
              <w:fldChar w:fldCharType="end"/>
            </w:r>
          </w:hyperlink>
        </w:p>
        <w:p w14:paraId="3CEA029C" w14:textId="6CA0B981" w:rsidR="00B81D2D" w:rsidRDefault="00B81D2D">
          <w:pPr>
            <w:pStyle w:val="TOC3"/>
            <w:tabs>
              <w:tab w:val="right" w:leader="dot" w:pos="9016"/>
            </w:tabs>
            <w:rPr>
              <w:rFonts w:eastAsiaTheme="minorEastAsia"/>
              <w:noProof/>
              <w:kern w:val="2"/>
              <w:sz w:val="24"/>
              <w:szCs w:val="24"/>
              <w:lang w:eastAsia="en-GB"/>
              <w14:ligatures w14:val="standardContextual"/>
            </w:rPr>
          </w:pPr>
          <w:hyperlink w:anchor="_Toc201663725" w:history="1">
            <w:r w:rsidRPr="00A153EF">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_Toc201663725 \h </w:instrText>
            </w:r>
            <w:r>
              <w:rPr>
                <w:noProof/>
                <w:webHidden/>
              </w:rPr>
            </w:r>
            <w:r>
              <w:rPr>
                <w:noProof/>
                <w:webHidden/>
              </w:rPr>
              <w:fldChar w:fldCharType="separate"/>
            </w:r>
            <w:r w:rsidR="00237CC9">
              <w:rPr>
                <w:noProof/>
                <w:webHidden/>
              </w:rPr>
              <w:t>3</w:t>
            </w:r>
            <w:r>
              <w:rPr>
                <w:noProof/>
                <w:webHidden/>
              </w:rPr>
              <w:fldChar w:fldCharType="end"/>
            </w:r>
          </w:hyperlink>
        </w:p>
        <w:p w14:paraId="3DDF1873" w14:textId="7872E808" w:rsidR="00585119" w:rsidRPr="001A4BA3" w:rsidRDefault="00585119" w:rsidP="001A4BA3">
          <w:pPr>
            <w:pStyle w:val="TOC3"/>
            <w:tabs>
              <w:tab w:val="right" w:leader="dot" w:pos="9016"/>
            </w:tabs>
            <w:rPr>
              <w:rFonts w:eastAsiaTheme="minorEastAsia"/>
              <w:noProof/>
              <w:lang w:eastAsia="en-GB"/>
            </w:rPr>
          </w:pPr>
          <w:r w:rsidRPr="00585119">
            <w:rPr>
              <w:b/>
              <w:bCs/>
              <w:noProof/>
              <w:sz w:val="20"/>
              <w:szCs w:val="20"/>
            </w:rPr>
            <w:fldChar w:fldCharType="end"/>
          </w:r>
        </w:p>
      </w:sdtContent>
    </w:sdt>
    <w:p w14:paraId="1073C477" w14:textId="4444BD61" w:rsidR="00585119" w:rsidRDefault="00585119" w:rsidP="00585119">
      <w:pPr>
        <w:pStyle w:val="Heading2"/>
        <w:rPr>
          <w:rFonts w:ascii="Arial" w:hAnsi="Arial" w:cs="Arial"/>
          <w:b/>
          <w:bCs/>
          <w:color w:val="auto"/>
          <w:sz w:val="24"/>
          <w:szCs w:val="24"/>
        </w:rPr>
      </w:pPr>
    </w:p>
    <w:p w14:paraId="1C221C44" w14:textId="77777777" w:rsidR="00585119" w:rsidRDefault="00585119" w:rsidP="00585119"/>
    <w:p w14:paraId="750CF429" w14:textId="77777777" w:rsidR="00077BE5" w:rsidRDefault="00077BE5" w:rsidP="00585119"/>
    <w:p w14:paraId="2EFD617E" w14:textId="77777777" w:rsidR="00077BE5" w:rsidRDefault="00077BE5" w:rsidP="00585119"/>
    <w:p w14:paraId="45BEC26D" w14:textId="77777777" w:rsidR="00077BE5" w:rsidRPr="00585119" w:rsidRDefault="00077BE5" w:rsidP="00585119"/>
    <w:p w14:paraId="32B9CFF1" w14:textId="2C1DDB53" w:rsidR="00585119" w:rsidRPr="00585119" w:rsidRDefault="00585119" w:rsidP="00585119">
      <w:pPr>
        <w:pStyle w:val="Heading2"/>
        <w:jc w:val="center"/>
        <w:rPr>
          <w:rFonts w:ascii="Arial" w:hAnsi="Arial" w:cs="Arial"/>
          <w:b/>
          <w:bCs/>
          <w:color w:val="auto"/>
          <w:sz w:val="24"/>
          <w:szCs w:val="24"/>
        </w:rPr>
      </w:pPr>
      <w:bookmarkStart w:id="0" w:name="_Toc201663720"/>
      <w:r w:rsidRPr="00585119">
        <w:rPr>
          <w:rFonts w:ascii="Arial" w:hAnsi="Arial" w:cs="Arial"/>
          <w:b/>
          <w:bCs/>
          <w:color w:val="auto"/>
          <w:sz w:val="24"/>
          <w:szCs w:val="24"/>
        </w:rPr>
        <w:lastRenderedPageBreak/>
        <w:t>Year 1 (Full time), Year 1 and 2 (Part time)</w:t>
      </w:r>
      <w:bookmarkEnd w:id="0"/>
    </w:p>
    <w:p w14:paraId="1D6B1410" w14:textId="77777777" w:rsidR="00585119" w:rsidRPr="00585119" w:rsidRDefault="00585119" w:rsidP="00585119">
      <w:pPr>
        <w:pStyle w:val="Heading2"/>
        <w:rPr>
          <w:rFonts w:ascii="Arial" w:hAnsi="Arial" w:cs="Arial"/>
          <w:b/>
          <w:bCs/>
          <w:color w:val="auto"/>
          <w:sz w:val="22"/>
          <w:szCs w:val="22"/>
        </w:rPr>
      </w:pPr>
      <w:bookmarkStart w:id="1" w:name="_Toc201663721"/>
      <w:r w:rsidRPr="00585119">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585119" w:rsidRPr="00BD56DF" w14:paraId="39A1C18A" w14:textId="77777777" w:rsidTr="001327A8">
        <w:tc>
          <w:tcPr>
            <w:tcW w:w="1418" w:type="dxa"/>
          </w:tcPr>
          <w:p w14:paraId="2FED768A" w14:textId="77777777" w:rsidR="00585119" w:rsidRPr="00585119" w:rsidRDefault="00585119" w:rsidP="008D6AD5">
            <w:pPr>
              <w:jc w:val="center"/>
              <w:rPr>
                <w:rFonts w:ascii="Arial" w:hAnsi="Arial" w:cs="Arial"/>
                <w:b/>
                <w:sz w:val="20"/>
                <w:szCs w:val="20"/>
              </w:rPr>
            </w:pPr>
            <w:r w:rsidRPr="00585119">
              <w:rPr>
                <w:rFonts w:ascii="Arial" w:hAnsi="Arial" w:cs="Arial"/>
                <w:b/>
                <w:sz w:val="20"/>
                <w:szCs w:val="20"/>
              </w:rPr>
              <w:t>Milestone</w:t>
            </w:r>
          </w:p>
        </w:tc>
        <w:tc>
          <w:tcPr>
            <w:tcW w:w="7371" w:type="dxa"/>
          </w:tcPr>
          <w:p w14:paraId="43E965F9" w14:textId="77777777" w:rsidR="00585119" w:rsidRPr="00585119" w:rsidRDefault="00585119" w:rsidP="008D6AD5">
            <w:pPr>
              <w:jc w:val="center"/>
              <w:rPr>
                <w:rFonts w:ascii="Arial" w:hAnsi="Arial" w:cs="Arial"/>
                <w:b/>
                <w:sz w:val="20"/>
                <w:szCs w:val="20"/>
              </w:rPr>
            </w:pPr>
            <w:r w:rsidRPr="00585119">
              <w:rPr>
                <w:rFonts w:ascii="Arial" w:hAnsi="Arial" w:cs="Arial"/>
                <w:b/>
                <w:sz w:val="20"/>
                <w:szCs w:val="20"/>
              </w:rPr>
              <w:t>Requirement</w:t>
            </w:r>
          </w:p>
        </w:tc>
        <w:tc>
          <w:tcPr>
            <w:tcW w:w="1843" w:type="dxa"/>
            <w:gridSpan w:val="2"/>
          </w:tcPr>
          <w:p w14:paraId="220E75EC" w14:textId="77777777" w:rsidR="00585119" w:rsidRPr="00585119" w:rsidRDefault="00585119" w:rsidP="00585119">
            <w:pPr>
              <w:jc w:val="center"/>
              <w:rPr>
                <w:rFonts w:ascii="Arial" w:hAnsi="Arial" w:cs="Arial"/>
                <w:b/>
                <w:sz w:val="20"/>
                <w:szCs w:val="20"/>
              </w:rPr>
            </w:pPr>
            <w:r w:rsidRPr="00585119">
              <w:rPr>
                <w:rFonts w:ascii="Arial" w:hAnsi="Arial" w:cs="Arial"/>
                <w:b/>
                <w:sz w:val="20"/>
                <w:szCs w:val="20"/>
              </w:rPr>
              <w:t>Term to undertake work</w:t>
            </w:r>
          </w:p>
          <w:p w14:paraId="1FCE9236" w14:textId="77777777" w:rsidR="00585119" w:rsidRPr="001A22A2" w:rsidRDefault="00585119" w:rsidP="00585119">
            <w:pPr>
              <w:jc w:val="center"/>
              <w:rPr>
                <w:rFonts w:ascii="Arial" w:hAnsi="Arial" w:cs="Arial"/>
                <w:i/>
                <w:sz w:val="20"/>
                <w:szCs w:val="20"/>
              </w:rPr>
            </w:pPr>
            <w:r w:rsidRPr="001A22A2">
              <w:rPr>
                <w:rFonts w:ascii="Arial" w:hAnsi="Arial" w:cs="Arial"/>
                <w:i/>
                <w:sz w:val="12"/>
                <w:szCs w:val="18"/>
              </w:rPr>
              <w:t xml:space="preserve"> (To be used as a guide only)</w:t>
            </w:r>
          </w:p>
          <w:p w14:paraId="6A257260" w14:textId="62B0F803" w:rsidR="00585119" w:rsidRPr="00585119" w:rsidRDefault="00585119" w:rsidP="00585119">
            <w:pPr>
              <w:rPr>
                <w:rFonts w:ascii="Arial" w:hAnsi="Arial" w:cs="Arial"/>
                <w:b/>
                <w:bCs/>
                <w:iCs/>
                <w:sz w:val="20"/>
                <w:szCs w:val="20"/>
              </w:rPr>
            </w:pPr>
            <w:r>
              <w:rPr>
                <w:rFonts w:ascii="Arial" w:hAnsi="Arial" w:cs="Arial"/>
                <w:b/>
                <w:bCs/>
                <w:iCs/>
                <w:sz w:val="20"/>
                <w:szCs w:val="20"/>
              </w:rPr>
              <w:t xml:space="preserve">      </w:t>
            </w:r>
            <w:r w:rsidRPr="00585119">
              <w:rPr>
                <w:rFonts w:ascii="Arial" w:hAnsi="Arial" w:cs="Arial"/>
                <w:b/>
                <w:bCs/>
                <w:iCs/>
                <w:sz w:val="16"/>
                <w:szCs w:val="16"/>
              </w:rPr>
              <w:t xml:space="preserve">FT             PT </w:t>
            </w:r>
          </w:p>
        </w:tc>
      </w:tr>
      <w:tr w:rsidR="00585119" w:rsidRPr="00BD56DF" w14:paraId="0EF23020" w14:textId="77777777" w:rsidTr="00585119">
        <w:tc>
          <w:tcPr>
            <w:tcW w:w="1418" w:type="dxa"/>
          </w:tcPr>
          <w:p w14:paraId="6B198DF4" w14:textId="4956AE85" w:rsidR="00585119" w:rsidRPr="00BD56DF" w:rsidRDefault="00585119" w:rsidP="00585119">
            <w:pPr>
              <w:jc w:val="center"/>
              <w:rPr>
                <w:rFonts w:ascii="Arial" w:hAnsi="Arial" w:cs="Arial"/>
                <w:b/>
                <w:sz w:val="20"/>
                <w:szCs w:val="20"/>
              </w:rPr>
            </w:pPr>
            <w:r w:rsidRPr="001A22A2">
              <w:rPr>
                <w:rFonts w:ascii="Arial" w:hAnsi="Arial" w:cs="Arial"/>
                <w:sz w:val="20"/>
                <w:szCs w:val="20"/>
              </w:rPr>
              <w:t>M1.1</w:t>
            </w:r>
          </w:p>
        </w:tc>
        <w:tc>
          <w:tcPr>
            <w:tcW w:w="7371" w:type="dxa"/>
          </w:tcPr>
          <w:p w14:paraId="491E91F5" w14:textId="77777777" w:rsidR="00585119" w:rsidRPr="00585119" w:rsidRDefault="00585119" w:rsidP="00585119">
            <w:pPr>
              <w:rPr>
                <w:rFonts w:ascii="Arial" w:hAnsi="Arial" w:cs="Arial"/>
                <w:sz w:val="19"/>
                <w:szCs w:val="19"/>
              </w:rPr>
            </w:pPr>
            <w:r w:rsidRPr="00585119">
              <w:rPr>
                <w:rFonts w:ascii="Arial" w:hAnsi="Arial" w:cs="Arial"/>
                <w:sz w:val="19"/>
                <w:szCs w:val="19"/>
              </w:rPr>
              <w:t>Assess training needs and knowledge required to undertake research for Paper 1</w:t>
            </w:r>
          </w:p>
          <w:p w14:paraId="34D22EB5" w14:textId="2C9C50CD" w:rsidR="00585119" w:rsidRPr="001A22A2" w:rsidRDefault="00585119" w:rsidP="00585119">
            <w:pPr>
              <w:pStyle w:val="ListParagraph"/>
              <w:numPr>
                <w:ilvl w:val="0"/>
                <w:numId w:val="15"/>
              </w:numPr>
              <w:rPr>
                <w:rFonts w:ascii="Arial" w:hAnsi="Arial" w:cs="Arial"/>
                <w:sz w:val="20"/>
                <w:szCs w:val="20"/>
              </w:rPr>
            </w:pPr>
            <w:r w:rsidRPr="001A22A2">
              <w:rPr>
                <w:rFonts w:ascii="Arial" w:hAnsi="Arial" w:cs="Arial"/>
                <w:sz w:val="20"/>
                <w:szCs w:val="20"/>
              </w:rPr>
              <w:t>Training Needs Analysis to be completed</w:t>
            </w:r>
          </w:p>
          <w:p w14:paraId="3402B9F1" w14:textId="77777777" w:rsidR="00585119" w:rsidRPr="00585119" w:rsidRDefault="00585119" w:rsidP="00585119">
            <w:pPr>
              <w:pStyle w:val="ListParagraph"/>
              <w:numPr>
                <w:ilvl w:val="0"/>
                <w:numId w:val="15"/>
              </w:numPr>
              <w:rPr>
                <w:rFonts w:ascii="Arial" w:hAnsi="Arial" w:cs="Arial"/>
                <w:sz w:val="20"/>
                <w:szCs w:val="20"/>
              </w:rPr>
            </w:pPr>
            <w:r w:rsidRPr="00585119">
              <w:rPr>
                <w:rFonts w:ascii="Arial" w:hAnsi="Arial" w:cs="Arial"/>
                <w:sz w:val="20"/>
                <w:szCs w:val="20"/>
              </w:rPr>
              <w:t xml:space="preserve">Attend Proficio courses and plan for further courses to attend, as appropriate </w:t>
            </w:r>
          </w:p>
          <w:p w14:paraId="4E67AD72" w14:textId="6097A0DA" w:rsidR="00585119" w:rsidRPr="00585119" w:rsidRDefault="00585119" w:rsidP="00585119">
            <w:pPr>
              <w:pStyle w:val="ListParagraph"/>
              <w:numPr>
                <w:ilvl w:val="0"/>
                <w:numId w:val="15"/>
              </w:numPr>
              <w:rPr>
                <w:rFonts w:ascii="Arial" w:hAnsi="Arial" w:cs="Arial"/>
                <w:b/>
                <w:sz w:val="20"/>
                <w:szCs w:val="20"/>
              </w:rPr>
            </w:pPr>
            <w:r w:rsidRPr="00585119">
              <w:rPr>
                <w:rFonts w:ascii="Arial" w:hAnsi="Arial" w:cs="Arial"/>
                <w:sz w:val="20"/>
                <w:szCs w:val="20"/>
              </w:rPr>
              <w:t>Regular attendance at ISER research seminars and research meetings</w:t>
            </w:r>
          </w:p>
        </w:tc>
        <w:tc>
          <w:tcPr>
            <w:tcW w:w="851" w:type="dxa"/>
          </w:tcPr>
          <w:p w14:paraId="769355D5" w14:textId="4B9E5519" w:rsidR="00585119" w:rsidRDefault="00585119" w:rsidP="00585119">
            <w:pPr>
              <w:jc w:val="center"/>
              <w:rPr>
                <w:rFonts w:ascii="Arial" w:hAnsi="Arial" w:cs="Arial"/>
                <w:sz w:val="20"/>
                <w:szCs w:val="20"/>
              </w:rPr>
            </w:pPr>
            <w:r>
              <w:rPr>
                <w:rFonts w:ascii="Arial" w:hAnsi="Arial" w:cs="Arial"/>
                <w:sz w:val="20"/>
                <w:szCs w:val="20"/>
              </w:rPr>
              <w:t xml:space="preserve"> </w:t>
            </w:r>
          </w:p>
          <w:p w14:paraId="57CF74C3" w14:textId="615E37E6" w:rsidR="00585119" w:rsidRPr="001A22A2" w:rsidRDefault="00585119" w:rsidP="00585119">
            <w:pPr>
              <w:jc w:val="center"/>
              <w:rPr>
                <w:rFonts w:ascii="Arial" w:hAnsi="Arial" w:cs="Arial"/>
                <w:sz w:val="20"/>
                <w:szCs w:val="20"/>
              </w:rPr>
            </w:pPr>
            <w:r w:rsidRPr="001A22A2">
              <w:rPr>
                <w:rFonts w:ascii="Arial" w:hAnsi="Arial" w:cs="Arial"/>
                <w:sz w:val="20"/>
                <w:szCs w:val="20"/>
              </w:rPr>
              <w:t>1</w:t>
            </w:r>
          </w:p>
          <w:p w14:paraId="4CBF4358" w14:textId="77777777" w:rsidR="00585119" w:rsidRPr="001A22A2" w:rsidRDefault="00585119" w:rsidP="00585119">
            <w:pPr>
              <w:jc w:val="center"/>
              <w:rPr>
                <w:rFonts w:ascii="Arial" w:hAnsi="Arial" w:cs="Arial"/>
                <w:sz w:val="20"/>
                <w:szCs w:val="20"/>
              </w:rPr>
            </w:pPr>
          </w:p>
          <w:p w14:paraId="7A75C627" w14:textId="0D50C012" w:rsidR="00585119" w:rsidRPr="00585119" w:rsidRDefault="00585119" w:rsidP="00585119">
            <w:pPr>
              <w:jc w:val="center"/>
              <w:rPr>
                <w:rFonts w:ascii="Arial" w:hAnsi="Arial" w:cs="Arial"/>
                <w:sz w:val="20"/>
                <w:szCs w:val="20"/>
              </w:rPr>
            </w:pPr>
            <w:r w:rsidRPr="001A22A2">
              <w:rPr>
                <w:rFonts w:ascii="Arial" w:hAnsi="Arial" w:cs="Arial"/>
                <w:sz w:val="20"/>
                <w:szCs w:val="20"/>
              </w:rPr>
              <w:t>2-3</w:t>
            </w:r>
          </w:p>
        </w:tc>
        <w:tc>
          <w:tcPr>
            <w:tcW w:w="992" w:type="dxa"/>
          </w:tcPr>
          <w:p w14:paraId="0D8B1B20" w14:textId="77777777" w:rsidR="00585119" w:rsidRDefault="00585119" w:rsidP="00585119">
            <w:pPr>
              <w:jc w:val="center"/>
              <w:rPr>
                <w:rFonts w:ascii="Arial" w:hAnsi="Arial" w:cs="Arial"/>
                <w:sz w:val="20"/>
                <w:szCs w:val="20"/>
              </w:rPr>
            </w:pPr>
          </w:p>
          <w:p w14:paraId="6D31CD8F" w14:textId="6DE53765" w:rsidR="00585119" w:rsidRPr="001A22A2" w:rsidRDefault="00585119" w:rsidP="00585119">
            <w:pPr>
              <w:jc w:val="center"/>
              <w:rPr>
                <w:rFonts w:ascii="Arial" w:hAnsi="Arial" w:cs="Arial"/>
                <w:sz w:val="20"/>
                <w:szCs w:val="20"/>
              </w:rPr>
            </w:pPr>
            <w:r w:rsidRPr="001A22A2">
              <w:rPr>
                <w:rFonts w:ascii="Arial" w:hAnsi="Arial" w:cs="Arial"/>
                <w:sz w:val="20"/>
                <w:szCs w:val="20"/>
              </w:rPr>
              <w:t>1</w:t>
            </w:r>
          </w:p>
          <w:p w14:paraId="2AA7D59F" w14:textId="77777777" w:rsidR="00585119" w:rsidRPr="001A22A2" w:rsidRDefault="00585119" w:rsidP="00585119">
            <w:pPr>
              <w:jc w:val="center"/>
              <w:rPr>
                <w:rFonts w:ascii="Arial" w:hAnsi="Arial" w:cs="Arial"/>
                <w:sz w:val="20"/>
                <w:szCs w:val="20"/>
              </w:rPr>
            </w:pPr>
          </w:p>
          <w:p w14:paraId="133FBAE9" w14:textId="03BAF32E" w:rsidR="00585119" w:rsidRPr="00504E9F" w:rsidRDefault="00585119" w:rsidP="00585119">
            <w:pPr>
              <w:jc w:val="center"/>
              <w:rPr>
                <w:rFonts w:ascii="Arial" w:hAnsi="Arial" w:cs="Arial"/>
                <w:b/>
                <w:bCs/>
                <w:iCs/>
                <w:sz w:val="20"/>
                <w:szCs w:val="20"/>
              </w:rPr>
            </w:pPr>
            <w:r w:rsidRPr="001A22A2">
              <w:rPr>
                <w:rFonts w:ascii="Arial" w:hAnsi="Arial" w:cs="Arial"/>
                <w:sz w:val="20"/>
                <w:szCs w:val="20"/>
              </w:rPr>
              <w:t>1-3</w:t>
            </w:r>
          </w:p>
        </w:tc>
      </w:tr>
      <w:tr w:rsidR="00585119" w:rsidRPr="00BD56DF" w14:paraId="519BFBF7" w14:textId="77777777" w:rsidTr="00585119">
        <w:tc>
          <w:tcPr>
            <w:tcW w:w="1418" w:type="dxa"/>
          </w:tcPr>
          <w:p w14:paraId="1141AF99" w14:textId="48D8C137" w:rsidR="00585119" w:rsidRPr="00BD56DF" w:rsidRDefault="00585119" w:rsidP="00585119">
            <w:pPr>
              <w:jc w:val="center"/>
              <w:rPr>
                <w:rFonts w:ascii="Arial" w:hAnsi="Arial" w:cs="Arial"/>
                <w:b/>
                <w:sz w:val="20"/>
                <w:szCs w:val="20"/>
              </w:rPr>
            </w:pPr>
            <w:r w:rsidRPr="001A22A2">
              <w:rPr>
                <w:rFonts w:ascii="Arial" w:hAnsi="Arial" w:cs="Arial"/>
                <w:sz w:val="20"/>
                <w:szCs w:val="20"/>
              </w:rPr>
              <w:t>M1.2</w:t>
            </w:r>
          </w:p>
        </w:tc>
        <w:tc>
          <w:tcPr>
            <w:tcW w:w="7371" w:type="dxa"/>
          </w:tcPr>
          <w:p w14:paraId="4A0BF80C" w14:textId="7955F4C5" w:rsidR="00585119" w:rsidRPr="001A22A2" w:rsidRDefault="00585119" w:rsidP="00585119">
            <w:pPr>
              <w:rPr>
                <w:rFonts w:ascii="Arial" w:hAnsi="Arial" w:cs="Arial"/>
                <w:sz w:val="20"/>
                <w:szCs w:val="20"/>
              </w:rPr>
            </w:pPr>
            <w:r w:rsidRPr="001A22A2">
              <w:rPr>
                <w:rFonts w:ascii="Arial" w:hAnsi="Arial" w:cs="Arial"/>
                <w:sz w:val="20"/>
                <w:szCs w:val="20"/>
              </w:rPr>
              <w:t>Choose research topic for Paper 1 and demonstrate potential significance/impact of research</w:t>
            </w:r>
          </w:p>
          <w:p w14:paraId="4837CC49" w14:textId="77777777" w:rsidR="00585119" w:rsidRPr="001A22A2" w:rsidRDefault="00585119" w:rsidP="00585119">
            <w:pPr>
              <w:pStyle w:val="ListParagraph"/>
              <w:numPr>
                <w:ilvl w:val="0"/>
                <w:numId w:val="16"/>
              </w:numPr>
              <w:rPr>
                <w:rFonts w:ascii="Arial" w:hAnsi="Arial" w:cs="Arial"/>
                <w:sz w:val="20"/>
                <w:szCs w:val="20"/>
              </w:rPr>
            </w:pPr>
            <w:r w:rsidRPr="001A22A2">
              <w:rPr>
                <w:rFonts w:ascii="Arial" w:hAnsi="Arial" w:cs="Arial"/>
                <w:sz w:val="20"/>
                <w:szCs w:val="20"/>
              </w:rPr>
              <w:t xml:space="preserve">Research Project Proposal, including (dependent on subject area): </w:t>
            </w:r>
          </w:p>
          <w:p w14:paraId="1FA4E3E3" w14:textId="77777777" w:rsidR="00585119" w:rsidRPr="001A22A2" w:rsidRDefault="00585119" w:rsidP="00585119">
            <w:pPr>
              <w:pStyle w:val="ListParagraph"/>
              <w:numPr>
                <w:ilvl w:val="0"/>
                <w:numId w:val="16"/>
              </w:numPr>
              <w:rPr>
                <w:rFonts w:ascii="Arial" w:hAnsi="Arial" w:cs="Arial"/>
                <w:sz w:val="20"/>
                <w:szCs w:val="20"/>
              </w:rPr>
            </w:pPr>
            <w:r w:rsidRPr="001A22A2">
              <w:rPr>
                <w:rFonts w:ascii="Arial" w:hAnsi="Arial" w:cs="Arial"/>
                <w:sz w:val="20"/>
                <w:szCs w:val="20"/>
              </w:rPr>
              <w:t xml:space="preserve">Produce a clear statement of the central research problems/questions to be answered </w:t>
            </w:r>
          </w:p>
          <w:p w14:paraId="13C74D5D" w14:textId="77777777" w:rsidR="00585119" w:rsidRPr="001A22A2" w:rsidRDefault="00585119" w:rsidP="00585119">
            <w:pPr>
              <w:pStyle w:val="ListParagraph"/>
              <w:numPr>
                <w:ilvl w:val="0"/>
                <w:numId w:val="16"/>
              </w:numPr>
              <w:rPr>
                <w:rFonts w:ascii="Arial" w:hAnsi="Arial" w:cs="Arial"/>
                <w:sz w:val="20"/>
                <w:szCs w:val="20"/>
              </w:rPr>
            </w:pPr>
            <w:r w:rsidRPr="001A22A2">
              <w:rPr>
                <w:rFonts w:ascii="Arial" w:hAnsi="Arial" w:cs="Arial"/>
                <w:sz w:val="20"/>
                <w:szCs w:val="20"/>
              </w:rPr>
              <w:t xml:space="preserve">Methodological considerations </w:t>
            </w:r>
          </w:p>
          <w:p w14:paraId="0A43C22A" w14:textId="77777777" w:rsidR="00585119" w:rsidRDefault="00585119" w:rsidP="00585119">
            <w:pPr>
              <w:pStyle w:val="ListParagraph"/>
              <w:numPr>
                <w:ilvl w:val="0"/>
                <w:numId w:val="16"/>
              </w:numPr>
              <w:rPr>
                <w:rFonts w:ascii="Arial" w:hAnsi="Arial" w:cs="Arial"/>
                <w:sz w:val="20"/>
                <w:szCs w:val="20"/>
              </w:rPr>
            </w:pPr>
            <w:r w:rsidRPr="001A22A2">
              <w:rPr>
                <w:rFonts w:ascii="Arial" w:hAnsi="Arial" w:cs="Arial"/>
                <w:sz w:val="20"/>
                <w:szCs w:val="20"/>
              </w:rPr>
              <w:t>Feasibility Report – identifying data sources, access and ethica</w:t>
            </w:r>
            <w:r>
              <w:rPr>
                <w:rFonts w:ascii="Arial" w:hAnsi="Arial" w:cs="Arial"/>
                <w:sz w:val="20"/>
                <w:szCs w:val="20"/>
              </w:rPr>
              <w:t xml:space="preserve">l </w:t>
            </w:r>
            <w:r w:rsidRPr="001A22A2">
              <w:rPr>
                <w:rFonts w:ascii="Arial" w:hAnsi="Arial" w:cs="Arial"/>
                <w:sz w:val="20"/>
                <w:szCs w:val="20"/>
              </w:rPr>
              <w:t xml:space="preserve">considerations (especially if experimental work involved) </w:t>
            </w:r>
          </w:p>
          <w:p w14:paraId="1FFA3B7A" w14:textId="761E7A39" w:rsidR="00585119" w:rsidRPr="00585119" w:rsidRDefault="00585119" w:rsidP="00585119">
            <w:pPr>
              <w:pStyle w:val="ListParagraph"/>
              <w:numPr>
                <w:ilvl w:val="0"/>
                <w:numId w:val="16"/>
              </w:numPr>
              <w:rPr>
                <w:rFonts w:ascii="Arial" w:hAnsi="Arial" w:cs="Arial"/>
                <w:sz w:val="20"/>
                <w:szCs w:val="20"/>
              </w:rPr>
            </w:pPr>
            <w:r w:rsidRPr="00585119">
              <w:rPr>
                <w:rFonts w:ascii="Arial" w:hAnsi="Arial" w:cs="Arial"/>
                <w:sz w:val="20"/>
                <w:szCs w:val="20"/>
              </w:rPr>
              <w:t>Create project plan, outlining objectives for each stage</w:t>
            </w:r>
          </w:p>
        </w:tc>
        <w:tc>
          <w:tcPr>
            <w:tcW w:w="851" w:type="dxa"/>
          </w:tcPr>
          <w:p w14:paraId="0D67A0A2" w14:textId="49A05E50" w:rsidR="00585119" w:rsidRDefault="00585119" w:rsidP="00585119">
            <w:pPr>
              <w:jc w:val="center"/>
              <w:rPr>
                <w:rFonts w:ascii="Arial" w:hAnsi="Arial" w:cs="Arial"/>
                <w:sz w:val="20"/>
                <w:szCs w:val="20"/>
              </w:rPr>
            </w:pPr>
          </w:p>
          <w:p w14:paraId="7B7F4F94" w14:textId="77777777" w:rsidR="00585119" w:rsidRPr="001A22A2" w:rsidRDefault="00585119" w:rsidP="00585119">
            <w:pPr>
              <w:rPr>
                <w:rFonts w:ascii="Arial" w:hAnsi="Arial" w:cs="Arial"/>
                <w:sz w:val="20"/>
                <w:szCs w:val="20"/>
              </w:rPr>
            </w:pPr>
          </w:p>
          <w:p w14:paraId="5DC88851" w14:textId="5B8A2843" w:rsidR="00585119" w:rsidRPr="00504E9F" w:rsidRDefault="00585119" w:rsidP="00585119">
            <w:pPr>
              <w:jc w:val="center"/>
              <w:rPr>
                <w:rFonts w:ascii="Arial" w:hAnsi="Arial" w:cs="Arial"/>
                <w:b/>
                <w:bCs/>
                <w:iCs/>
                <w:sz w:val="20"/>
                <w:szCs w:val="20"/>
              </w:rPr>
            </w:pPr>
            <w:r w:rsidRPr="001A22A2">
              <w:rPr>
                <w:rFonts w:ascii="Arial" w:hAnsi="Arial" w:cs="Arial"/>
                <w:sz w:val="20"/>
                <w:szCs w:val="20"/>
              </w:rPr>
              <w:t>1</w:t>
            </w:r>
          </w:p>
        </w:tc>
        <w:tc>
          <w:tcPr>
            <w:tcW w:w="992" w:type="dxa"/>
          </w:tcPr>
          <w:p w14:paraId="5E378222" w14:textId="77777777" w:rsidR="00585119" w:rsidRPr="001A22A2" w:rsidRDefault="00585119" w:rsidP="00585119">
            <w:pPr>
              <w:jc w:val="center"/>
              <w:rPr>
                <w:rFonts w:ascii="Arial" w:hAnsi="Arial" w:cs="Arial"/>
                <w:sz w:val="20"/>
                <w:szCs w:val="20"/>
              </w:rPr>
            </w:pPr>
          </w:p>
          <w:p w14:paraId="15EC5076" w14:textId="77777777" w:rsidR="00585119" w:rsidRDefault="00585119" w:rsidP="00585119">
            <w:pPr>
              <w:jc w:val="center"/>
              <w:rPr>
                <w:rFonts w:ascii="Arial" w:hAnsi="Arial" w:cs="Arial"/>
                <w:sz w:val="20"/>
                <w:szCs w:val="20"/>
              </w:rPr>
            </w:pPr>
          </w:p>
          <w:p w14:paraId="712272D3" w14:textId="5E1CE78F" w:rsidR="00585119" w:rsidRPr="00504E9F" w:rsidRDefault="00585119" w:rsidP="00585119">
            <w:pPr>
              <w:jc w:val="center"/>
              <w:rPr>
                <w:rFonts w:ascii="Arial" w:hAnsi="Arial" w:cs="Arial"/>
                <w:b/>
                <w:bCs/>
                <w:iCs/>
                <w:sz w:val="20"/>
                <w:szCs w:val="20"/>
              </w:rPr>
            </w:pPr>
            <w:r w:rsidRPr="001A22A2">
              <w:rPr>
                <w:rFonts w:ascii="Arial" w:hAnsi="Arial" w:cs="Arial"/>
                <w:sz w:val="20"/>
                <w:szCs w:val="20"/>
              </w:rPr>
              <w:t>2-3</w:t>
            </w:r>
          </w:p>
        </w:tc>
      </w:tr>
    </w:tbl>
    <w:p w14:paraId="7E6E5D98" w14:textId="77777777" w:rsidR="00585119" w:rsidRDefault="00585119" w:rsidP="00585119">
      <w:pPr>
        <w:pStyle w:val="Heading3"/>
        <w:rPr>
          <w:rFonts w:ascii="Arial" w:hAnsi="Arial" w:cs="Arial"/>
          <w:b/>
          <w:bCs/>
          <w:color w:val="auto"/>
        </w:rPr>
      </w:pPr>
    </w:p>
    <w:p w14:paraId="6B0990CB" w14:textId="3840C1E2" w:rsidR="00585119" w:rsidRPr="00504E9F" w:rsidRDefault="00585119" w:rsidP="00585119">
      <w:pPr>
        <w:pStyle w:val="Heading3"/>
        <w:rPr>
          <w:rFonts w:ascii="Arial" w:hAnsi="Arial" w:cs="Arial"/>
          <w:b/>
          <w:bCs/>
          <w:color w:val="auto"/>
        </w:rPr>
      </w:pPr>
      <w:bookmarkStart w:id="2" w:name="_Toc201663722"/>
      <w:r w:rsidRPr="00504E9F">
        <w:rPr>
          <w:rFonts w:ascii="Arial" w:hAnsi="Arial" w:cs="Arial"/>
          <w:b/>
          <w:bCs/>
          <w:color w:val="auto"/>
        </w:rPr>
        <w:t>Ahead of the second Supervisory Panel</w:t>
      </w:r>
      <w:bookmarkEnd w:id="2"/>
      <w:r w:rsidRPr="00504E9F">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18"/>
        <w:gridCol w:w="7371"/>
        <w:gridCol w:w="851"/>
        <w:gridCol w:w="992"/>
      </w:tblGrid>
      <w:tr w:rsidR="00585119" w:rsidRPr="00504E9F" w14:paraId="7DFF5776" w14:textId="77777777" w:rsidTr="008D6AD5">
        <w:tc>
          <w:tcPr>
            <w:tcW w:w="1418" w:type="dxa"/>
          </w:tcPr>
          <w:p w14:paraId="6904B042" w14:textId="77777777" w:rsidR="00585119" w:rsidRPr="00BD56DF" w:rsidRDefault="00585119" w:rsidP="008D6AD5">
            <w:pPr>
              <w:jc w:val="center"/>
              <w:rPr>
                <w:rFonts w:ascii="Arial" w:hAnsi="Arial" w:cs="Arial"/>
                <w:b/>
                <w:sz w:val="20"/>
                <w:szCs w:val="20"/>
              </w:rPr>
            </w:pPr>
            <w:r w:rsidRPr="00BD56DF">
              <w:rPr>
                <w:rFonts w:ascii="Arial" w:hAnsi="Arial" w:cs="Arial"/>
                <w:b/>
                <w:sz w:val="20"/>
                <w:szCs w:val="20"/>
              </w:rPr>
              <w:t>Milestone</w:t>
            </w:r>
          </w:p>
        </w:tc>
        <w:tc>
          <w:tcPr>
            <w:tcW w:w="7371" w:type="dxa"/>
          </w:tcPr>
          <w:p w14:paraId="73EABF32" w14:textId="77777777" w:rsidR="00585119" w:rsidRPr="00BD56DF" w:rsidRDefault="00585119" w:rsidP="008D6AD5">
            <w:pPr>
              <w:jc w:val="center"/>
              <w:rPr>
                <w:rFonts w:ascii="Arial" w:hAnsi="Arial" w:cs="Arial"/>
                <w:b/>
                <w:sz w:val="20"/>
                <w:szCs w:val="20"/>
              </w:rPr>
            </w:pPr>
            <w:r w:rsidRPr="00BD56DF">
              <w:rPr>
                <w:rFonts w:ascii="Arial" w:hAnsi="Arial" w:cs="Arial"/>
                <w:b/>
                <w:sz w:val="20"/>
                <w:szCs w:val="20"/>
              </w:rPr>
              <w:t>Requirement</w:t>
            </w:r>
          </w:p>
        </w:tc>
        <w:tc>
          <w:tcPr>
            <w:tcW w:w="851" w:type="dxa"/>
          </w:tcPr>
          <w:p w14:paraId="0FB5DE99" w14:textId="77777777" w:rsidR="00585119" w:rsidRPr="00504E9F" w:rsidRDefault="00585119" w:rsidP="008D6AD5">
            <w:pPr>
              <w:jc w:val="center"/>
              <w:rPr>
                <w:rFonts w:ascii="Arial" w:hAnsi="Arial" w:cs="Arial"/>
                <w:b/>
                <w:bCs/>
                <w:iCs/>
                <w:sz w:val="20"/>
                <w:szCs w:val="20"/>
              </w:rPr>
            </w:pPr>
            <w:r w:rsidRPr="00504E9F">
              <w:rPr>
                <w:rFonts w:ascii="Arial" w:hAnsi="Arial" w:cs="Arial"/>
                <w:b/>
                <w:bCs/>
                <w:iCs/>
                <w:sz w:val="20"/>
                <w:szCs w:val="20"/>
              </w:rPr>
              <w:t>Full time term</w:t>
            </w:r>
          </w:p>
        </w:tc>
        <w:tc>
          <w:tcPr>
            <w:tcW w:w="992" w:type="dxa"/>
          </w:tcPr>
          <w:p w14:paraId="4F2949C1" w14:textId="77777777" w:rsidR="00585119" w:rsidRPr="00504E9F" w:rsidRDefault="00585119" w:rsidP="008D6AD5">
            <w:pPr>
              <w:jc w:val="center"/>
              <w:rPr>
                <w:rFonts w:ascii="Arial" w:hAnsi="Arial" w:cs="Arial"/>
                <w:b/>
                <w:bCs/>
                <w:iCs/>
                <w:sz w:val="20"/>
                <w:szCs w:val="20"/>
              </w:rPr>
            </w:pPr>
            <w:r w:rsidRPr="00504E9F">
              <w:rPr>
                <w:rFonts w:ascii="Arial" w:hAnsi="Arial" w:cs="Arial"/>
                <w:b/>
                <w:bCs/>
                <w:iCs/>
                <w:sz w:val="20"/>
                <w:szCs w:val="20"/>
              </w:rPr>
              <w:t>Part time term</w:t>
            </w:r>
          </w:p>
        </w:tc>
      </w:tr>
      <w:tr w:rsidR="00585119" w:rsidRPr="00BD56DF" w14:paraId="4DAD585E" w14:textId="77777777" w:rsidTr="008D6AD5">
        <w:tc>
          <w:tcPr>
            <w:tcW w:w="1418" w:type="dxa"/>
          </w:tcPr>
          <w:p w14:paraId="2E9B946A" w14:textId="571A251B" w:rsidR="00585119" w:rsidRPr="00BD56DF" w:rsidRDefault="00585119" w:rsidP="00585119">
            <w:pPr>
              <w:jc w:val="center"/>
              <w:rPr>
                <w:rFonts w:ascii="Arial" w:hAnsi="Arial" w:cs="Arial"/>
                <w:sz w:val="20"/>
                <w:szCs w:val="20"/>
              </w:rPr>
            </w:pPr>
            <w:r w:rsidRPr="001A22A2">
              <w:rPr>
                <w:rFonts w:ascii="Arial" w:hAnsi="Arial" w:cs="Arial"/>
                <w:sz w:val="20"/>
                <w:szCs w:val="20"/>
              </w:rPr>
              <w:t>M1.3</w:t>
            </w:r>
          </w:p>
        </w:tc>
        <w:tc>
          <w:tcPr>
            <w:tcW w:w="7371" w:type="dxa"/>
          </w:tcPr>
          <w:p w14:paraId="49BCEC82" w14:textId="5448A39F" w:rsidR="00585119" w:rsidRPr="001A22A2" w:rsidRDefault="00585119" w:rsidP="00585119">
            <w:pPr>
              <w:rPr>
                <w:rFonts w:ascii="Arial" w:hAnsi="Arial" w:cs="Arial"/>
                <w:sz w:val="20"/>
                <w:szCs w:val="20"/>
              </w:rPr>
            </w:pPr>
            <w:r w:rsidRPr="001A22A2">
              <w:rPr>
                <w:rFonts w:ascii="Arial" w:hAnsi="Arial" w:cs="Arial"/>
                <w:sz w:val="20"/>
                <w:szCs w:val="20"/>
              </w:rPr>
              <w:t>Demonstrate understanding of chosen topic within the context of the field</w:t>
            </w:r>
          </w:p>
          <w:p w14:paraId="3B34DE22" w14:textId="7DBC97F7" w:rsidR="00585119" w:rsidRPr="00585119" w:rsidRDefault="00585119" w:rsidP="00585119">
            <w:pPr>
              <w:pStyle w:val="ListParagraph"/>
              <w:numPr>
                <w:ilvl w:val="0"/>
                <w:numId w:val="18"/>
              </w:numPr>
              <w:rPr>
                <w:rFonts w:ascii="Arial" w:hAnsi="Arial" w:cs="Arial"/>
                <w:sz w:val="20"/>
                <w:szCs w:val="20"/>
              </w:rPr>
            </w:pPr>
            <w:r w:rsidRPr="001A22A2">
              <w:rPr>
                <w:rFonts w:ascii="Arial" w:hAnsi="Arial" w:cs="Arial"/>
                <w:sz w:val="20"/>
                <w:szCs w:val="20"/>
              </w:rPr>
              <w:t>Critical Literature Review (where relevant)</w:t>
            </w:r>
          </w:p>
        </w:tc>
        <w:tc>
          <w:tcPr>
            <w:tcW w:w="851" w:type="dxa"/>
          </w:tcPr>
          <w:p w14:paraId="18BE2374" w14:textId="334551D0" w:rsidR="00585119" w:rsidRPr="00BD56DF" w:rsidRDefault="00585119" w:rsidP="00585119">
            <w:pPr>
              <w:jc w:val="center"/>
              <w:rPr>
                <w:rFonts w:ascii="Arial" w:hAnsi="Arial" w:cs="Arial"/>
                <w:sz w:val="20"/>
                <w:szCs w:val="20"/>
              </w:rPr>
            </w:pPr>
            <w:r w:rsidRPr="001A22A2">
              <w:rPr>
                <w:rFonts w:ascii="Arial" w:hAnsi="Arial" w:cs="Arial"/>
                <w:sz w:val="20"/>
                <w:szCs w:val="20"/>
              </w:rPr>
              <w:t>2</w:t>
            </w:r>
          </w:p>
        </w:tc>
        <w:tc>
          <w:tcPr>
            <w:tcW w:w="992" w:type="dxa"/>
          </w:tcPr>
          <w:p w14:paraId="0B4ABFD0" w14:textId="5E09627F" w:rsidR="00585119" w:rsidRPr="00BD56DF" w:rsidRDefault="00585119" w:rsidP="00585119">
            <w:pPr>
              <w:jc w:val="center"/>
              <w:rPr>
                <w:rFonts w:ascii="Arial" w:hAnsi="Arial" w:cs="Arial"/>
                <w:sz w:val="20"/>
                <w:szCs w:val="20"/>
              </w:rPr>
            </w:pPr>
            <w:r w:rsidRPr="001A22A2">
              <w:rPr>
                <w:rFonts w:ascii="Arial" w:hAnsi="Arial" w:cs="Arial"/>
                <w:sz w:val="20"/>
                <w:szCs w:val="20"/>
              </w:rPr>
              <w:t>4</w:t>
            </w:r>
          </w:p>
        </w:tc>
      </w:tr>
      <w:tr w:rsidR="00585119" w:rsidRPr="00BD56DF" w14:paraId="57586099" w14:textId="77777777" w:rsidTr="008D6AD5">
        <w:tc>
          <w:tcPr>
            <w:tcW w:w="1418" w:type="dxa"/>
          </w:tcPr>
          <w:p w14:paraId="0E23E4C5" w14:textId="20B2998C" w:rsidR="00585119" w:rsidRPr="00BD56DF" w:rsidRDefault="00585119" w:rsidP="00585119">
            <w:pPr>
              <w:jc w:val="center"/>
              <w:rPr>
                <w:rFonts w:ascii="Arial" w:hAnsi="Arial" w:cs="Arial"/>
                <w:sz w:val="20"/>
                <w:szCs w:val="20"/>
              </w:rPr>
            </w:pPr>
            <w:r w:rsidRPr="001A22A2">
              <w:rPr>
                <w:rFonts w:ascii="Arial" w:hAnsi="Arial" w:cs="Arial"/>
                <w:sz w:val="20"/>
                <w:szCs w:val="20"/>
              </w:rPr>
              <w:t>M1.4</w:t>
            </w:r>
          </w:p>
        </w:tc>
        <w:tc>
          <w:tcPr>
            <w:tcW w:w="7371" w:type="dxa"/>
          </w:tcPr>
          <w:p w14:paraId="06703AC2" w14:textId="01B9F337" w:rsidR="00585119" w:rsidRPr="001A22A2" w:rsidRDefault="00585119" w:rsidP="00585119">
            <w:pPr>
              <w:rPr>
                <w:rFonts w:ascii="Arial" w:hAnsi="Arial" w:cs="Arial"/>
                <w:sz w:val="20"/>
                <w:szCs w:val="20"/>
              </w:rPr>
            </w:pPr>
            <w:r w:rsidRPr="001A22A2">
              <w:rPr>
                <w:rFonts w:ascii="Arial" w:hAnsi="Arial" w:cs="Arial"/>
                <w:sz w:val="20"/>
                <w:szCs w:val="20"/>
              </w:rPr>
              <w:t xml:space="preserve">Demonstrate the ability to produce work of the quality and quantity </w:t>
            </w:r>
            <w:proofErr w:type="gramStart"/>
            <w:r w:rsidRPr="001A22A2">
              <w:rPr>
                <w:rFonts w:ascii="Arial" w:hAnsi="Arial" w:cs="Arial"/>
                <w:sz w:val="20"/>
                <w:szCs w:val="20"/>
              </w:rPr>
              <w:t>in order to</w:t>
            </w:r>
            <w:proofErr w:type="gramEnd"/>
            <w:r w:rsidRPr="001A22A2">
              <w:rPr>
                <w:rFonts w:ascii="Arial" w:hAnsi="Arial" w:cs="Arial"/>
                <w:sz w:val="20"/>
                <w:szCs w:val="20"/>
              </w:rPr>
              <w:t xml:space="preserve"> complete an MPhil within standard period</w:t>
            </w:r>
          </w:p>
          <w:p w14:paraId="1A8AEB5D" w14:textId="77777777" w:rsidR="00585119" w:rsidRPr="001A22A2" w:rsidRDefault="00585119" w:rsidP="00585119">
            <w:pPr>
              <w:pStyle w:val="ListParagraph"/>
              <w:numPr>
                <w:ilvl w:val="0"/>
                <w:numId w:val="18"/>
              </w:numPr>
              <w:rPr>
                <w:rFonts w:ascii="Arial" w:hAnsi="Arial" w:cs="Arial"/>
                <w:sz w:val="20"/>
                <w:szCs w:val="20"/>
              </w:rPr>
            </w:pPr>
            <w:r w:rsidRPr="001A22A2">
              <w:rPr>
                <w:rFonts w:ascii="Arial" w:hAnsi="Arial" w:cs="Arial"/>
                <w:sz w:val="20"/>
                <w:szCs w:val="20"/>
              </w:rPr>
              <w:t xml:space="preserve">Evidence that academic writing is at (or close to obtaining) the standard expected at MPhil level, including </w:t>
            </w:r>
          </w:p>
          <w:p w14:paraId="5E73FBD1" w14:textId="6D593D4D" w:rsidR="00585119" w:rsidRPr="001A22A2" w:rsidRDefault="00585119" w:rsidP="00585119">
            <w:pPr>
              <w:pStyle w:val="ListParagraph"/>
              <w:numPr>
                <w:ilvl w:val="0"/>
                <w:numId w:val="18"/>
              </w:numPr>
              <w:rPr>
                <w:rFonts w:ascii="Arial" w:hAnsi="Arial" w:cs="Arial"/>
                <w:sz w:val="20"/>
                <w:szCs w:val="20"/>
              </w:rPr>
            </w:pPr>
            <w:r w:rsidRPr="001A22A2">
              <w:rPr>
                <w:rFonts w:ascii="Arial" w:hAnsi="Arial" w:cs="Arial"/>
                <w:sz w:val="20"/>
                <w:szCs w:val="20"/>
              </w:rPr>
              <w:t xml:space="preserve">By end of year 1 SB and RSPB – (Term 3) for full-time students </w:t>
            </w:r>
          </w:p>
          <w:p w14:paraId="22906123" w14:textId="77777777" w:rsidR="00585119" w:rsidRPr="001A22A2" w:rsidRDefault="00585119" w:rsidP="00585119">
            <w:pPr>
              <w:pStyle w:val="ListParagraph"/>
              <w:numPr>
                <w:ilvl w:val="0"/>
                <w:numId w:val="18"/>
              </w:numPr>
              <w:rPr>
                <w:rFonts w:ascii="Arial" w:hAnsi="Arial" w:cs="Arial"/>
                <w:sz w:val="20"/>
                <w:szCs w:val="20"/>
              </w:rPr>
            </w:pPr>
            <w:r w:rsidRPr="001A22A2">
              <w:rPr>
                <w:rFonts w:ascii="Arial" w:hAnsi="Arial" w:cs="Arial"/>
                <w:sz w:val="20"/>
                <w:szCs w:val="20"/>
              </w:rPr>
              <w:t xml:space="preserve">By end of year 2 SB and RSPB – (Term Approved by Faculty Dean (Postgraduate) via PGRE Office: September 2021 adequate referencing and language skills </w:t>
            </w:r>
          </w:p>
          <w:p w14:paraId="2DD3F2D3" w14:textId="17EB37E3" w:rsidR="00585119" w:rsidRPr="00090BC9" w:rsidRDefault="00585119" w:rsidP="00585119">
            <w:pPr>
              <w:pStyle w:val="ListParagraph"/>
              <w:numPr>
                <w:ilvl w:val="0"/>
                <w:numId w:val="3"/>
              </w:numPr>
              <w:rPr>
                <w:rFonts w:ascii="Arial" w:hAnsi="Arial" w:cs="Arial"/>
                <w:sz w:val="20"/>
                <w:szCs w:val="20"/>
              </w:rPr>
            </w:pPr>
            <w:r w:rsidRPr="001A22A2">
              <w:rPr>
                <w:rFonts w:ascii="Arial" w:hAnsi="Arial" w:cs="Arial"/>
                <w:sz w:val="20"/>
                <w:szCs w:val="20"/>
              </w:rPr>
              <w:t>It should be clear that the student is on track to produce a complete draft of Paper 1 by the end of Term 3 (for full-time students; Term 6 for part-time)</w:t>
            </w:r>
          </w:p>
        </w:tc>
        <w:tc>
          <w:tcPr>
            <w:tcW w:w="851" w:type="dxa"/>
          </w:tcPr>
          <w:p w14:paraId="61CAC2A9" w14:textId="77777777" w:rsidR="00585119" w:rsidRPr="001A22A2" w:rsidRDefault="00585119" w:rsidP="00585119">
            <w:pPr>
              <w:jc w:val="center"/>
              <w:rPr>
                <w:rFonts w:ascii="Arial" w:hAnsi="Arial" w:cs="Arial"/>
                <w:sz w:val="20"/>
                <w:szCs w:val="20"/>
              </w:rPr>
            </w:pPr>
          </w:p>
          <w:p w14:paraId="3A9AC714" w14:textId="77777777" w:rsidR="00585119" w:rsidRPr="001A22A2" w:rsidRDefault="00585119" w:rsidP="00585119">
            <w:pPr>
              <w:jc w:val="center"/>
              <w:rPr>
                <w:rFonts w:ascii="Arial" w:hAnsi="Arial" w:cs="Arial"/>
                <w:sz w:val="20"/>
                <w:szCs w:val="20"/>
              </w:rPr>
            </w:pPr>
          </w:p>
          <w:p w14:paraId="5ED42381" w14:textId="77777777" w:rsidR="00585119" w:rsidRPr="001A22A2" w:rsidRDefault="00585119" w:rsidP="00585119">
            <w:pPr>
              <w:jc w:val="center"/>
              <w:rPr>
                <w:rFonts w:ascii="Arial" w:hAnsi="Arial" w:cs="Arial"/>
                <w:sz w:val="20"/>
                <w:szCs w:val="20"/>
              </w:rPr>
            </w:pPr>
          </w:p>
          <w:p w14:paraId="14C32920" w14:textId="0B62F285" w:rsidR="00585119" w:rsidRPr="00BD56DF" w:rsidRDefault="00585119" w:rsidP="00585119">
            <w:pPr>
              <w:jc w:val="center"/>
              <w:rPr>
                <w:rFonts w:ascii="Arial" w:hAnsi="Arial" w:cs="Arial"/>
                <w:sz w:val="20"/>
                <w:szCs w:val="20"/>
              </w:rPr>
            </w:pPr>
            <w:r w:rsidRPr="001A22A2">
              <w:rPr>
                <w:rFonts w:ascii="Arial" w:hAnsi="Arial" w:cs="Arial"/>
                <w:sz w:val="20"/>
                <w:szCs w:val="20"/>
              </w:rPr>
              <w:t>2-3</w:t>
            </w:r>
          </w:p>
        </w:tc>
        <w:tc>
          <w:tcPr>
            <w:tcW w:w="992" w:type="dxa"/>
          </w:tcPr>
          <w:p w14:paraId="58658681" w14:textId="77777777" w:rsidR="00585119" w:rsidRPr="001A22A2" w:rsidRDefault="00585119" w:rsidP="00585119">
            <w:pPr>
              <w:jc w:val="center"/>
              <w:rPr>
                <w:rFonts w:ascii="Arial" w:hAnsi="Arial" w:cs="Arial"/>
                <w:sz w:val="20"/>
                <w:szCs w:val="20"/>
              </w:rPr>
            </w:pPr>
          </w:p>
          <w:p w14:paraId="49E5EACA" w14:textId="77777777" w:rsidR="00585119" w:rsidRPr="001A22A2" w:rsidRDefault="00585119" w:rsidP="00585119">
            <w:pPr>
              <w:jc w:val="center"/>
              <w:rPr>
                <w:rFonts w:ascii="Arial" w:hAnsi="Arial" w:cs="Arial"/>
                <w:sz w:val="20"/>
                <w:szCs w:val="20"/>
              </w:rPr>
            </w:pPr>
          </w:p>
          <w:p w14:paraId="146D1EC1" w14:textId="77777777" w:rsidR="00585119" w:rsidRPr="001A22A2" w:rsidRDefault="00585119" w:rsidP="00585119">
            <w:pPr>
              <w:jc w:val="center"/>
              <w:rPr>
                <w:rFonts w:ascii="Arial" w:hAnsi="Arial" w:cs="Arial"/>
                <w:sz w:val="20"/>
                <w:szCs w:val="20"/>
              </w:rPr>
            </w:pPr>
          </w:p>
          <w:p w14:paraId="02A38CAC" w14:textId="39417DA6" w:rsidR="00585119" w:rsidRPr="00BD56DF" w:rsidRDefault="00585119" w:rsidP="00585119">
            <w:pPr>
              <w:jc w:val="center"/>
              <w:rPr>
                <w:rFonts w:ascii="Arial" w:hAnsi="Arial" w:cs="Arial"/>
                <w:sz w:val="20"/>
                <w:szCs w:val="20"/>
              </w:rPr>
            </w:pPr>
            <w:r w:rsidRPr="001A22A2">
              <w:rPr>
                <w:rFonts w:ascii="Arial" w:hAnsi="Arial" w:cs="Arial"/>
                <w:sz w:val="20"/>
                <w:szCs w:val="20"/>
              </w:rPr>
              <w:t>5-6</w:t>
            </w:r>
          </w:p>
        </w:tc>
      </w:tr>
      <w:tr w:rsidR="00585119" w:rsidRPr="00BD56DF" w14:paraId="2583BE82" w14:textId="77777777" w:rsidTr="008D6AD5">
        <w:tc>
          <w:tcPr>
            <w:tcW w:w="1418" w:type="dxa"/>
          </w:tcPr>
          <w:p w14:paraId="747EBDAD" w14:textId="5F08FA72" w:rsidR="00585119" w:rsidRPr="00BD56DF" w:rsidRDefault="00585119" w:rsidP="00585119">
            <w:pPr>
              <w:jc w:val="center"/>
              <w:rPr>
                <w:rFonts w:ascii="Arial" w:hAnsi="Arial" w:cs="Arial"/>
                <w:sz w:val="20"/>
                <w:szCs w:val="20"/>
              </w:rPr>
            </w:pPr>
            <w:r w:rsidRPr="001A22A2">
              <w:rPr>
                <w:rFonts w:ascii="Arial" w:hAnsi="Arial" w:cs="Arial"/>
                <w:sz w:val="20"/>
                <w:szCs w:val="20"/>
              </w:rPr>
              <w:t>M1.5</w:t>
            </w:r>
          </w:p>
        </w:tc>
        <w:tc>
          <w:tcPr>
            <w:tcW w:w="7371" w:type="dxa"/>
          </w:tcPr>
          <w:p w14:paraId="5EE95AD2" w14:textId="55B44066" w:rsidR="00585119" w:rsidRPr="001A22A2" w:rsidRDefault="00585119" w:rsidP="00585119">
            <w:pPr>
              <w:rPr>
                <w:rFonts w:ascii="Arial" w:hAnsi="Arial" w:cs="Arial"/>
                <w:sz w:val="20"/>
                <w:szCs w:val="20"/>
              </w:rPr>
            </w:pPr>
            <w:r w:rsidRPr="001A22A2">
              <w:rPr>
                <w:rFonts w:ascii="Arial" w:hAnsi="Arial" w:cs="Arial"/>
                <w:sz w:val="20"/>
                <w:szCs w:val="20"/>
              </w:rPr>
              <w:t>Demonstration of effective project management through the setting of research goals and prioritisation of activities</w:t>
            </w:r>
          </w:p>
          <w:p w14:paraId="394E05DA" w14:textId="77777777" w:rsidR="00585119" w:rsidRPr="001A22A2" w:rsidRDefault="00585119" w:rsidP="00585119">
            <w:pPr>
              <w:pStyle w:val="ListParagraph"/>
              <w:numPr>
                <w:ilvl w:val="0"/>
                <w:numId w:val="20"/>
              </w:numPr>
              <w:rPr>
                <w:rFonts w:ascii="Arial" w:hAnsi="Arial" w:cs="Arial"/>
                <w:sz w:val="20"/>
                <w:szCs w:val="20"/>
              </w:rPr>
            </w:pPr>
            <w:r w:rsidRPr="001A22A2">
              <w:rPr>
                <w:rFonts w:ascii="Arial" w:hAnsi="Arial" w:cs="Arial"/>
                <w:sz w:val="20"/>
                <w:szCs w:val="20"/>
              </w:rPr>
              <w:t xml:space="preserve">Create a detailed, realistic plan of work and timetable for Year/Paper 2 </w:t>
            </w:r>
          </w:p>
          <w:p w14:paraId="2F76A91B" w14:textId="014354B1" w:rsidR="00585119" w:rsidRPr="00090BC9" w:rsidRDefault="00585119" w:rsidP="00585119">
            <w:pPr>
              <w:pStyle w:val="ListParagraph"/>
              <w:numPr>
                <w:ilvl w:val="0"/>
                <w:numId w:val="3"/>
              </w:numPr>
              <w:rPr>
                <w:rFonts w:ascii="Arial" w:hAnsi="Arial" w:cs="Arial"/>
                <w:sz w:val="20"/>
                <w:szCs w:val="20"/>
              </w:rPr>
            </w:pPr>
            <w:r w:rsidRPr="001A22A2">
              <w:rPr>
                <w:rFonts w:ascii="Arial" w:hAnsi="Arial" w:cs="Arial"/>
                <w:sz w:val="20"/>
                <w:szCs w:val="20"/>
              </w:rPr>
              <w:t>Produce supervisory panel report written in a clear and self-reflective style</w:t>
            </w:r>
          </w:p>
        </w:tc>
        <w:tc>
          <w:tcPr>
            <w:tcW w:w="851" w:type="dxa"/>
          </w:tcPr>
          <w:p w14:paraId="26FB4CE9" w14:textId="77777777" w:rsidR="00585119" w:rsidRPr="001A22A2" w:rsidRDefault="00585119" w:rsidP="00585119">
            <w:pPr>
              <w:jc w:val="center"/>
              <w:rPr>
                <w:rFonts w:ascii="Arial" w:hAnsi="Arial" w:cs="Arial"/>
                <w:sz w:val="20"/>
                <w:szCs w:val="20"/>
              </w:rPr>
            </w:pPr>
          </w:p>
          <w:p w14:paraId="11C259A1" w14:textId="77777777" w:rsidR="00585119" w:rsidRPr="001A22A2" w:rsidRDefault="00585119" w:rsidP="00585119">
            <w:pPr>
              <w:jc w:val="center"/>
              <w:rPr>
                <w:rFonts w:ascii="Arial" w:hAnsi="Arial" w:cs="Arial"/>
                <w:sz w:val="20"/>
                <w:szCs w:val="20"/>
              </w:rPr>
            </w:pPr>
          </w:p>
          <w:p w14:paraId="2A4BFAAF" w14:textId="67F5428D" w:rsidR="00585119" w:rsidRPr="00BD56DF" w:rsidRDefault="00585119" w:rsidP="00585119">
            <w:pPr>
              <w:jc w:val="center"/>
              <w:rPr>
                <w:rFonts w:ascii="Arial" w:hAnsi="Arial" w:cs="Arial"/>
                <w:sz w:val="20"/>
                <w:szCs w:val="20"/>
              </w:rPr>
            </w:pPr>
            <w:r w:rsidRPr="001A22A2">
              <w:rPr>
                <w:rFonts w:ascii="Arial" w:hAnsi="Arial" w:cs="Arial"/>
                <w:sz w:val="20"/>
                <w:szCs w:val="20"/>
              </w:rPr>
              <w:t>3</w:t>
            </w:r>
          </w:p>
        </w:tc>
        <w:tc>
          <w:tcPr>
            <w:tcW w:w="992" w:type="dxa"/>
          </w:tcPr>
          <w:p w14:paraId="72C7536E" w14:textId="77777777" w:rsidR="00585119" w:rsidRPr="001A22A2" w:rsidRDefault="00585119" w:rsidP="00585119">
            <w:pPr>
              <w:jc w:val="center"/>
              <w:rPr>
                <w:rFonts w:ascii="Arial" w:hAnsi="Arial" w:cs="Arial"/>
                <w:sz w:val="20"/>
                <w:szCs w:val="20"/>
              </w:rPr>
            </w:pPr>
          </w:p>
          <w:p w14:paraId="63D88DBB" w14:textId="77777777" w:rsidR="00585119" w:rsidRPr="001A22A2" w:rsidRDefault="00585119" w:rsidP="00585119">
            <w:pPr>
              <w:jc w:val="center"/>
              <w:rPr>
                <w:rFonts w:ascii="Arial" w:hAnsi="Arial" w:cs="Arial"/>
                <w:sz w:val="20"/>
                <w:szCs w:val="20"/>
              </w:rPr>
            </w:pPr>
          </w:p>
          <w:p w14:paraId="79895B62" w14:textId="05C238FF" w:rsidR="00585119" w:rsidRPr="00BD56DF" w:rsidRDefault="00585119" w:rsidP="00585119">
            <w:pPr>
              <w:jc w:val="center"/>
              <w:rPr>
                <w:rFonts w:ascii="Arial" w:hAnsi="Arial" w:cs="Arial"/>
                <w:sz w:val="20"/>
                <w:szCs w:val="20"/>
              </w:rPr>
            </w:pPr>
            <w:r w:rsidRPr="001A22A2">
              <w:rPr>
                <w:rFonts w:ascii="Arial" w:hAnsi="Arial" w:cs="Arial"/>
                <w:sz w:val="20"/>
                <w:szCs w:val="20"/>
              </w:rPr>
              <w:t>6</w:t>
            </w:r>
          </w:p>
        </w:tc>
      </w:tr>
    </w:tbl>
    <w:p w14:paraId="7F480312" w14:textId="11DEEF82" w:rsidR="00585119" w:rsidRPr="00585119" w:rsidRDefault="00585119" w:rsidP="00585119">
      <w:pPr>
        <w:jc w:val="center"/>
        <w:rPr>
          <w:rFonts w:ascii="Arial" w:hAnsi="Arial" w:cs="Arial"/>
          <w:i/>
          <w:iCs/>
          <w:sz w:val="20"/>
          <w:szCs w:val="20"/>
        </w:rPr>
      </w:pPr>
      <w:r w:rsidRPr="00585119">
        <w:rPr>
          <w:rFonts w:ascii="Arial" w:hAnsi="Arial" w:cs="Arial"/>
          <w:i/>
          <w:iCs/>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1F07743" w14:textId="3DC9BC42" w:rsidR="00585119" w:rsidRPr="00504E9F" w:rsidRDefault="00585119" w:rsidP="00585119">
      <w:pPr>
        <w:jc w:val="center"/>
        <w:rPr>
          <w:rFonts w:ascii="Arial" w:hAnsi="Arial" w:cs="Arial"/>
          <w:sz w:val="20"/>
          <w:szCs w:val="20"/>
        </w:rPr>
      </w:pPr>
      <w:r w:rsidRPr="00504E9F">
        <w:rPr>
          <w:rFonts w:ascii="Arial" w:hAnsi="Arial" w:cs="Arial"/>
          <w:sz w:val="20"/>
          <w:szCs w:val="20"/>
        </w:rPr>
        <w:t>Has the student and supervisory team considered whether the research will be using human participants, and if so, has sought and received formal university ethics approval.</w:t>
      </w:r>
    </w:p>
    <w:p w14:paraId="411C10A5" w14:textId="77777777" w:rsidR="00585119" w:rsidRDefault="00585119" w:rsidP="00585119">
      <w:pPr>
        <w:jc w:val="center"/>
        <w:rPr>
          <w:rFonts w:ascii="Arial" w:hAnsi="Arial" w:cs="Arial"/>
          <w:sz w:val="20"/>
          <w:szCs w:val="20"/>
        </w:rPr>
      </w:pPr>
      <w:r w:rsidRPr="00504E9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FE3BF34" w14:textId="25D78DD8" w:rsidR="00585119" w:rsidRPr="00504E9F" w:rsidRDefault="00585119" w:rsidP="00585119">
      <w:pPr>
        <w:jc w:val="center"/>
        <w:rPr>
          <w:rFonts w:ascii="Arial" w:hAnsi="Arial" w:cs="Arial"/>
          <w:sz w:val="20"/>
          <w:szCs w:val="20"/>
        </w:rPr>
      </w:pPr>
      <w:r w:rsidRPr="00504E9F">
        <w:rPr>
          <w:rFonts w:ascii="Arial" w:hAnsi="Arial" w:cs="Arial"/>
          <w:sz w:val="20"/>
          <w:szCs w:val="20"/>
        </w:rPr>
        <w:t xml:space="preserve">The Supervisory Panel will make a recommendation to the Research Students’ Progress Board, ahead of the next academic year. Further information regarding Supervisory Panels and Research </w:t>
      </w:r>
      <w:r w:rsidRPr="00504E9F">
        <w:rPr>
          <w:rFonts w:ascii="Arial" w:hAnsi="Arial" w:cs="Arial"/>
          <w:sz w:val="20"/>
          <w:szCs w:val="20"/>
        </w:rPr>
        <w:lastRenderedPageBreak/>
        <w:t xml:space="preserve">Students’ Progress Boards can be found here: </w:t>
      </w:r>
      <w:hyperlink r:id="rId8" w:history="1">
        <w:r w:rsidRPr="004E232E">
          <w:rPr>
            <w:rStyle w:val="Hyperlink"/>
            <w:rFonts w:ascii="Arial" w:hAnsi="Arial" w:cs="Arial"/>
            <w:sz w:val="20"/>
            <w:szCs w:val="20"/>
          </w:rPr>
          <w:t>https://www.essex.ac.uk/student/postgraduate-research/pgr-progress</w:t>
        </w:r>
      </w:hyperlink>
    </w:p>
    <w:p w14:paraId="5FB4EF89" w14:textId="59695C2D" w:rsidR="00585119" w:rsidRPr="00585119" w:rsidRDefault="00585119" w:rsidP="00585119">
      <w:pPr>
        <w:pStyle w:val="Heading2"/>
        <w:jc w:val="center"/>
        <w:rPr>
          <w:rFonts w:ascii="Arial" w:hAnsi="Arial" w:cs="Arial"/>
          <w:b/>
          <w:bCs/>
          <w:color w:val="auto"/>
        </w:rPr>
      </w:pPr>
      <w:bookmarkStart w:id="3" w:name="_Toc201663723"/>
      <w:r w:rsidRPr="00504E9F">
        <w:rPr>
          <w:rFonts w:ascii="Arial" w:hAnsi="Arial" w:cs="Arial"/>
          <w:b/>
          <w:bCs/>
          <w:color w:val="auto"/>
        </w:rPr>
        <w:t>Year 2 (Full time)</w:t>
      </w:r>
      <w:r>
        <w:rPr>
          <w:rFonts w:ascii="Arial" w:hAnsi="Arial" w:cs="Arial"/>
          <w:b/>
          <w:bCs/>
          <w:color w:val="auto"/>
        </w:rPr>
        <w:t xml:space="preserve">, </w:t>
      </w:r>
      <w:r w:rsidRPr="00504E9F">
        <w:rPr>
          <w:rFonts w:ascii="Arial" w:hAnsi="Arial" w:cs="Arial"/>
          <w:b/>
          <w:bCs/>
          <w:color w:val="auto"/>
        </w:rPr>
        <w:t>Year 3 and 4 (Part time)</w:t>
      </w:r>
      <w:bookmarkEnd w:id="3"/>
    </w:p>
    <w:p w14:paraId="3B5650C8" w14:textId="77777777" w:rsidR="00585119" w:rsidRPr="00504E9F" w:rsidRDefault="00585119" w:rsidP="00585119">
      <w:pPr>
        <w:pStyle w:val="Heading3"/>
        <w:rPr>
          <w:rFonts w:ascii="Arial" w:hAnsi="Arial" w:cs="Arial"/>
          <w:b/>
          <w:bCs/>
          <w:color w:val="auto"/>
        </w:rPr>
      </w:pPr>
      <w:bookmarkStart w:id="4" w:name="_Toc201663724"/>
      <w:r w:rsidRPr="00504E9F">
        <w:rPr>
          <w:rFonts w:ascii="Arial" w:hAnsi="Arial" w:cs="Arial"/>
          <w:b/>
          <w:bCs/>
          <w:color w:val="auto"/>
        </w:rPr>
        <w:t>Ahead of the third Supervisory Panel</w:t>
      </w:r>
      <w:bookmarkEnd w:id="4"/>
    </w:p>
    <w:tbl>
      <w:tblPr>
        <w:tblStyle w:val="TableGrid"/>
        <w:tblW w:w="10490" w:type="dxa"/>
        <w:tblInd w:w="-714" w:type="dxa"/>
        <w:tblLook w:val="04A0" w:firstRow="1" w:lastRow="0" w:firstColumn="1" w:lastColumn="0" w:noHBand="0" w:noVBand="1"/>
      </w:tblPr>
      <w:tblGrid>
        <w:gridCol w:w="1853"/>
        <w:gridCol w:w="6369"/>
        <w:gridCol w:w="1134"/>
        <w:gridCol w:w="1134"/>
      </w:tblGrid>
      <w:tr w:rsidR="00585119" w:rsidRPr="00504E9F" w14:paraId="3D4DE824" w14:textId="77777777" w:rsidTr="00C44B8E">
        <w:tc>
          <w:tcPr>
            <w:tcW w:w="1853" w:type="dxa"/>
          </w:tcPr>
          <w:p w14:paraId="7965E5B7" w14:textId="77777777" w:rsidR="00585119" w:rsidRPr="00BD56DF" w:rsidRDefault="00585119" w:rsidP="00585119">
            <w:pPr>
              <w:jc w:val="center"/>
              <w:rPr>
                <w:rFonts w:ascii="Arial" w:hAnsi="Arial" w:cs="Arial"/>
                <w:b/>
                <w:sz w:val="20"/>
                <w:szCs w:val="20"/>
              </w:rPr>
            </w:pPr>
            <w:r w:rsidRPr="00BD56DF">
              <w:rPr>
                <w:rFonts w:ascii="Arial" w:hAnsi="Arial" w:cs="Arial"/>
                <w:b/>
                <w:sz w:val="20"/>
                <w:szCs w:val="20"/>
              </w:rPr>
              <w:t>Milestone</w:t>
            </w:r>
          </w:p>
        </w:tc>
        <w:tc>
          <w:tcPr>
            <w:tcW w:w="6369" w:type="dxa"/>
          </w:tcPr>
          <w:p w14:paraId="552A8E3F" w14:textId="77777777" w:rsidR="00585119" w:rsidRPr="00BD56DF" w:rsidRDefault="00585119" w:rsidP="00585119">
            <w:pPr>
              <w:jc w:val="center"/>
              <w:rPr>
                <w:rFonts w:ascii="Arial" w:hAnsi="Arial" w:cs="Arial"/>
                <w:b/>
                <w:sz w:val="20"/>
                <w:szCs w:val="20"/>
              </w:rPr>
            </w:pPr>
            <w:r w:rsidRPr="00BD56DF">
              <w:rPr>
                <w:rFonts w:ascii="Arial" w:hAnsi="Arial" w:cs="Arial"/>
                <w:b/>
                <w:sz w:val="20"/>
                <w:szCs w:val="20"/>
              </w:rPr>
              <w:t>Requirement</w:t>
            </w:r>
          </w:p>
        </w:tc>
        <w:tc>
          <w:tcPr>
            <w:tcW w:w="2268" w:type="dxa"/>
            <w:gridSpan w:val="2"/>
          </w:tcPr>
          <w:p w14:paraId="32A6B6E7" w14:textId="77777777" w:rsidR="00585119" w:rsidRPr="00585119" w:rsidRDefault="00585119" w:rsidP="00585119">
            <w:pPr>
              <w:jc w:val="center"/>
              <w:rPr>
                <w:rFonts w:ascii="Arial" w:hAnsi="Arial" w:cs="Arial"/>
                <w:b/>
                <w:sz w:val="20"/>
                <w:szCs w:val="20"/>
              </w:rPr>
            </w:pPr>
            <w:r w:rsidRPr="00585119">
              <w:rPr>
                <w:rFonts w:ascii="Arial" w:hAnsi="Arial" w:cs="Arial"/>
                <w:b/>
                <w:sz w:val="20"/>
                <w:szCs w:val="20"/>
              </w:rPr>
              <w:t>Term to undertake work</w:t>
            </w:r>
          </w:p>
          <w:p w14:paraId="40C38C05" w14:textId="77777777" w:rsidR="00585119" w:rsidRPr="001A22A2" w:rsidRDefault="00585119" w:rsidP="00585119">
            <w:pPr>
              <w:jc w:val="center"/>
              <w:rPr>
                <w:rFonts w:ascii="Arial" w:hAnsi="Arial" w:cs="Arial"/>
                <w:i/>
                <w:sz w:val="20"/>
                <w:szCs w:val="20"/>
              </w:rPr>
            </w:pPr>
            <w:r w:rsidRPr="001A22A2">
              <w:rPr>
                <w:rFonts w:ascii="Arial" w:hAnsi="Arial" w:cs="Arial"/>
                <w:i/>
                <w:sz w:val="12"/>
                <w:szCs w:val="18"/>
              </w:rPr>
              <w:t xml:space="preserve"> (To be used as a guide only)</w:t>
            </w:r>
          </w:p>
          <w:p w14:paraId="7E9F38AB" w14:textId="28DF6CF7" w:rsidR="00585119" w:rsidRPr="00504E9F" w:rsidRDefault="00585119" w:rsidP="00585119">
            <w:pPr>
              <w:jc w:val="center"/>
              <w:rPr>
                <w:rFonts w:ascii="Arial" w:hAnsi="Arial" w:cs="Arial"/>
                <w:b/>
                <w:bCs/>
                <w:iCs/>
                <w:sz w:val="20"/>
                <w:szCs w:val="20"/>
              </w:rPr>
            </w:pPr>
            <w:r>
              <w:rPr>
                <w:rFonts w:ascii="Arial" w:hAnsi="Arial" w:cs="Arial"/>
                <w:b/>
                <w:bCs/>
                <w:iCs/>
                <w:sz w:val="20"/>
                <w:szCs w:val="20"/>
              </w:rPr>
              <w:t xml:space="preserve">      </w:t>
            </w:r>
            <w:r w:rsidRPr="00585119">
              <w:rPr>
                <w:rFonts w:ascii="Arial" w:hAnsi="Arial" w:cs="Arial"/>
                <w:b/>
                <w:bCs/>
                <w:iCs/>
                <w:sz w:val="16"/>
                <w:szCs w:val="16"/>
              </w:rPr>
              <w:t xml:space="preserve">FT             PT </w:t>
            </w:r>
          </w:p>
        </w:tc>
      </w:tr>
      <w:tr w:rsidR="00585119" w:rsidRPr="00BD56DF" w14:paraId="33F3721D" w14:textId="77777777" w:rsidTr="008D6AD5">
        <w:tc>
          <w:tcPr>
            <w:tcW w:w="1853" w:type="dxa"/>
          </w:tcPr>
          <w:p w14:paraId="70CF75D5" w14:textId="77777777" w:rsidR="00585119" w:rsidRPr="00BD56DF" w:rsidRDefault="00585119" w:rsidP="008D6AD5">
            <w:pPr>
              <w:jc w:val="center"/>
              <w:rPr>
                <w:rFonts w:ascii="Arial" w:hAnsi="Arial" w:cs="Arial"/>
                <w:sz w:val="20"/>
                <w:szCs w:val="20"/>
              </w:rPr>
            </w:pPr>
            <w:r w:rsidRPr="00BD56DF">
              <w:rPr>
                <w:rFonts w:ascii="Arial" w:hAnsi="Arial" w:cs="Arial"/>
                <w:sz w:val="20"/>
                <w:szCs w:val="20"/>
              </w:rPr>
              <w:t>M</w:t>
            </w:r>
            <w:r>
              <w:rPr>
                <w:rFonts w:ascii="Arial" w:hAnsi="Arial" w:cs="Arial"/>
                <w:sz w:val="20"/>
                <w:szCs w:val="20"/>
              </w:rPr>
              <w:t>2.1</w:t>
            </w:r>
          </w:p>
        </w:tc>
        <w:tc>
          <w:tcPr>
            <w:tcW w:w="6369" w:type="dxa"/>
          </w:tcPr>
          <w:p w14:paraId="61E85487" w14:textId="77777777" w:rsidR="00585119" w:rsidRPr="00BD56DF" w:rsidRDefault="00585119" w:rsidP="008D6AD5">
            <w:pPr>
              <w:rPr>
                <w:rFonts w:ascii="Arial" w:hAnsi="Arial" w:cs="Arial"/>
                <w:sz w:val="20"/>
                <w:szCs w:val="20"/>
              </w:rPr>
            </w:pPr>
            <w:r w:rsidRPr="00BD56DF">
              <w:rPr>
                <w:rFonts w:ascii="Arial" w:hAnsi="Arial" w:cs="Arial"/>
                <w:sz w:val="20"/>
                <w:szCs w:val="20"/>
              </w:rPr>
              <w:t>Review training needs and knowledge required to continue with Paper 2</w:t>
            </w:r>
          </w:p>
          <w:p w14:paraId="28FFAB77" w14:textId="77777777" w:rsidR="00585119" w:rsidRPr="00090BC9" w:rsidRDefault="00585119" w:rsidP="00585119">
            <w:pPr>
              <w:pStyle w:val="ListParagraph"/>
              <w:numPr>
                <w:ilvl w:val="0"/>
                <w:numId w:val="5"/>
              </w:numPr>
              <w:rPr>
                <w:rFonts w:ascii="Arial" w:hAnsi="Arial" w:cs="Arial"/>
                <w:sz w:val="20"/>
                <w:szCs w:val="20"/>
              </w:rPr>
            </w:pPr>
            <w:r w:rsidRPr="00BD56DF">
              <w:rPr>
                <w:rFonts w:ascii="Arial" w:hAnsi="Arial" w:cs="Arial"/>
                <w:sz w:val="20"/>
                <w:szCs w:val="20"/>
              </w:rPr>
              <w:t xml:space="preserve">Training Needs Analysis to be reviewed </w:t>
            </w:r>
          </w:p>
          <w:p w14:paraId="7361C7B3" w14:textId="77777777" w:rsidR="00585119" w:rsidRPr="00BD56DF" w:rsidRDefault="00585119" w:rsidP="00585119">
            <w:pPr>
              <w:pStyle w:val="ListParagraph"/>
              <w:numPr>
                <w:ilvl w:val="0"/>
                <w:numId w:val="5"/>
              </w:numPr>
              <w:rPr>
                <w:rFonts w:ascii="Arial" w:hAnsi="Arial" w:cs="Arial"/>
                <w:sz w:val="20"/>
                <w:szCs w:val="20"/>
              </w:rPr>
            </w:pPr>
            <w:r w:rsidRPr="00BD56DF">
              <w:rPr>
                <w:rFonts w:ascii="Arial" w:hAnsi="Arial" w:cs="Arial"/>
                <w:sz w:val="20"/>
                <w:szCs w:val="20"/>
              </w:rPr>
              <w:t xml:space="preserve">Attend Proficio courses and plan for further courses to attend, as appropriate </w:t>
            </w:r>
          </w:p>
          <w:p w14:paraId="09370535" w14:textId="77777777" w:rsidR="00585119" w:rsidRPr="00090BC9" w:rsidRDefault="00585119" w:rsidP="00585119">
            <w:pPr>
              <w:pStyle w:val="ListParagraph"/>
              <w:numPr>
                <w:ilvl w:val="0"/>
                <w:numId w:val="5"/>
              </w:numPr>
              <w:rPr>
                <w:rFonts w:ascii="Arial" w:hAnsi="Arial" w:cs="Arial"/>
                <w:sz w:val="20"/>
                <w:szCs w:val="20"/>
              </w:rPr>
            </w:pPr>
            <w:r w:rsidRPr="00BD56DF">
              <w:rPr>
                <w:rFonts w:ascii="Arial" w:hAnsi="Arial" w:cs="Arial"/>
                <w:sz w:val="20"/>
                <w:szCs w:val="20"/>
              </w:rPr>
              <w:t>Regular attendance at ISER research seminar and research group meetings</w:t>
            </w:r>
          </w:p>
        </w:tc>
        <w:tc>
          <w:tcPr>
            <w:tcW w:w="1134" w:type="dxa"/>
          </w:tcPr>
          <w:p w14:paraId="6335B0EB" w14:textId="77777777" w:rsidR="00585119" w:rsidRPr="00BD56DF" w:rsidRDefault="00585119" w:rsidP="00585119">
            <w:pPr>
              <w:rPr>
                <w:rFonts w:ascii="Arial" w:hAnsi="Arial" w:cs="Arial"/>
                <w:sz w:val="20"/>
                <w:szCs w:val="20"/>
              </w:rPr>
            </w:pPr>
          </w:p>
          <w:p w14:paraId="1DD10CD4" w14:textId="77777777" w:rsidR="00585119" w:rsidRPr="00BD56DF" w:rsidRDefault="00585119" w:rsidP="008D6AD5">
            <w:pPr>
              <w:jc w:val="center"/>
              <w:rPr>
                <w:rFonts w:ascii="Arial" w:hAnsi="Arial" w:cs="Arial"/>
                <w:sz w:val="20"/>
                <w:szCs w:val="20"/>
              </w:rPr>
            </w:pPr>
            <w:r w:rsidRPr="00BD56DF">
              <w:rPr>
                <w:rFonts w:ascii="Arial" w:hAnsi="Arial" w:cs="Arial"/>
                <w:sz w:val="20"/>
                <w:szCs w:val="20"/>
              </w:rPr>
              <w:t>4</w:t>
            </w:r>
          </w:p>
          <w:p w14:paraId="77E5D23E" w14:textId="77777777" w:rsidR="00585119" w:rsidRPr="00BD56DF" w:rsidRDefault="00585119" w:rsidP="008D6AD5">
            <w:pPr>
              <w:jc w:val="center"/>
              <w:rPr>
                <w:rFonts w:ascii="Arial" w:hAnsi="Arial" w:cs="Arial"/>
                <w:sz w:val="20"/>
                <w:szCs w:val="20"/>
              </w:rPr>
            </w:pPr>
          </w:p>
          <w:p w14:paraId="46BF7B53" w14:textId="77777777" w:rsidR="00585119" w:rsidRPr="00BD56DF" w:rsidRDefault="00585119" w:rsidP="008D6AD5">
            <w:pPr>
              <w:jc w:val="center"/>
              <w:rPr>
                <w:rFonts w:ascii="Arial" w:hAnsi="Arial" w:cs="Arial"/>
                <w:sz w:val="20"/>
                <w:szCs w:val="20"/>
              </w:rPr>
            </w:pPr>
          </w:p>
          <w:p w14:paraId="3AEB0116" w14:textId="77777777" w:rsidR="00585119" w:rsidRPr="00BD56DF" w:rsidRDefault="00585119" w:rsidP="008D6AD5">
            <w:pPr>
              <w:jc w:val="center"/>
              <w:rPr>
                <w:rFonts w:ascii="Arial" w:hAnsi="Arial" w:cs="Arial"/>
                <w:sz w:val="20"/>
                <w:szCs w:val="20"/>
              </w:rPr>
            </w:pPr>
            <w:r w:rsidRPr="00BD56DF">
              <w:rPr>
                <w:rFonts w:ascii="Arial" w:hAnsi="Arial" w:cs="Arial"/>
                <w:sz w:val="20"/>
                <w:szCs w:val="20"/>
              </w:rPr>
              <w:t>4-6</w:t>
            </w:r>
          </w:p>
        </w:tc>
        <w:tc>
          <w:tcPr>
            <w:tcW w:w="1134" w:type="dxa"/>
          </w:tcPr>
          <w:p w14:paraId="14D65E76" w14:textId="77777777" w:rsidR="00585119" w:rsidRPr="00BD56DF" w:rsidRDefault="00585119" w:rsidP="00585119">
            <w:pPr>
              <w:rPr>
                <w:rFonts w:ascii="Arial" w:hAnsi="Arial" w:cs="Arial"/>
                <w:sz w:val="20"/>
                <w:szCs w:val="20"/>
              </w:rPr>
            </w:pPr>
          </w:p>
          <w:p w14:paraId="7EF2A3EA" w14:textId="77777777" w:rsidR="00585119" w:rsidRPr="00BD56DF" w:rsidRDefault="00585119" w:rsidP="008D6AD5">
            <w:pPr>
              <w:jc w:val="center"/>
              <w:rPr>
                <w:rFonts w:ascii="Arial" w:hAnsi="Arial" w:cs="Arial"/>
                <w:sz w:val="20"/>
                <w:szCs w:val="20"/>
              </w:rPr>
            </w:pPr>
            <w:r>
              <w:rPr>
                <w:rFonts w:ascii="Arial" w:hAnsi="Arial" w:cs="Arial"/>
                <w:sz w:val="20"/>
                <w:szCs w:val="20"/>
              </w:rPr>
              <w:t>7</w:t>
            </w:r>
          </w:p>
          <w:p w14:paraId="3D873A0D" w14:textId="77777777" w:rsidR="00585119" w:rsidRPr="00BD56DF" w:rsidRDefault="00585119" w:rsidP="008D6AD5">
            <w:pPr>
              <w:jc w:val="center"/>
              <w:rPr>
                <w:rFonts w:ascii="Arial" w:hAnsi="Arial" w:cs="Arial"/>
                <w:sz w:val="20"/>
                <w:szCs w:val="20"/>
              </w:rPr>
            </w:pPr>
          </w:p>
          <w:p w14:paraId="07CAC9E3" w14:textId="77777777" w:rsidR="00585119" w:rsidRPr="00BD56DF" w:rsidRDefault="00585119" w:rsidP="008D6AD5">
            <w:pPr>
              <w:jc w:val="center"/>
              <w:rPr>
                <w:rFonts w:ascii="Arial" w:hAnsi="Arial" w:cs="Arial"/>
                <w:sz w:val="20"/>
                <w:szCs w:val="20"/>
              </w:rPr>
            </w:pPr>
          </w:p>
          <w:p w14:paraId="09AFAFAF" w14:textId="77777777" w:rsidR="00585119" w:rsidRPr="00BD56DF" w:rsidRDefault="00585119" w:rsidP="008D6AD5">
            <w:pPr>
              <w:jc w:val="center"/>
              <w:rPr>
                <w:rFonts w:ascii="Arial" w:hAnsi="Arial" w:cs="Arial"/>
                <w:sz w:val="20"/>
                <w:szCs w:val="20"/>
              </w:rPr>
            </w:pPr>
            <w:r>
              <w:rPr>
                <w:rFonts w:ascii="Arial" w:hAnsi="Arial" w:cs="Arial"/>
                <w:sz w:val="20"/>
                <w:szCs w:val="20"/>
              </w:rPr>
              <w:t>8-9</w:t>
            </w:r>
          </w:p>
        </w:tc>
      </w:tr>
      <w:tr w:rsidR="00585119" w:rsidRPr="00BD56DF" w14:paraId="665A0B33" w14:textId="77777777" w:rsidTr="008D6AD5">
        <w:tc>
          <w:tcPr>
            <w:tcW w:w="1853" w:type="dxa"/>
          </w:tcPr>
          <w:p w14:paraId="63130DBF" w14:textId="77777777" w:rsidR="00585119" w:rsidRPr="001A22A2" w:rsidRDefault="00585119" w:rsidP="00585119">
            <w:pPr>
              <w:jc w:val="center"/>
              <w:rPr>
                <w:rFonts w:ascii="Arial" w:hAnsi="Arial" w:cs="Arial"/>
                <w:sz w:val="20"/>
                <w:szCs w:val="20"/>
              </w:rPr>
            </w:pPr>
          </w:p>
          <w:p w14:paraId="751F7839" w14:textId="6D03439B" w:rsidR="00585119" w:rsidRPr="00BD56DF" w:rsidRDefault="00585119" w:rsidP="00585119">
            <w:pPr>
              <w:jc w:val="center"/>
              <w:rPr>
                <w:rFonts w:ascii="Arial" w:hAnsi="Arial" w:cs="Arial"/>
                <w:sz w:val="20"/>
                <w:szCs w:val="20"/>
              </w:rPr>
            </w:pPr>
            <w:r w:rsidRPr="001A22A2">
              <w:rPr>
                <w:rFonts w:ascii="Arial" w:hAnsi="Arial" w:cs="Arial"/>
                <w:sz w:val="20"/>
                <w:szCs w:val="20"/>
              </w:rPr>
              <w:t>M2.2</w:t>
            </w:r>
          </w:p>
        </w:tc>
        <w:tc>
          <w:tcPr>
            <w:tcW w:w="6369" w:type="dxa"/>
          </w:tcPr>
          <w:p w14:paraId="31458EBD" w14:textId="77777777" w:rsidR="00585119" w:rsidRPr="001A22A2" w:rsidRDefault="00585119" w:rsidP="00585119">
            <w:pPr>
              <w:rPr>
                <w:rFonts w:ascii="Arial" w:hAnsi="Arial" w:cs="Arial"/>
                <w:sz w:val="20"/>
                <w:szCs w:val="20"/>
              </w:rPr>
            </w:pPr>
            <w:r w:rsidRPr="001A22A2">
              <w:rPr>
                <w:rFonts w:ascii="Arial" w:hAnsi="Arial" w:cs="Arial"/>
                <w:sz w:val="20"/>
                <w:szCs w:val="20"/>
              </w:rPr>
              <w:t>Demonstrate effective project management by setting research goals and prioritising of activities</w:t>
            </w:r>
          </w:p>
          <w:p w14:paraId="2834074A" w14:textId="77777777" w:rsidR="00585119" w:rsidRDefault="00585119" w:rsidP="00585119">
            <w:pPr>
              <w:pStyle w:val="ListParagraph"/>
              <w:numPr>
                <w:ilvl w:val="0"/>
                <w:numId w:val="21"/>
              </w:numPr>
              <w:rPr>
                <w:rFonts w:ascii="Arial" w:hAnsi="Arial" w:cs="Arial"/>
                <w:sz w:val="20"/>
                <w:szCs w:val="20"/>
              </w:rPr>
            </w:pPr>
            <w:r w:rsidRPr="001A22A2">
              <w:rPr>
                <w:rFonts w:ascii="Arial" w:hAnsi="Arial" w:cs="Arial"/>
                <w:sz w:val="20"/>
                <w:szCs w:val="20"/>
              </w:rPr>
              <w:t xml:space="preserve">Create a detailed and realistic completion plan </w:t>
            </w:r>
          </w:p>
          <w:p w14:paraId="53540E9A" w14:textId="11E8B9FE" w:rsidR="00585119" w:rsidRPr="00585119" w:rsidRDefault="00585119" w:rsidP="00585119">
            <w:pPr>
              <w:pStyle w:val="ListParagraph"/>
              <w:numPr>
                <w:ilvl w:val="0"/>
                <w:numId w:val="21"/>
              </w:numPr>
              <w:rPr>
                <w:rFonts w:ascii="Arial" w:hAnsi="Arial" w:cs="Arial"/>
                <w:sz w:val="20"/>
                <w:szCs w:val="20"/>
              </w:rPr>
            </w:pPr>
            <w:r w:rsidRPr="00585119">
              <w:rPr>
                <w:rFonts w:ascii="Arial" w:hAnsi="Arial" w:cs="Arial"/>
                <w:sz w:val="20"/>
                <w:szCs w:val="20"/>
              </w:rPr>
              <w:t>Produce Supervisory Panel report written in a clear and self-reflective style</w:t>
            </w:r>
          </w:p>
        </w:tc>
        <w:tc>
          <w:tcPr>
            <w:tcW w:w="1134" w:type="dxa"/>
          </w:tcPr>
          <w:p w14:paraId="1BB5A771" w14:textId="77777777" w:rsidR="00585119" w:rsidRPr="001A22A2" w:rsidRDefault="00585119" w:rsidP="00585119">
            <w:pPr>
              <w:jc w:val="center"/>
              <w:rPr>
                <w:rFonts w:ascii="Arial" w:hAnsi="Arial" w:cs="Arial"/>
                <w:sz w:val="20"/>
                <w:szCs w:val="20"/>
              </w:rPr>
            </w:pPr>
          </w:p>
          <w:p w14:paraId="22E54F67" w14:textId="77777777" w:rsidR="00585119" w:rsidRPr="001A22A2" w:rsidRDefault="00585119" w:rsidP="00585119">
            <w:pPr>
              <w:jc w:val="center"/>
              <w:rPr>
                <w:rFonts w:ascii="Arial" w:hAnsi="Arial" w:cs="Arial"/>
                <w:sz w:val="20"/>
                <w:szCs w:val="20"/>
              </w:rPr>
            </w:pPr>
          </w:p>
          <w:p w14:paraId="5AC1195D" w14:textId="5223E27B" w:rsidR="00585119" w:rsidRPr="00BD56DF" w:rsidRDefault="00585119" w:rsidP="00585119">
            <w:pPr>
              <w:jc w:val="center"/>
              <w:rPr>
                <w:rFonts w:ascii="Arial" w:hAnsi="Arial" w:cs="Arial"/>
                <w:sz w:val="20"/>
                <w:szCs w:val="20"/>
              </w:rPr>
            </w:pPr>
            <w:r w:rsidRPr="001A22A2">
              <w:rPr>
                <w:rFonts w:ascii="Arial" w:hAnsi="Arial" w:cs="Arial"/>
                <w:sz w:val="20"/>
                <w:szCs w:val="20"/>
              </w:rPr>
              <w:t>4</w:t>
            </w:r>
          </w:p>
        </w:tc>
        <w:tc>
          <w:tcPr>
            <w:tcW w:w="1134" w:type="dxa"/>
          </w:tcPr>
          <w:p w14:paraId="45B46E23" w14:textId="77777777" w:rsidR="00585119" w:rsidRPr="001A22A2" w:rsidRDefault="00585119" w:rsidP="00585119">
            <w:pPr>
              <w:jc w:val="center"/>
              <w:rPr>
                <w:rFonts w:ascii="Arial" w:hAnsi="Arial" w:cs="Arial"/>
                <w:sz w:val="20"/>
                <w:szCs w:val="20"/>
              </w:rPr>
            </w:pPr>
          </w:p>
          <w:p w14:paraId="35F20C4F" w14:textId="77777777" w:rsidR="00585119" w:rsidRPr="001A22A2" w:rsidRDefault="00585119" w:rsidP="00585119">
            <w:pPr>
              <w:jc w:val="center"/>
              <w:rPr>
                <w:rFonts w:ascii="Arial" w:hAnsi="Arial" w:cs="Arial"/>
                <w:sz w:val="20"/>
                <w:szCs w:val="20"/>
              </w:rPr>
            </w:pPr>
          </w:p>
          <w:p w14:paraId="3CF6E272" w14:textId="21CEF324" w:rsidR="00585119" w:rsidRPr="00BD56DF" w:rsidRDefault="00585119" w:rsidP="00585119">
            <w:pPr>
              <w:jc w:val="center"/>
              <w:rPr>
                <w:rFonts w:ascii="Arial" w:hAnsi="Arial" w:cs="Arial"/>
                <w:sz w:val="20"/>
                <w:szCs w:val="20"/>
              </w:rPr>
            </w:pPr>
            <w:r w:rsidRPr="001A22A2">
              <w:rPr>
                <w:rFonts w:ascii="Arial" w:hAnsi="Arial" w:cs="Arial"/>
                <w:sz w:val="20"/>
                <w:szCs w:val="20"/>
              </w:rPr>
              <w:t>7-9</w:t>
            </w:r>
          </w:p>
        </w:tc>
      </w:tr>
    </w:tbl>
    <w:p w14:paraId="1D6D9C74" w14:textId="77777777" w:rsidR="00585119" w:rsidRDefault="00585119" w:rsidP="00585119">
      <w:pPr>
        <w:pStyle w:val="Heading3"/>
        <w:rPr>
          <w:rFonts w:ascii="Arial" w:hAnsi="Arial" w:cs="Arial"/>
          <w:b/>
          <w:bCs/>
          <w:color w:val="auto"/>
        </w:rPr>
      </w:pPr>
    </w:p>
    <w:p w14:paraId="1117C06C" w14:textId="77777777" w:rsidR="00585119" w:rsidRPr="00504E9F" w:rsidRDefault="00585119" w:rsidP="00585119">
      <w:pPr>
        <w:pStyle w:val="Heading3"/>
        <w:rPr>
          <w:rFonts w:ascii="Arial" w:hAnsi="Arial" w:cs="Arial"/>
          <w:b/>
          <w:bCs/>
          <w:color w:val="auto"/>
        </w:rPr>
      </w:pPr>
      <w:bookmarkStart w:id="5" w:name="_Toc201663725"/>
      <w:r w:rsidRPr="00504E9F">
        <w:rPr>
          <w:rFonts w:ascii="Arial" w:hAnsi="Arial" w:cs="Arial"/>
          <w:b/>
          <w:bCs/>
          <w:color w:val="auto"/>
        </w:rPr>
        <w:t>Ahead of the fourth Supervisory Panel</w:t>
      </w:r>
      <w:bookmarkEnd w:id="5"/>
    </w:p>
    <w:tbl>
      <w:tblPr>
        <w:tblStyle w:val="TableGrid"/>
        <w:tblW w:w="10490" w:type="dxa"/>
        <w:tblInd w:w="-714" w:type="dxa"/>
        <w:tblLook w:val="04A0" w:firstRow="1" w:lastRow="0" w:firstColumn="1" w:lastColumn="0" w:noHBand="0" w:noVBand="1"/>
      </w:tblPr>
      <w:tblGrid>
        <w:gridCol w:w="1853"/>
        <w:gridCol w:w="6369"/>
        <w:gridCol w:w="1134"/>
        <w:gridCol w:w="1134"/>
      </w:tblGrid>
      <w:tr w:rsidR="00585119" w:rsidRPr="00504E9F" w14:paraId="538A0DC6" w14:textId="77777777" w:rsidTr="00ED4DAA">
        <w:tc>
          <w:tcPr>
            <w:tcW w:w="1853" w:type="dxa"/>
          </w:tcPr>
          <w:p w14:paraId="573D9E23" w14:textId="77777777" w:rsidR="00585119" w:rsidRPr="00BD56DF" w:rsidRDefault="00585119" w:rsidP="008D6AD5">
            <w:pPr>
              <w:jc w:val="center"/>
              <w:rPr>
                <w:rFonts w:ascii="Arial" w:hAnsi="Arial" w:cs="Arial"/>
                <w:b/>
                <w:sz w:val="20"/>
                <w:szCs w:val="20"/>
              </w:rPr>
            </w:pPr>
            <w:r w:rsidRPr="00BD56DF">
              <w:rPr>
                <w:rFonts w:ascii="Arial" w:hAnsi="Arial" w:cs="Arial"/>
                <w:b/>
                <w:sz w:val="20"/>
                <w:szCs w:val="20"/>
              </w:rPr>
              <w:t>Milestone</w:t>
            </w:r>
          </w:p>
        </w:tc>
        <w:tc>
          <w:tcPr>
            <w:tcW w:w="6369" w:type="dxa"/>
          </w:tcPr>
          <w:p w14:paraId="71E899AD" w14:textId="77777777" w:rsidR="00585119" w:rsidRPr="00BD56DF" w:rsidRDefault="00585119" w:rsidP="008D6AD5">
            <w:pPr>
              <w:jc w:val="center"/>
              <w:rPr>
                <w:rFonts w:ascii="Arial" w:hAnsi="Arial" w:cs="Arial"/>
                <w:b/>
                <w:sz w:val="20"/>
                <w:szCs w:val="20"/>
              </w:rPr>
            </w:pPr>
            <w:r w:rsidRPr="00BD56DF">
              <w:rPr>
                <w:rFonts w:ascii="Arial" w:hAnsi="Arial" w:cs="Arial"/>
                <w:b/>
                <w:sz w:val="20"/>
                <w:szCs w:val="20"/>
              </w:rPr>
              <w:t>Requirement</w:t>
            </w:r>
          </w:p>
        </w:tc>
        <w:tc>
          <w:tcPr>
            <w:tcW w:w="2268" w:type="dxa"/>
            <w:gridSpan w:val="2"/>
          </w:tcPr>
          <w:p w14:paraId="78826A47" w14:textId="77777777" w:rsidR="00585119" w:rsidRPr="00585119" w:rsidRDefault="00585119" w:rsidP="00585119">
            <w:pPr>
              <w:jc w:val="center"/>
              <w:rPr>
                <w:rFonts w:ascii="Arial" w:hAnsi="Arial" w:cs="Arial"/>
                <w:b/>
                <w:sz w:val="20"/>
                <w:szCs w:val="20"/>
              </w:rPr>
            </w:pPr>
            <w:r w:rsidRPr="00585119">
              <w:rPr>
                <w:rFonts w:ascii="Arial" w:hAnsi="Arial" w:cs="Arial"/>
                <w:b/>
                <w:sz w:val="20"/>
                <w:szCs w:val="20"/>
              </w:rPr>
              <w:t>Term to undertake work</w:t>
            </w:r>
          </w:p>
          <w:p w14:paraId="3E342399" w14:textId="77777777" w:rsidR="00585119" w:rsidRPr="001A22A2" w:rsidRDefault="00585119" w:rsidP="00585119">
            <w:pPr>
              <w:jc w:val="center"/>
              <w:rPr>
                <w:rFonts w:ascii="Arial" w:hAnsi="Arial" w:cs="Arial"/>
                <w:i/>
                <w:sz w:val="20"/>
                <w:szCs w:val="20"/>
              </w:rPr>
            </w:pPr>
            <w:r w:rsidRPr="001A22A2">
              <w:rPr>
                <w:rFonts w:ascii="Arial" w:hAnsi="Arial" w:cs="Arial"/>
                <w:i/>
                <w:sz w:val="12"/>
                <w:szCs w:val="18"/>
              </w:rPr>
              <w:t xml:space="preserve"> (To be used as a guide only)</w:t>
            </w:r>
          </w:p>
          <w:p w14:paraId="0C527CCA" w14:textId="5B7860B7" w:rsidR="00585119" w:rsidRPr="00504E9F" w:rsidRDefault="00585119" w:rsidP="00585119">
            <w:pPr>
              <w:rPr>
                <w:rFonts w:ascii="Arial" w:hAnsi="Arial" w:cs="Arial"/>
                <w:b/>
                <w:bCs/>
                <w:iCs/>
                <w:sz w:val="20"/>
                <w:szCs w:val="20"/>
              </w:rPr>
            </w:pPr>
            <w:r>
              <w:rPr>
                <w:rFonts w:ascii="Arial" w:hAnsi="Arial" w:cs="Arial"/>
                <w:b/>
                <w:bCs/>
                <w:iCs/>
                <w:sz w:val="20"/>
                <w:szCs w:val="20"/>
              </w:rPr>
              <w:t xml:space="preserve">      </w:t>
            </w:r>
            <w:r w:rsidRPr="00585119">
              <w:rPr>
                <w:rFonts w:ascii="Arial" w:hAnsi="Arial" w:cs="Arial"/>
                <w:b/>
                <w:bCs/>
                <w:iCs/>
                <w:sz w:val="16"/>
                <w:szCs w:val="16"/>
              </w:rPr>
              <w:t xml:space="preserve">FT             </w:t>
            </w:r>
            <w:r>
              <w:rPr>
                <w:rFonts w:ascii="Arial" w:hAnsi="Arial" w:cs="Arial"/>
                <w:b/>
                <w:bCs/>
                <w:iCs/>
                <w:sz w:val="16"/>
                <w:szCs w:val="16"/>
              </w:rPr>
              <w:t xml:space="preserve">       </w:t>
            </w:r>
            <w:r w:rsidRPr="00585119">
              <w:rPr>
                <w:rFonts w:ascii="Arial" w:hAnsi="Arial" w:cs="Arial"/>
                <w:b/>
                <w:bCs/>
                <w:iCs/>
                <w:sz w:val="16"/>
                <w:szCs w:val="16"/>
              </w:rPr>
              <w:t>PT</w:t>
            </w:r>
          </w:p>
        </w:tc>
      </w:tr>
      <w:tr w:rsidR="00585119" w:rsidRPr="00BD56DF" w14:paraId="5D5A7489" w14:textId="77777777" w:rsidTr="008D6AD5">
        <w:tc>
          <w:tcPr>
            <w:tcW w:w="1853" w:type="dxa"/>
          </w:tcPr>
          <w:p w14:paraId="723F4E34" w14:textId="7641EB55" w:rsidR="00585119" w:rsidRPr="00BD56DF" w:rsidRDefault="00585119" w:rsidP="00585119">
            <w:pPr>
              <w:jc w:val="center"/>
              <w:rPr>
                <w:rFonts w:ascii="Arial" w:hAnsi="Arial" w:cs="Arial"/>
                <w:sz w:val="20"/>
                <w:szCs w:val="20"/>
              </w:rPr>
            </w:pPr>
            <w:r w:rsidRPr="001A22A2">
              <w:rPr>
                <w:rFonts w:ascii="Arial" w:hAnsi="Arial" w:cs="Arial"/>
                <w:sz w:val="20"/>
                <w:szCs w:val="20"/>
              </w:rPr>
              <w:t>M2.3</w:t>
            </w:r>
          </w:p>
        </w:tc>
        <w:tc>
          <w:tcPr>
            <w:tcW w:w="6369" w:type="dxa"/>
          </w:tcPr>
          <w:p w14:paraId="1FD1D6B4" w14:textId="77777777" w:rsidR="00585119" w:rsidRPr="001A22A2" w:rsidRDefault="00585119" w:rsidP="00585119">
            <w:pPr>
              <w:rPr>
                <w:rFonts w:ascii="Arial" w:hAnsi="Arial" w:cs="Arial"/>
                <w:sz w:val="20"/>
                <w:szCs w:val="20"/>
              </w:rPr>
            </w:pPr>
            <w:r w:rsidRPr="001A22A2">
              <w:rPr>
                <w:rFonts w:ascii="Arial" w:hAnsi="Arial" w:cs="Arial"/>
                <w:sz w:val="20"/>
                <w:szCs w:val="20"/>
              </w:rPr>
              <w:t>Demonstrate work of the quality and quantity expected for MPhil for entry to completion at the end of Year 2 (or equivalent for part-time students)</w:t>
            </w:r>
          </w:p>
          <w:p w14:paraId="50268384" w14:textId="77777777" w:rsidR="00585119" w:rsidRPr="001A22A2" w:rsidRDefault="00585119" w:rsidP="00585119">
            <w:pPr>
              <w:pStyle w:val="ListParagraph"/>
              <w:numPr>
                <w:ilvl w:val="0"/>
                <w:numId w:val="23"/>
              </w:numPr>
              <w:rPr>
                <w:rFonts w:ascii="Arial" w:hAnsi="Arial" w:cs="Arial"/>
                <w:sz w:val="20"/>
                <w:szCs w:val="20"/>
              </w:rPr>
            </w:pPr>
            <w:r w:rsidRPr="001A22A2">
              <w:rPr>
                <w:rFonts w:ascii="Arial" w:hAnsi="Arial" w:cs="Arial"/>
                <w:sz w:val="20"/>
                <w:szCs w:val="20"/>
              </w:rPr>
              <w:t xml:space="preserve">Research completed (experimental, empirical and theoretical work, where relevant) </w:t>
            </w:r>
          </w:p>
          <w:p w14:paraId="70904DC5" w14:textId="77777777" w:rsidR="00585119" w:rsidRPr="001A22A2" w:rsidRDefault="00585119" w:rsidP="00585119">
            <w:pPr>
              <w:pStyle w:val="ListParagraph"/>
              <w:numPr>
                <w:ilvl w:val="0"/>
                <w:numId w:val="23"/>
              </w:numPr>
              <w:rPr>
                <w:rFonts w:ascii="Arial" w:hAnsi="Arial" w:cs="Arial"/>
                <w:sz w:val="20"/>
                <w:szCs w:val="20"/>
              </w:rPr>
            </w:pPr>
            <w:r w:rsidRPr="001A22A2">
              <w:rPr>
                <w:rFonts w:ascii="Arial" w:hAnsi="Arial" w:cs="Arial"/>
                <w:sz w:val="20"/>
                <w:szCs w:val="20"/>
              </w:rPr>
              <w:t xml:space="preserve">Produce full drafts of both papers close to MPhil standard Draft of chapter 1 (introduction) and chapter 4 (conclusion) </w:t>
            </w:r>
          </w:p>
          <w:p w14:paraId="6B047134" w14:textId="77777777" w:rsidR="00585119" w:rsidRPr="001A22A2" w:rsidRDefault="00585119" w:rsidP="00585119">
            <w:pPr>
              <w:pStyle w:val="ListParagraph"/>
              <w:numPr>
                <w:ilvl w:val="0"/>
                <w:numId w:val="23"/>
              </w:numPr>
              <w:rPr>
                <w:rFonts w:ascii="Arial" w:hAnsi="Arial" w:cs="Arial"/>
                <w:sz w:val="20"/>
                <w:szCs w:val="20"/>
              </w:rPr>
            </w:pPr>
            <w:r w:rsidRPr="001A22A2">
              <w:rPr>
                <w:rFonts w:ascii="Arial" w:hAnsi="Arial" w:cs="Arial"/>
                <w:sz w:val="20"/>
                <w:szCs w:val="20"/>
              </w:rPr>
              <w:t xml:space="preserve">Produce Supervisory Panel report written in a clear and self-reflective style </w:t>
            </w:r>
          </w:p>
          <w:p w14:paraId="2477D4CC" w14:textId="77777777" w:rsidR="00585119" w:rsidRPr="001A22A2" w:rsidRDefault="00585119" w:rsidP="00585119">
            <w:pPr>
              <w:pStyle w:val="ListParagraph"/>
              <w:numPr>
                <w:ilvl w:val="0"/>
                <w:numId w:val="23"/>
              </w:numPr>
              <w:rPr>
                <w:rFonts w:ascii="Arial" w:hAnsi="Arial" w:cs="Arial"/>
                <w:sz w:val="20"/>
                <w:szCs w:val="20"/>
              </w:rPr>
            </w:pPr>
            <w:r w:rsidRPr="001A22A2">
              <w:rPr>
                <w:rFonts w:ascii="Arial" w:hAnsi="Arial" w:cs="Arial"/>
                <w:sz w:val="20"/>
                <w:szCs w:val="20"/>
              </w:rPr>
              <w:t xml:space="preserve">Present research to students and staff at seminars/conference Completed final draft of thesis for supervisor(s)/ supervisory panel comment </w:t>
            </w:r>
          </w:p>
          <w:p w14:paraId="60C52A0B" w14:textId="242B6828" w:rsidR="00585119" w:rsidRPr="00BD56DF" w:rsidRDefault="00585119" w:rsidP="00585119">
            <w:pPr>
              <w:pStyle w:val="ListParagraph"/>
              <w:numPr>
                <w:ilvl w:val="0"/>
                <w:numId w:val="6"/>
              </w:numPr>
              <w:rPr>
                <w:rFonts w:ascii="Arial" w:hAnsi="Arial" w:cs="Arial"/>
                <w:sz w:val="20"/>
                <w:szCs w:val="20"/>
              </w:rPr>
            </w:pPr>
            <w:r w:rsidRPr="001A22A2">
              <w:rPr>
                <w:rFonts w:ascii="Arial" w:hAnsi="Arial" w:cs="Arial"/>
                <w:sz w:val="20"/>
                <w:szCs w:val="20"/>
              </w:rPr>
              <w:t>Enter completion</w:t>
            </w:r>
          </w:p>
        </w:tc>
        <w:tc>
          <w:tcPr>
            <w:tcW w:w="1134" w:type="dxa"/>
          </w:tcPr>
          <w:p w14:paraId="4647D50A" w14:textId="77777777" w:rsidR="00585119" w:rsidRPr="001A22A2" w:rsidRDefault="00585119" w:rsidP="00585119">
            <w:pPr>
              <w:jc w:val="center"/>
              <w:rPr>
                <w:rFonts w:ascii="Arial" w:hAnsi="Arial" w:cs="Arial"/>
                <w:sz w:val="20"/>
                <w:szCs w:val="20"/>
              </w:rPr>
            </w:pPr>
          </w:p>
          <w:p w14:paraId="2F534EF1" w14:textId="4CC4AE42" w:rsidR="00585119" w:rsidRPr="00BD56DF" w:rsidRDefault="00585119" w:rsidP="00585119">
            <w:pPr>
              <w:jc w:val="center"/>
              <w:rPr>
                <w:rFonts w:ascii="Arial" w:hAnsi="Arial" w:cs="Arial"/>
                <w:sz w:val="20"/>
                <w:szCs w:val="20"/>
              </w:rPr>
            </w:pPr>
            <w:r w:rsidRPr="001A22A2">
              <w:rPr>
                <w:rFonts w:ascii="Arial" w:hAnsi="Arial" w:cs="Arial"/>
                <w:sz w:val="20"/>
                <w:szCs w:val="20"/>
              </w:rPr>
              <w:t>5-6</w:t>
            </w:r>
          </w:p>
        </w:tc>
        <w:tc>
          <w:tcPr>
            <w:tcW w:w="1134" w:type="dxa"/>
          </w:tcPr>
          <w:p w14:paraId="2067DEB4" w14:textId="77777777" w:rsidR="00585119" w:rsidRPr="001A22A2" w:rsidRDefault="00585119" w:rsidP="00585119">
            <w:pPr>
              <w:jc w:val="center"/>
              <w:rPr>
                <w:rFonts w:ascii="Arial" w:hAnsi="Arial" w:cs="Arial"/>
                <w:sz w:val="20"/>
                <w:szCs w:val="20"/>
              </w:rPr>
            </w:pPr>
          </w:p>
          <w:p w14:paraId="08631CF4" w14:textId="4BD756E9" w:rsidR="00585119" w:rsidRPr="00BD56DF" w:rsidRDefault="00585119" w:rsidP="00585119">
            <w:pPr>
              <w:jc w:val="center"/>
              <w:rPr>
                <w:rFonts w:ascii="Arial" w:hAnsi="Arial" w:cs="Arial"/>
                <w:sz w:val="20"/>
                <w:szCs w:val="20"/>
              </w:rPr>
            </w:pPr>
            <w:r w:rsidRPr="001A22A2">
              <w:rPr>
                <w:rFonts w:ascii="Arial" w:hAnsi="Arial" w:cs="Arial"/>
                <w:sz w:val="20"/>
                <w:szCs w:val="20"/>
              </w:rPr>
              <w:t>10-12</w:t>
            </w:r>
          </w:p>
        </w:tc>
      </w:tr>
    </w:tbl>
    <w:p w14:paraId="71CCA704" w14:textId="4C8EED81" w:rsidR="00585119" w:rsidRDefault="00585119" w:rsidP="00585119">
      <w:pPr>
        <w:spacing w:after="0" w:line="240" w:lineRule="auto"/>
        <w:jc w:val="center"/>
        <w:rPr>
          <w:rFonts w:ascii="Arial" w:hAnsi="Arial" w:cs="Arial"/>
          <w:i/>
          <w:iCs/>
          <w:sz w:val="20"/>
          <w:szCs w:val="20"/>
        </w:rPr>
      </w:pPr>
      <w:r w:rsidRPr="00585119">
        <w:rPr>
          <w:rFonts w:ascii="Arial" w:hAnsi="Arial" w:cs="Arial"/>
          <w:i/>
          <w:iCs/>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7A4551">
          <w:rPr>
            <w:rStyle w:val="Hyperlink"/>
            <w:rFonts w:ascii="Arial" w:hAnsi="Arial" w:cs="Arial"/>
            <w:i/>
            <w:iCs/>
            <w:sz w:val="20"/>
            <w:szCs w:val="20"/>
          </w:rPr>
          <w:t>https://www.essex.ac.uk/student/postgraduate-research/pgr-progress</w:t>
        </w:r>
      </w:hyperlink>
    </w:p>
    <w:p w14:paraId="40665CB5" w14:textId="77777777" w:rsidR="00585119" w:rsidRPr="00585119" w:rsidRDefault="00585119" w:rsidP="00585119">
      <w:pPr>
        <w:spacing w:after="0" w:line="240" w:lineRule="auto"/>
        <w:jc w:val="center"/>
        <w:rPr>
          <w:rFonts w:ascii="Arial" w:hAnsi="Arial" w:cs="Arial"/>
          <w:i/>
          <w:iCs/>
          <w:sz w:val="20"/>
          <w:szCs w:val="20"/>
        </w:rPr>
      </w:pPr>
    </w:p>
    <w:p w14:paraId="5330354B" w14:textId="77777777" w:rsidR="00585119" w:rsidRPr="00504E9F" w:rsidRDefault="00585119" w:rsidP="00585119">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will be using human participants, and if so, has sought and received formal university ethics approval.</w:t>
      </w:r>
    </w:p>
    <w:p w14:paraId="7B796D5D" w14:textId="77777777" w:rsidR="00585119" w:rsidRPr="00504E9F" w:rsidRDefault="00585119" w:rsidP="00585119">
      <w:pPr>
        <w:spacing w:after="0" w:line="240" w:lineRule="auto"/>
        <w:jc w:val="center"/>
        <w:rPr>
          <w:rFonts w:ascii="Arial" w:hAnsi="Arial" w:cs="Arial"/>
          <w:sz w:val="20"/>
          <w:szCs w:val="20"/>
        </w:rPr>
      </w:pPr>
    </w:p>
    <w:p w14:paraId="7C6570EF" w14:textId="77777777" w:rsidR="00585119" w:rsidRDefault="00585119" w:rsidP="00585119">
      <w:pPr>
        <w:spacing w:after="0" w:line="240" w:lineRule="auto"/>
        <w:jc w:val="center"/>
        <w:rPr>
          <w:rFonts w:ascii="Arial" w:hAnsi="Arial" w:cs="Arial"/>
          <w:sz w:val="20"/>
          <w:szCs w:val="20"/>
        </w:rPr>
      </w:pPr>
      <w:r w:rsidRPr="00504E9F">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AAA6D3F" w14:textId="77777777" w:rsidR="00585119" w:rsidRDefault="00585119" w:rsidP="00585119">
      <w:pPr>
        <w:spacing w:after="0" w:line="240" w:lineRule="auto"/>
        <w:jc w:val="center"/>
        <w:rPr>
          <w:rFonts w:ascii="Arial" w:hAnsi="Arial" w:cs="Arial"/>
          <w:sz w:val="20"/>
          <w:szCs w:val="20"/>
        </w:rPr>
      </w:pPr>
    </w:p>
    <w:p w14:paraId="572DDD6E" w14:textId="77777777" w:rsidR="00585119" w:rsidRDefault="00585119" w:rsidP="00585119">
      <w:pPr>
        <w:spacing w:after="0" w:line="240" w:lineRule="auto"/>
        <w:jc w:val="center"/>
        <w:rPr>
          <w:rFonts w:ascii="Arial" w:hAnsi="Arial" w:cs="Arial"/>
          <w:sz w:val="20"/>
          <w:szCs w:val="20"/>
        </w:rPr>
      </w:pPr>
      <w:r w:rsidRPr="00504E9F">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10" w:history="1">
        <w:r w:rsidRPr="004E232E">
          <w:rPr>
            <w:rStyle w:val="Hyperlink"/>
            <w:rFonts w:ascii="Arial" w:hAnsi="Arial" w:cs="Arial"/>
            <w:sz w:val="20"/>
            <w:szCs w:val="20"/>
          </w:rPr>
          <w:t>https://www.essex.ac.uk/student/postgraduate-research/pgr-progress</w:t>
        </w:r>
      </w:hyperlink>
    </w:p>
    <w:p w14:paraId="1594B31C" w14:textId="77777777" w:rsidR="00585119" w:rsidRPr="00BD56DF" w:rsidRDefault="00585119" w:rsidP="00585119">
      <w:pPr>
        <w:spacing w:after="0" w:line="240" w:lineRule="auto"/>
        <w:rPr>
          <w:rFonts w:ascii="Arial" w:hAnsi="Arial" w:cs="Arial"/>
          <w:sz w:val="20"/>
          <w:szCs w:val="20"/>
        </w:rPr>
      </w:pPr>
    </w:p>
    <w:p w14:paraId="23BEAC49" w14:textId="77777777" w:rsidR="00585119" w:rsidRPr="00BD56DF" w:rsidRDefault="00585119" w:rsidP="00585119">
      <w:pPr>
        <w:spacing w:after="0" w:line="240" w:lineRule="auto"/>
        <w:rPr>
          <w:rFonts w:ascii="Arial" w:hAnsi="Arial" w:cs="Arial"/>
          <w:sz w:val="20"/>
          <w:szCs w:val="20"/>
        </w:rPr>
      </w:pPr>
    </w:p>
    <w:p w14:paraId="2AA3746E" w14:textId="77777777" w:rsidR="00585119" w:rsidRPr="001A22A2" w:rsidRDefault="00585119" w:rsidP="00585119">
      <w:pPr>
        <w:spacing w:after="0" w:line="240" w:lineRule="auto"/>
        <w:rPr>
          <w:rFonts w:ascii="Arial" w:hAnsi="Arial" w:cs="Arial"/>
          <w:sz w:val="20"/>
          <w:szCs w:val="20"/>
        </w:rPr>
      </w:pPr>
    </w:p>
    <w:p w14:paraId="5BB674C7" w14:textId="77777777" w:rsidR="00585119" w:rsidRPr="001A22A2" w:rsidRDefault="00585119" w:rsidP="00585119">
      <w:pPr>
        <w:spacing w:after="0" w:line="240" w:lineRule="auto"/>
        <w:jc w:val="center"/>
        <w:rPr>
          <w:rFonts w:ascii="Arial" w:hAnsi="Arial" w:cs="Arial"/>
          <w:b/>
          <w:bCs/>
          <w:sz w:val="24"/>
          <w:szCs w:val="20"/>
        </w:rPr>
      </w:pPr>
      <w:r w:rsidRPr="001A22A2">
        <w:rPr>
          <w:rFonts w:ascii="Arial" w:hAnsi="Arial" w:cs="Arial"/>
          <w:b/>
          <w:bCs/>
          <w:sz w:val="24"/>
          <w:szCs w:val="20"/>
        </w:rPr>
        <w:lastRenderedPageBreak/>
        <w:t xml:space="preserve">Completion Period </w:t>
      </w:r>
    </w:p>
    <w:p w14:paraId="01AAE7D0" w14:textId="77777777" w:rsidR="00585119" w:rsidRPr="001A22A2" w:rsidRDefault="00585119" w:rsidP="00585119">
      <w:pPr>
        <w:spacing w:after="0" w:line="240" w:lineRule="auto"/>
        <w:jc w:val="center"/>
        <w:rPr>
          <w:rFonts w:ascii="Arial" w:hAnsi="Arial" w:cs="Arial"/>
          <w:bCs/>
          <w:szCs w:val="20"/>
        </w:rPr>
      </w:pPr>
      <w:r w:rsidRPr="001A22A2">
        <w:rPr>
          <w:rFonts w:ascii="Arial" w:hAnsi="Arial" w:cs="Arial"/>
          <w:bCs/>
          <w:szCs w:val="20"/>
        </w:rPr>
        <w:t>If, at the 4</w:t>
      </w:r>
      <w:r w:rsidRPr="001A22A2">
        <w:rPr>
          <w:rFonts w:ascii="Arial" w:hAnsi="Arial" w:cs="Arial"/>
          <w:bCs/>
          <w:szCs w:val="20"/>
          <w:vertAlign w:val="superscript"/>
        </w:rPr>
        <w:t>th</w:t>
      </w:r>
      <w:r w:rsidRPr="001A22A2">
        <w:rPr>
          <w:rFonts w:ascii="Arial" w:hAnsi="Arial" w:cs="Arial"/>
          <w:bCs/>
          <w:szCs w:val="20"/>
        </w:rPr>
        <w:t xml:space="preserve"> supervisory Panel, a student isn’t on track to submit their thesis by the end of year 2 (year </w:t>
      </w:r>
      <w:proofErr w:type="gramStart"/>
      <w:r w:rsidRPr="001A22A2">
        <w:rPr>
          <w:rFonts w:ascii="Arial" w:hAnsi="Arial" w:cs="Arial"/>
          <w:bCs/>
          <w:szCs w:val="20"/>
        </w:rPr>
        <w:t>4  for</w:t>
      </w:r>
      <w:proofErr w:type="gramEnd"/>
      <w:r w:rsidRPr="001A22A2">
        <w:rPr>
          <w:rFonts w:ascii="Arial" w:hAnsi="Arial" w:cs="Arial"/>
          <w:bCs/>
          <w:szCs w:val="20"/>
        </w:rPr>
        <w:t xml:space="preserve"> </w:t>
      </w:r>
      <w:proofErr w:type="gramStart"/>
      <w:r w:rsidRPr="001A22A2">
        <w:rPr>
          <w:rFonts w:ascii="Arial" w:hAnsi="Arial" w:cs="Arial"/>
          <w:bCs/>
          <w:szCs w:val="20"/>
        </w:rPr>
        <w:t>Part time</w:t>
      </w:r>
      <w:proofErr w:type="gramEnd"/>
      <w:r w:rsidRPr="001A22A2">
        <w:rPr>
          <w:rFonts w:ascii="Arial" w:hAnsi="Arial" w:cs="Arial"/>
          <w:bCs/>
          <w:szCs w:val="20"/>
        </w:rPr>
        <w:t xml:space="preserve"> students), a recommendation for a period of completion can be requested from the RSPB, for approval by the Faculty Dean (Postgraduate).</w:t>
      </w:r>
    </w:p>
    <w:p w14:paraId="1EB24514" w14:textId="77777777" w:rsidR="00585119" w:rsidRPr="00BD56DF" w:rsidRDefault="00585119" w:rsidP="00585119">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585119" w:rsidRPr="00B769C2" w14:paraId="35462E6A" w14:textId="77777777" w:rsidTr="008D6AD5">
        <w:trPr>
          <w:trHeight w:val="699"/>
        </w:trPr>
        <w:tc>
          <w:tcPr>
            <w:tcW w:w="1853" w:type="dxa"/>
          </w:tcPr>
          <w:p w14:paraId="3810D7BF" w14:textId="77777777" w:rsidR="00585119" w:rsidRPr="005C1DFB" w:rsidRDefault="00585119" w:rsidP="008D6AD5">
            <w:pPr>
              <w:jc w:val="center"/>
              <w:rPr>
                <w:rFonts w:ascii="Arial" w:hAnsi="Arial" w:cs="Arial"/>
                <w:b/>
                <w:sz w:val="20"/>
                <w:szCs w:val="20"/>
              </w:rPr>
            </w:pPr>
            <w:r w:rsidRPr="005C1DFB">
              <w:rPr>
                <w:rFonts w:ascii="Arial" w:hAnsi="Arial" w:cs="Arial"/>
                <w:b/>
                <w:sz w:val="20"/>
                <w:szCs w:val="20"/>
              </w:rPr>
              <w:t>Milestone</w:t>
            </w:r>
          </w:p>
        </w:tc>
        <w:tc>
          <w:tcPr>
            <w:tcW w:w="6369" w:type="dxa"/>
          </w:tcPr>
          <w:p w14:paraId="79319F29" w14:textId="77777777" w:rsidR="00585119" w:rsidRPr="005C1DFB" w:rsidRDefault="00585119" w:rsidP="008D6AD5">
            <w:pPr>
              <w:jc w:val="center"/>
              <w:rPr>
                <w:rFonts w:ascii="Arial" w:hAnsi="Arial" w:cs="Arial"/>
                <w:b/>
                <w:sz w:val="20"/>
                <w:szCs w:val="20"/>
              </w:rPr>
            </w:pPr>
            <w:r w:rsidRPr="005C1DFB">
              <w:rPr>
                <w:rFonts w:ascii="Arial" w:hAnsi="Arial" w:cs="Arial"/>
                <w:b/>
                <w:sz w:val="20"/>
                <w:szCs w:val="20"/>
              </w:rPr>
              <w:t>Requirement</w:t>
            </w:r>
          </w:p>
        </w:tc>
        <w:tc>
          <w:tcPr>
            <w:tcW w:w="2410" w:type="dxa"/>
          </w:tcPr>
          <w:p w14:paraId="7FB3F3DB" w14:textId="77777777" w:rsidR="00585119" w:rsidRPr="00504E9F" w:rsidRDefault="00585119" w:rsidP="008D6AD5">
            <w:pPr>
              <w:jc w:val="center"/>
              <w:rPr>
                <w:rFonts w:ascii="Arial" w:hAnsi="Arial" w:cs="Arial"/>
                <w:b/>
                <w:sz w:val="20"/>
                <w:szCs w:val="20"/>
              </w:rPr>
            </w:pPr>
            <w:r w:rsidRPr="00504E9F">
              <w:rPr>
                <w:rFonts w:ascii="Arial" w:hAnsi="Arial" w:cs="Arial"/>
                <w:b/>
                <w:sz w:val="20"/>
                <w:szCs w:val="20"/>
              </w:rPr>
              <w:t>Term to undertake work</w:t>
            </w:r>
          </w:p>
          <w:p w14:paraId="359F2473" w14:textId="77777777" w:rsidR="00585119" w:rsidRPr="00B769C2" w:rsidRDefault="00585119" w:rsidP="008D6AD5">
            <w:pPr>
              <w:jc w:val="center"/>
              <w:rPr>
                <w:rFonts w:ascii="Arial" w:hAnsi="Arial" w:cs="Arial"/>
                <w:i/>
                <w:sz w:val="20"/>
                <w:szCs w:val="20"/>
              </w:rPr>
            </w:pPr>
            <w:r w:rsidRPr="00090BC9">
              <w:rPr>
                <w:rFonts w:ascii="Arial" w:hAnsi="Arial" w:cs="Arial"/>
                <w:i/>
                <w:sz w:val="16"/>
                <w:szCs w:val="16"/>
              </w:rPr>
              <w:t>(To be used as a guide only)</w:t>
            </w:r>
          </w:p>
        </w:tc>
      </w:tr>
      <w:tr w:rsidR="00585119" w:rsidRPr="00B769C2" w14:paraId="536FB3DA" w14:textId="77777777" w:rsidTr="008D6AD5">
        <w:tc>
          <w:tcPr>
            <w:tcW w:w="1853" w:type="dxa"/>
          </w:tcPr>
          <w:p w14:paraId="45675C93" w14:textId="77777777" w:rsidR="00585119" w:rsidRPr="001A22A2" w:rsidRDefault="00585119" w:rsidP="00585119">
            <w:pPr>
              <w:jc w:val="center"/>
              <w:rPr>
                <w:rFonts w:ascii="Arial" w:hAnsi="Arial" w:cs="Arial"/>
                <w:sz w:val="20"/>
                <w:szCs w:val="20"/>
              </w:rPr>
            </w:pPr>
          </w:p>
          <w:p w14:paraId="295751D0" w14:textId="77777777" w:rsidR="00585119" w:rsidRPr="001A22A2" w:rsidRDefault="00585119" w:rsidP="00585119">
            <w:pPr>
              <w:jc w:val="center"/>
              <w:rPr>
                <w:rFonts w:ascii="Arial" w:hAnsi="Arial" w:cs="Arial"/>
                <w:sz w:val="20"/>
                <w:szCs w:val="20"/>
              </w:rPr>
            </w:pPr>
          </w:p>
          <w:p w14:paraId="606F5BCB" w14:textId="15EA6D4F" w:rsidR="00585119" w:rsidRPr="007B78AD" w:rsidRDefault="00585119" w:rsidP="00585119">
            <w:pPr>
              <w:jc w:val="center"/>
              <w:rPr>
                <w:rFonts w:ascii="Arial" w:hAnsi="Arial" w:cs="Arial"/>
                <w:sz w:val="20"/>
                <w:szCs w:val="20"/>
              </w:rPr>
            </w:pPr>
            <w:r w:rsidRPr="001A22A2">
              <w:rPr>
                <w:rFonts w:ascii="Arial" w:hAnsi="Arial" w:cs="Arial"/>
                <w:sz w:val="20"/>
                <w:szCs w:val="20"/>
              </w:rPr>
              <w:t>C1</w:t>
            </w:r>
          </w:p>
        </w:tc>
        <w:tc>
          <w:tcPr>
            <w:tcW w:w="6369" w:type="dxa"/>
          </w:tcPr>
          <w:p w14:paraId="2BC1A1D3" w14:textId="717A4A62" w:rsidR="00585119" w:rsidRPr="001A22A2" w:rsidRDefault="00585119" w:rsidP="00585119">
            <w:pPr>
              <w:rPr>
                <w:rFonts w:ascii="Arial" w:hAnsi="Arial" w:cs="Arial"/>
                <w:sz w:val="20"/>
                <w:szCs w:val="20"/>
              </w:rPr>
            </w:pPr>
            <w:r w:rsidRPr="001A22A2">
              <w:rPr>
                <w:rFonts w:ascii="Arial" w:hAnsi="Arial" w:cs="Arial"/>
                <w:sz w:val="20"/>
                <w:szCs w:val="20"/>
              </w:rPr>
              <w:t>Clear evidence of progress towards submission</w:t>
            </w:r>
          </w:p>
          <w:p w14:paraId="3E69F0B2" w14:textId="77777777" w:rsidR="00585119" w:rsidRPr="001A22A2" w:rsidRDefault="00585119" w:rsidP="00585119">
            <w:pPr>
              <w:pStyle w:val="ListParagraph"/>
              <w:numPr>
                <w:ilvl w:val="0"/>
                <w:numId w:val="25"/>
              </w:numPr>
              <w:rPr>
                <w:rFonts w:ascii="Arial" w:hAnsi="Arial" w:cs="Arial"/>
                <w:sz w:val="20"/>
                <w:szCs w:val="20"/>
              </w:rPr>
            </w:pPr>
            <w:r w:rsidRPr="001A22A2">
              <w:rPr>
                <w:rFonts w:ascii="Arial" w:hAnsi="Arial" w:cs="Arial"/>
                <w:sz w:val="20"/>
                <w:szCs w:val="20"/>
              </w:rPr>
              <w:t xml:space="preserve">Timeline of work needing to take place before submission </w:t>
            </w:r>
          </w:p>
          <w:p w14:paraId="0143BCBA" w14:textId="77777777" w:rsidR="00585119" w:rsidRPr="001A22A2" w:rsidRDefault="00585119" w:rsidP="00585119">
            <w:pPr>
              <w:pStyle w:val="ListParagraph"/>
              <w:numPr>
                <w:ilvl w:val="0"/>
                <w:numId w:val="25"/>
              </w:numPr>
              <w:rPr>
                <w:rFonts w:ascii="Arial" w:hAnsi="Arial" w:cs="Arial"/>
                <w:sz w:val="20"/>
                <w:szCs w:val="20"/>
              </w:rPr>
            </w:pPr>
            <w:r w:rsidRPr="001A22A2">
              <w:rPr>
                <w:rFonts w:ascii="Arial" w:hAnsi="Arial" w:cs="Arial"/>
                <w:sz w:val="20"/>
                <w:szCs w:val="20"/>
              </w:rPr>
              <w:t xml:space="preserve">Final polishing of all chapters </w:t>
            </w:r>
          </w:p>
          <w:p w14:paraId="36D53E4B" w14:textId="1EABD9CE" w:rsidR="00585119" w:rsidRPr="00ED7E15" w:rsidRDefault="00585119" w:rsidP="00585119">
            <w:pPr>
              <w:pStyle w:val="ListParagraph"/>
              <w:numPr>
                <w:ilvl w:val="0"/>
                <w:numId w:val="12"/>
              </w:numPr>
              <w:rPr>
                <w:rFonts w:ascii="Arial" w:hAnsi="Arial" w:cs="Arial"/>
                <w:sz w:val="20"/>
                <w:szCs w:val="20"/>
              </w:rPr>
            </w:pPr>
            <w:r w:rsidRPr="001A22A2">
              <w:rPr>
                <w:rFonts w:ascii="Arial" w:hAnsi="Arial" w:cs="Arial"/>
                <w:sz w:val="20"/>
                <w:szCs w:val="20"/>
              </w:rPr>
              <w:t>Completed final draft of thesis for supervisor(s)/ supervisory board comment</w:t>
            </w:r>
          </w:p>
        </w:tc>
        <w:tc>
          <w:tcPr>
            <w:tcW w:w="2410" w:type="dxa"/>
          </w:tcPr>
          <w:p w14:paraId="4D25A073" w14:textId="77777777" w:rsidR="00585119" w:rsidRPr="001A22A2" w:rsidRDefault="00585119" w:rsidP="00585119">
            <w:pPr>
              <w:jc w:val="center"/>
              <w:rPr>
                <w:rFonts w:ascii="Arial" w:hAnsi="Arial" w:cs="Arial"/>
                <w:sz w:val="20"/>
                <w:szCs w:val="20"/>
              </w:rPr>
            </w:pPr>
          </w:p>
          <w:p w14:paraId="40749472" w14:textId="378944D4" w:rsidR="00585119" w:rsidRPr="00026F48" w:rsidRDefault="00585119" w:rsidP="00585119">
            <w:pPr>
              <w:jc w:val="center"/>
              <w:rPr>
                <w:rFonts w:ascii="Arial" w:hAnsi="Arial" w:cs="Arial"/>
                <w:sz w:val="20"/>
                <w:szCs w:val="20"/>
              </w:rPr>
            </w:pPr>
            <w:r w:rsidRPr="001A22A2">
              <w:rPr>
                <w:rFonts w:ascii="Arial" w:hAnsi="Arial" w:cs="Arial"/>
                <w:sz w:val="20"/>
                <w:szCs w:val="20"/>
              </w:rPr>
              <w:t>Timeline agreed by Supervisory board.</w:t>
            </w:r>
          </w:p>
        </w:tc>
      </w:tr>
    </w:tbl>
    <w:p w14:paraId="50084D6A" w14:textId="77777777" w:rsidR="00D6483B" w:rsidRPr="00414A8E" w:rsidRDefault="00D6483B" w:rsidP="00414A8E">
      <w:pPr>
        <w:spacing w:after="0" w:line="240" w:lineRule="auto"/>
      </w:pPr>
    </w:p>
    <w:sectPr w:rsidR="00D6483B" w:rsidRPr="00414A8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76EAF" w14:textId="77777777" w:rsidR="009C6AD5" w:rsidRDefault="009C6AD5" w:rsidP="00585119">
      <w:pPr>
        <w:spacing w:after="0" w:line="240" w:lineRule="auto"/>
      </w:pPr>
      <w:r>
        <w:separator/>
      </w:r>
    </w:p>
  </w:endnote>
  <w:endnote w:type="continuationSeparator" w:id="0">
    <w:p w14:paraId="562A1838" w14:textId="77777777" w:rsidR="009C6AD5" w:rsidRDefault="009C6AD5" w:rsidP="00585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0003" w14:textId="77777777" w:rsidR="009C6AD5" w:rsidRDefault="009C6AD5" w:rsidP="00585119">
      <w:pPr>
        <w:spacing w:after="0" w:line="240" w:lineRule="auto"/>
      </w:pPr>
      <w:r>
        <w:separator/>
      </w:r>
    </w:p>
  </w:footnote>
  <w:footnote w:type="continuationSeparator" w:id="0">
    <w:p w14:paraId="39DF9695" w14:textId="77777777" w:rsidR="009C6AD5" w:rsidRDefault="009C6AD5" w:rsidP="00585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CB33" w14:textId="6E6F601A" w:rsidR="00585119" w:rsidRPr="00585119" w:rsidRDefault="00585119" w:rsidP="00585119">
    <w:pPr>
      <w:pStyle w:val="Default"/>
      <w:spacing w:after="160"/>
      <w:jc w:val="right"/>
      <w:rPr>
        <w:b/>
        <w:bCs/>
        <w:sz w:val="22"/>
        <w:szCs w:val="22"/>
      </w:rPr>
    </w:pPr>
    <w:r>
      <w:rPr>
        <w:b/>
        <w:bCs/>
        <w:noProof/>
        <w:lang w:eastAsia="en-GB"/>
      </w:rPr>
      <w:drawing>
        <wp:anchor distT="0" distB="0" distL="114300" distR="114300" simplePos="0" relativeHeight="251659264" behindDoc="0" locked="0" layoutInCell="1" allowOverlap="1" wp14:anchorId="08C962E2" wp14:editId="0341975A">
          <wp:simplePos x="0" y="0"/>
          <wp:positionH relativeFrom="column">
            <wp:posOffset>-707390</wp:posOffset>
          </wp:positionH>
          <wp:positionV relativeFrom="paragraph">
            <wp:posOffset>-256540</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2"/>
        <w:szCs w:val="22"/>
      </w:rPr>
      <w:t>202</w:t>
    </w:r>
    <w:r w:rsidR="00610532">
      <w:rPr>
        <w:b/>
        <w:bCs/>
        <w:sz w:val="22"/>
        <w:szCs w:val="22"/>
      </w:rPr>
      <w:t>6</w:t>
    </w:r>
    <w:r>
      <w:rPr>
        <w:b/>
        <w:bCs/>
        <w:sz w:val="22"/>
        <w:szCs w:val="22"/>
      </w:rPr>
      <w:t>-202</w:t>
    </w:r>
    <w:r w:rsidR="00610532">
      <w:rPr>
        <w:b/>
        <w:bCs/>
        <w:sz w:val="22"/>
        <w:szCs w:val="22"/>
      </w:rPr>
      <w:t>7</w:t>
    </w:r>
    <w:r>
      <w:rPr>
        <w:b/>
        <w:bCs/>
        <w:sz w:val="22"/>
        <w:szCs w:val="22"/>
      </w:rPr>
      <w:t xml:space="preserve"> Entry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795"/>
    <w:multiLevelType w:val="hybridMultilevel"/>
    <w:tmpl w:val="EF1A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47481"/>
    <w:multiLevelType w:val="hybridMultilevel"/>
    <w:tmpl w:val="8A18421E"/>
    <w:lvl w:ilvl="0" w:tplc="029E9F62">
      <w:start w:val="1"/>
      <w:numFmt w:val="bullet"/>
      <w:lvlText w:val=""/>
      <w:lvlJc w:val="left"/>
      <w:pPr>
        <w:ind w:left="720" w:hanging="360"/>
      </w:pPr>
      <w:rPr>
        <w:rFonts w:ascii="Wingdings" w:hAnsi="Wingdings" w:hint="default"/>
      </w:rPr>
    </w:lvl>
    <w:lvl w:ilvl="1" w:tplc="EB40BE2C">
      <w:start w:val="1"/>
      <w:numFmt w:val="bullet"/>
      <w:lvlText w:val="o"/>
      <w:lvlJc w:val="left"/>
      <w:pPr>
        <w:ind w:left="1440" w:hanging="360"/>
      </w:pPr>
      <w:rPr>
        <w:rFonts w:ascii="Courier New" w:hAnsi="Courier New" w:hint="default"/>
      </w:rPr>
    </w:lvl>
    <w:lvl w:ilvl="2" w:tplc="585A0F48">
      <w:start w:val="1"/>
      <w:numFmt w:val="bullet"/>
      <w:lvlText w:val=""/>
      <w:lvlJc w:val="left"/>
      <w:pPr>
        <w:ind w:left="2160" w:hanging="360"/>
      </w:pPr>
      <w:rPr>
        <w:rFonts w:ascii="Wingdings" w:hAnsi="Wingdings" w:hint="default"/>
      </w:rPr>
    </w:lvl>
    <w:lvl w:ilvl="3" w:tplc="ACEC44AE">
      <w:start w:val="1"/>
      <w:numFmt w:val="bullet"/>
      <w:lvlText w:val=""/>
      <w:lvlJc w:val="left"/>
      <w:pPr>
        <w:ind w:left="2880" w:hanging="360"/>
      </w:pPr>
      <w:rPr>
        <w:rFonts w:ascii="Symbol" w:hAnsi="Symbol" w:hint="default"/>
      </w:rPr>
    </w:lvl>
    <w:lvl w:ilvl="4" w:tplc="51E663BE">
      <w:start w:val="1"/>
      <w:numFmt w:val="bullet"/>
      <w:lvlText w:val="o"/>
      <w:lvlJc w:val="left"/>
      <w:pPr>
        <w:ind w:left="3600" w:hanging="360"/>
      </w:pPr>
      <w:rPr>
        <w:rFonts w:ascii="Courier New" w:hAnsi="Courier New" w:hint="default"/>
      </w:rPr>
    </w:lvl>
    <w:lvl w:ilvl="5" w:tplc="D57C9E2A">
      <w:start w:val="1"/>
      <w:numFmt w:val="bullet"/>
      <w:lvlText w:val=""/>
      <w:lvlJc w:val="left"/>
      <w:pPr>
        <w:ind w:left="4320" w:hanging="360"/>
      </w:pPr>
      <w:rPr>
        <w:rFonts w:ascii="Wingdings" w:hAnsi="Wingdings" w:hint="default"/>
      </w:rPr>
    </w:lvl>
    <w:lvl w:ilvl="6" w:tplc="25D6D80A">
      <w:start w:val="1"/>
      <w:numFmt w:val="bullet"/>
      <w:lvlText w:val=""/>
      <w:lvlJc w:val="left"/>
      <w:pPr>
        <w:ind w:left="5040" w:hanging="360"/>
      </w:pPr>
      <w:rPr>
        <w:rFonts w:ascii="Symbol" w:hAnsi="Symbol" w:hint="default"/>
      </w:rPr>
    </w:lvl>
    <w:lvl w:ilvl="7" w:tplc="AA82C278">
      <w:start w:val="1"/>
      <w:numFmt w:val="bullet"/>
      <w:lvlText w:val="o"/>
      <w:lvlJc w:val="left"/>
      <w:pPr>
        <w:ind w:left="5760" w:hanging="360"/>
      </w:pPr>
      <w:rPr>
        <w:rFonts w:ascii="Courier New" w:hAnsi="Courier New" w:hint="default"/>
      </w:rPr>
    </w:lvl>
    <w:lvl w:ilvl="8" w:tplc="08A4F9BE">
      <w:start w:val="1"/>
      <w:numFmt w:val="bullet"/>
      <w:lvlText w:val=""/>
      <w:lvlJc w:val="left"/>
      <w:pPr>
        <w:ind w:left="6480" w:hanging="360"/>
      </w:pPr>
      <w:rPr>
        <w:rFonts w:ascii="Wingdings" w:hAnsi="Wingdings" w:hint="default"/>
      </w:rPr>
    </w:lvl>
  </w:abstractNum>
  <w:abstractNum w:abstractNumId="2" w15:restartNumberingAfterBreak="0">
    <w:nsid w:val="08B1283B"/>
    <w:multiLevelType w:val="hybridMultilevel"/>
    <w:tmpl w:val="4EA8D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200BC"/>
    <w:multiLevelType w:val="hybridMultilevel"/>
    <w:tmpl w:val="D0CE1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A5721"/>
    <w:multiLevelType w:val="hybridMultilevel"/>
    <w:tmpl w:val="C5E09900"/>
    <w:lvl w:ilvl="0" w:tplc="2962DD9E">
      <w:start w:val="1"/>
      <w:numFmt w:val="bullet"/>
      <w:lvlText w:val=""/>
      <w:lvlJc w:val="left"/>
      <w:pPr>
        <w:ind w:left="720" w:hanging="360"/>
      </w:pPr>
      <w:rPr>
        <w:rFonts w:ascii="Wingdings" w:hAnsi="Wingdings" w:hint="default"/>
      </w:rPr>
    </w:lvl>
    <w:lvl w:ilvl="1" w:tplc="8C74D978">
      <w:start w:val="1"/>
      <w:numFmt w:val="bullet"/>
      <w:lvlText w:val="o"/>
      <w:lvlJc w:val="left"/>
      <w:pPr>
        <w:ind w:left="1440" w:hanging="360"/>
      </w:pPr>
      <w:rPr>
        <w:rFonts w:ascii="Courier New" w:hAnsi="Courier New" w:hint="default"/>
      </w:rPr>
    </w:lvl>
    <w:lvl w:ilvl="2" w:tplc="8FC4C64A">
      <w:start w:val="1"/>
      <w:numFmt w:val="bullet"/>
      <w:lvlText w:val=""/>
      <w:lvlJc w:val="left"/>
      <w:pPr>
        <w:ind w:left="2160" w:hanging="360"/>
      </w:pPr>
      <w:rPr>
        <w:rFonts w:ascii="Wingdings" w:hAnsi="Wingdings" w:hint="default"/>
      </w:rPr>
    </w:lvl>
    <w:lvl w:ilvl="3" w:tplc="9B5A46B2">
      <w:start w:val="1"/>
      <w:numFmt w:val="bullet"/>
      <w:lvlText w:val=""/>
      <w:lvlJc w:val="left"/>
      <w:pPr>
        <w:ind w:left="2880" w:hanging="360"/>
      </w:pPr>
      <w:rPr>
        <w:rFonts w:ascii="Symbol" w:hAnsi="Symbol" w:hint="default"/>
      </w:rPr>
    </w:lvl>
    <w:lvl w:ilvl="4" w:tplc="A036E28C">
      <w:start w:val="1"/>
      <w:numFmt w:val="bullet"/>
      <w:lvlText w:val="o"/>
      <w:lvlJc w:val="left"/>
      <w:pPr>
        <w:ind w:left="3600" w:hanging="360"/>
      </w:pPr>
      <w:rPr>
        <w:rFonts w:ascii="Courier New" w:hAnsi="Courier New" w:hint="default"/>
      </w:rPr>
    </w:lvl>
    <w:lvl w:ilvl="5" w:tplc="A80A094C">
      <w:start w:val="1"/>
      <w:numFmt w:val="bullet"/>
      <w:lvlText w:val=""/>
      <w:lvlJc w:val="left"/>
      <w:pPr>
        <w:ind w:left="4320" w:hanging="360"/>
      </w:pPr>
      <w:rPr>
        <w:rFonts w:ascii="Wingdings" w:hAnsi="Wingdings" w:hint="default"/>
      </w:rPr>
    </w:lvl>
    <w:lvl w:ilvl="6" w:tplc="2DC2C88A">
      <w:start w:val="1"/>
      <w:numFmt w:val="bullet"/>
      <w:lvlText w:val=""/>
      <w:lvlJc w:val="left"/>
      <w:pPr>
        <w:ind w:left="5040" w:hanging="360"/>
      </w:pPr>
      <w:rPr>
        <w:rFonts w:ascii="Symbol" w:hAnsi="Symbol" w:hint="default"/>
      </w:rPr>
    </w:lvl>
    <w:lvl w:ilvl="7" w:tplc="EB6AD25C">
      <w:start w:val="1"/>
      <w:numFmt w:val="bullet"/>
      <w:lvlText w:val="o"/>
      <w:lvlJc w:val="left"/>
      <w:pPr>
        <w:ind w:left="5760" w:hanging="360"/>
      </w:pPr>
      <w:rPr>
        <w:rFonts w:ascii="Courier New" w:hAnsi="Courier New" w:hint="default"/>
      </w:rPr>
    </w:lvl>
    <w:lvl w:ilvl="8" w:tplc="C7BE75CC">
      <w:start w:val="1"/>
      <w:numFmt w:val="bullet"/>
      <w:lvlText w:val=""/>
      <w:lvlJc w:val="left"/>
      <w:pPr>
        <w:ind w:left="6480" w:hanging="360"/>
      </w:pPr>
      <w:rPr>
        <w:rFonts w:ascii="Wingdings" w:hAnsi="Wingdings" w:hint="default"/>
      </w:rPr>
    </w:lvl>
  </w:abstractNum>
  <w:abstractNum w:abstractNumId="5" w15:restartNumberingAfterBreak="0">
    <w:nsid w:val="14B1757C"/>
    <w:multiLevelType w:val="hybridMultilevel"/>
    <w:tmpl w:val="DDDCE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93179"/>
    <w:multiLevelType w:val="hybridMultilevel"/>
    <w:tmpl w:val="5836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E065A"/>
    <w:multiLevelType w:val="hybridMultilevel"/>
    <w:tmpl w:val="DA74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8675CB"/>
    <w:multiLevelType w:val="hybridMultilevel"/>
    <w:tmpl w:val="17489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5A5709"/>
    <w:multiLevelType w:val="hybridMultilevel"/>
    <w:tmpl w:val="7C26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1B5CF3"/>
    <w:multiLevelType w:val="hybridMultilevel"/>
    <w:tmpl w:val="1C0C5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CC35CF"/>
    <w:multiLevelType w:val="hybridMultilevel"/>
    <w:tmpl w:val="287A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0064B0"/>
    <w:multiLevelType w:val="hybridMultilevel"/>
    <w:tmpl w:val="E056C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9E71A2"/>
    <w:multiLevelType w:val="hybridMultilevel"/>
    <w:tmpl w:val="26F0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8B5E2E"/>
    <w:multiLevelType w:val="hybridMultilevel"/>
    <w:tmpl w:val="C9CC1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F60509"/>
    <w:multiLevelType w:val="hybridMultilevel"/>
    <w:tmpl w:val="AF90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202BA5"/>
    <w:multiLevelType w:val="hybridMultilevel"/>
    <w:tmpl w:val="1808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19" w15:restartNumberingAfterBreak="0">
    <w:nsid w:val="6BAC6DB1"/>
    <w:multiLevelType w:val="hybridMultilevel"/>
    <w:tmpl w:val="FDF0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DE4B5A"/>
    <w:multiLevelType w:val="hybridMultilevel"/>
    <w:tmpl w:val="FD74D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27D9D"/>
    <w:multiLevelType w:val="hybridMultilevel"/>
    <w:tmpl w:val="72B05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3C5E74"/>
    <w:multiLevelType w:val="hybridMultilevel"/>
    <w:tmpl w:val="A40E335E"/>
    <w:lvl w:ilvl="0" w:tplc="F00A2EA2">
      <w:start w:val="1"/>
      <w:numFmt w:val="bullet"/>
      <w:lvlText w:val=""/>
      <w:lvlJc w:val="left"/>
      <w:pPr>
        <w:ind w:left="720" w:hanging="360"/>
      </w:pPr>
      <w:rPr>
        <w:rFonts w:ascii="Wingdings" w:hAnsi="Wingdings" w:hint="default"/>
      </w:rPr>
    </w:lvl>
    <w:lvl w:ilvl="1" w:tplc="6722F6FE">
      <w:start w:val="1"/>
      <w:numFmt w:val="bullet"/>
      <w:lvlText w:val="o"/>
      <w:lvlJc w:val="left"/>
      <w:pPr>
        <w:ind w:left="1440" w:hanging="360"/>
      </w:pPr>
      <w:rPr>
        <w:rFonts w:ascii="Courier New" w:hAnsi="Courier New" w:hint="default"/>
      </w:rPr>
    </w:lvl>
    <w:lvl w:ilvl="2" w:tplc="2EE6AD08">
      <w:start w:val="1"/>
      <w:numFmt w:val="bullet"/>
      <w:lvlText w:val=""/>
      <w:lvlJc w:val="left"/>
      <w:pPr>
        <w:ind w:left="2160" w:hanging="360"/>
      </w:pPr>
      <w:rPr>
        <w:rFonts w:ascii="Wingdings" w:hAnsi="Wingdings" w:hint="default"/>
      </w:rPr>
    </w:lvl>
    <w:lvl w:ilvl="3" w:tplc="BBF2BB3C">
      <w:start w:val="1"/>
      <w:numFmt w:val="bullet"/>
      <w:lvlText w:val=""/>
      <w:lvlJc w:val="left"/>
      <w:pPr>
        <w:ind w:left="2880" w:hanging="360"/>
      </w:pPr>
      <w:rPr>
        <w:rFonts w:ascii="Symbol" w:hAnsi="Symbol" w:hint="default"/>
      </w:rPr>
    </w:lvl>
    <w:lvl w:ilvl="4" w:tplc="6086927C">
      <w:start w:val="1"/>
      <w:numFmt w:val="bullet"/>
      <w:lvlText w:val="o"/>
      <w:lvlJc w:val="left"/>
      <w:pPr>
        <w:ind w:left="3600" w:hanging="360"/>
      </w:pPr>
      <w:rPr>
        <w:rFonts w:ascii="Courier New" w:hAnsi="Courier New" w:hint="default"/>
      </w:rPr>
    </w:lvl>
    <w:lvl w:ilvl="5" w:tplc="0EFC4558">
      <w:start w:val="1"/>
      <w:numFmt w:val="bullet"/>
      <w:lvlText w:val=""/>
      <w:lvlJc w:val="left"/>
      <w:pPr>
        <w:ind w:left="4320" w:hanging="360"/>
      </w:pPr>
      <w:rPr>
        <w:rFonts w:ascii="Wingdings" w:hAnsi="Wingdings" w:hint="default"/>
      </w:rPr>
    </w:lvl>
    <w:lvl w:ilvl="6" w:tplc="AF92230A">
      <w:start w:val="1"/>
      <w:numFmt w:val="bullet"/>
      <w:lvlText w:val=""/>
      <w:lvlJc w:val="left"/>
      <w:pPr>
        <w:ind w:left="5040" w:hanging="360"/>
      </w:pPr>
      <w:rPr>
        <w:rFonts w:ascii="Symbol" w:hAnsi="Symbol" w:hint="default"/>
      </w:rPr>
    </w:lvl>
    <w:lvl w:ilvl="7" w:tplc="C2A60F30">
      <w:start w:val="1"/>
      <w:numFmt w:val="bullet"/>
      <w:lvlText w:val="o"/>
      <w:lvlJc w:val="left"/>
      <w:pPr>
        <w:ind w:left="5760" w:hanging="360"/>
      </w:pPr>
      <w:rPr>
        <w:rFonts w:ascii="Courier New" w:hAnsi="Courier New" w:hint="default"/>
      </w:rPr>
    </w:lvl>
    <w:lvl w:ilvl="8" w:tplc="F6907776">
      <w:start w:val="1"/>
      <w:numFmt w:val="bullet"/>
      <w:lvlText w:val=""/>
      <w:lvlJc w:val="left"/>
      <w:pPr>
        <w:ind w:left="6480" w:hanging="360"/>
      </w:pPr>
      <w:rPr>
        <w:rFonts w:ascii="Wingdings" w:hAnsi="Wingdings" w:hint="default"/>
      </w:rPr>
    </w:lvl>
  </w:abstractNum>
  <w:abstractNum w:abstractNumId="23" w15:restartNumberingAfterBreak="0">
    <w:nsid w:val="7898383B"/>
    <w:multiLevelType w:val="hybridMultilevel"/>
    <w:tmpl w:val="EFAEA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EB4C01"/>
    <w:multiLevelType w:val="hybridMultilevel"/>
    <w:tmpl w:val="EB9EB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6097937">
    <w:abstractNumId w:val="6"/>
  </w:num>
  <w:num w:numId="2" w16cid:durableId="542836046">
    <w:abstractNumId w:val="17"/>
  </w:num>
  <w:num w:numId="3" w16cid:durableId="739138582">
    <w:abstractNumId w:val="8"/>
  </w:num>
  <w:num w:numId="4" w16cid:durableId="319382127">
    <w:abstractNumId w:val="15"/>
  </w:num>
  <w:num w:numId="5" w16cid:durableId="1972635356">
    <w:abstractNumId w:val="0"/>
  </w:num>
  <w:num w:numId="6" w16cid:durableId="1714689994">
    <w:abstractNumId w:val="7"/>
  </w:num>
  <w:num w:numId="7" w16cid:durableId="1343775832">
    <w:abstractNumId w:val="21"/>
  </w:num>
  <w:num w:numId="8" w16cid:durableId="1233466561">
    <w:abstractNumId w:val="11"/>
  </w:num>
  <w:num w:numId="9" w16cid:durableId="8722820">
    <w:abstractNumId w:val="2"/>
  </w:num>
  <w:num w:numId="10" w16cid:durableId="586571151">
    <w:abstractNumId w:val="16"/>
  </w:num>
  <w:num w:numId="11" w16cid:durableId="120195349">
    <w:abstractNumId w:val="9"/>
  </w:num>
  <w:num w:numId="12" w16cid:durableId="455415464">
    <w:abstractNumId w:val="10"/>
  </w:num>
  <w:num w:numId="13" w16cid:durableId="1514569569">
    <w:abstractNumId w:val="13"/>
  </w:num>
  <w:num w:numId="14" w16cid:durableId="326400389">
    <w:abstractNumId w:val="4"/>
  </w:num>
  <w:num w:numId="15" w16cid:durableId="1101873288">
    <w:abstractNumId w:val="3"/>
  </w:num>
  <w:num w:numId="16" w16cid:durableId="1609000887">
    <w:abstractNumId w:val="5"/>
  </w:num>
  <w:num w:numId="17" w16cid:durableId="2134246013">
    <w:abstractNumId w:val="18"/>
  </w:num>
  <w:num w:numId="18" w16cid:durableId="251016347">
    <w:abstractNumId w:val="19"/>
  </w:num>
  <w:num w:numId="19" w16cid:durableId="1203521288">
    <w:abstractNumId w:val="1"/>
  </w:num>
  <w:num w:numId="20" w16cid:durableId="2111854444">
    <w:abstractNumId w:val="23"/>
  </w:num>
  <w:num w:numId="21" w16cid:durableId="1232236936">
    <w:abstractNumId w:val="24"/>
  </w:num>
  <w:num w:numId="22" w16cid:durableId="319577570">
    <w:abstractNumId w:val="22"/>
  </w:num>
  <w:num w:numId="23" w16cid:durableId="33429892">
    <w:abstractNumId w:val="12"/>
  </w:num>
  <w:num w:numId="24" w16cid:durableId="949581655">
    <w:abstractNumId w:val="14"/>
  </w:num>
  <w:num w:numId="25" w16cid:durableId="59247780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19"/>
    <w:rsid w:val="00025EA6"/>
    <w:rsid w:val="00077BE5"/>
    <w:rsid w:val="001A4BA3"/>
    <w:rsid w:val="001C6458"/>
    <w:rsid w:val="00206A8E"/>
    <w:rsid w:val="00237CC9"/>
    <w:rsid w:val="00281903"/>
    <w:rsid w:val="002B57C7"/>
    <w:rsid w:val="002D2505"/>
    <w:rsid w:val="002F3203"/>
    <w:rsid w:val="0040636B"/>
    <w:rsid w:val="00414A8E"/>
    <w:rsid w:val="005462B0"/>
    <w:rsid w:val="00585119"/>
    <w:rsid w:val="005D5417"/>
    <w:rsid w:val="00610532"/>
    <w:rsid w:val="006A4739"/>
    <w:rsid w:val="009C6AD5"/>
    <w:rsid w:val="00A254BE"/>
    <w:rsid w:val="00A566F3"/>
    <w:rsid w:val="00B45B7C"/>
    <w:rsid w:val="00B81D2D"/>
    <w:rsid w:val="00CF70D7"/>
    <w:rsid w:val="00D27A4D"/>
    <w:rsid w:val="00D6483B"/>
    <w:rsid w:val="00E32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2B55"/>
  <w15:chartTrackingRefBased/>
  <w15:docId w15:val="{66809842-4036-4BD2-B671-03BD605E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119"/>
    <w:rPr>
      <w:rFonts w:asciiTheme="minorHAnsi" w:hAnsiTheme="minorHAnsi" w:cstheme="minorBidi"/>
      <w:sz w:val="22"/>
      <w:szCs w:val="22"/>
    </w:rPr>
  </w:style>
  <w:style w:type="paragraph" w:styleId="Heading1">
    <w:name w:val="heading 1"/>
    <w:basedOn w:val="Normal"/>
    <w:next w:val="Normal"/>
    <w:link w:val="Heading1Char"/>
    <w:uiPriority w:val="9"/>
    <w:qFormat/>
    <w:rsid w:val="005851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51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85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8511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85119"/>
    <w:rPr>
      <w:rFonts w:asciiTheme="majorHAnsi" w:eastAsiaTheme="majorEastAsia" w:hAnsiTheme="majorHAnsi" w:cstheme="majorBidi"/>
      <w:color w:val="243F60" w:themeColor="accent1" w:themeShade="7F"/>
      <w:sz w:val="24"/>
      <w:szCs w:val="24"/>
    </w:rPr>
  </w:style>
  <w:style w:type="paragraph" w:customStyle="1" w:styleId="Default">
    <w:name w:val="Default"/>
    <w:rsid w:val="00585119"/>
    <w:pPr>
      <w:autoSpaceDE w:val="0"/>
      <w:autoSpaceDN w:val="0"/>
      <w:adjustRightInd w:val="0"/>
      <w:spacing w:after="0" w:line="240" w:lineRule="auto"/>
    </w:pPr>
    <w:rPr>
      <w:color w:val="000000"/>
      <w:sz w:val="24"/>
      <w:szCs w:val="24"/>
    </w:rPr>
  </w:style>
  <w:style w:type="table" w:styleId="TableGrid">
    <w:name w:val="Table Grid"/>
    <w:basedOn w:val="TableNormal"/>
    <w:uiPriority w:val="59"/>
    <w:rsid w:val="0058511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85119"/>
    <w:pPr>
      <w:ind w:left="720"/>
      <w:contextualSpacing/>
    </w:pPr>
  </w:style>
  <w:style w:type="paragraph" w:styleId="Title">
    <w:name w:val="Title"/>
    <w:basedOn w:val="Normal"/>
    <w:next w:val="Normal"/>
    <w:link w:val="TitleChar"/>
    <w:uiPriority w:val="10"/>
    <w:qFormat/>
    <w:rsid w:val="005851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11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85119"/>
    <w:rPr>
      <w:color w:val="0000FF" w:themeColor="hyperlink"/>
      <w:u w:val="single"/>
    </w:rPr>
  </w:style>
  <w:style w:type="character" w:customStyle="1" w:styleId="Heading1Char">
    <w:name w:val="Heading 1 Char"/>
    <w:basedOn w:val="DefaultParagraphFont"/>
    <w:link w:val="Heading1"/>
    <w:uiPriority w:val="9"/>
    <w:rsid w:val="0058511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85119"/>
    <w:pPr>
      <w:spacing w:line="259" w:lineRule="auto"/>
      <w:outlineLvl w:val="9"/>
    </w:pPr>
    <w:rPr>
      <w:lang w:val="en-US"/>
    </w:rPr>
  </w:style>
  <w:style w:type="paragraph" w:styleId="TOC2">
    <w:name w:val="toc 2"/>
    <w:basedOn w:val="Normal"/>
    <w:next w:val="Normal"/>
    <w:autoRedefine/>
    <w:uiPriority w:val="39"/>
    <w:unhideWhenUsed/>
    <w:rsid w:val="00585119"/>
    <w:pPr>
      <w:spacing w:after="100"/>
      <w:ind w:left="220"/>
    </w:pPr>
  </w:style>
  <w:style w:type="paragraph" w:styleId="TOC3">
    <w:name w:val="toc 3"/>
    <w:basedOn w:val="Normal"/>
    <w:next w:val="Normal"/>
    <w:autoRedefine/>
    <w:uiPriority w:val="39"/>
    <w:unhideWhenUsed/>
    <w:rsid w:val="00585119"/>
    <w:pPr>
      <w:spacing w:after="100"/>
      <w:ind w:left="440"/>
    </w:pPr>
  </w:style>
  <w:style w:type="paragraph" w:styleId="Header">
    <w:name w:val="header"/>
    <w:basedOn w:val="Normal"/>
    <w:link w:val="HeaderChar"/>
    <w:uiPriority w:val="99"/>
    <w:unhideWhenUsed/>
    <w:rsid w:val="00585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119"/>
    <w:rPr>
      <w:rFonts w:asciiTheme="minorHAnsi" w:hAnsiTheme="minorHAnsi" w:cstheme="minorBidi"/>
      <w:sz w:val="22"/>
      <w:szCs w:val="22"/>
    </w:rPr>
  </w:style>
  <w:style w:type="paragraph" w:styleId="Footer">
    <w:name w:val="footer"/>
    <w:basedOn w:val="Normal"/>
    <w:link w:val="FooterChar"/>
    <w:uiPriority w:val="99"/>
    <w:unhideWhenUsed/>
    <w:rsid w:val="00585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119"/>
    <w:rPr>
      <w:rFonts w:asciiTheme="minorHAnsi" w:hAnsiTheme="minorHAnsi" w:cstheme="minorBidi"/>
      <w:sz w:val="22"/>
      <w:szCs w:val="22"/>
    </w:rPr>
  </w:style>
  <w:style w:type="character" w:styleId="UnresolvedMention">
    <w:name w:val="Unresolved Mention"/>
    <w:basedOn w:val="DefaultParagraphFont"/>
    <w:uiPriority w:val="99"/>
    <w:semiHidden/>
    <w:unhideWhenUsed/>
    <w:rsid w:val="00585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ssex.ac.uk/student/postgraduate-research/pgr-progress" TargetMode="Externa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0B8FF-D1F0-4AEB-9BD2-B73EABF3C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RC MPhil 2023-24</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MPhil 2025-26</dc:title>
  <dc:subject/>
  <dc:creator>O'Rourke, Hope A D</dc:creator>
  <cp:keywords/>
  <dc:description/>
  <cp:lastModifiedBy>McCarthy, Andrew J F</cp:lastModifiedBy>
  <cp:revision>11</cp:revision>
  <cp:lastPrinted>2025-07-04T11:24:00Z</cp:lastPrinted>
  <dcterms:created xsi:type="dcterms:W3CDTF">2023-09-26T13:26:00Z</dcterms:created>
  <dcterms:modified xsi:type="dcterms:W3CDTF">2026-09-18T09:05:00Z</dcterms:modified>
</cp:coreProperties>
</file>