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2B5EE5" w:rsidRDefault="00250D4D" w:rsidP="00250D4D">
      <w:pPr>
        <w:pStyle w:val="Default"/>
        <w:rPr>
          <w:sz w:val="32"/>
          <w:szCs w:val="32"/>
          <w:rtl/>
          <w:lang w:bidi="fa-IR"/>
        </w:rPr>
      </w:pPr>
    </w:p>
    <w:p w14:paraId="619782C0" w14:textId="56E1AE17" w:rsidR="00250D4D" w:rsidRDefault="00755B04" w:rsidP="005C71B5">
      <w:pPr>
        <w:pStyle w:val="Title"/>
        <w:jc w:val="center"/>
        <w:rPr>
          <w:rFonts w:ascii="Arial" w:hAnsi="Arial" w:cs="Arial"/>
        </w:rPr>
      </w:pPr>
      <w:r w:rsidRPr="005C71B5">
        <w:rPr>
          <w:rFonts w:ascii="Arial" w:hAnsi="Arial" w:cs="Arial"/>
        </w:rPr>
        <w:t xml:space="preserve">School of </w:t>
      </w:r>
      <w:r w:rsidR="003865F6" w:rsidRPr="005C71B5">
        <w:rPr>
          <w:rFonts w:ascii="Arial" w:hAnsi="Arial" w:cs="Arial"/>
        </w:rPr>
        <w:t>Health and Social Care</w:t>
      </w:r>
    </w:p>
    <w:p w14:paraId="2AE08857" w14:textId="77777777" w:rsidR="005C71B5" w:rsidRPr="005C71B5" w:rsidRDefault="005C71B5" w:rsidP="005C71B5"/>
    <w:p w14:paraId="0C7FD998" w14:textId="02DB3F3C" w:rsidR="00513BEA" w:rsidRDefault="386F7579" w:rsidP="005C71B5">
      <w:pPr>
        <w:pStyle w:val="Title"/>
        <w:jc w:val="center"/>
        <w:rPr>
          <w:rFonts w:ascii="Arial" w:hAnsi="Arial" w:cs="Arial"/>
        </w:rPr>
      </w:pPr>
      <w:r w:rsidRPr="005C71B5">
        <w:rPr>
          <w:rFonts w:ascii="Arial" w:hAnsi="Arial" w:cs="Arial"/>
        </w:rPr>
        <w:t xml:space="preserve">Faculty of </w:t>
      </w:r>
      <w:r w:rsidR="003865F6" w:rsidRPr="005C71B5">
        <w:rPr>
          <w:rFonts w:ascii="Arial" w:hAnsi="Arial" w:cs="Arial"/>
        </w:rPr>
        <w:t>Science and Health</w:t>
      </w:r>
    </w:p>
    <w:p w14:paraId="30159B2B" w14:textId="77777777" w:rsidR="005C71B5" w:rsidRPr="005C71B5" w:rsidRDefault="005C71B5" w:rsidP="005C71B5"/>
    <w:p w14:paraId="1FCB4788" w14:textId="3CF98F29" w:rsidR="00250D4D" w:rsidRPr="005C71B5" w:rsidRDefault="001A647E" w:rsidP="005C71B5">
      <w:pPr>
        <w:pStyle w:val="Title"/>
        <w:jc w:val="center"/>
        <w:rPr>
          <w:rFonts w:ascii="Arial" w:hAnsi="Arial" w:cs="Arial"/>
        </w:rPr>
      </w:pPr>
      <w:r w:rsidRPr="005C71B5">
        <w:rPr>
          <w:rFonts w:ascii="Arial" w:hAnsi="Arial" w:cs="Arial"/>
        </w:rPr>
        <w:t>DClinPsych</w:t>
      </w:r>
      <w:r w:rsidR="00513BEA" w:rsidRPr="005C71B5">
        <w:rPr>
          <w:rFonts w:ascii="Arial" w:hAnsi="Arial" w:cs="Arial"/>
        </w:rPr>
        <w:t xml:space="preserve"> Students</w:t>
      </w:r>
    </w:p>
    <w:p w14:paraId="5483DF6E" w14:textId="77777777" w:rsidR="00250D4D" w:rsidRPr="002B5EE5" w:rsidRDefault="00250D4D" w:rsidP="00250D4D">
      <w:pPr>
        <w:spacing w:after="0" w:line="240" w:lineRule="auto"/>
        <w:jc w:val="center"/>
        <w:rPr>
          <w:rFonts w:ascii="Arial" w:hAnsi="Arial" w:cs="Arial"/>
          <w:b/>
          <w:bCs/>
        </w:rPr>
      </w:pPr>
    </w:p>
    <w:p w14:paraId="621F738C" w14:textId="77777777" w:rsidR="00250D4D" w:rsidRPr="002B5EE5" w:rsidRDefault="00250D4D" w:rsidP="00250D4D">
      <w:pPr>
        <w:spacing w:after="0" w:line="240" w:lineRule="auto"/>
        <w:jc w:val="center"/>
        <w:rPr>
          <w:rFonts w:ascii="Arial" w:hAnsi="Arial" w:cs="Arial"/>
          <w:b/>
          <w:bCs/>
        </w:rPr>
      </w:pPr>
    </w:p>
    <w:p w14:paraId="6BA0B3F9" w14:textId="2009E488" w:rsidR="00250D4D" w:rsidRPr="002B5EE5" w:rsidRDefault="00250D4D" w:rsidP="00513BEA">
      <w:pPr>
        <w:spacing w:after="0" w:line="240" w:lineRule="auto"/>
        <w:ind w:left="-851" w:right="-897"/>
        <w:rPr>
          <w:rFonts w:ascii="Arial" w:hAnsi="Arial" w:cs="Arial"/>
          <w:color w:val="000000" w:themeColor="text1"/>
        </w:rPr>
      </w:pPr>
      <w:r w:rsidRPr="002B5EE5">
        <w:rPr>
          <w:rFonts w:ascii="Arial" w:hAnsi="Arial" w:cs="Arial"/>
          <w:color w:val="000000" w:themeColor="text1"/>
        </w:rPr>
        <w:t xml:space="preserve">Postgraduate Research milestones are used to ensure students are making sufficient progress during their studies, and </w:t>
      </w:r>
      <w:r w:rsidR="005F2657" w:rsidRPr="002B5EE5">
        <w:rPr>
          <w:rFonts w:ascii="Arial" w:hAnsi="Arial" w:cs="Arial"/>
          <w:color w:val="000000" w:themeColor="text1"/>
        </w:rPr>
        <w:t xml:space="preserve">to </w:t>
      </w:r>
      <w:r w:rsidRPr="002B5EE5">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r w:rsidR="00875374" w:rsidRPr="002B5EE5">
        <w:rPr>
          <w:rFonts w:ascii="Arial" w:hAnsi="Arial" w:cs="Arial"/>
          <w:color w:val="000000" w:themeColor="text1"/>
        </w:rPr>
        <w:t>meetings,</w:t>
      </w:r>
      <w:r w:rsidRPr="002B5EE5">
        <w:rPr>
          <w:rFonts w:ascii="Arial" w:hAnsi="Arial" w:cs="Arial"/>
          <w:color w:val="000000" w:themeColor="text1"/>
        </w:rPr>
        <w:t xml:space="preserve"> and they should be referred to on a regular basis.</w:t>
      </w:r>
    </w:p>
    <w:p w14:paraId="0F2549CD" w14:textId="77777777" w:rsidR="00250D4D" w:rsidRPr="002B5EE5" w:rsidRDefault="00250D4D" w:rsidP="00513BEA">
      <w:pPr>
        <w:spacing w:after="0" w:line="240" w:lineRule="auto"/>
        <w:ind w:left="-851" w:right="-897"/>
        <w:rPr>
          <w:rFonts w:ascii="Arial" w:hAnsi="Arial" w:cs="Arial"/>
          <w:color w:val="000000" w:themeColor="text1"/>
        </w:rPr>
      </w:pPr>
    </w:p>
    <w:p w14:paraId="248CF825" w14:textId="09D3C0FC" w:rsidR="00250D4D" w:rsidRPr="002B5EE5" w:rsidRDefault="00250D4D" w:rsidP="00513BEA">
      <w:pPr>
        <w:spacing w:after="0" w:line="240" w:lineRule="auto"/>
        <w:ind w:left="-851" w:right="-897"/>
        <w:rPr>
          <w:rFonts w:ascii="Arial" w:hAnsi="Arial" w:cs="Arial"/>
          <w:color w:val="000000" w:themeColor="text1"/>
        </w:rPr>
      </w:pPr>
      <w:r w:rsidRPr="002B5EE5">
        <w:rPr>
          <w:rFonts w:ascii="Arial" w:hAnsi="Arial" w:cs="Arial"/>
          <w:color w:val="000000" w:themeColor="text1"/>
        </w:rPr>
        <w:t>Supervisory Panels and Research Student</w:t>
      </w:r>
      <w:r w:rsidR="001749C2" w:rsidRPr="002B5EE5">
        <w:rPr>
          <w:rFonts w:ascii="Arial" w:hAnsi="Arial" w:cs="Arial"/>
          <w:color w:val="000000" w:themeColor="text1"/>
        </w:rPr>
        <w:t>s’</w:t>
      </w:r>
      <w:r w:rsidRPr="002B5EE5">
        <w:rPr>
          <w:rFonts w:ascii="Arial" w:hAnsi="Arial" w:cs="Arial"/>
          <w:color w:val="000000" w:themeColor="text1"/>
        </w:rPr>
        <w:t xml:space="preserve"> Progress Boards will use the milestones to reflect on the level of progress being made, ahead of making a recommendation. </w:t>
      </w:r>
      <w:r w:rsidR="00B769C2" w:rsidRPr="002B5EE5">
        <w:rPr>
          <w:rFonts w:ascii="Arial" w:hAnsi="Arial" w:cs="Arial"/>
          <w:color w:val="000000" w:themeColor="text1"/>
        </w:rPr>
        <w:t>Whilst the milestones are specific for each department and type of course, it is recognised that every resear</w:t>
      </w:r>
      <w:r w:rsidR="005F2657" w:rsidRPr="002B5EE5">
        <w:rPr>
          <w:rFonts w:ascii="Arial" w:hAnsi="Arial" w:cs="Arial"/>
          <w:color w:val="000000" w:themeColor="text1"/>
        </w:rPr>
        <w:t>ch journey is different, and that whilst the</w:t>
      </w:r>
      <w:r w:rsidR="00B769C2" w:rsidRPr="002B5EE5">
        <w:rPr>
          <w:rFonts w:ascii="Arial" w:hAnsi="Arial" w:cs="Arial"/>
          <w:color w:val="000000" w:themeColor="text1"/>
        </w:rPr>
        <w:t xml:space="preserve"> milesto</w:t>
      </w:r>
      <w:r w:rsidR="005F2657" w:rsidRPr="002B5EE5">
        <w:rPr>
          <w:rFonts w:ascii="Arial" w:hAnsi="Arial" w:cs="Arial"/>
          <w:color w:val="000000" w:themeColor="text1"/>
        </w:rPr>
        <w:t>nes provide a</w:t>
      </w:r>
      <w:r w:rsidR="001051FE" w:rsidRPr="002B5EE5">
        <w:rPr>
          <w:rFonts w:ascii="Arial" w:hAnsi="Arial" w:cs="Arial"/>
          <w:color w:val="000000" w:themeColor="text1"/>
        </w:rPr>
        <w:t xml:space="preserve">n overarching </w:t>
      </w:r>
      <w:r w:rsidR="005F2657" w:rsidRPr="002B5EE5">
        <w:rPr>
          <w:rFonts w:ascii="Arial" w:hAnsi="Arial" w:cs="Arial"/>
          <w:color w:val="000000" w:themeColor="text1"/>
        </w:rPr>
        <w:t>framework</w:t>
      </w:r>
      <w:r w:rsidR="001051FE" w:rsidRPr="002B5EE5">
        <w:rPr>
          <w:rFonts w:ascii="Arial" w:hAnsi="Arial" w:cs="Arial"/>
          <w:color w:val="000000" w:themeColor="text1"/>
        </w:rPr>
        <w:t xml:space="preserve"> of expectations</w:t>
      </w:r>
      <w:r w:rsidR="00B769C2" w:rsidRPr="002B5EE5">
        <w:rPr>
          <w:rFonts w:ascii="Arial" w:hAnsi="Arial" w:cs="Arial"/>
          <w:color w:val="000000" w:themeColor="text1"/>
        </w:rPr>
        <w:t xml:space="preserve">, </w:t>
      </w:r>
      <w:r w:rsidR="005F2657" w:rsidRPr="002B5EE5">
        <w:rPr>
          <w:rFonts w:ascii="Arial" w:hAnsi="Arial" w:cs="Arial"/>
          <w:color w:val="000000" w:themeColor="text1"/>
        </w:rPr>
        <w:t xml:space="preserve">a </w:t>
      </w:r>
      <w:r w:rsidR="00B769C2" w:rsidRPr="002B5EE5">
        <w:rPr>
          <w:rFonts w:ascii="Arial" w:hAnsi="Arial" w:cs="Arial"/>
          <w:color w:val="000000" w:themeColor="text1"/>
        </w:rPr>
        <w:t>degree of flexibility should be given, based on the trajectory and scope of research.</w:t>
      </w:r>
    </w:p>
    <w:p w14:paraId="4F185F89" w14:textId="77777777" w:rsidR="001051FE" w:rsidRPr="002B5EE5" w:rsidRDefault="001051FE" w:rsidP="00513BEA">
      <w:pPr>
        <w:spacing w:after="0" w:line="240" w:lineRule="auto"/>
        <w:ind w:left="-851" w:right="-897"/>
        <w:rPr>
          <w:rFonts w:ascii="Arial" w:hAnsi="Arial" w:cs="Arial"/>
          <w:color w:val="000000" w:themeColor="text1"/>
        </w:rPr>
      </w:pPr>
    </w:p>
    <w:p w14:paraId="7515D82B" w14:textId="10AEBAFE" w:rsidR="001051FE" w:rsidRPr="002B5EE5" w:rsidRDefault="001051FE" w:rsidP="00513BEA">
      <w:pPr>
        <w:spacing w:after="0" w:line="240" w:lineRule="auto"/>
        <w:ind w:left="-851" w:right="-897"/>
        <w:rPr>
          <w:rFonts w:ascii="Arial" w:hAnsi="Arial" w:cs="Arial"/>
          <w:color w:val="000000" w:themeColor="text1"/>
        </w:rPr>
      </w:pPr>
      <w:r w:rsidRPr="002B5EE5">
        <w:rPr>
          <w:rFonts w:ascii="Arial" w:hAnsi="Arial" w:cs="Arial"/>
          <w:color w:val="000000" w:themeColor="text1"/>
        </w:rPr>
        <w:t>Students and supervisors are encouraged to supplement these milestones with individual research plans</w:t>
      </w:r>
      <w:r w:rsidR="00596372" w:rsidRPr="002B5EE5">
        <w:rPr>
          <w:rFonts w:ascii="Arial" w:hAnsi="Arial" w:cs="Arial"/>
          <w:color w:val="000000" w:themeColor="text1"/>
        </w:rPr>
        <w:t xml:space="preserve"> which take into account the specifics of an individual research project and the individual circumstances of the PGR student.</w:t>
      </w:r>
    </w:p>
    <w:p w14:paraId="6212DBCF" w14:textId="3A2F790A"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637533460"/>
        <w:docPartObj>
          <w:docPartGallery w:val="Table of Contents"/>
          <w:docPartUnique/>
        </w:docPartObj>
      </w:sdtPr>
      <w:sdtEndPr>
        <w:rPr>
          <w:b/>
          <w:bCs/>
          <w:noProof/>
        </w:rPr>
      </w:sdtEndPr>
      <w:sdtContent>
        <w:p w14:paraId="751C3B21" w14:textId="263A10DD" w:rsidR="005C71B5" w:rsidRPr="005C71B5" w:rsidRDefault="005C71B5">
          <w:pPr>
            <w:pStyle w:val="TOCHeading"/>
            <w:rPr>
              <w:rFonts w:ascii="Arial" w:hAnsi="Arial" w:cs="Arial"/>
              <w:b/>
              <w:bCs/>
              <w:color w:val="auto"/>
            </w:rPr>
          </w:pPr>
          <w:r w:rsidRPr="005C71B5">
            <w:rPr>
              <w:rFonts w:ascii="Arial" w:hAnsi="Arial" w:cs="Arial"/>
              <w:b/>
              <w:bCs/>
              <w:color w:val="auto"/>
            </w:rPr>
            <w:t>Contents</w:t>
          </w:r>
        </w:p>
        <w:p w14:paraId="1CA6F395" w14:textId="73C03E5F" w:rsidR="00295FAD" w:rsidRDefault="005C71B5">
          <w:pPr>
            <w:pStyle w:val="TOC2"/>
            <w:rPr>
              <w:rFonts w:eastAsiaTheme="minorEastAsia"/>
              <w:noProof/>
              <w:lang w:eastAsia="en-GB"/>
            </w:rPr>
          </w:pPr>
          <w:r w:rsidRPr="005C71B5">
            <w:rPr>
              <w:rFonts w:ascii="Arial" w:hAnsi="Arial" w:cs="Arial"/>
              <w:b/>
              <w:bCs/>
            </w:rPr>
            <w:fldChar w:fldCharType="begin"/>
          </w:r>
          <w:r w:rsidRPr="005C71B5">
            <w:rPr>
              <w:rFonts w:ascii="Arial" w:hAnsi="Arial" w:cs="Arial"/>
              <w:b/>
              <w:bCs/>
            </w:rPr>
            <w:instrText xml:space="preserve"> TOC \o "1-3" \h \z \u </w:instrText>
          </w:r>
          <w:r w:rsidRPr="005C71B5">
            <w:rPr>
              <w:rFonts w:ascii="Arial" w:hAnsi="Arial" w:cs="Arial"/>
              <w:b/>
              <w:bCs/>
            </w:rPr>
            <w:fldChar w:fldCharType="separate"/>
          </w:r>
          <w:hyperlink w:anchor="_Toc145668831" w:history="1">
            <w:r w:rsidR="00295FAD" w:rsidRPr="000A2335">
              <w:rPr>
                <w:rStyle w:val="Hyperlink"/>
                <w:rFonts w:ascii="Arial" w:hAnsi="Arial" w:cs="Arial"/>
                <w:b/>
                <w:bCs/>
                <w:noProof/>
              </w:rPr>
              <w:t>Year 1</w:t>
            </w:r>
            <w:r w:rsidR="00295FAD">
              <w:rPr>
                <w:noProof/>
                <w:webHidden/>
              </w:rPr>
              <w:tab/>
            </w:r>
            <w:r w:rsidR="00295FAD">
              <w:rPr>
                <w:noProof/>
                <w:webHidden/>
              </w:rPr>
              <w:fldChar w:fldCharType="begin"/>
            </w:r>
            <w:r w:rsidR="00295FAD">
              <w:rPr>
                <w:noProof/>
                <w:webHidden/>
              </w:rPr>
              <w:instrText xml:space="preserve"> PAGEREF _Toc145668831 \h </w:instrText>
            </w:r>
            <w:r w:rsidR="00295FAD">
              <w:rPr>
                <w:noProof/>
                <w:webHidden/>
              </w:rPr>
            </w:r>
            <w:r w:rsidR="00295FAD">
              <w:rPr>
                <w:noProof/>
                <w:webHidden/>
              </w:rPr>
              <w:fldChar w:fldCharType="separate"/>
            </w:r>
            <w:r w:rsidR="009A2177">
              <w:rPr>
                <w:noProof/>
                <w:webHidden/>
              </w:rPr>
              <w:t>1</w:t>
            </w:r>
            <w:r w:rsidR="00295FAD">
              <w:rPr>
                <w:noProof/>
                <w:webHidden/>
              </w:rPr>
              <w:fldChar w:fldCharType="end"/>
            </w:r>
          </w:hyperlink>
        </w:p>
        <w:p w14:paraId="4BDB56FF" w14:textId="425B53F8" w:rsidR="00295FAD" w:rsidRDefault="00BC2718" w:rsidP="00BC2718">
          <w:pPr>
            <w:pStyle w:val="TOC3"/>
            <w:rPr>
              <w:rFonts w:eastAsiaTheme="minorEastAsia"/>
              <w:noProof/>
              <w:lang w:eastAsia="en-GB"/>
            </w:rPr>
          </w:pPr>
          <w:hyperlink w:anchor="_Toc145668832" w:history="1">
            <w:r>
              <w:rPr>
                <w:rStyle w:val="Hyperlink"/>
                <w:rFonts w:ascii="Arial" w:hAnsi="Arial" w:cs="Arial"/>
                <w:b/>
                <w:bCs/>
                <w:noProof/>
              </w:rPr>
              <w:t>Fi</w:t>
            </w:r>
            <w:r w:rsidR="00295FAD" w:rsidRPr="000A2335">
              <w:rPr>
                <w:rStyle w:val="Hyperlink"/>
                <w:rFonts w:ascii="Arial" w:hAnsi="Arial" w:cs="Arial"/>
                <w:b/>
                <w:bCs/>
                <w:noProof/>
              </w:rPr>
              <w:t>rst Supervisory Panel</w:t>
            </w:r>
            <w:r w:rsidR="00295FAD">
              <w:rPr>
                <w:noProof/>
                <w:webHidden/>
              </w:rPr>
              <w:tab/>
            </w:r>
            <w:r w:rsidR="00295FAD">
              <w:rPr>
                <w:noProof/>
                <w:webHidden/>
              </w:rPr>
              <w:fldChar w:fldCharType="begin"/>
            </w:r>
            <w:r w:rsidR="00295FAD">
              <w:rPr>
                <w:noProof/>
                <w:webHidden/>
              </w:rPr>
              <w:instrText xml:space="preserve"> PAGEREF _Toc145668832 \h </w:instrText>
            </w:r>
            <w:r w:rsidR="00295FAD">
              <w:rPr>
                <w:noProof/>
                <w:webHidden/>
              </w:rPr>
            </w:r>
            <w:r w:rsidR="00295FAD">
              <w:rPr>
                <w:noProof/>
                <w:webHidden/>
              </w:rPr>
              <w:fldChar w:fldCharType="separate"/>
            </w:r>
            <w:r w:rsidR="009A2177">
              <w:rPr>
                <w:noProof/>
                <w:webHidden/>
              </w:rPr>
              <w:t>1</w:t>
            </w:r>
            <w:r w:rsidR="00295FAD">
              <w:rPr>
                <w:noProof/>
                <w:webHidden/>
              </w:rPr>
              <w:fldChar w:fldCharType="end"/>
            </w:r>
          </w:hyperlink>
        </w:p>
        <w:p w14:paraId="39810754" w14:textId="58BB07AC" w:rsidR="00295FAD" w:rsidRDefault="00295FAD">
          <w:pPr>
            <w:pStyle w:val="TOC2"/>
            <w:rPr>
              <w:rFonts w:eastAsiaTheme="minorEastAsia"/>
              <w:noProof/>
              <w:lang w:eastAsia="en-GB"/>
            </w:rPr>
          </w:pPr>
          <w:hyperlink w:anchor="_Toc145668834" w:history="1">
            <w:r w:rsidRPr="000A2335">
              <w:rPr>
                <w:rStyle w:val="Hyperlink"/>
                <w:rFonts w:ascii="Arial" w:hAnsi="Arial" w:cs="Arial"/>
                <w:b/>
                <w:bCs/>
                <w:noProof/>
              </w:rPr>
              <w:t>Year 2</w:t>
            </w:r>
            <w:r>
              <w:rPr>
                <w:noProof/>
                <w:webHidden/>
              </w:rPr>
              <w:tab/>
            </w:r>
            <w:r>
              <w:rPr>
                <w:noProof/>
                <w:webHidden/>
              </w:rPr>
              <w:fldChar w:fldCharType="begin"/>
            </w:r>
            <w:r>
              <w:rPr>
                <w:noProof/>
                <w:webHidden/>
              </w:rPr>
              <w:instrText xml:space="preserve"> PAGEREF _Toc145668834 \h </w:instrText>
            </w:r>
            <w:r>
              <w:rPr>
                <w:noProof/>
                <w:webHidden/>
              </w:rPr>
            </w:r>
            <w:r>
              <w:rPr>
                <w:noProof/>
                <w:webHidden/>
              </w:rPr>
              <w:fldChar w:fldCharType="separate"/>
            </w:r>
            <w:r w:rsidR="009A2177">
              <w:rPr>
                <w:noProof/>
                <w:webHidden/>
              </w:rPr>
              <w:t>2</w:t>
            </w:r>
            <w:r>
              <w:rPr>
                <w:noProof/>
                <w:webHidden/>
              </w:rPr>
              <w:fldChar w:fldCharType="end"/>
            </w:r>
          </w:hyperlink>
        </w:p>
        <w:p w14:paraId="2602F357" w14:textId="2D15931E" w:rsidR="00295FAD" w:rsidRDefault="00295FAD" w:rsidP="00BC2718">
          <w:pPr>
            <w:pStyle w:val="TOC3"/>
            <w:rPr>
              <w:rFonts w:eastAsiaTheme="minorEastAsia"/>
              <w:noProof/>
              <w:lang w:eastAsia="en-GB"/>
            </w:rPr>
          </w:pPr>
          <w:hyperlink w:anchor="_Toc145668835" w:history="1">
            <w:r w:rsidRPr="000A2335">
              <w:rPr>
                <w:rStyle w:val="Hyperlink"/>
                <w:rFonts w:ascii="Arial" w:hAnsi="Arial" w:cs="Arial"/>
                <w:b/>
                <w:bCs/>
                <w:noProof/>
              </w:rPr>
              <w:t xml:space="preserve"> </w:t>
            </w:r>
            <w:r w:rsidR="00BC2718">
              <w:rPr>
                <w:rStyle w:val="Hyperlink"/>
                <w:rFonts w:ascii="Arial" w:hAnsi="Arial" w:cs="Arial"/>
                <w:b/>
                <w:bCs/>
                <w:noProof/>
              </w:rPr>
              <w:t>S</w:t>
            </w:r>
            <w:r w:rsidR="00936A80">
              <w:rPr>
                <w:rStyle w:val="Hyperlink"/>
                <w:rFonts w:ascii="Arial" w:hAnsi="Arial" w:cs="Arial"/>
                <w:b/>
                <w:bCs/>
                <w:noProof/>
              </w:rPr>
              <w:t>econd</w:t>
            </w:r>
            <w:r w:rsidR="00936A80" w:rsidRPr="000A2335">
              <w:rPr>
                <w:rStyle w:val="Hyperlink"/>
                <w:rFonts w:ascii="Arial" w:hAnsi="Arial" w:cs="Arial"/>
                <w:b/>
                <w:bCs/>
                <w:noProof/>
              </w:rPr>
              <w:t xml:space="preserve"> </w:t>
            </w:r>
            <w:r w:rsidRPr="000A2335">
              <w:rPr>
                <w:rStyle w:val="Hyperlink"/>
                <w:rFonts w:ascii="Arial" w:hAnsi="Arial" w:cs="Arial"/>
                <w:b/>
                <w:bCs/>
                <w:noProof/>
              </w:rPr>
              <w:t>Supervisory Panel (Confirmation Board)</w:t>
            </w:r>
            <w:r>
              <w:rPr>
                <w:noProof/>
                <w:webHidden/>
              </w:rPr>
              <w:tab/>
            </w:r>
            <w:r>
              <w:rPr>
                <w:noProof/>
                <w:webHidden/>
              </w:rPr>
              <w:fldChar w:fldCharType="begin"/>
            </w:r>
            <w:r>
              <w:rPr>
                <w:noProof/>
                <w:webHidden/>
              </w:rPr>
              <w:instrText xml:space="preserve"> PAGEREF _Toc145668835 \h </w:instrText>
            </w:r>
            <w:r>
              <w:rPr>
                <w:noProof/>
                <w:webHidden/>
              </w:rPr>
            </w:r>
            <w:r>
              <w:rPr>
                <w:noProof/>
                <w:webHidden/>
              </w:rPr>
              <w:fldChar w:fldCharType="separate"/>
            </w:r>
            <w:r w:rsidR="009A2177">
              <w:rPr>
                <w:noProof/>
                <w:webHidden/>
              </w:rPr>
              <w:t>2</w:t>
            </w:r>
            <w:r>
              <w:rPr>
                <w:noProof/>
                <w:webHidden/>
              </w:rPr>
              <w:fldChar w:fldCharType="end"/>
            </w:r>
          </w:hyperlink>
        </w:p>
        <w:p w14:paraId="1A34D406" w14:textId="01B321B8" w:rsidR="00295FAD" w:rsidRDefault="00295FAD">
          <w:pPr>
            <w:pStyle w:val="TOC2"/>
            <w:rPr>
              <w:rFonts w:eastAsiaTheme="minorEastAsia"/>
              <w:noProof/>
              <w:lang w:eastAsia="en-GB"/>
            </w:rPr>
          </w:pPr>
          <w:hyperlink w:anchor="_Toc145668837" w:history="1">
            <w:r w:rsidRPr="000A2335">
              <w:rPr>
                <w:rStyle w:val="Hyperlink"/>
                <w:rFonts w:ascii="Arial" w:hAnsi="Arial" w:cs="Arial"/>
                <w:b/>
                <w:bCs/>
                <w:noProof/>
              </w:rPr>
              <w:t>Year 3</w:t>
            </w:r>
            <w:r>
              <w:rPr>
                <w:noProof/>
                <w:webHidden/>
              </w:rPr>
              <w:tab/>
            </w:r>
            <w:r>
              <w:rPr>
                <w:noProof/>
                <w:webHidden/>
              </w:rPr>
              <w:fldChar w:fldCharType="begin"/>
            </w:r>
            <w:r>
              <w:rPr>
                <w:noProof/>
                <w:webHidden/>
              </w:rPr>
              <w:instrText xml:space="preserve"> PAGEREF _Toc145668837 \h </w:instrText>
            </w:r>
            <w:r>
              <w:rPr>
                <w:noProof/>
                <w:webHidden/>
              </w:rPr>
            </w:r>
            <w:r>
              <w:rPr>
                <w:noProof/>
                <w:webHidden/>
              </w:rPr>
              <w:fldChar w:fldCharType="separate"/>
            </w:r>
            <w:r w:rsidR="009A2177">
              <w:rPr>
                <w:noProof/>
                <w:webHidden/>
              </w:rPr>
              <w:t>3</w:t>
            </w:r>
            <w:r>
              <w:rPr>
                <w:noProof/>
                <w:webHidden/>
              </w:rPr>
              <w:fldChar w:fldCharType="end"/>
            </w:r>
          </w:hyperlink>
        </w:p>
        <w:p w14:paraId="77B6B6AE" w14:textId="2690B8EE" w:rsidR="00295FAD" w:rsidRDefault="00BC2718" w:rsidP="00BC2718">
          <w:pPr>
            <w:pStyle w:val="TOC3"/>
            <w:rPr>
              <w:rFonts w:eastAsiaTheme="minorEastAsia"/>
              <w:noProof/>
              <w:lang w:eastAsia="en-GB"/>
            </w:rPr>
          </w:pPr>
          <w:hyperlink w:anchor="_Toc145668838" w:history="1">
            <w:r>
              <w:rPr>
                <w:rStyle w:val="Hyperlink"/>
                <w:rFonts w:ascii="Arial" w:hAnsi="Arial" w:cs="Arial"/>
                <w:b/>
                <w:bCs/>
                <w:noProof/>
              </w:rPr>
              <w:t>T</w:t>
            </w:r>
            <w:r w:rsidR="00936A80">
              <w:rPr>
                <w:rStyle w:val="Hyperlink"/>
                <w:rFonts w:ascii="Arial" w:hAnsi="Arial" w:cs="Arial"/>
                <w:b/>
                <w:bCs/>
                <w:noProof/>
              </w:rPr>
              <w:t>hird</w:t>
            </w:r>
            <w:r w:rsidR="00936A80" w:rsidRPr="000A2335">
              <w:rPr>
                <w:rStyle w:val="Hyperlink"/>
                <w:rFonts w:ascii="Arial" w:hAnsi="Arial" w:cs="Arial"/>
                <w:b/>
                <w:bCs/>
                <w:noProof/>
              </w:rPr>
              <w:t xml:space="preserve"> </w:t>
            </w:r>
            <w:r w:rsidR="00295FAD" w:rsidRPr="000A2335">
              <w:rPr>
                <w:rStyle w:val="Hyperlink"/>
                <w:rFonts w:ascii="Arial" w:hAnsi="Arial" w:cs="Arial"/>
                <w:b/>
                <w:bCs/>
                <w:noProof/>
              </w:rPr>
              <w:t>Supervisory Panel</w:t>
            </w:r>
            <w:r w:rsidR="00295FAD">
              <w:rPr>
                <w:noProof/>
                <w:webHidden/>
              </w:rPr>
              <w:tab/>
            </w:r>
            <w:r w:rsidR="00295FAD">
              <w:rPr>
                <w:noProof/>
                <w:webHidden/>
              </w:rPr>
              <w:fldChar w:fldCharType="begin"/>
            </w:r>
            <w:r w:rsidR="00295FAD">
              <w:rPr>
                <w:noProof/>
                <w:webHidden/>
              </w:rPr>
              <w:instrText xml:space="preserve"> PAGEREF _Toc145668838 \h </w:instrText>
            </w:r>
            <w:r w:rsidR="00295FAD">
              <w:rPr>
                <w:noProof/>
                <w:webHidden/>
              </w:rPr>
            </w:r>
            <w:r w:rsidR="00295FAD">
              <w:rPr>
                <w:noProof/>
                <w:webHidden/>
              </w:rPr>
              <w:fldChar w:fldCharType="separate"/>
            </w:r>
            <w:r w:rsidR="009A2177">
              <w:rPr>
                <w:noProof/>
                <w:webHidden/>
              </w:rPr>
              <w:t>3</w:t>
            </w:r>
            <w:r w:rsidR="00295FAD">
              <w:rPr>
                <w:noProof/>
                <w:webHidden/>
              </w:rPr>
              <w:fldChar w:fldCharType="end"/>
            </w:r>
          </w:hyperlink>
        </w:p>
        <w:p w14:paraId="571555F3" w14:textId="6ED18542" w:rsidR="005C71B5" w:rsidRDefault="005C71B5">
          <w:r w:rsidRPr="005C71B5">
            <w:rPr>
              <w:rFonts w:ascii="Arial" w:hAnsi="Arial" w:cs="Arial"/>
              <w:b/>
              <w:bCs/>
              <w:noProof/>
            </w:rPr>
            <w:fldChar w:fldCharType="end"/>
          </w:r>
        </w:p>
      </w:sdtContent>
    </w:sdt>
    <w:p w14:paraId="4A434DB9" w14:textId="77777777" w:rsidR="005C71B5" w:rsidRPr="002B5EE5" w:rsidRDefault="005C71B5" w:rsidP="00250D4D">
      <w:pPr>
        <w:spacing w:after="0" w:line="240" w:lineRule="auto"/>
        <w:rPr>
          <w:rFonts w:ascii="Arial" w:hAnsi="Arial" w:cs="Arial"/>
          <w:b/>
          <w:bCs/>
        </w:rPr>
      </w:pPr>
    </w:p>
    <w:p w14:paraId="08878D83" w14:textId="77777777" w:rsidR="00B769C2" w:rsidRPr="002B5EE5" w:rsidRDefault="00B769C2" w:rsidP="00250D4D">
      <w:pPr>
        <w:spacing w:after="0" w:line="240" w:lineRule="auto"/>
        <w:rPr>
          <w:rFonts w:ascii="Arial" w:hAnsi="Arial" w:cs="Arial"/>
          <w:b/>
          <w:bCs/>
        </w:rPr>
      </w:pPr>
    </w:p>
    <w:p w14:paraId="534C90FD" w14:textId="01A76022" w:rsidR="005C1DFB" w:rsidRPr="00295FAD" w:rsidRDefault="00250D4D" w:rsidP="005C71B5">
      <w:pPr>
        <w:pStyle w:val="Heading2"/>
        <w:jc w:val="center"/>
        <w:rPr>
          <w:rFonts w:ascii="Arial" w:hAnsi="Arial" w:cs="Arial"/>
          <w:b/>
          <w:bCs/>
          <w:color w:val="auto"/>
          <w:sz w:val="24"/>
          <w:szCs w:val="24"/>
        </w:rPr>
      </w:pPr>
      <w:bookmarkStart w:id="0" w:name="_Toc145668831"/>
      <w:r w:rsidRPr="00295FAD">
        <w:rPr>
          <w:rFonts w:ascii="Arial" w:hAnsi="Arial" w:cs="Arial"/>
          <w:b/>
          <w:bCs/>
          <w:color w:val="auto"/>
          <w:sz w:val="24"/>
          <w:szCs w:val="24"/>
        </w:rPr>
        <w:t>Year 1</w:t>
      </w:r>
      <w:bookmarkEnd w:id="0"/>
    </w:p>
    <w:p w14:paraId="623BC6F5" w14:textId="4BC6E42E" w:rsidR="00250D4D" w:rsidRPr="00295FAD" w:rsidRDefault="00BC2718" w:rsidP="005C71B5">
      <w:pPr>
        <w:pStyle w:val="Heading3"/>
        <w:rPr>
          <w:rFonts w:ascii="Arial" w:hAnsi="Arial" w:cs="Arial"/>
          <w:b/>
          <w:bCs/>
          <w:sz w:val="22"/>
          <w:szCs w:val="22"/>
        </w:rPr>
      </w:pPr>
      <w:bookmarkStart w:id="1" w:name="_Toc145668832"/>
      <w:r>
        <w:rPr>
          <w:rFonts w:ascii="Arial" w:hAnsi="Arial" w:cs="Arial"/>
          <w:b/>
          <w:bCs/>
          <w:color w:val="auto"/>
          <w:sz w:val="22"/>
          <w:szCs w:val="22"/>
        </w:rPr>
        <w:t>First</w:t>
      </w:r>
      <w:r w:rsidR="005C71B5" w:rsidRPr="00295FAD">
        <w:rPr>
          <w:rFonts w:ascii="Arial" w:hAnsi="Arial" w:cs="Arial"/>
          <w:b/>
          <w:bCs/>
          <w:color w:val="auto"/>
          <w:sz w:val="22"/>
          <w:szCs w:val="22"/>
        </w:rPr>
        <w:t xml:space="preserve"> Supervisory Panel</w:t>
      </w:r>
      <w:bookmarkEnd w:id="1"/>
    </w:p>
    <w:tbl>
      <w:tblPr>
        <w:tblStyle w:val="TableGrid"/>
        <w:tblW w:w="10632" w:type="dxa"/>
        <w:tblInd w:w="-856" w:type="dxa"/>
        <w:tblLook w:val="04A0" w:firstRow="1" w:lastRow="0" w:firstColumn="1" w:lastColumn="0" w:noHBand="0" w:noVBand="1"/>
      </w:tblPr>
      <w:tblGrid>
        <w:gridCol w:w="1418"/>
        <w:gridCol w:w="7371"/>
        <w:gridCol w:w="1843"/>
      </w:tblGrid>
      <w:tr w:rsidR="00250D4D" w:rsidRPr="002B5EE5" w14:paraId="7FF26BCC" w14:textId="77777777" w:rsidTr="005C71B5">
        <w:tc>
          <w:tcPr>
            <w:tcW w:w="1418" w:type="dxa"/>
            <w:vAlign w:val="center"/>
          </w:tcPr>
          <w:p w14:paraId="2A4C81D7" w14:textId="77777777" w:rsidR="00250D4D" w:rsidRPr="002B5EE5" w:rsidRDefault="00250D4D" w:rsidP="005C71B5">
            <w:pPr>
              <w:jc w:val="center"/>
              <w:rPr>
                <w:rFonts w:ascii="Arial" w:hAnsi="Arial" w:cs="Arial"/>
                <w:b/>
                <w:sz w:val="20"/>
                <w:szCs w:val="20"/>
              </w:rPr>
            </w:pPr>
            <w:r w:rsidRPr="002B5EE5">
              <w:rPr>
                <w:rFonts w:ascii="Arial" w:hAnsi="Arial" w:cs="Arial"/>
                <w:b/>
                <w:sz w:val="20"/>
                <w:szCs w:val="20"/>
              </w:rPr>
              <w:t>Milestone</w:t>
            </w:r>
          </w:p>
        </w:tc>
        <w:tc>
          <w:tcPr>
            <w:tcW w:w="7371" w:type="dxa"/>
            <w:vAlign w:val="center"/>
          </w:tcPr>
          <w:p w14:paraId="541DF0F7" w14:textId="77777777" w:rsidR="00250D4D" w:rsidRPr="002B5EE5" w:rsidRDefault="00B769C2" w:rsidP="005C71B5">
            <w:pPr>
              <w:jc w:val="center"/>
              <w:rPr>
                <w:rFonts w:ascii="Arial" w:hAnsi="Arial" w:cs="Arial"/>
                <w:b/>
                <w:sz w:val="20"/>
                <w:szCs w:val="20"/>
              </w:rPr>
            </w:pPr>
            <w:r w:rsidRPr="002B5EE5">
              <w:rPr>
                <w:rFonts w:ascii="Arial" w:hAnsi="Arial" w:cs="Arial"/>
                <w:b/>
                <w:sz w:val="20"/>
                <w:szCs w:val="20"/>
              </w:rPr>
              <w:t>Requirement</w:t>
            </w:r>
          </w:p>
        </w:tc>
        <w:tc>
          <w:tcPr>
            <w:tcW w:w="1843" w:type="dxa"/>
            <w:vAlign w:val="center"/>
          </w:tcPr>
          <w:p w14:paraId="1BB22819" w14:textId="77777777" w:rsidR="002C0FEC" w:rsidRPr="002B5EE5" w:rsidRDefault="002C0FEC" w:rsidP="005C71B5">
            <w:pPr>
              <w:jc w:val="center"/>
              <w:rPr>
                <w:rFonts w:ascii="Arial" w:hAnsi="Arial" w:cs="Arial"/>
                <w:b/>
                <w:sz w:val="20"/>
                <w:szCs w:val="20"/>
              </w:rPr>
            </w:pPr>
            <w:r w:rsidRPr="002B5EE5">
              <w:rPr>
                <w:rFonts w:ascii="Arial" w:hAnsi="Arial" w:cs="Arial"/>
                <w:b/>
                <w:sz w:val="20"/>
                <w:szCs w:val="20"/>
              </w:rPr>
              <w:t>Term to undertake work</w:t>
            </w:r>
          </w:p>
          <w:p w14:paraId="1CB8FDEF" w14:textId="7945C2D1" w:rsidR="00B769C2" w:rsidRPr="002B5EE5" w:rsidRDefault="00B769C2" w:rsidP="005C71B5">
            <w:pPr>
              <w:jc w:val="center"/>
              <w:rPr>
                <w:rFonts w:ascii="Arial" w:hAnsi="Arial" w:cs="Arial"/>
                <w:i/>
                <w:sz w:val="20"/>
                <w:szCs w:val="20"/>
              </w:rPr>
            </w:pPr>
            <w:r w:rsidRPr="002B5EE5">
              <w:rPr>
                <w:rFonts w:ascii="Arial" w:hAnsi="Arial" w:cs="Arial"/>
                <w:i/>
                <w:sz w:val="12"/>
                <w:szCs w:val="18"/>
              </w:rPr>
              <w:t>(To be used as a guide only)</w:t>
            </w:r>
          </w:p>
        </w:tc>
      </w:tr>
      <w:tr w:rsidR="00EC33D9" w:rsidRPr="002B5EE5" w14:paraId="06410DE5" w14:textId="77777777" w:rsidTr="00C370C4">
        <w:tc>
          <w:tcPr>
            <w:tcW w:w="1418" w:type="dxa"/>
            <w:vAlign w:val="center"/>
          </w:tcPr>
          <w:p w14:paraId="2BD401CB" w14:textId="3174AD9E" w:rsidR="00EC33D9" w:rsidRPr="002B5EE5" w:rsidRDefault="00EC33D9" w:rsidP="005D2F80">
            <w:pPr>
              <w:jc w:val="center"/>
              <w:rPr>
                <w:rFonts w:ascii="Arial" w:hAnsi="Arial" w:cs="Arial"/>
                <w:sz w:val="20"/>
                <w:szCs w:val="20"/>
              </w:rPr>
            </w:pPr>
            <w:r w:rsidRPr="002B5EE5">
              <w:rPr>
                <w:rFonts w:ascii="Arial" w:hAnsi="Arial" w:cs="Arial"/>
                <w:sz w:val="20"/>
                <w:szCs w:val="20"/>
              </w:rPr>
              <w:lastRenderedPageBreak/>
              <w:t>M1</w:t>
            </w:r>
            <w:r w:rsidR="00C9217C">
              <w:rPr>
                <w:rFonts w:ascii="Arial" w:hAnsi="Arial" w:cs="Arial"/>
                <w:sz w:val="20"/>
                <w:szCs w:val="20"/>
              </w:rPr>
              <w:t>.1</w:t>
            </w:r>
          </w:p>
        </w:tc>
        <w:tc>
          <w:tcPr>
            <w:tcW w:w="7371" w:type="dxa"/>
          </w:tcPr>
          <w:p w14:paraId="20B02584" w14:textId="15FDE6A5" w:rsidR="00EC33D9" w:rsidRPr="00295FAD" w:rsidRDefault="00EC33D9" w:rsidP="386F7579">
            <w:pPr>
              <w:rPr>
                <w:rFonts w:ascii="Arial" w:hAnsi="Arial" w:cs="Arial"/>
                <w:spacing w:val="-1"/>
                <w:sz w:val="19"/>
                <w:szCs w:val="19"/>
              </w:rPr>
            </w:pPr>
            <w:r w:rsidRPr="00295FAD">
              <w:rPr>
                <w:rFonts w:ascii="Arial" w:hAnsi="Arial" w:cs="Arial"/>
                <w:sz w:val="19"/>
                <w:szCs w:val="19"/>
              </w:rPr>
              <w:t>Assess</w:t>
            </w:r>
            <w:r w:rsidRPr="00295FAD">
              <w:rPr>
                <w:rFonts w:ascii="Arial" w:hAnsi="Arial" w:cs="Arial"/>
                <w:spacing w:val="-13"/>
                <w:sz w:val="19"/>
                <w:szCs w:val="19"/>
              </w:rPr>
              <w:t xml:space="preserve"> </w:t>
            </w:r>
            <w:r w:rsidRPr="00295FAD">
              <w:rPr>
                <w:rFonts w:ascii="Arial" w:hAnsi="Arial" w:cs="Arial"/>
                <w:spacing w:val="-1"/>
                <w:sz w:val="19"/>
                <w:szCs w:val="19"/>
              </w:rPr>
              <w:t>training</w:t>
            </w:r>
            <w:r w:rsidRPr="00295FAD">
              <w:rPr>
                <w:rFonts w:ascii="Arial" w:hAnsi="Arial" w:cs="Arial"/>
                <w:spacing w:val="-12"/>
                <w:sz w:val="19"/>
                <w:szCs w:val="19"/>
              </w:rPr>
              <w:t xml:space="preserve"> </w:t>
            </w:r>
            <w:r w:rsidRPr="00295FAD">
              <w:rPr>
                <w:rFonts w:ascii="Arial" w:hAnsi="Arial" w:cs="Arial"/>
                <w:spacing w:val="-1"/>
                <w:sz w:val="19"/>
                <w:szCs w:val="19"/>
              </w:rPr>
              <w:t>needs</w:t>
            </w:r>
            <w:r w:rsidRPr="00295FAD">
              <w:rPr>
                <w:rFonts w:ascii="Arial" w:hAnsi="Arial" w:cs="Arial"/>
                <w:spacing w:val="-13"/>
                <w:sz w:val="19"/>
                <w:szCs w:val="19"/>
              </w:rPr>
              <w:t xml:space="preserve"> </w:t>
            </w:r>
            <w:r w:rsidRPr="00295FAD">
              <w:rPr>
                <w:rFonts w:ascii="Arial" w:hAnsi="Arial" w:cs="Arial"/>
                <w:spacing w:val="2"/>
                <w:sz w:val="19"/>
                <w:szCs w:val="19"/>
              </w:rPr>
              <w:t>and</w:t>
            </w:r>
            <w:r w:rsidRPr="00295FAD">
              <w:rPr>
                <w:rFonts w:ascii="Arial" w:hAnsi="Arial" w:cs="Arial"/>
                <w:spacing w:val="28"/>
                <w:w w:val="99"/>
                <w:sz w:val="19"/>
                <w:szCs w:val="19"/>
              </w:rPr>
              <w:t xml:space="preserve"> </w:t>
            </w:r>
            <w:r w:rsidRPr="00295FAD">
              <w:rPr>
                <w:rFonts w:ascii="Arial" w:hAnsi="Arial" w:cs="Arial"/>
                <w:spacing w:val="-1"/>
                <w:sz w:val="19"/>
                <w:szCs w:val="19"/>
              </w:rPr>
              <w:t>knowledge</w:t>
            </w:r>
            <w:r w:rsidRPr="00295FAD">
              <w:rPr>
                <w:rFonts w:ascii="Arial" w:hAnsi="Arial" w:cs="Arial"/>
                <w:spacing w:val="-21"/>
                <w:sz w:val="19"/>
                <w:szCs w:val="19"/>
              </w:rPr>
              <w:t xml:space="preserve"> </w:t>
            </w:r>
            <w:r w:rsidRPr="00295FAD">
              <w:rPr>
                <w:rFonts w:ascii="Arial" w:hAnsi="Arial" w:cs="Arial"/>
                <w:spacing w:val="-1"/>
                <w:sz w:val="19"/>
                <w:szCs w:val="19"/>
              </w:rPr>
              <w:t>required</w:t>
            </w:r>
            <w:r w:rsidRPr="00295FAD">
              <w:rPr>
                <w:rFonts w:ascii="Arial" w:hAnsi="Arial" w:cs="Arial"/>
                <w:spacing w:val="-20"/>
                <w:sz w:val="19"/>
                <w:szCs w:val="19"/>
              </w:rPr>
              <w:t xml:space="preserve"> </w:t>
            </w:r>
            <w:r w:rsidRPr="00295FAD">
              <w:rPr>
                <w:rFonts w:ascii="Arial" w:hAnsi="Arial" w:cs="Arial"/>
                <w:spacing w:val="-1"/>
                <w:sz w:val="19"/>
                <w:szCs w:val="19"/>
              </w:rPr>
              <w:t>to</w:t>
            </w:r>
            <w:r w:rsidRPr="00295FAD">
              <w:rPr>
                <w:rFonts w:ascii="Arial" w:hAnsi="Arial" w:cs="Arial"/>
                <w:spacing w:val="24"/>
                <w:w w:val="99"/>
                <w:sz w:val="19"/>
                <w:szCs w:val="19"/>
              </w:rPr>
              <w:t xml:space="preserve"> </w:t>
            </w:r>
            <w:r w:rsidRPr="00295FAD">
              <w:rPr>
                <w:rFonts w:ascii="Arial" w:hAnsi="Arial" w:cs="Arial"/>
                <w:sz w:val="19"/>
                <w:szCs w:val="19"/>
              </w:rPr>
              <w:t>undertake</w:t>
            </w:r>
            <w:r w:rsidRPr="00295FAD">
              <w:rPr>
                <w:rFonts w:ascii="Arial" w:hAnsi="Arial" w:cs="Arial"/>
                <w:spacing w:val="-20"/>
                <w:sz w:val="19"/>
                <w:szCs w:val="19"/>
              </w:rPr>
              <w:t xml:space="preserve"> </w:t>
            </w:r>
            <w:r w:rsidRPr="00295FAD">
              <w:rPr>
                <w:rFonts w:ascii="Arial" w:hAnsi="Arial" w:cs="Arial"/>
                <w:spacing w:val="-1"/>
                <w:sz w:val="19"/>
                <w:szCs w:val="19"/>
              </w:rPr>
              <w:t>research</w:t>
            </w:r>
            <w:r w:rsidRPr="00295FAD">
              <w:rPr>
                <w:rFonts w:ascii="Arial" w:hAnsi="Arial" w:cs="Arial"/>
                <w:spacing w:val="-20"/>
                <w:sz w:val="19"/>
                <w:szCs w:val="19"/>
              </w:rPr>
              <w:t xml:space="preserve"> </w:t>
            </w:r>
            <w:r w:rsidRPr="00295FAD">
              <w:rPr>
                <w:rFonts w:ascii="Arial" w:hAnsi="Arial" w:cs="Arial"/>
                <w:spacing w:val="-1"/>
                <w:sz w:val="19"/>
                <w:szCs w:val="19"/>
              </w:rPr>
              <w:t>project</w:t>
            </w:r>
            <w:r w:rsidRPr="00295FAD">
              <w:rPr>
                <w:rFonts w:ascii="Arial" w:hAnsi="Arial" w:cs="Arial"/>
                <w:spacing w:val="-19"/>
                <w:sz w:val="19"/>
                <w:szCs w:val="19"/>
              </w:rPr>
              <w:t xml:space="preserve"> </w:t>
            </w:r>
            <w:r w:rsidRPr="00295FAD">
              <w:rPr>
                <w:rFonts w:ascii="Arial" w:hAnsi="Arial" w:cs="Arial"/>
                <w:spacing w:val="-1"/>
                <w:sz w:val="19"/>
                <w:szCs w:val="19"/>
              </w:rPr>
              <w:t>and</w:t>
            </w:r>
            <w:r w:rsidRPr="00295FAD">
              <w:rPr>
                <w:rFonts w:ascii="Arial" w:hAnsi="Arial" w:cs="Arial"/>
                <w:spacing w:val="29"/>
                <w:w w:val="99"/>
                <w:sz w:val="19"/>
                <w:szCs w:val="19"/>
              </w:rPr>
              <w:t xml:space="preserve"> </w:t>
            </w:r>
            <w:r w:rsidRPr="00295FAD">
              <w:rPr>
                <w:rFonts w:ascii="Arial" w:hAnsi="Arial" w:cs="Arial"/>
                <w:spacing w:val="-1"/>
                <w:sz w:val="19"/>
                <w:szCs w:val="19"/>
              </w:rPr>
              <w:t>complete</w:t>
            </w:r>
            <w:r w:rsidRPr="00295FAD">
              <w:rPr>
                <w:rFonts w:ascii="Arial" w:hAnsi="Arial" w:cs="Arial"/>
                <w:spacing w:val="-20"/>
                <w:sz w:val="19"/>
                <w:szCs w:val="19"/>
              </w:rPr>
              <w:t xml:space="preserve"> </w:t>
            </w:r>
            <w:r w:rsidRPr="00295FAD">
              <w:rPr>
                <w:rFonts w:ascii="Arial" w:hAnsi="Arial" w:cs="Arial"/>
                <w:sz w:val="19"/>
                <w:szCs w:val="19"/>
              </w:rPr>
              <w:t>the</w:t>
            </w:r>
            <w:r w:rsidRPr="00295FAD">
              <w:rPr>
                <w:rFonts w:ascii="Arial" w:hAnsi="Arial" w:cs="Arial"/>
                <w:spacing w:val="-16"/>
                <w:sz w:val="19"/>
                <w:szCs w:val="19"/>
              </w:rPr>
              <w:t xml:space="preserve"> </w:t>
            </w:r>
            <w:r w:rsidRPr="00295FAD">
              <w:rPr>
                <w:rFonts w:ascii="Arial" w:hAnsi="Arial" w:cs="Arial"/>
                <w:spacing w:val="-1"/>
                <w:sz w:val="19"/>
                <w:szCs w:val="19"/>
              </w:rPr>
              <w:t>thesis.</w:t>
            </w:r>
          </w:p>
          <w:p w14:paraId="209C0502" w14:textId="77777777" w:rsidR="00EC33D9" w:rsidRPr="00295FAD" w:rsidRDefault="00EC33D9" w:rsidP="005D2F80">
            <w:pPr>
              <w:pStyle w:val="ListParagraph"/>
              <w:widowControl w:val="0"/>
              <w:numPr>
                <w:ilvl w:val="0"/>
                <w:numId w:val="41"/>
              </w:numPr>
              <w:tabs>
                <w:tab w:val="left" w:pos="465"/>
              </w:tabs>
              <w:spacing w:before="2"/>
              <w:ind w:right="332"/>
              <w:contextualSpacing w:val="0"/>
              <w:rPr>
                <w:rFonts w:ascii="Arial" w:eastAsia="Arial" w:hAnsi="Arial" w:cs="Arial"/>
                <w:sz w:val="19"/>
                <w:szCs w:val="19"/>
              </w:rPr>
            </w:pPr>
            <w:r w:rsidRPr="00295FAD">
              <w:rPr>
                <w:rFonts w:ascii="Arial" w:hAnsi="Arial" w:cs="Arial"/>
                <w:spacing w:val="-1"/>
                <w:sz w:val="19"/>
                <w:szCs w:val="19"/>
              </w:rPr>
              <w:t>Training</w:t>
            </w:r>
            <w:r w:rsidRPr="00295FAD">
              <w:rPr>
                <w:rFonts w:ascii="Arial" w:hAnsi="Arial" w:cs="Arial"/>
                <w:spacing w:val="-29"/>
                <w:sz w:val="19"/>
                <w:szCs w:val="19"/>
              </w:rPr>
              <w:t xml:space="preserve"> </w:t>
            </w:r>
            <w:r w:rsidRPr="00295FAD">
              <w:rPr>
                <w:rFonts w:ascii="Arial" w:hAnsi="Arial" w:cs="Arial"/>
                <w:spacing w:val="-1"/>
                <w:sz w:val="19"/>
                <w:szCs w:val="19"/>
              </w:rPr>
              <w:t>Needs</w:t>
            </w:r>
            <w:r w:rsidRPr="00295FAD">
              <w:rPr>
                <w:rFonts w:ascii="Arial" w:hAnsi="Arial" w:cs="Arial"/>
                <w:spacing w:val="24"/>
                <w:w w:val="99"/>
                <w:sz w:val="19"/>
                <w:szCs w:val="19"/>
              </w:rPr>
              <w:t xml:space="preserve"> </w:t>
            </w:r>
            <w:r w:rsidRPr="00295FAD">
              <w:rPr>
                <w:rFonts w:ascii="Arial" w:hAnsi="Arial" w:cs="Arial"/>
                <w:spacing w:val="-1"/>
                <w:sz w:val="19"/>
                <w:szCs w:val="19"/>
              </w:rPr>
              <w:t>Analysis</w:t>
            </w:r>
            <w:r w:rsidRPr="00295FAD">
              <w:rPr>
                <w:rFonts w:ascii="Arial" w:hAnsi="Arial" w:cs="Arial"/>
                <w:spacing w:val="-13"/>
                <w:sz w:val="19"/>
                <w:szCs w:val="19"/>
              </w:rPr>
              <w:t xml:space="preserve"> </w:t>
            </w:r>
            <w:r w:rsidRPr="00295FAD">
              <w:rPr>
                <w:rFonts w:ascii="Arial" w:hAnsi="Arial" w:cs="Arial"/>
                <w:spacing w:val="-1"/>
                <w:sz w:val="19"/>
                <w:szCs w:val="19"/>
              </w:rPr>
              <w:t>to</w:t>
            </w:r>
            <w:r w:rsidRPr="00295FAD">
              <w:rPr>
                <w:rFonts w:ascii="Arial" w:hAnsi="Arial" w:cs="Arial"/>
                <w:spacing w:val="-12"/>
                <w:sz w:val="19"/>
                <w:szCs w:val="19"/>
              </w:rPr>
              <w:t xml:space="preserve"> </w:t>
            </w:r>
            <w:r w:rsidRPr="00295FAD">
              <w:rPr>
                <w:rFonts w:ascii="Arial" w:hAnsi="Arial" w:cs="Arial"/>
                <w:spacing w:val="-1"/>
                <w:sz w:val="19"/>
                <w:szCs w:val="19"/>
              </w:rPr>
              <w:t>be</w:t>
            </w:r>
            <w:r w:rsidRPr="00295FAD">
              <w:rPr>
                <w:rFonts w:ascii="Arial" w:hAnsi="Arial" w:cs="Arial"/>
                <w:spacing w:val="21"/>
                <w:w w:val="99"/>
                <w:sz w:val="19"/>
                <w:szCs w:val="19"/>
              </w:rPr>
              <w:t xml:space="preserve"> </w:t>
            </w:r>
            <w:r w:rsidRPr="00295FAD">
              <w:rPr>
                <w:rFonts w:ascii="Arial" w:hAnsi="Arial" w:cs="Arial"/>
                <w:sz w:val="19"/>
                <w:szCs w:val="19"/>
              </w:rPr>
              <w:t>completed</w:t>
            </w:r>
          </w:p>
          <w:p w14:paraId="57A0EB12" w14:textId="1C78DF37" w:rsidR="00EC33D9" w:rsidRPr="00295FAD" w:rsidRDefault="00EC33D9" w:rsidP="005D2F80">
            <w:pPr>
              <w:pStyle w:val="ListParagraph"/>
              <w:numPr>
                <w:ilvl w:val="0"/>
                <w:numId w:val="41"/>
              </w:numPr>
              <w:rPr>
                <w:rFonts w:ascii="Arial" w:hAnsi="Arial" w:cs="Arial"/>
                <w:sz w:val="19"/>
                <w:szCs w:val="19"/>
              </w:rPr>
            </w:pPr>
            <w:r w:rsidRPr="00295FAD">
              <w:rPr>
                <w:rFonts w:ascii="Arial" w:hAnsi="Arial" w:cs="Arial"/>
                <w:spacing w:val="-1"/>
                <w:sz w:val="19"/>
                <w:szCs w:val="19"/>
              </w:rPr>
              <w:t>Attend</w:t>
            </w:r>
            <w:r w:rsidRPr="00295FAD">
              <w:rPr>
                <w:rFonts w:ascii="Arial" w:hAnsi="Arial" w:cs="Arial"/>
                <w:spacing w:val="-26"/>
                <w:sz w:val="19"/>
                <w:szCs w:val="19"/>
              </w:rPr>
              <w:t xml:space="preserve"> </w:t>
            </w:r>
            <w:r w:rsidRPr="00295FAD">
              <w:rPr>
                <w:rFonts w:ascii="Arial" w:hAnsi="Arial" w:cs="Arial"/>
                <w:spacing w:val="-1"/>
                <w:sz w:val="19"/>
                <w:szCs w:val="19"/>
              </w:rPr>
              <w:t>Proficio</w:t>
            </w:r>
            <w:r w:rsidRPr="00295FAD">
              <w:rPr>
                <w:rFonts w:ascii="Arial" w:hAnsi="Arial" w:cs="Arial"/>
                <w:spacing w:val="29"/>
                <w:w w:val="99"/>
                <w:sz w:val="19"/>
                <w:szCs w:val="19"/>
              </w:rPr>
              <w:t xml:space="preserve"> </w:t>
            </w:r>
            <w:r w:rsidRPr="00295FAD">
              <w:rPr>
                <w:rFonts w:ascii="Arial" w:hAnsi="Arial" w:cs="Arial"/>
                <w:spacing w:val="-1"/>
                <w:sz w:val="19"/>
                <w:szCs w:val="19"/>
              </w:rPr>
              <w:t>courses</w:t>
            </w:r>
            <w:r w:rsidRPr="00295FAD">
              <w:rPr>
                <w:rFonts w:ascii="Arial" w:hAnsi="Arial" w:cs="Arial"/>
                <w:spacing w:val="-15"/>
                <w:sz w:val="19"/>
                <w:szCs w:val="19"/>
              </w:rPr>
              <w:t xml:space="preserve"> </w:t>
            </w:r>
            <w:r w:rsidRPr="00295FAD">
              <w:rPr>
                <w:rFonts w:ascii="Arial" w:hAnsi="Arial" w:cs="Arial"/>
                <w:spacing w:val="-1"/>
                <w:sz w:val="19"/>
                <w:szCs w:val="19"/>
              </w:rPr>
              <w:t>and</w:t>
            </w:r>
            <w:r w:rsidRPr="00295FAD">
              <w:rPr>
                <w:rFonts w:ascii="Arial" w:hAnsi="Arial" w:cs="Arial"/>
                <w:spacing w:val="-15"/>
                <w:sz w:val="19"/>
                <w:szCs w:val="19"/>
              </w:rPr>
              <w:t xml:space="preserve"> </w:t>
            </w:r>
            <w:r w:rsidRPr="00295FAD">
              <w:rPr>
                <w:rFonts w:ascii="Arial" w:hAnsi="Arial" w:cs="Arial"/>
                <w:spacing w:val="-1"/>
                <w:sz w:val="19"/>
                <w:szCs w:val="19"/>
              </w:rPr>
              <w:t>plan</w:t>
            </w:r>
            <w:r w:rsidRPr="00295FAD">
              <w:rPr>
                <w:rFonts w:ascii="Arial" w:hAnsi="Arial" w:cs="Arial"/>
                <w:spacing w:val="27"/>
                <w:w w:val="99"/>
                <w:sz w:val="19"/>
                <w:szCs w:val="19"/>
              </w:rPr>
              <w:t xml:space="preserve"> </w:t>
            </w:r>
            <w:r w:rsidRPr="00295FAD">
              <w:rPr>
                <w:rFonts w:ascii="Arial" w:hAnsi="Arial" w:cs="Arial"/>
                <w:sz w:val="19"/>
                <w:szCs w:val="19"/>
              </w:rPr>
              <w:t>for</w:t>
            </w:r>
            <w:r w:rsidRPr="00295FAD">
              <w:rPr>
                <w:rFonts w:ascii="Arial" w:hAnsi="Arial" w:cs="Arial"/>
                <w:spacing w:val="-21"/>
                <w:sz w:val="19"/>
                <w:szCs w:val="19"/>
              </w:rPr>
              <w:t xml:space="preserve"> </w:t>
            </w:r>
            <w:r w:rsidRPr="00295FAD">
              <w:rPr>
                <w:rFonts w:ascii="Arial" w:hAnsi="Arial" w:cs="Arial"/>
                <w:spacing w:val="-1"/>
                <w:sz w:val="19"/>
                <w:szCs w:val="19"/>
              </w:rPr>
              <w:t>further</w:t>
            </w:r>
            <w:r w:rsidRPr="00295FAD">
              <w:rPr>
                <w:rFonts w:ascii="Arial" w:hAnsi="Arial" w:cs="Arial"/>
                <w:spacing w:val="24"/>
                <w:w w:val="99"/>
                <w:sz w:val="19"/>
                <w:szCs w:val="19"/>
              </w:rPr>
              <w:t xml:space="preserve"> </w:t>
            </w:r>
            <w:r w:rsidRPr="00295FAD">
              <w:rPr>
                <w:rFonts w:ascii="Arial" w:hAnsi="Arial" w:cs="Arial"/>
                <w:spacing w:val="-1"/>
                <w:sz w:val="19"/>
                <w:szCs w:val="19"/>
              </w:rPr>
              <w:t>courses</w:t>
            </w:r>
            <w:r w:rsidRPr="00295FAD">
              <w:rPr>
                <w:rFonts w:ascii="Arial" w:hAnsi="Arial" w:cs="Arial"/>
                <w:spacing w:val="-18"/>
                <w:sz w:val="19"/>
                <w:szCs w:val="19"/>
              </w:rPr>
              <w:t xml:space="preserve"> </w:t>
            </w:r>
            <w:r w:rsidRPr="00295FAD">
              <w:rPr>
                <w:rFonts w:ascii="Arial" w:hAnsi="Arial" w:cs="Arial"/>
                <w:spacing w:val="-1"/>
                <w:sz w:val="19"/>
                <w:szCs w:val="19"/>
              </w:rPr>
              <w:t>to</w:t>
            </w:r>
            <w:r w:rsidRPr="00295FAD">
              <w:rPr>
                <w:rFonts w:ascii="Arial" w:hAnsi="Arial" w:cs="Arial"/>
                <w:spacing w:val="25"/>
                <w:w w:val="99"/>
                <w:sz w:val="19"/>
                <w:szCs w:val="19"/>
              </w:rPr>
              <w:t xml:space="preserve"> </w:t>
            </w:r>
            <w:r w:rsidRPr="00295FAD">
              <w:rPr>
                <w:rFonts w:ascii="Arial" w:hAnsi="Arial" w:cs="Arial"/>
                <w:spacing w:val="-1"/>
                <w:sz w:val="19"/>
                <w:szCs w:val="19"/>
              </w:rPr>
              <w:t>attend,</w:t>
            </w:r>
            <w:r w:rsidRPr="00295FAD">
              <w:rPr>
                <w:rFonts w:ascii="Arial" w:hAnsi="Arial" w:cs="Arial"/>
                <w:spacing w:val="-20"/>
                <w:sz w:val="19"/>
                <w:szCs w:val="19"/>
              </w:rPr>
              <w:t xml:space="preserve"> </w:t>
            </w:r>
            <w:r w:rsidRPr="00295FAD">
              <w:rPr>
                <w:rFonts w:ascii="Arial" w:hAnsi="Arial" w:cs="Arial"/>
                <w:spacing w:val="-1"/>
                <w:sz w:val="19"/>
                <w:szCs w:val="19"/>
              </w:rPr>
              <w:t>as</w:t>
            </w:r>
            <w:r w:rsidRPr="00295FAD">
              <w:rPr>
                <w:rFonts w:ascii="Arial" w:hAnsi="Arial" w:cs="Arial"/>
                <w:spacing w:val="24"/>
                <w:w w:val="99"/>
                <w:sz w:val="19"/>
                <w:szCs w:val="19"/>
              </w:rPr>
              <w:t xml:space="preserve"> </w:t>
            </w:r>
            <w:r w:rsidRPr="00295FAD">
              <w:rPr>
                <w:rFonts w:ascii="Arial" w:hAnsi="Arial" w:cs="Arial"/>
                <w:spacing w:val="-1"/>
                <w:sz w:val="19"/>
                <w:szCs w:val="19"/>
              </w:rPr>
              <w:t>appropriate</w:t>
            </w:r>
          </w:p>
        </w:tc>
        <w:tc>
          <w:tcPr>
            <w:tcW w:w="1843" w:type="dxa"/>
            <w:vAlign w:val="center"/>
          </w:tcPr>
          <w:p w14:paraId="3265CB9D" w14:textId="3361B722" w:rsidR="00EC33D9" w:rsidRPr="00295FAD" w:rsidRDefault="00EC33D9" w:rsidP="005D2F80">
            <w:pPr>
              <w:jc w:val="center"/>
              <w:rPr>
                <w:rFonts w:ascii="Arial" w:hAnsi="Arial" w:cs="Arial"/>
                <w:sz w:val="19"/>
                <w:szCs w:val="19"/>
              </w:rPr>
            </w:pPr>
            <w:r w:rsidRPr="00295FAD">
              <w:rPr>
                <w:rFonts w:ascii="Arial" w:hAnsi="Arial" w:cs="Arial"/>
                <w:sz w:val="19"/>
                <w:szCs w:val="19"/>
              </w:rPr>
              <w:t>1</w:t>
            </w:r>
          </w:p>
        </w:tc>
      </w:tr>
      <w:tr w:rsidR="00EC33D9" w:rsidRPr="002B5EE5" w14:paraId="670FB44F" w14:textId="77777777" w:rsidTr="0DE5B509">
        <w:tc>
          <w:tcPr>
            <w:tcW w:w="1418" w:type="dxa"/>
            <w:vAlign w:val="center"/>
          </w:tcPr>
          <w:p w14:paraId="6BDD5058" w14:textId="16EC2340" w:rsidR="00EC33D9" w:rsidRPr="002B5EE5" w:rsidRDefault="00EC33D9" w:rsidP="005D2F80">
            <w:pPr>
              <w:jc w:val="center"/>
              <w:rPr>
                <w:rFonts w:ascii="Arial" w:hAnsi="Arial" w:cs="Arial"/>
                <w:sz w:val="20"/>
                <w:szCs w:val="20"/>
              </w:rPr>
            </w:pPr>
            <w:r w:rsidRPr="002B5EE5">
              <w:rPr>
                <w:rFonts w:ascii="Arial" w:hAnsi="Arial" w:cs="Arial"/>
                <w:sz w:val="20"/>
                <w:szCs w:val="20"/>
              </w:rPr>
              <w:t>M</w:t>
            </w:r>
            <w:r w:rsidR="00C9217C">
              <w:rPr>
                <w:rFonts w:ascii="Arial" w:hAnsi="Arial" w:cs="Arial"/>
                <w:sz w:val="20"/>
                <w:szCs w:val="20"/>
              </w:rPr>
              <w:t>1.2</w:t>
            </w:r>
          </w:p>
        </w:tc>
        <w:tc>
          <w:tcPr>
            <w:tcW w:w="7371" w:type="dxa"/>
          </w:tcPr>
          <w:p w14:paraId="6B31F228" w14:textId="2917ED78" w:rsidR="00EC33D9" w:rsidRPr="00295FAD" w:rsidRDefault="00EC33D9" w:rsidP="00295FAD">
            <w:pPr>
              <w:pStyle w:val="TableParagraph"/>
              <w:spacing w:before="3"/>
              <w:ind w:left="104" w:right="361"/>
              <w:rPr>
                <w:rFonts w:ascii="Arial" w:eastAsia="Arial" w:hAnsi="Arial" w:cs="Arial"/>
                <w:sz w:val="19"/>
                <w:szCs w:val="19"/>
              </w:rPr>
            </w:pPr>
            <w:r w:rsidRPr="00295FAD">
              <w:rPr>
                <w:rFonts w:ascii="Arial" w:hAnsi="Arial" w:cs="Arial"/>
                <w:spacing w:val="-1"/>
                <w:sz w:val="19"/>
                <w:szCs w:val="19"/>
              </w:rPr>
              <w:t>Research</w:t>
            </w:r>
            <w:r w:rsidRPr="00295FAD">
              <w:rPr>
                <w:rFonts w:ascii="Arial" w:hAnsi="Arial" w:cs="Arial"/>
                <w:spacing w:val="-30"/>
                <w:sz w:val="19"/>
                <w:szCs w:val="19"/>
              </w:rPr>
              <w:t xml:space="preserve"> </w:t>
            </w:r>
            <w:r w:rsidRPr="00295FAD">
              <w:rPr>
                <w:rFonts w:ascii="Arial" w:hAnsi="Arial" w:cs="Arial"/>
                <w:spacing w:val="-1"/>
                <w:sz w:val="19"/>
                <w:szCs w:val="19"/>
              </w:rPr>
              <w:t>Project</w:t>
            </w:r>
            <w:r w:rsidRPr="00295FAD">
              <w:rPr>
                <w:rFonts w:ascii="Arial" w:hAnsi="Arial" w:cs="Arial"/>
                <w:spacing w:val="26"/>
                <w:w w:val="99"/>
                <w:sz w:val="19"/>
                <w:szCs w:val="19"/>
              </w:rPr>
              <w:t xml:space="preserve"> </w:t>
            </w:r>
            <w:r w:rsidRPr="00295FAD">
              <w:rPr>
                <w:rFonts w:ascii="Arial" w:hAnsi="Arial" w:cs="Arial"/>
                <w:spacing w:val="-1"/>
                <w:sz w:val="19"/>
                <w:szCs w:val="19"/>
              </w:rPr>
              <w:t>Proposal,</w:t>
            </w:r>
            <w:r w:rsidRPr="00295FAD">
              <w:rPr>
                <w:rFonts w:ascii="Arial" w:hAnsi="Arial" w:cs="Arial"/>
                <w:spacing w:val="-35"/>
                <w:sz w:val="19"/>
                <w:szCs w:val="19"/>
              </w:rPr>
              <w:t xml:space="preserve"> </w:t>
            </w:r>
            <w:r w:rsidRPr="00295FAD">
              <w:rPr>
                <w:rFonts w:ascii="Arial" w:hAnsi="Arial" w:cs="Arial"/>
                <w:sz w:val="19"/>
                <w:szCs w:val="19"/>
              </w:rPr>
              <w:t>including</w:t>
            </w:r>
            <w:r w:rsidRPr="00295FAD">
              <w:rPr>
                <w:rFonts w:ascii="Arial" w:hAnsi="Arial" w:cs="Arial"/>
                <w:spacing w:val="22"/>
                <w:w w:val="99"/>
                <w:sz w:val="19"/>
                <w:szCs w:val="19"/>
              </w:rPr>
              <w:t xml:space="preserve"> </w:t>
            </w:r>
            <w:r w:rsidRPr="00295FAD">
              <w:rPr>
                <w:rFonts w:ascii="Arial" w:hAnsi="Arial" w:cs="Arial"/>
                <w:spacing w:val="-1"/>
                <w:sz w:val="19"/>
                <w:szCs w:val="19"/>
              </w:rPr>
              <w:t>(dependent</w:t>
            </w:r>
            <w:r w:rsidRPr="00295FAD">
              <w:rPr>
                <w:rFonts w:ascii="Arial" w:hAnsi="Arial" w:cs="Arial"/>
                <w:spacing w:val="-28"/>
                <w:sz w:val="19"/>
                <w:szCs w:val="19"/>
              </w:rPr>
              <w:t xml:space="preserve"> </w:t>
            </w:r>
            <w:r w:rsidRPr="00295FAD">
              <w:rPr>
                <w:rFonts w:ascii="Arial" w:hAnsi="Arial" w:cs="Arial"/>
                <w:spacing w:val="2"/>
                <w:sz w:val="19"/>
                <w:szCs w:val="19"/>
              </w:rPr>
              <w:t>on</w:t>
            </w:r>
            <w:r w:rsidRPr="00295FAD">
              <w:rPr>
                <w:rFonts w:ascii="Arial" w:hAnsi="Arial" w:cs="Arial"/>
                <w:spacing w:val="30"/>
                <w:w w:val="99"/>
                <w:sz w:val="19"/>
                <w:szCs w:val="19"/>
              </w:rPr>
              <w:t xml:space="preserve"> </w:t>
            </w:r>
            <w:r w:rsidRPr="00295FAD">
              <w:rPr>
                <w:rFonts w:ascii="Arial" w:hAnsi="Arial" w:cs="Arial"/>
                <w:sz w:val="19"/>
                <w:szCs w:val="19"/>
              </w:rPr>
              <w:t>subject</w:t>
            </w:r>
            <w:r w:rsidRPr="00295FAD">
              <w:rPr>
                <w:rFonts w:ascii="Arial" w:hAnsi="Arial" w:cs="Arial"/>
                <w:spacing w:val="-25"/>
                <w:sz w:val="19"/>
                <w:szCs w:val="19"/>
              </w:rPr>
              <w:t xml:space="preserve"> </w:t>
            </w:r>
            <w:r w:rsidRPr="00295FAD">
              <w:rPr>
                <w:rFonts w:ascii="Arial" w:hAnsi="Arial" w:cs="Arial"/>
                <w:spacing w:val="-1"/>
                <w:sz w:val="19"/>
                <w:szCs w:val="19"/>
              </w:rPr>
              <w:t>area):</w:t>
            </w:r>
          </w:p>
          <w:p w14:paraId="7623C79D" w14:textId="77777777" w:rsidR="00EC33D9" w:rsidRPr="00295FAD" w:rsidRDefault="00EC33D9" w:rsidP="005D2F80">
            <w:pPr>
              <w:pStyle w:val="ListParagraph"/>
              <w:widowControl w:val="0"/>
              <w:numPr>
                <w:ilvl w:val="0"/>
                <w:numId w:val="39"/>
              </w:numPr>
              <w:tabs>
                <w:tab w:val="left" w:pos="465"/>
              </w:tabs>
              <w:ind w:right="205"/>
              <w:contextualSpacing w:val="0"/>
              <w:rPr>
                <w:rFonts w:ascii="Arial" w:eastAsia="Arial" w:hAnsi="Arial" w:cs="Arial"/>
                <w:sz w:val="19"/>
                <w:szCs w:val="19"/>
              </w:rPr>
            </w:pPr>
            <w:r w:rsidRPr="00295FAD">
              <w:rPr>
                <w:rFonts w:ascii="Arial" w:hAnsi="Arial" w:cs="Arial"/>
                <w:sz w:val="19"/>
                <w:szCs w:val="19"/>
              </w:rPr>
              <w:t>Write</w:t>
            </w:r>
            <w:r w:rsidRPr="00295FAD">
              <w:rPr>
                <w:rFonts w:ascii="Arial" w:hAnsi="Arial" w:cs="Arial"/>
                <w:spacing w:val="-24"/>
                <w:sz w:val="19"/>
                <w:szCs w:val="19"/>
              </w:rPr>
              <w:t xml:space="preserve"> </w:t>
            </w:r>
            <w:r w:rsidRPr="00295FAD">
              <w:rPr>
                <w:rFonts w:ascii="Arial" w:hAnsi="Arial" w:cs="Arial"/>
                <w:spacing w:val="-1"/>
                <w:sz w:val="19"/>
                <w:szCs w:val="19"/>
              </w:rPr>
              <w:t>central</w:t>
            </w:r>
            <w:r w:rsidRPr="00295FAD">
              <w:rPr>
                <w:rFonts w:ascii="Arial" w:hAnsi="Arial" w:cs="Arial"/>
                <w:spacing w:val="25"/>
                <w:w w:val="99"/>
                <w:sz w:val="19"/>
                <w:szCs w:val="19"/>
              </w:rPr>
              <w:t xml:space="preserve"> </w:t>
            </w:r>
            <w:r w:rsidRPr="00295FAD">
              <w:rPr>
                <w:rFonts w:ascii="Arial" w:hAnsi="Arial" w:cs="Arial"/>
                <w:spacing w:val="-1"/>
                <w:sz w:val="19"/>
                <w:szCs w:val="19"/>
              </w:rPr>
              <w:t>research</w:t>
            </w:r>
            <w:r w:rsidRPr="00295FAD">
              <w:rPr>
                <w:rFonts w:ascii="Arial" w:hAnsi="Arial" w:cs="Arial"/>
                <w:spacing w:val="27"/>
                <w:w w:val="99"/>
                <w:sz w:val="19"/>
                <w:szCs w:val="19"/>
              </w:rPr>
              <w:t xml:space="preserve"> </w:t>
            </w:r>
            <w:r w:rsidRPr="00295FAD">
              <w:rPr>
                <w:rFonts w:ascii="Arial" w:hAnsi="Arial" w:cs="Arial"/>
                <w:spacing w:val="-1"/>
                <w:w w:val="95"/>
                <w:sz w:val="19"/>
                <w:szCs w:val="19"/>
              </w:rPr>
              <w:t>problem/question</w:t>
            </w:r>
            <w:r w:rsidRPr="00295FAD">
              <w:rPr>
                <w:rFonts w:ascii="Arial" w:hAnsi="Arial" w:cs="Arial"/>
                <w:spacing w:val="24"/>
                <w:w w:val="95"/>
                <w:sz w:val="19"/>
                <w:szCs w:val="19"/>
              </w:rPr>
              <w:t xml:space="preserve"> </w:t>
            </w:r>
            <w:r w:rsidRPr="00295FAD">
              <w:rPr>
                <w:rFonts w:ascii="Arial" w:hAnsi="Arial" w:cs="Arial"/>
                <w:spacing w:val="-1"/>
                <w:sz w:val="19"/>
                <w:szCs w:val="19"/>
              </w:rPr>
              <w:t>to</w:t>
            </w:r>
            <w:r w:rsidRPr="00295FAD">
              <w:rPr>
                <w:rFonts w:ascii="Arial" w:hAnsi="Arial" w:cs="Arial"/>
                <w:spacing w:val="-15"/>
                <w:sz w:val="19"/>
                <w:szCs w:val="19"/>
              </w:rPr>
              <w:t xml:space="preserve"> </w:t>
            </w:r>
            <w:r w:rsidRPr="00295FAD">
              <w:rPr>
                <w:rFonts w:ascii="Arial" w:hAnsi="Arial" w:cs="Arial"/>
                <w:spacing w:val="-1"/>
                <w:sz w:val="19"/>
                <w:szCs w:val="19"/>
              </w:rPr>
              <w:t>be</w:t>
            </w:r>
            <w:r w:rsidRPr="00295FAD">
              <w:rPr>
                <w:rFonts w:ascii="Arial" w:hAnsi="Arial" w:cs="Arial"/>
                <w:spacing w:val="-12"/>
                <w:sz w:val="19"/>
                <w:szCs w:val="19"/>
              </w:rPr>
              <w:t xml:space="preserve"> </w:t>
            </w:r>
            <w:r w:rsidRPr="00295FAD">
              <w:rPr>
                <w:rFonts w:ascii="Arial" w:hAnsi="Arial" w:cs="Arial"/>
                <w:spacing w:val="-1"/>
                <w:sz w:val="19"/>
                <w:szCs w:val="19"/>
              </w:rPr>
              <w:t>answered</w:t>
            </w:r>
          </w:p>
          <w:p w14:paraId="55ADBF34" w14:textId="536D8218" w:rsidR="00EC33D9" w:rsidRPr="00295FAD" w:rsidRDefault="00EC33D9" w:rsidP="005D2F80">
            <w:pPr>
              <w:pStyle w:val="ListParagraph"/>
              <w:widowControl w:val="0"/>
              <w:numPr>
                <w:ilvl w:val="0"/>
                <w:numId w:val="39"/>
              </w:numPr>
              <w:tabs>
                <w:tab w:val="left" w:pos="465"/>
              </w:tabs>
              <w:spacing w:before="27" w:line="228" w:lineRule="exact"/>
              <w:ind w:right="333"/>
              <w:contextualSpacing w:val="0"/>
              <w:rPr>
                <w:rFonts w:ascii="Arial" w:eastAsia="Arial" w:hAnsi="Arial" w:cs="Arial"/>
                <w:sz w:val="19"/>
                <w:szCs w:val="19"/>
              </w:rPr>
            </w:pPr>
            <w:r w:rsidRPr="00295FAD">
              <w:rPr>
                <w:rFonts w:ascii="Arial" w:hAnsi="Arial" w:cs="Arial"/>
                <w:spacing w:val="-1"/>
                <w:sz w:val="19"/>
                <w:szCs w:val="19"/>
              </w:rPr>
              <w:t>Methodologica</w:t>
            </w:r>
            <w:r w:rsidRPr="00295FAD">
              <w:rPr>
                <w:rFonts w:ascii="Arial" w:hAnsi="Arial" w:cs="Arial"/>
                <w:sz w:val="19"/>
                <w:szCs w:val="19"/>
              </w:rPr>
              <w:t>l</w:t>
            </w:r>
            <w:r w:rsidRPr="00295FAD">
              <w:rPr>
                <w:rFonts w:ascii="Arial" w:hAnsi="Arial" w:cs="Arial"/>
                <w:w w:val="99"/>
                <w:sz w:val="19"/>
                <w:szCs w:val="19"/>
              </w:rPr>
              <w:t xml:space="preserve"> </w:t>
            </w:r>
            <w:r w:rsidRPr="00295FAD">
              <w:rPr>
                <w:rFonts w:ascii="Arial" w:hAnsi="Arial" w:cs="Arial"/>
                <w:spacing w:val="-1"/>
                <w:w w:val="95"/>
                <w:sz w:val="19"/>
                <w:szCs w:val="19"/>
              </w:rPr>
              <w:t>considerations</w:t>
            </w:r>
          </w:p>
          <w:p w14:paraId="122E776A" w14:textId="63D48BBE" w:rsidR="00EC33D9" w:rsidRPr="00C47D71" w:rsidRDefault="00CB5C34" w:rsidP="005D2F80">
            <w:pPr>
              <w:pStyle w:val="ListParagraph"/>
              <w:widowControl w:val="0"/>
              <w:numPr>
                <w:ilvl w:val="0"/>
                <w:numId w:val="39"/>
              </w:numPr>
              <w:tabs>
                <w:tab w:val="left" w:pos="465"/>
              </w:tabs>
              <w:spacing w:before="3"/>
              <w:ind w:right="244"/>
              <w:contextualSpacing w:val="0"/>
              <w:rPr>
                <w:rFonts w:ascii="Arial" w:eastAsia="Arial" w:hAnsi="Arial" w:cs="Arial"/>
                <w:sz w:val="19"/>
                <w:szCs w:val="19"/>
              </w:rPr>
            </w:pPr>
            <w:r w:rsidRPr="00295FAD">
              <w:rPr>
                <w:rFonts w:ascii="Arial" w:hAnsi="Arial" w:cs="Arial"/>
                <w:sz w:val="19"/>
                <w:szCs w:val="19"/>
              </w:rPr>
              <w:t>Feasibility</w:t>
            </w:r>
            <w:r w:rsidRPr="00295FAD">
              <w:rPr>
                <w:rFonts w:ascii="Arial" w:hAnsi="Arial" w:cs="Arial"/>
                <w:spacing w:val="-39"/>
                <w:sz w:val="19"/>
                <w:szCs w:val="19"/>
              </w:rPr>
              <w:t xml:space="preserve"> </w:t>
            </w:r>
            <w:r>
              <w:rPr>
                <w:rFonts w:ascii="Arial" w:hAnsi="Arial" w:cs="Arial"/>
                <w:sz w:val="19"/>
                <w:szCs w:val="19"/>
              </w:rPr>
              <w:t>–</w:t>
            </w:r>
            <w:r w:rsidR="00EC33D9" w:rsidRPr="00295FAD">
              <w:rPr>
                <w:rFonts w:ascii="Arial" w:eastAsia="Arial" w:hAnsi="Arial" w:cs="Arial"/>
                <w:spacing w:val="-23"/>
                <w:sz w:val="19"/>
                <w:szCs w:val="19"/>
              </w:rPr>
              <w:t xml:space="preserve"> </w:t>
            </w:r>
            <w:r w:rsidR="00875374" w:rsidRPr="00295FAD">
              <w:rPr>
                <w:rFonts w:ascii="Arial" w:eastAsia="Arial" w:hAnsi="Arial" w:cs="Arial"/>
                <w:spacing w:val="-1"/>
                <w:sz w:val="19"/>
                <w:szCs w:val="19"/>
              </w:rPr>
              <w:t>identifying</w:t>
            </w:r>
            <w:r w:rsidR="00EC33D9" w:rsidRPr="00295FAD">
              <w:rPr>
                <w:rFonts w:ascii="Arial" w:eastAsia="Arial" w:hAnsi="Arial" w:cs="Arial"/>
                <w:spacing w:val="27"/>
                <w:w w:val="99"/>
                <w:sz w:val="19"/>
                <w:szCs w:val="19"/>
              </w:rPr>
              <w:t xml:space="preserve"> </w:t>
            </w:r>
            <w:r w:rsidR="00EC33D9" w:rsidRPr="00295FAD">
              <w:rPr>
                <w:rFonts w:ascii="Arial" w:eastAsia="Arial" w:hAnsi="Arial" w:cs="Arial"/>
                <w:sz w:val="19"/>
                <w:szCs w:val="19"/>
              </w:rPr>
              <w:t>sources,</w:t>
            </w:r>
            <w:r w:rsidR="00EC33D9" w:rsidRPr="00295FAD">
              <w:rPr>
                <w:rFonts w:ascii="Arial" w:eastAsia="Arial" w:hAnsi="Arial" w:cs="Arial"/>
                <w:spacing w:val="-29"/>
                <w:sz w:val="19"/>
                <w:szCs w:val="19"/>
              </w:rPr>
              <w:t xml:space="preserve"> </w:t>
            </w:r>
            <w:r w:rsidR="00EC33D9" w:rsidRPr="00295FAD">
              <w:rPr>
                <w:rFonts w:ascii="Arial" w:eastAsia="Arial" w:hAnsi="Arial" w:cs="Arial"/>
                <w:sz w:val="19"/>
                <w:szCs w:val="19"/>
              </w:rPr>
              <w:t>access</w:t>
            </w:r>
            <w:r w:rsidR="00EC33D9" w:rsidRPr="00295FAD">
              <w:rPr>
                <w:rFonts w:ascii="Arial" w:eastAsia="Arial" w:hAnsi="Arial" w:cs="Arial"/>
                <w:spacing w:val="23"/>
                <w:w w:val="99"/>
                <w:sz w:val="19"/>
                <w:szCs w:val="19"/>
              </w:rPr>
              <w:t xml:space="preserve"> </w:t>
            </w:r>
            <w:r w:rsidR="00EC33D9" w:rsidRPr="00295FAD">
              <w:rPr>
                <w:rFonts w:ascii="Arial" w:eastAsia="Arial" w:hAnsi="Arial" w:cs="Arial"/>
                <w:spacing w:val="-1"/>
                <w:sz w:val="19"/>
                <w:szCs w:val="19"/>
              </w:rPr>
              <w:t>and</w:t>
            </w:r>
            <w:r w:rsidR="00EC33D9" w:rsidRPr="00295FAD">
              <w:rPr>
                <w:rFonts w:ascii="Arial" w:eastAsia="Arial" w:hAnsi="Arial" w:cs="Arial"/>
                <w:spacing w:val="-21"/>
                <w:sz w:val="19"/>
                <w:szCs w:val="19"/>
              </w:rPr>
              <w:t xml:space="preserve"> </w:t>
            </w:r>
            <w:r w:rsidR="00EC33D9" w:rsidRPr="00295FAD">
              <w:rPr>
                <w:rFonts w:ascii="Arial" w:eastAsia="Arial" w:hAnsi="Arial" w:cs="Arial"/>
                <w:spacing w:val="-1"/>
                <w:sz w:val="19"/>
                <w:szCs w:val="19"/>
              </w:rPr>
              <w:t>ethical</w:t>
            </w:r>
            <w:r w:rsidR="00EC33D9" w:rsidRPr="00295FAD">
              <w:rPr>
                <w:rFonts w:ascii="Arial" w:eastAsia="Arial" w:hAnsi="Arial" w:cs="Arial"/>
                <w:spacing w:val="25"/>
                <w:w w:val="99"/>
                <w:sz w:val="19"/>
                <w:szCs w:val="19"/>
              </w:rPr>
              <w:t xml:space="preserve"> </w:t>
            </w:r>
            <w:r w:rsidR="00936A80" w:rsidRPr="00295FAD">
              <w:rPr>
                <w:rFonts w:ascii="Arial" w:eastAsia="Arial" w:hAnsi="Arial" w:cs="Arial"/>
                <w:spacing w:val="-1"/>
                <w:sz w:val="19"/>
                <w:szCs w:val="19"/>
              </w:rPr>
              <w:t>considerations.</w:t>
            </w:r>
          </w:p>
          <w:p w14:paraId="79396D94" w14:textId="77777777" w:rsidR="00CB5C34" w:rsidRPr="00CB5C34" w:rsidRDefault="00C47D71" w:rsidP="005D2F80">
            <w:pPr>
              <w:pStyle w:val="ListParagraph"/>
              <w:numPr>
                <w:ilvl w:val="0"/>
                <w:numId w:val="40"/>
              </w:numPr>
              <w:rPr>
                <w:rFonts w:ascii="Arial" w:hAnsi="Arial" w:cs="Arial"/>
                <w:sz w:val="19"/>
                <w:szCs w:val="19"/>
              </w:rPr>
            </w:pPr>
            <w:r w:rsidRPr="00C47D71">
              <w:rPr>
                <w:rFonts w:ascii="Arial" w:eastAsia="Arial" w:hAnsi="Arial" w:cs="Arial"/>
                <w:sz w:val="19"/>
                <w:szCs w:val="19"/>
              </w:rPr>
              <w:t xml:space="preserve">Planning for </w:t>
            </w:r>
            <w:r w:rsidR="00CE06A9">
              <w:rPr>
                <w:rFonts w:ascii="Arial" w:eastAsia="Arial" w:hAnsi="Arial" w:cs="Arial"/>
                <w:sz w:val="19"/>
                <w:szCs w:val="19"/>
              </w:rPr>
              <w:t xml:space="preserve">research </w:t>
            </w:r>
            <w:r w:rsidRPr="00C47D71">
              <w:rPr>
                <w:rFonts w:ascii="Arial" w:eastAsia="Arial" w:hAnsi="Arial" w:cs="Arial"/>
                <w:sz w:val="19"/>
                <w:szCs w:val="19"/>
              </w:rPr>
              <w:t xml:space="preserve">impact </w:t>
            </w:r>
            <w:r w:rsidR="00CE06A9">
              <w:rPr>
                <w:rFonts w:ascii="Arial" w:eastAsia="Arial" w:hAnsi="Arial" w:cs="Arial"/>
                <w:sz w:val="19"/>
                <w:szCs w:val="19"/>
              </w:rPr>
              <w:t xml:space="preserve">- </w:t>
            </w:r>
            <w:r w:rsidR="005601C9" w:rsidRPr="00CB5C34">
              <w:rPr>
                <w:rFonts w:ascii="Arial" w:eastAsia="Arial" w:hAnsi="Arial" w:cs="Arial"/>
                <w:sz w:val="19"/>
                <w:szCs w:val="19"/>
              </w:rPr>
              <w:t>Define intended impact, identify key stakeholders, and outline engagement activities. Set indicators for measuring progress</w:t>
            </w:r>
            <w:r w:rsidR="005601C9" w:rsidRPr="005601C9">
              <w:rPr>
                <w:rFonts w:ascii="Arial" w:eastAsia="Arial" w:hAnsi="Arial" w:cs="Arial"/>
                <w:sz w:val="19"/>
                <w:szCs w:val="19"/>
              </w:rPr>
              <w:t xml:space="preserve"> </w:t>
            </w:r>
            <w:r w:rsidR="00CB5C34">
              <w:rPr>
                <w:rFonts w:ascii="Arial" w:eastAsia="Arial" w:hAnsi="Arial" w:cs="Arial"/>
                <w:sz w:val="19"/>
                <w:szCs w:val="19"/>
              </w:rPr>
              <w:t xml:space="preserve">(refer to the </w:t>
            </w:r>
            <w:r w:rsidR="00CB5C34" w:rsidRPr="002D4641">
              <w:rPr>
                <w:rFonts w:ascii="Arial" w:eastAsia="Arial" w:hAnsi="Arial" w:cs="Arial"/>
                <w:sz w:val="19"/>
                <w:szCs w:val="19"/>
              </w:rPr>
              <w:t>Research Impact Toolkit</w:t>
            </w:r>
            <w:r w:rsidR="00CB5C34">
              <w:rPr>
                <w:rFonts w:ascii="Arial" w:eastAsia="Arial" w:hAnsi="Arial" w:cs="Arial"/>
                <w:sz w:val="19"/>
                <w:szCs w:val="19"/>
              </w:rPr>
              <w:t xml:space="preserve"> on</w:t>
            </w:r>
            <w:r w:rsidR="00CB5C34" w:rsidRPr="002D4641">
              <w:rPr>
                <w:rFonts w:ascii="Arial" w:eastAsia="Arial" w:hAnsi="Arial" w:cs="Arial"/>
                <w:sz w:val="19"/>
                <w:szCs w:val="19"/>
              </w:rPr>
              <w:t xml:space="preserve"> the </w:t>
            </w:r>
            <w:hyperlink r:id="rId11" w:history="1">
              <w:r w:rsidR="00CB5C34" w:rsidRPr="00BD2C17">
                <w:rPr>
                  <w:rStyle w:val="Hyperlink"/>
                  <w:rFonts w:ascii="Arial" w:eastAsia="Arial" w:hAnsi="Arial" w:cs="Arial"/>
                  <w:sz w:val="19"/>
                  <w:szCs w:val="19"/>
                </w:rPr>
                <w:t>Moodle</w:t>
              </w:r>
            </w:hyperlink>
            <w:r w:rsidR="00CB5C34" w:rsidRPr="002D4641">
              <w:rPr>
                <w:rFonts w:ascii="Arial" w:eastAsia="Arial" w:hAnsi="Arial" w:cs="Arial"/>
                <w:sz w:val="19"/>
                <w:szCs w:val="19"/>
              </w:rPr>
              <w:t xml:space="preserve"> page</w:t>
            </w:r>
            <w:r w:rsidR="00CB5C34">
              <w:rPr>
                <w:rFonts w:ascii="Arial" w:eastAsia="Arial" w:hAnsi="Arial" w:cs="Arial"/>
                <w:sz w:val="19"/>
                <w:szCs w:val="19"/>
              </w:rPr>
              <w:t>)</w:t>
            </w:r>
          </w:p>
          <w:p w14:paraId="5D67B668" w14:textId="6E7AD48F" w:rsidR="00EC33D9" w:rsidRPr="00295FAD" w:rsidRDefault="00EC33D9" w:rsidP="005D2F80">
            <w:pPr>
              <w:pStyle w:val="ListParagraph"/>
              <w:numPr>
                <w:ilvl w:val="0"/>
                <w:numId w:val="40"/>
              </w:numPr>
              <w:rPr>
                <w:rFonts w:ascii="Arial" w:hAnsi="Arial" w:cs="Arial"/>
                <w:sz w:val="19"/>
                <w:szCs w:val="19"/>
              </w:rPr>
            </w:pPr>
            <w:r w:rsidRPr="00D54941">
              <w:rPr>
                <w:rFonts w:ascii="Arial" w:hAnsi="Arial" w:cs="Arial"/>
                <w:spacing w:val="-1"/>
                <w:sz w:val="19"/>
                <w:szCs w:val="19"/>
              </w:rPr>
              <w:t>Create</w:t>
            </w:r>
            <w:r w:rsidRPr="00D54941">
              <w:rPr>
                <w:rFonts w:ascii="Arial" w:hAnsi="Arial" w:cs="Arial"/>
                <w:spacing w:val="-21"/>
                <w:sz w:val="19"/>
                <w:szCs w:val="19"/>
              </w:rPr>
              <w:t xml:space="preserve"> </w:t>
            </w:r>
            <w:r w:rsidRPr="00D54941">
              <w:rPr>
                <w:rFonts w:ascii="Arial" w:hAnsi="Arial" w:cs="Arial"/>
                <w:spacing w:val="-1"/>
                <w:sz w:val="19"/>
                <w:szCs w:val="19"/>
              </w:rPr>
              <w:t>project</w:t>
            </w:r>
            <w:r w:rsidRPr="00D54941">
              <w:rPr>
                <w:rFonts w:ascii="Arial" w:hAnsi="Arial" w:cs="Arial"/>
                <w:spacing w:val="29"/>
                <w:w w:val="99"/>
                <w:sz w:val="19"/>
                <w:szCs w:val="19"/>
              </w:rPr>
              <w:t xml:space="preserve"> </w:t>
            </w:r>
            <w:r w:rsidRPr="00D54941">
              <w:rPr>
                <w:rFonts w:ascii="Arial" w:hAnsi="Arial" w:cs="Arial"/>
                <w:spacing w:val="-1"/>
                <w:sz w:val="19"/>
                <w:szCs w:val="19"/>
              </w:rPr>
              <w:t>plan,</w:t>
            </w:r>
            <w:r w:rsidRPr="00D54941">
              <w:rPr>
                <w:rFonts w:ascii="Arial" w:hAnsi="Arial" w:cs="Arial"/>
                <w:spacing w:val="-19"/>
                <w:sz w:val="19"/>
                <w:szCs w:val="19"/>
              </w:rPr>
              <w:t xml:space="preserve"> </w:t>
            </w:r>
            <w:r w:rsidRPr="00D54941">
              <w:rPr>
                <w:rFonts w:ascii="Arial" w:hAnsi="Arial" w:cs="Arial"/>
                <w:spacing w:val="-1"/>
                <w:sz w:val="19"/>
                <w:szCs w:val="19"/>
              </w:rPr>
              <w:t>outlining</w:t>
            </w:r>
            <w:r w:rsidR="00CB5C34">
              <w:rPr>
                <w:rFonts w:ascii="Arial" w:hAnsi="Arial" w:cs="Arial"/>
                <w:spacing w:val="-1"/>
                <w:sz w:val="19"/>
                <w:szCs w:val="19"/>
              </w:rPr>
              <w:t xml:space="preserve"> specific</w:t>
            </w:r>
            <w:r w:rsidR="00E86C4E" w:rsidRPr="00DF30A2">
              <w:rPr>
                <w:rFonts w:ascii="Arial" w:hAnsi="Arial" w:cs="Arial"/>
                <w:spacing w:val="-1"/>
                <w:sz w:val="19"/>
                <w:szCs w:val="19"/>
              </w:rPr>
              <w:t xml:space="preserve"> objectives</w:t>
            </w:r>
            <w:r w:rsidR="00E86C4E" w:rsidRPr="00DF30A2">
              <w:rPr>
                <w:rFonts w:ascii="Arial" w:hAnsi="Arial" w:cs="Arial"/>
                <w:sz w:val="19"/>
                <w:szCs w:val="19"/>
              </w:rPr>
              <w:t xml:space="preserve"> and timeline for the completion of the project</w:t>
            </w:r>
          </w:p>
        </w:tc>
        <w:tc>
          <w:tcPr>
            <w:tcW w:w="1843" w:type="dxa"/>
            <w:vAlign w:val="center"/>
          </w:tcPr>
          <w:p w14:paraId="5FB6134F" w14:textId="20A32ED0" w:rsidR="00EC33D9" w:rsidRPr="00295FAD" w:rsidRDefault="00EC33D9" w:rsidP="00EC33D9">
            <w:pPr>
              <w:jc w:val="center"/>
              <w:rPr>
                <w:rFonts w:ascii="Arial" w:hAnsi="Arial" w:cs="Arial"/>
                <w:sz w:val="19"/>
                <w:szCs w:val="19"/>
              </w:rPr>
            </w:pPr>
            <w:r w:rsidRPr="00295FAD">
              <w:rPr>
                <w:rFonts w:ascii="Arial" w:hAnsi="Arial" w:cs="Arial"/>
                <w:sz w:val="19"/>
                <w:szCs w:val="19"/>
              </w:rPr>
              <w:t>3</w:t>
            </w:r>
          </w:p>
        </w:tc>
      </w:tr>
      <w:tr w:rsidR="00EC33D9" w:rsidRPr="002B5EE5" w14:paraId="394B3009" w14:textId="77777777" w:rsidTr="0DE5B509">
        <w:tc>
          <w:tcPr>
            <w:tcW w:w="1418" w:type="dxa"/>
            <w:vAlign w:val="center"/>
          </w:tcPr>
          <w:p w14:paraId="60852924" w14:textId="2647837F" w:rsidR="00EC33D9" w:rsidRPr="002B5EE5" w:rsidRDefault="00EC33D9" w:rsidP="005D2F80">
            <w:pPr>
              <w:jc w:val="center"/>
              <w:rPr>
                <w:rFonts w:ascii="Arial" w:hAnsi="Arial" w:cs="Arial"/>
                <w:sz w:val="20"/>
                <w:szCs w:val="20"/>
              </w:rPr>
            </w:pPr>
            <w:r w:rsidRPr="002B5EE5">
              <w:rPr>
                <w:rFonts w:ascii="Arial" w:hAnsi="Arial" w:cs="Arial"/>
                <w:sz w:val="20"/>
                <w:szCs w:val="20"/>
              </w:rPr>
              <w:t>M</w:t>
            </w:r>
            <w:r w:rsidR="00C9217C">
              <w:rPr>
                <w:rFonts w:ascii="Arial" w:hAnsi="Arial" w:cs="Arial"/>
                <w:sz w:val="20"/>
                <w:szCs w:val="20"/>
              </w:rPr>
              <w:t>1.3</w:t>
            </w:r>
          </w:p>
        </w:tc>
        <w:tc>
          <w:tcPr>
            <w:tcW w:w="7371" w:type="dxa"/>
          </w:tcPr>
          <w:p w14:paraId="61660021" w14:textId="23DE7AC0" w:rsidR="00EC33D9" w:rsidRPr="00295FAD" w:rsidRDefault="00EC33D9" w:rsidP="005D2F80">
            <w:pPr>
              <w:rPr>
                <w:rFonts w:ascii="Arial" w:hAnsi="Arial" w:cs="Arial"/>
                <w:spacing w:val="-1"/>
                <w:sz w:val="19"/>
                <w:szCs w:val="19"/>
              </w:rPr>
            </w:pPr>
            <w:r w:rsidRPr="00295FAD">
              <w:rPr>
                <w:rFonts w:ascii="Arial" w:hAnsi="Arial" w:cs="Arial"/>
                <w:spacing w:val="-1"/>
                <w:sz w:val="19"/>
                <w:szCs w:val="19"/>
              </w:rPr>
              <w:t>Demonstration</w:t>
            </w:r>
            <w:r w:rsidRPr="00295FAD">
              <w:rPr>
                <w:rFonts w:ascii="Arial" w:hAnsi="Arial" w:cs="Arial"/>
                <w:spacing w:val="-16"/>
                <w:sz w:val="19"/>
                <w:szCs w:val="19"/>
              </w:rPr>
              <w:t xml:space="preserve"> </w:t>
            </w:r>
            <w:r w:rsidRPr="00295FAD">
              <w:rPr>
                <w:rFonts w:ascii="Arial" w:hAnsi="Arial" w:cs="Arial"/>
                <w:spacing w:val="-1"/>
                <w:sz w:val="19"/>
                <w:szCs w:val="19"/>
              </w:rPr>
              <w:t>of</w:t>
            </w:r>
            <w:r w:rsidRPr="00295FAD">
              <w:rPr>
                <w:rFonts w:ascii="Arial" w:hAnsi="Arial" w:cs="Arial"/>
                <w:spacing w:val="-15"/>
                <w:sz w:val="19"/>
                <w:szCs w:val="19"/>
              </w:rPr>
              <w:t xml:space="preserve"> </w:t>
            </w:r>
            <w:r w:rsidRPr="00295FAD">
              <w:rPr>
                <w:rFonts w:ascii="Arial" w:hAnsi="Arial" w:cs="Arial"/>
                <w:spacing w:val="-1"/>
                <w:sz w:val="19"/>
                <w:szCs w:val="19"/>
              </w:rPr>
              <w:t>effective</w:t>
            </w:r>
            <w:r w:rsidRPr="00295FAD">
              <w:rPr>
                <w:rFonts w:ascii="Arial" w:hAnsi="Arial" w:cs="Arial"/>
                <w:spacing w:val="29"/>
                <w:w w:val="99"/>
                <w:sz w:val="19"/>
                <w:szCs w:val="19"/>
              </w:rPr>
              <w:t xml:space="preserve"> </w:t>
            </w:r>
            <w:r w:rsidRPr="00295FAD">
              <w:rPr>
                <w:rFonts w:ascii="Arial" w:hAnsi="Arial" w:cs="Arial"/>
                <w:spacing w:val="-1"/>
                <w:sz w:val="19"/>
                <w:szCs w:val="19"/>
              </w:rPr>
              <w:t>project</w:t>
            </w:r>
            <w:r w:rsidRPr="00295FAD">
              <w:rPr>
                <w:rFonts w:ascii="Arial" w:hAnsi="Arial" w:cs="Arial"/>
                <w:spacing w:val="-22"/>
                <w:sz w:val="19"/>
                <w:szCs w:val="19"/>
              </w:rPr>
              <w:t xml:space="preserve"> </w:t>
            </w:r>
            <w:r w:rsidRPr="00295FAD">
              <w:rPr>
                <w:rFonts w:ascii="Arial" w:hAnsi="Arial" w:cs="Arial"/>
                <w:sz w:val="19"/>
                <w:szCs w:val="19"/>
              </w:rPr>
              <w:t>management</w:t>
            </w:r>
            <w:r w:rsidRPr="00295FAD">
              <w:rPr>
                <w:rFonts w:ascii="Arial" w:hAnsi="Arial" w:cs="Arial"/>
                <w:spacing w:val="-20"/>
                <w:sz w:val="19"/>
                <w:szCs w:val="19"/>
              </w:rPr>
              <w:t xml:space="preserve"> </w:t>
            </w:r>
            <w:r w:rsidRPr="00295FAD">
              <w:rPr>
                <w:rFonts w:ascii="Arial" w:hAnsi="Arial" w:cs="Arial"/>
                <w:spacing w:val="-1"/>
                <w:sz w:val="19"/>
                <w:szCs w:val="19"/>
              </w:rPr>
              <w:t>through</w:t>
            </w:r>
            <w:r w:rsidRPr="00295FAD">
              <w:rPr>
                <w:rFonts w:ascii="Arial" w:hAnsi="Arial" w:cs="Arial"/>
                <w:spacing w:val="-20"/>
                <w:sz w:val="19"/>
                <w:szCs w:val="19"/>
              </w:rPr>
              <w:t xml:space="preserve"> </w:t>
            </w:r>
            <w:r w:rsidRPr="00295FAD">
              <w:rPr>
                <w:rFonts w:ascii="Arial" w:hAnsi="Arial" w:cs="Arial"/>
                <w:spacing w:val="-1"/>
                <w:sz w:val="19"/>
                <w:szCs w:val="19"/>
              </w:rPr>
              <w:t>the</w:t>
            </w:r>
            <w:r w:rsidRPr="00295FAD">
              <w:rPr>
                <w:rFonts w:ascii="Arial" w:hAnsi="Arial" w:cs="Arial"/>
                <w:spacing w:val="27"/>
                <w:w w:val="99"/>
                <w:sz w:val="19"/>
                <w:szCs w:val="19"/>
              </w:rPr>
              <w:t xml:space="preserve"> </w:t>
            </w:r>
            <w:r w:rsidRPr="00295FAD">
              <w:rPr>
                <w:rFonts w:ascii="Arial" w:hAnsi="Arial" w:cs="Arial"/>
                <w:spacing w:val="-1"/>
                <w:sz w:val="19"/>
                <w:szCs w:val="19"/>
              </w:rPr>
              <w:t>setting</w:t>
            </w:r>
            <w:r w:rsidRPr="00295FAD">
              <w:rPr>
                <w:rFonts w:ascii="Arial" w:hAnsi="Arial" w:cs="Arial"/>
                <w:spacing w:val="-14"/>
                <w:sz w:val="19"/>
                <w:szCs w:val="19"/>
              </w:rPr>
              <w:t xml:space="preserve"> </w:t>
            </w:r>
            <w:r w:rsidRPr="00295FAD">
              <w:rPr>
                <w:rFonts w:ascii="Arial" w:hAnsi="Arial" w:cs="Arial"/>
                <w:spacing w:val="-1"/>
                <w:sz w:val="19"/>
                <w:szCs w:val="19"/>
              </w:rPr>
              <w:t>of</w:t>
            </w:r>
            <w:r w:rsidRPr="00295FAD">
              <w:rPr>
                <w:rFonts w:ascii="Arial" w:hAnsi="Arial" w:cs="Arial"/>
                <w:spacing w:val="-9"/>
                <w:sz w:val="19"/>
                <w:szCs w:val="19"/>
              </w:rPr>
              <w:t xml:space="preserve"> </w:t>
            </w:r>
            <w:r w:rsidRPr="00295FAD">
              <w:rPr>
                <w:rFonts w:ascii="Arial" w:hAnsi="Arial" w:cs="Arial"/>
                <w:spacing w:val="-1"/>
                <w:sz w:val="19"/>
                <w:szCs w:val="19"/>
              </w:rPr>
              <w:t>research</w:t>
            </w:r>
            <w:r w:rsidRPr="00295FAD">
              <w:rPr>
                <w:rFonts w:ascii="Arial" w:hAnsi="Arial" w:cs="Arial"/>
                <w:spacing w:val="-14"/>
                <w:sz w:val="19"/>
                <w:szCs w:val="19"/>
              </w:rPr>
              <w:t xml:space="preserve"> </w:t>
            </w:r>
            <w:r w:rsidRPr="00295FAD">
              <w:rPr>
                <w:rFonts w:ascii="Arial" w:hAnsi="Arial" w:cs="Arial"/>
                <w:spacing w:val="-1"/>
                <w:sz w:val="19"/>
                <w:szCs w:val="19"/>
              </w:rPr>
              <w:t>goals</w:t>
            </w:r>
            <w:r w:rsidRPr="00295FAD">
              <w:rPr>
                <w:rFonts w:ascii="Arial" w:hAnsi="Arial" w:cs="Arial"/>
                <w:spacing w:val="-13"/>
                <w:sz w:val="19"/>
                <w:szCs w:val="19"/>
              </w:rPr>
              <w:t xml:space="preserve"> </w:t>
            </w:r>
            <w:r w:rsidRPr="00295FAD">
              <w:rPr>
                <w:rFonts w:ascii="Arial" w:hAnsi="Arial" w:cs="Arial"/>
                <w:sz w:val="19"/>
                <w:szCs w:val="19"/>
              </w:rPr>
              <w:t>and</w:t>
            </w:r>
            <w:r w:rsidRPr="00295FAD">
              <w:rPr>
                <w:rFonts w:ascii="Arial" w:hAnsi="Arial" w:cs="Arial"/>
                <w:spacing w:val="33"/>
                <w:w w:val="99"/>
                <w:sz w:val="19"/>
                <w:szCs w:val="19"/>
              </w:rPr>
              <w:t xml:space="preserve"> </w:t>
            </w:r>
            <w:r w:rsidRPr="00295FAD">
              <w:rPr>
                <w:rFonts w:ascii="Arial" w:hAnsi="Arial" w:cs="Arial"/>
                <w:spacing w:val="-1"/>
                <w:sz w:val="19"/>
                <w:szCs w:val="19"/>
              </w:rPr>
              <w:t>prioritisation</w:t>
            </w:r>
            <w:r w:rsidRPr="00295FAD">
              <w:rPr>
                <w:rFonts w:ascii="Arial" w:hAnsi="Arial" w:cs="Arial"/>
                <w:spacing w:val="-19"/>
                <w:sz w:val="19"/>
                <w:szCs w:val="19"/>
              </w:rPr>
              <w:t xml:space="preserve"> </w:t>
            </w:r>
            <w:r w:rsidRPr="00295FAD">
              <w:rPr>
                <w:rFonts w:ascii="Arial" w:hAnsi="Arial" w:cs="Arial"/>
                <w:spacing w:val="-1"/>
                <w:sz w:val="19"/>
                <w:szCs w:val="19"/>
              </w:rPr>
              <w:t>of</w:t>
            </w:r>
            <w:r w:rsidRPr="00295FAD">
              <w:rPr>
                <w:rFonts w:ascii="Arial" w:hAnsi="Arial" w:cs="Arial"/>
                <w:spacing w:val="-18"/>
                <w:sz w:val="19"/>
                <w:szCs w:val="19"/>
              </w:rPr>
              <w:t xml:space="preserve"> </w:t>
            </w:r>
            <w:r w:rsidRPr="00295FAD">
              <w:rPr>
                <w:rFonts w:ascii="Arial" w:hAnsi="Arial" w:cs="Arial"/>
                <w:spacing w:val="-1"/>
                <w:sz w:val="19"/>
                <w:szCs w:val="19"/>
              </w:rPr>
              <w:t>activities</w:t>
            </w:r>
          </w:p>
          <w:p w14:paraId="211FD51F" w14:textId="12F94714" w:rsidR="00EC33D9" w:rsidRPr="00295FAD" w:rsidRDefault="00EC33D9" w:rsidP="005D2F80">
            <w:pPr>
              <w:pStyle w:val="ListParagraph"/>
              <w:widowControl w:val="0"/>
              <w:numPr>
                <w:ilvl w:val="0"/>
                <w:numId w:val="38"/>
              </w:numPr>
              <w:tabs>
                <w:tab w:val="left" w:pos="465"/>
              </w:tabs>
              <w:spacing w:before="4"/>
              <w:ind w:right="203"/>
              <w:contextualSpacing w:val="0"/>
              <w:rPr>
                <w:rFonts w:ascii="Arial" w:eastAsia="Arial" w:hAnsi="Arial" w:cs="Arial"/>
                <w:sz w:val="19"/>
                <w:szCs w:val="19"/>
              </w:rPr>
            </w:pPr>
            <w:r w:rsidRPr="00295FAD">
              <w:rPr>
                <w:rFonts w:ascii="Arial" w:hAnsi="Arial" w:cs="Arial"/>
                <w:spacing w:val="-1"/>
                <w:sz w:val="19"/>
                <w:szCs w:val="19"/>
              </w:rPr>
              <w:t>Create</w:t>
            </w:r>
            <w:r w:rsidRPr="00295FAD">
              <w:rPr>
                <w:rFonts w:ascii="Arial" w:hAnsi="Arial" w:cs="Arial"/>
                <w:spacing w:val="-16"/>
                <w:sz w:val="19"/>
                <w:szCs w:val="19"/>
              </w:rPr>
              <w:t xml:space="preserve"> </w:t>
            </w:r>
            <w:r w:rsidRPr="00295FAD">
              <w:rPr>
                <w:rFonts w:ascii="Arial" w:hAnsi="Arial" w:cs="Arial"/>
                <w:sz w:val="19"/>
                <w:szCs w:val="19"/>
              </w:rPr>
              <w:t>a</w:t>
            </w:r>
            <w:r w:rsidRPr="00295FAD">
              <w:rPr>
                <w:rFonts w:ascii="Arial" w:hAnsi="Arial" w:cs="Arial"/>
                <w:spacing w:val="23"/>
                <w:w w:val="99"/>
                <w:sz w:val="19"/>
                <w:szCs w:val="19"/>
              </w:rPr>
              <w:t xml:space="preserve"> </w:t>
            </w:r>
            <w:r w:rsidRPr="00295FAD">
              <w:rPr>
                <w:rFonts w:ascii="Arial" w:hAnsi="Arial" w:cs="Arial"/>
                <w:spacing w:val="-1"/>
                <w:sz w:val="19"/>
                <w:szCs w:val="19"/>
              </w:rPr>
              <w:t>detailed,</w:t>
            </w:r>
            <w:r w:rsidRPr="00295FAD">
              <w:rPr>
                <w:rFonts w:ascii="Arial" w:hAnsi="Arial" w:cs="Arial"/>
                <w:spacing w:val="-33"/>
                <w:sz w:val="19"/>
                <w:szCs w:val="19"/>
              </w:rPr>
              <w:t xml:space="preserve"> </w:t>
            </w:r>
            <w:r w:rsidRPr="00295FAD">
              <w:rPr>
                <w:rFonts w:ascii="Arial" w:hAnsi="Arial" w:cs="Arial"/>
                <w:spacing w:val="-1"/>
                <w:sz w:val="19"/>
                <w:szCs w:val="19"/>
              </w:rPr>
              <w:t>realistic</w:t>
            </w:r>
            <w:r w:rsidRPr="00295FAD">
              <w:rPr>
                <w:rFonts w:ascii="Arial" w:hAnsi="Arial" w:cs="Arial"/>
                <w:spacing w:val="26"/>
                <w:w w:val="99"/>
                <w:sz w:val="19"/>
                <w:szCs w:val="19"/>
              </w:rPr>
              <w:t xml:space="preserve"> </w:t>
            </w:r>
            <w:r w:rsidRPr="00295FAD">
              <w:rPr>
                <w:rFonts w:ascii="Arial" w:hAnsi="Arial" w:cs="Arial"/>
                <w:spacing w:val="-1"/>
                <w:sz w:val="19"/>
                <w:szCs w:val="19"/>
              </w:rPr>
              <w:t>plan</w:t>
            </w:r>
            <w:r w:rsidRPr="00295FAD">
              <w:rPr>
                <w:rFonts w:ascii="Arial" w:hAnsi="Arial" w:cs="Arial"/>
                <w:spacing w:val="-10"/>
                <w:sz w:val="19"/>
                <w:szCs w:val="19"/>
              </w:rPr>
              <w:t xml:space="preserve"> </w:t>
            </w:r>
            <w:r w:rsidRPr="00295FAD">
              <w:rPr>
                <w:rFonts w:ascii="Arial" w:hAnsi="Arial" w:cs="Arial"/>
                <w:spacing w:val="-1"/>
                <w:sz w:val="19"/>
                <w:szCs w:val="19"/>
              </w:rPr>
              <w:t>of</w:t>
            </w:r>
            <w:r w:rsidRPr="00295FAD">
              <w:rPr>
                <w:rFonts w:ascii="Arial" w:hAnsi="Arial" w:cs="Arial"/>
                <w:spacing w:val="-2"/>
                <w:sz w:val="19"/>
                <w:szCs w:val="19"/>
              </w:rPr>
              <w:t xml:space="preserve"> work</w:t>
            </w:r>
            <w:r w:rsidRPr="00295FAD">
              <w:rPr>
                <w:rFonts w:ascii="Arial" w:hAnsi="Arial" w:cs="Arial"/>
                <w:spacing w:val="-4"/>
                <w:sz w:val="19"/>
                <w:szCs w:val="19"/>
              </w:rPr>
              <w:t xml:space="preserve"> </w:t>
            </w:r>
            <w:r w:rsidRPr="00295FAD">
              <w:rPr>
                <w:rFonts w:ascii="Arial" w:hAnsi="Arial" w:cs="Arial"/>
                <w:sz w:val="19"/>
                <w:szCs w:val="19"/>
              </w:rPr>
              <w:t>/</w:t>
            </w:r>
            <w:r w:rsidRPr="00295FAD">
              <w:rPr>
                <w:rFonts w:ascii="Arial" w:hAnsi="Arial" w:cs="Arial"/>
                <w:spacing w:val="25"/>
                <w:w w:val="99"/>
                <w:sz w:val="19"/>
                <w:szCs w:val="19"/>
              </w:rPr>
              <w:t xml:space="preserve"> </w:t>
            </w:r>
            <w:r w:rsidRPr="00295FAD">
              <w:rPr>
                <w:rFonts w:ascii="Arial" w:hAnsi="Arial" w:cs="Arial"/>
                <w:spacing w:val="-1"/>
                <w:sz w:val="19"/>
                <w:szCs w:val="19"/>
              </w:rPr>
              <w:t>timetable</w:t>
            </w:r>
            <w:r w:rsidRPr="00295FAD">
              <w:rPr>
                <w:rFonts w:ascii="Arial" w:hAnsi="Arial" w:cs="Arial"/>
                <w:spacing w:val="-24"/>
                <w:sz w:val="19"/>
                <w:szCs w:val="19"/>
              </w:rPr>
              <w:t xml:space="preserve"> </w:t>
            </w:r>
            <w:r w:rsidRPr="00295FAD">
              <w:rPr>
                <w:rFonts w:ascii="Arial" w:hAnsi="Arial" w:cs="Arial"/>
                <w:sz w:val="19"/>
                <w:szCs w:val="19"/>
              </w:rPr>
              <w:t>for</w:t>
            </w:r>
            <w:r w:rsidRPr="00295FAD">
              <w:rPr>
                <w:rFonts w:ascii="Arial" w:hAnsi="Arial" w:cs="Arial"/>
                <w:spacing w:val="21"/>
                <w:w w:val="99"/>
                <w:sz w:val="19"/>
                <w:szCs w:val="19"/>
              </w:rPr>
              <w:t xml:space="preserve"> </w:t>
            </w:r>
            <w:r w:rsidRPr="00295FAD">
              <w:rPr>
                <w:rFonts w:ascii="Arial" w:hAnsi="Arial" w:cs="Arial"/>
                <w:spacing w:val="-2"/>
                <w:sz w:val="19"/>
                <w:szCs w:val="19"/>
              </w:rPr>
              <w:t>Year</w:t>
            </w:r>
            <w:r w:rsidRPr="00295FAD">
              <w:rPr>
                <w:rFonts w:ascii="Arial" w:hAnsi="Arial" w:cs="Arial"/>
                <w:spacing w:val="-11"/>
                <w:sz w:val="19"/>
                <w:szCs w:val="19"/>
              </w:rPr>
              <w:t xml:space="preserve"> </w:t>
            </w:r>
            <w:r w:rsidRPr="00295FAD">
              <w:rPr>
                <w:rFonts w:ascii="Arial" w:hAnsi="Arial" w:cs="Arial"/>
                <w:spacing w:val="-1"/>
                <w:sz w:val="19"/>
                <w:szCs w:val="19"/>
              </w:rPr>
              <w:t>2</w:t>
            </w:r>
          </w:p>
          <w:p w14:paraId="59154F28" w14:textId="3EA439FC" w:rsidR="00EC33D9" w:rsidRPr="00295FAD" w:rsidRDefault="00AA727D" w:rsidP="005D2F80">
            <w:pPr>
              <w:pStyle w:val="ListParagraph"/>
              <w:numPr>
                <w:ilvl w:val="0"/>
                <w:numId w:val="38"/>
              </w:numPr>
              <w:rPr>
                <w:rFonts w:ascii="Arial" w:hAnsi="Arial" w:cs="Arial"/>
                <w:sz w:val="19"/>
                <w:szCs w:val="19"/>
              </w:rPr>
            </w:pPr>
            <w:r>
              <w:rPr>
                <w:rFonts w:ascii="Arial" w:hAnsi="Arial" w:cs="Arial"/>
                <w:spacing w:val="-1"/>
                <w:sz w:val="19"/>
                <w:szCs w:val="19"/>
              </w:rPr>
              <w:t xml:space="preserve">Complete the </w:t>
            </w:r>
            <w:r w:rsidR="00EC33D9" w:rsidRPr="00295FAD">
              <w:rPr>
                <w:rFonts w:ascii="Arial" w:hAnsi="Arial" w:cs="Arial"/>
                <w:sz w:val="19"/>
                <w:szCs w:val="19"/>
              </w:rPr>
              <w:t>supervisory</w:t>
            </w:r>
            <w:r w:rsidR="00EC33D9" w:rsidRPr="00295FAD">
              <w:rPr>
                <w:rFonts w:ascii="Arial" w:hAnsi="Arial" w:cs="Arial"/>
                <w:spacing w:val="-37"/>
                <w:sz w:val="19"/>
                <w:szCs w:val="19"/>
              </w:rPr>
              <w:t xml:space="preserve"> </w:t>
            </w:r>
            <w:r w:rsidR="00EC33D9" w:rsidRPr="00295FAD">
              <w:rPr>
                <w:rFonts w:ascii="Arial" w:hAnsi="Arial" w:cs="Arial"/>
                <w:sz w:val="19"/>
                <w:szCs w:val="19"/>
              </w:rPr>
              <w:t>panel</w:t>
            </w:r>
            <w:r w:rsidR="00EC33D9" w:rsidRPr="00295FAD">
              <w:rPr>
                <w:rFonts w:ascii="Arial" w:hAnsi="Arial" w:cs="Arial"/>
                <w:spacing w:val="23"/>
                <w:w w:val="99"/>
                <w:sz w:val="19"/>
                <w:szCs w:val="19"/>
              </w:rPr>
              <w:t xml:space="preserve"> </w:t>
            </w:r>
            <w:r w:rsidR="00EC33D9" w:rsidRPr="00295FAD">
              <w:rPr>
                <w:rFonts w:ascii="Arial" w:hAnsi="Arial" w:cs="Arial"/>
                <w:spacing w:val="-1"/>
                <w:sz w:val="19"/>
                <w:szCs w:val="19"/>
              </w:rPr>
              <w:t>report</w:t>
            </w:r>
            <w:r w:rsidR="00EC33D9" w:rsidRPr="00295FAD">
              <w:rPr>
                <w:rFonts w:ascii="Arial" w:hAnsi="Arial" w:cs="Arial"/>
                <w:spacing w:val="-8"/>
                <w:sz w:val="19"/>
                <w:szCs w:val="19"/>
              </w:rPr>
              <w:t xml:space="preserve"> </w:t>
            </w:r>
            <w:r w:rsidR="00EC33D9" w:rsidRPr="00295FAD">
              <w:rPr>
                <w:rFonts w:ascii="Arial" w:hAnsi="Arial" w:cs="Arial"/>
                <w:spacing w:val="-1"/>
                <w:sz w:val="19"/>
                <w:szCs w:val="19"/>
              </w:rPr>
              <w:t>in</w:t>
            </w:r>
            <w:r w:rsidR="00EC33D9" w:rsidRPr="00295FAD">
              <w:rPr>
                <w:rFonts w:ascii="Arial" w:hAnsi="Arial" w:cs="Arial"/>
                <w:spacing w:val="-8"/>
                <w:sz w:val="19"/>
                <w:szCs w:val="19"/>
              </w:rPr>
              <w:t xml:space="preserve"> </w:t>
            </w:r>
            <w:r w:rsidR="00EC33D9" w:rsidRPr="00295FAD">
              <w:rPr>
                <w:rFonts w:ascii="Arial" w:hAnsi="Arial" w:cs="Arial"/>
                <w:sz w:val="19"/>
                <w:szCs w:val="19"/>
              </w:rPr>
              <w:t>a</w:t>
            </w:r>
            <w:r w:rsidR="00EC33D9" w:rsidRPr="00295FAD">
              <w:rPr>
                <w:rFonts w:ascii="Arial" w:hAnsi="Arial" w:cs="Arial"/>
                <w:spacing w:val="23"/>
                <w:w w:val="99"/>
                <w:sz w:val="19"/>
                <w:szCs w:val="19"/>
              </w:rPr>
              <w:t xml:space="preserve"> </w:t>
            </w:r>
            <w:r w:rsidR="00EC33D9" w:rsidRPr="00295FAD">
              <w:rPr>
                <w:rFonts w:ascii="Arial" w:hAnsi="Arial" w:cs="Arial"/>
                <w:spacing w:val="-1"/>
                <w:sz w:val="19"/>
                <w:szCs w:val="19"/>
              </w:rPr>
              <w:t>clear</w:t>
            </w:r>
            <w:r w:rsidR="00EC33D9" w:rsidRPr="00295FAD">
              <w:rPr>
                <w:rFonts w:ascii="Arial" w:hAnsi="Arial" w:cs="Arial"/>
                <w:spacing w:val="-13"/>
                <w:sz w:val="19"/>
                <w:szCs w:val="19"/>
              </w:rPr>
              <w:t xml:space="preserve"> </w:t>
            </w:r>
            <w:r w:rsidR="00EC33D9" w:rsidRPr="00295FAD">
              <w:rPr>
                <w:rFonts w:ascii="Arial" w:hAnsi="Arial" w:cs="Arial"/>
                <w:spacing w:val="-1"/>
                <w:sz w:val="19"/>
                <w:szCs w:val="19"/>
              </w:rPr>
              <w:t>and</w:t>
            </w:r>
            <w:r w:rsidR="00EC33D9" w:rsidRPr="00295FAD">
              <w:rPr>
                <w:rFonts w:ascii="Arial" w:hAnsi="Arial" w:cs="Arial"/>
                <w:spacing w:val="-14"/>
                <w:sz w:val="19"/>
                <w:szCs w:val="19"/>
              </w:rPr>
              <w:t xml:space="preserve"> </w:t>
            </w:r>
            <w:r w:rsidR="00EC33D9" w:rsidRPr="00295FAD">
              <w:rPr>
                <w:rFonts w:ascii="Arial" w:hAnsi="Arial" w:cs="Arial"/>
                <w:sz w:val="19"/>
                <w:szCs w:val="19"/>
              </w:rPr>
              <w:t>self-</w:t>
            </w:r>
            <w:r w:rsidR="00EC33D9" w:rsidRPr="00295FAD">
              <w:rPr>
                <w:rFonts w:ascii="Arial" w:hAnsi="Arial" w:cs="Arial"/>
                <w:spacing w:val="-1"/>
                <w:sz w:val="19"/>
                <w:szCs w:val="19"/>
              </w:rPr>
              <w:t>reflective</w:t>
            </w:r>
            <w:r w:rsidR="00EC33D9" w:rsidRPr="00295FAD">
              <w:rPr>
                <w:rFonts w:ascii="Arial" w:hAnsi="Arial" w:cs="Arial"/>
                <w:spacing w:val="-26"/>
                <w:sz w:val="19"/>
                <w:szCs w:val="19"/>
              </w:rPr>
              <w:t xml:space="preserve"> </w:t>
            </w:r>
            <w:r w:rsidR="00EC33D9" w:rsidRPr="00295FAD">
              <w:rPr>
                <w:rFonts w:ascii="Arial" w:hAnsi="Arial" w:cs="Arial"/>
                <w:spacing w:val="-2"/>
                <w:sz w:val="19"/>
                <w:szCs w:val="19"/>
              </w:rPr>
              <w:t>style</w:t>
            </w:r>
            <w:r>
              <w:rPr>
                <w:rFonts w:ascii="Arial" w:hAnsi="Arial" w:cs="Arial"/>
                <w:spacing w:val="-2"/>
                <w:sz w:val="19"/>
                <w:szCs w:val="19"/>
              </w:rPr>
              <w:t xml:space="preserve">. Fill in all sections of the form with the information required. </w:t>
            </w:r>
          </w:p>
        </w:tc>
        <w:tc>
          <w:tcPr>
            <w:tcW w:w="1843" w:type="dxa"/>
            <w:vAlign w:val="center"/>
          </w:tcPr>
          <w:p w14:paraId="5D44F3D6" w14:textId="2F47AA9E" w:rsidR="00EC33D9" w:rsidRPr="00295FAD" w:rsidRDefault="00EC33D9" w:rsidP="005D2F80">
            <w:pPr>
              <w:jc w:val="center"/>
              <w:rPr>
                <w:rFonts w:ascii="Arial" w:hAnsi="Arial" w:cs="Arial"/>
                <w:sz w:val="19"/>
                <w:szCs w:val="19"/>
              </w:rPr>
            </w:pPr>
            <w:r w:rsidRPr="00295FAD">
              <w:rPr>
                <w:rFonts w:ascii="Arial" w:hAnsi="Arial" w:cs="Arial"/>
                <w:sz w:val="19"/>
                <w:szCs w:val="19"/>
              </w:rPr>
              <w:t>3</w:t>
            </w:r>
          </w:p>
        </w:tc>
      </w:tr>
      <w:tr w:rsidR="005D2F80" w:rsidRPr="002B5EE5" w14:paraId="50C61735" w14:textId="77777777" w:rsidTr="0DE5B509">
        <w:tc>
          <w:tcPr>
            <w:tcW w:w="1418" w:type="dxa"/>
            <w:vAlign w:val="center"/>
          </w:tcPr>
          <w:p w14:paraId="147E9433" w14:textId="5BAD9434" w:rsidR="005D2F80" w:rsidRPr="002B5EE5" w:rsidRDefault="005D2F80" w:rsidP="005D2F80">
            <w:pPr>
              <w:jc w:val="center"/>
              <w:rPr>
                <w:rFonts w:ascii="Arial" w:hAnsi="Arial" w:cs="Arial"/>
                <w:sz w:val="20"/>
                <w:szCs w:val="20"/>
              </w:rPr>
            </w:pPr>
            <w:r w:rsidRPr="002B5EE5">
              <w:rPr>
                <w:rFonts w:ascii="Arial" w:hAnsi="Arial" w:cs="Arial"/>
                <w:sz w:val="20"/>
                <w:szCs w:val="20"/>
              </w:rPr>
              <w:t>M</w:t>
            </w:r>
            <w:r w:rsidR="00C9217C">
              <w:rPr>
                <w:rFonts w:ascii="Arial" w:hAnsi="Arial" w:cs="Arial"/>
                <w:sz w:val="20"/>
                <w:szCs w:val="20"/>
              </w:rPr>
              <w:t>1.4</w:t>
            </w:r>
          </w:p>
        </w:tc>
        <w:tc>
          <w:tcPr>
            <w:tcW w:w="7371" w:type="dxa"/>
          </w:tcPr>
          <w:p w14:paraId="75E1267F" w14:textId="418A0537" w:rsidR="005D2F80" w:rsidRPr="00295FAD" w:rsidRDefault="005D2F80" w:rsidP="005D2F80">
            <w:pPr>
              <w:tabs>
                <w:tab w:val="center" w:pos="3577"/>
                <w:tab w:val="left" w:pos="3990"/>
              </w:tabs>
              <w:rPr>
                <w:rFonts w:ascii="Arial" w:hAnsi="Arial" w:cs="Arial"/>
                <w:sz w:val="19"/>
                <w:szCs w:val="19"/>
              </w:rPr>
            </w:pPr>
            <w:r w:rsidRPr="00295FAD">
              <w:rPr>
                <w:rFonts w:ascii="Arial" w:hAnsi="Arial" w:cs="Arial"/>
                <w:sz w:val="19"/>
                <w:szCs w:val="19"/>
              </w:rPr>
              <w:t>Subject</w:t>
            </w:r>
            <w:r w:rsidRPr="00295FAD">
              <w:rPr>
                <w:rFonts w:ascii="Arial" w:hAnsi="Arial" w:cs="Arial"/>
                <w:spacing w:val="-19"/>
                <w:sz w:val="19"/>
                <w:szCs w:val="19"/>
              </w:rPr>
              <w:t xml:space="preserve"> </w:t>
            </w:r>
            <w:r w:rsidRPr="00295FAD">
              <w:rPr>
                <w:rFonts w:ascii="Arial" w:hAnsi="Arial" w:cs="Arial"/>
                <w:sz w:val="19"/>
                <w:szCs w:val="19"/>
              </w:rPr>
              <w:t>Specific</w:t>
            </w:r>
            <w:r w:rsidRPr="00295FAD">
              <w:rPr>
                <w:rFonts w:ascii="Arial" w:hAnsi="Arial" w:cs="Arial"/>
                <w:spacing w:val="-18"/>
                <w:sz w:val="19"/>
                <w:szCs w:val="19"/>
              </w:rPr>
              <w:t xml:space="preserve"> </w:t>
            </w:r>
            <w:r w:rsidRPr="00295FAD">
              <w:rPr>
                <w:rFonts w:ascii="Arial" w:hAnsi="Arial" w:cs="Arial"/>
                <w:sz w:val="19"/>
                <w:szCs w:val="19"/>
              </w:rPr>
              <w:t>milestones</w:t>
            </w:r>
            <w:r w:rsidRPr="00295FAD">
              <w:rPr>
                <w:rFonts w:ascii="Arial" w:hAnsi="Arial" w:cs="Arial"/>
                <w:sz w:val="19"/>
                <w:szCs w:val="19"/>
              </w:rPr>
              <w:tab/>
            </w:r>
            <w:r w:rsidRPr="00295FAD">
              <w:rPr>
                <w:rFonts w:ascii="Arial" w:hAnsi="Arial" w:cs="Arial"/>
                <w:sz w:val="19"/>
                <w:szCs w:val="19"/>
              </w:rPr>
              <w:tab/>
            </w:r>
          </w:p>
          <w:p w14:paraId="7C88E389" w14:textId="00288816" w:rsidR="00851D80" w:rsidRPr="00E66217" w:rsidRDefault="00875374" w:rsidP="00295FAD">
            <w:pPr>
              <w:pStyle w:val="ListParagraph"/>
              <w:numPr>
                <w:ilvl w:val="0"/>
                <w:numId w:val="37"/>
              </w:numPr>
              <w:tabs>
                <w:tab w:val="center" w:pos="3577"/>
                <w:tab w:val="left" w:pos="3990"/>
              </w:tabs>
              <w:rPr>
                <w:rFonts w:ascii="Arial" w:hAnsi="Arial" w:cs="Arial"/>
                <w:sz w:val="19"/>
                <w:szCs w:val="19"/>
              </w:rPr>
            </w:pPr>
            <w:r w:rsidRPr="00295FAD">
              <w:rPr>
                <w:rFonts w:ascii="Arial" w:hAnsi="Arial" w:cs="Arial"/>
                <w:spacing w:val="1"/>
                <w:sz w:val="19"/>
                <w:szCs w:val="19"/>
              </w:rPr>
              <w:t xml:space="preserve">To complete all taught modules </w:t>
            </w:r>
            <w:r w:rsidR="0DE5B509" w:rsidRPr="0DE5B509">
              <w:rPr>
                <w:rFonts w:ascii="Arial" w:hAnsi="Arial" w:cs="Arial"/>
                <w:sz w:val="19"/>
                <w:szCs w:val="19"/>
              </w:rPr>
              <w:t xml:space="preserve">in Year 1 </w:t>
            </w:r>
            <w:r w:rsidRPr="00295FAD">
              <w:rPr>
                <w:rFonts w:ascii="Arial" w:hAnsi="Arial" w:cs="Arial"/>
                <w:spacing w:val="1"/>
                <w:sz w:val="19"/>
                <w:szCs w:val="19"/>
              </w:rPr>
              <w:t xml:space="preserve">and have passed at least 50% of </w:t>
            </w:r>
            <w:r w:rsidR="0DE5B509" w:rsidRPr="0DE5B509">
              <w:rPr>
                <w:rFonts w:ascii="Arial" w:hAnsi="Arial" w:cs="Arial"/>
                <w:sz w:val="19"/>
                <w:szCs w:val="19"/>
              </w:rPr>
              <w:t xml:space="preserve">these </w:t>
            </w:r>
            <w:r w:rsidRPr="00295FAD">
              <w:rPr>
                <w:rFonts w:ascii="Arial" w:hAnsi="Arial" w:cs="Arial"/>
                <w:spacing w:val="1"/>
                <w:sz w:val="19"/>
                <w:szCs w:val="19"/>
              </w:rPr>
              <w:t>modules on first attempt.</w:t>
            </w:r>
          </w:p>
          <w:p w14:paraId="39D05234" w14:textId="520A8C7D" w:rsidR="00E66217" w:rsidRPr="00CB5C34" w:rsidRDefault="00D46CA4" w:rsidP="00CB5C34">
            <w:pPr>
              <w:pStyle w:val="ListParagraph"/>
              <w:numPr>
                <w:ilvl w:val="0"/>
                <w:numId w:val="37"/>
              </w:numPr>
              <w:tabs>
                <w:tab w:val="center" w:pos="3577"/>
                <w:tab w:val="left" w:pos="3990"/>
              </w:tabs>
              <w:rPr>
                <w:rFonts w:ascii="Arial" w:hAnsi="Arial" w:cs="Arial"/>
                <w:sz w:val="19"/>
                <w:szCs w:val="19"/>
              </w:rPr>
            </w:pPr>
            <w:r w:rsidRPr="00CB5C34">
              <w:rPr>
                <w:rFonts w:ascii="Arial" w:hAnsi="Arial" w:cs="Arial"/>
                <w:sz w:val="19"/>
                <w:szCs w:val="19"/>
              </w:rPr>
              <w:t xml:space="preserve">Draft ethics </w:t>
            </w:r>
            <w:r w:rsidR="00851D80" w:rsidRPr="00CB5C34">
              <w:rPr>
                <w:rFonts w:ascii="Arial" w:hAnsi="Arial" w:cs="Arial"/>
                <w:sz w:val="19"/>
                <w:szCs w:val="19"/>
              </w:rPr>
              <w:t>completed</w:t>
            </w:r>
            <w:r w:rsidR="00851D80">
              <w:rPr>
                <w:rFonts w:ascii="Arial" w:hAnsi="Arial" w:cs="Arial"/>
                <w:sz w:val="19"/>
                <w:szCs w:val="19"/>
              </w:rPr>
              <w:t xml:space="preserve"> and application submitted</w:t>
            </w:r>
          </w:p>
        </w:tc>
        <w:tc>
          <w:tcPr>
            <w:tcW w:w="1843" w:type="dxa"/>
            <w:vAlign w:val="center"/>
          </w:tcPr>
          <w:p w14:paraId="5F68C122" w14:textId="6CE1B7F8" w:rsidR="005D2F80" w:rsidRPr="00295FAD" w:rsidRDefault="005D2F80" w:rsidP="005D2F80">
            <w:pPr>
              <w:jc w:val="center"/>
              <w:rPr>
                <w:rFonts w:ascii="Arial" w:hAnsi="Arial" w:cs="Arial"/>
                <w:sz w:val="19"/>
                <w:szCs w:val="19"/>
              </w:rPr>
            </w:pPr>
            <w:r w:rsidRPr="00295FAD">
              <w:rPr>
                <w:rFonts w:ascii="Arial" w:hAnsi="Arial" w:cs="Arial"/>
                <w:sz w:val="19"/>
                <w:szCs w:val="19"/>
              </w:rPr>
              <w:t>By</w:t>
            </w:r>
            <w:r w:rsidRPr="00295FAD">
              <w:rPr>
                <w:rFonts w:ascii="Arial" w:hAnsi="Arial" w:cs="Arial"/>
                <w:spacing w:val="-17"/>
                <w:sz w:val="19"/>
                <w:szCs w:val="19"/>
              </w:rPr>
              <w:t xml:space="preserve"> </w:t>
            </w:r>
            <w:r w:rsidRPr="00295FAD">
              <w:rPr>
                <w:rFonts w:ascii="Arial" w:hAnsi="Arial" w:cs="Arial"/>
                <w:spacing w:val="-1"/>
                <w:sz w:val="19"/>
                <w:szCs w:val="19"/>
              </w:rPr>
              <w:t>end</w:t>
            </w:r>
            <w:r w:rsidRPr="00295FAD">
              <w:rPr>
                <w:rFonts w:ascii="Arial" w:hAnsi="Arial" w:cs="Arial"/>
                <w:spacing w:val="-10"/>
                <w:sz w:val="19"/>
                <w:szCs w:val="19"/>
              </w:rPr>
              <w:t xml:space="preserve"> </w:t>
            </w:r>
            <w:r w:rsidRPr="00295FAD">
              <w:rPr>
                <w:rFonts w:ascii="Arial" w:hAnsi="Arial" w:cs="Arial"/>
                <w:spacing w:val="-1"/>
                <w:sz w:val="19"/>
                <w:szCs w:val="19"/>
              </w:rPr>
              <w:t>of</w:t>
            </w:r>
            <w:r w:rsidRPr="00295FAD">
              <w:rPr>
                <w:rFonts w:ascii="Arial" w:hAnsi="Arial" w:cs="Arial"/>
                <w:spacing w:val="-8"/>
                <w:sz w:val="19"/>
                <w:szCs w:val="19"/>
              </w:rPr>
              <w:t xml:space="preserve"> </w:t>
            </w:r>
            <w:r w:rsidRPr="00295FAD">
              <w:rPr>
                <w:rFonts w:ascii="Arial" w:hAnsi="Arial" w:cs="Arial"/>
                <w:sz w:val="19"/>
                <w:szCs w:val="19"/>
              </w:rPr>
              <w:t>academic</w:t>
            </w:r>
            <w:r w:rsidRPr="00295FAD">
              <w:rPr>
                <w:rFonts w:ascii="Arial" w:hAnsi="Arial" w:cs="Arial"/>
                <w:spacing w:val="23"/>
                <w:w w:val="99"/>
                <w:sz w:val="19"/>
                <w:szCs w:val="19"/>
              </w:rPr>
              <w:t xml:space="preserve"> </w:t>
            </w:r>
            <w:r w:rsidRPr="00295FAD">
              <w:rPr>
                <w:rFonts w:ascii="Arial" w:hAnsi="Arial" w:cs="Arial"/>
                <w:spacing w:val="-2"/>
                <w:sz w:val="19"/>
                <w:szCs w:val="19"/>
              </w:rPr>
              <w:t>year</w:t>
            </w:r>
          </w:p>
        </w:tc>
      </w:tr>
    </w:tbl>
    <w:p w14:paraId="058A38FE" w14:textId="77777777" w:rsidR="005C71B5" w:rsidRDefault="005C71B5" w:rsidP="00250D4D">
      <w:pPr>
        <w:spacing w:after="0" w:line="240" w:lineRule="auto"/>
        <w:rPr>
          <w:rFonts w:ascii="Arial" w:hAnsi="Arial" w:cs="Arial"/>
          <w:sz w:val="20"/>
          <w:szCs w:val="20"/>
        </w:rPr>
      </w:pPr>
    </w:p>
    <w:p w14:paraId="7C27EA4F" w14:textId="32952E7D" w:rsidR="005C71B5" w:rsidRPr="005C71B5" w:rsidRDefault="005C71B5" w:rsidP="005C71B5">
      <w:pPr>
        <w:pStyle w:val="Default"/>
        <w:jc w:val="center"/>
        <w:rPr>
          <w:sz w:val="20"/>
          <w:szCs w:val="20"/>
        </w:rPr>
      </w:pPr>
      <w:r w:rsidRPr="005C71B5">
        <w:rPr>
          <w:sz w:val="20"/>
          <w:szCs w:val="20"/>
        </w:rPr>
        <w:t>Has the student and supervisory team considered whether the research will be using human participants, and if so, has sought and received formal university ethics approval.</w:t>
      </w:r>
    </w:p>
    <w:p w14:paraId="2254C353" w14:textId="77777777" w:rsidR="005C71B5" w:rsidRPr="005C71B5" w:rsidRDefault="005C71B5" w:rsidP="005C71B5">
      <w:pPr>
        <w:pStyle w:val="Default"/>
        <w:jc w:val="center"/>
        <w:rPr>
          <w:sz w:val="20"/>
          <w:szCs w:val="20"/>
        </w:rPr>
      </w:pPr>
    </w:p>
    <w:p w14:paraId="28D60CEA" w14:textId="77777777" w:rsidR="005C71B5" w:rsidRPr="005C71B5" w:rsidRDefault="005C71B5" w:rsidP="005C71B5">
      <w:pPr>
        <w:spacing w:after="0" w:line="240" w:lineRule="auto"/>
        <w:jc w:val="center"/>
        <w:rPr>
          <w:rFonts w:ascii="Arial" w:hAnsi="Arial" w:cs="Arial"/>
          <w:sz w:val="20"/>
          <w:szCs w:val="20"/>
        </w:rPr>
      </w:pPr>
      <w:r w:rsidRPr="005C71B5">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3DE4F4D" w14:textId="77777777" w:rsidR="005C71B5" w:rsidRPr="005C71B5" w:rsidRDefault="005C71B5" w:rsidP="005C71B5">
      <w:pPr>
        <w:spacing w:after="0" w:line="240" w:lineRule="auto"/>
        <w:jc w:val="center"/>
        <w:rPr>
          <w:rFonts w:ascii="Arial" w:hAnsi="Arial" w:cs="Arial"/>
          <w:sz w:val="20"/>
          <w:szCs w:val="20"/>
        </w:rPr>
      </w:pPr>
    </w:p>
    <w:p w14:paraId="64F65561" w14:textId="16970BFE" w:rsidR="005C1DFB" w:rsidRDefault="005C71B5" w:rsidP="005C71B5">
      <w:pPr>
        <w:spacing w:after="0" w:line="240" w:lineRule="auto"/>
        <w:jc w:val="center"/>
        <w:rPr>
          <w:rFonts w:ascii="Arial" w:hAnsi="Arial" w:cs="Arial"/>
          <w:sz w:val="20"/>
          <w:szCs w:val="20"/>
        </w:rPr>
      </w:pPr>
      <w:r w:rsidRPr="005C71B5">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12" w:history="1">
        <w:r w:rsidRPr="006317CD">
          <w:rPr>
            <w:rStyle w:val="Hyperlink"/>
            <w:rFonts w:ascii="Arial" w:hAnsi="Arial" w:cs="Arial"/>
            <w:sz w:val="20"/>
            <w:szCs w:val="20"/>
          </w:rPr>
          <w:t>https://www.essex.ac.uk/student/postgraduate-research/pgr-progress</w:t>
        </w:r>
      </w:hyperlink>
    </w:p>
    <w:p w14:paraId="47461A1C" w14:textId="77777777" w:rsidR="005C71B5" w:rsidRPr="005C71B5" w:rsidRDefault="005C71B5" w:rsidP="005C71B5">
      <w:pPr>
        <w:spacing w:after="0" w:line="240" w:lineRule="auto"/>
        <w:jc w:val="center"/>
        <w:rPr>
          <w:rFonts w:ascii="Arial" w:hAnsi="Arial" w:cs="Arial"/>
          <w:sz w:val="20"/>
          <w:szCs w:val="20"/>
        </w:rPr>
      </w:pPr>
    </w:p>
    <w:p w14:paraId="59365310" w14:textId="07EC6512" w:rsidR="005C1DFB" w:rsidRPr="00295FAD" w:rsidRDefault="005C1DFB" w:rsidP="005C71B5">
      <w:pPr>
        <w:pStyle w:val="Heading2"/>
        <w:jc w:val="center"/>
        <w:rPr>
          <w:rFonts w:ascii="Arial" w:hAnsi="Arial" w:cs="Arial"/>
          <w:b/>
          <w:bCs/>
          <w:color w:val="auto"/>
          <w:sz w:val="24"/>
          <w:szCs w:val="24"/>
        </w:rPr>
      </w:pPr>
      <w:bookmarkStart w:id="2" w:name="_Toc145668834"/>
      <w:r w:rsidRPr="00295FAD">
        <w:rPr>
          <w:rFonts w:ascii="Arial" w:hAnsi="Arial" w:cs="Arial"/>
          <w:b/>
          <w:bCs/>
          <w:color w:val="auto"/>
          <w:sz w:val="24"/>
          <w:szCs w:val="24"/>
        </w:rPr>
        <w:t>Year 2</w:t>
      </w:r>
      <w:bookmarkEnd w:id="2"/>
    </w:p>
    <w:p w14:paraId="47A17EB6" w14:textId="789A930B" w:rsidR="005C1DFB" w:rsidRPr="00295FAD" w:rsidRDefault="0DE5B509" w:rsidP="005C71B5">
      <w:pPr>
        <w:pStyle w:val="Heading3"/>
        <w:rPr>
          <w:rFonts w:ascii="Arial" w:hAnsi="Arial" w:cs="Arial"/>
          <w:b/>
          <w:bCs/>
          <w:sz w:val="22"/>
          <w:szCs w:val="22"/>
        </w:rPr>
      </w:pPr>
      <w:bookmarkStart w:id="3" w:name="_Toc145668835"/>
      <w:r w:rsidRPr="0DE5B509">
        <w:rPr>
          <w:rFonts w:ascii="Arial" w:hAnsi="Arial" w:cs="Arial"/>
          <w:b/>
          <w:bCs/>
          <w:color w:val="auto"/>
          <w:sz w:val="22"/>
          <w:szCs w:val="22"/>
        </w:rPr>
        <w:t xml:space="preserve">Second Supervisory Panel </w:t>
      </w:r>
      <w:bookmarkEnd w:id="3"/>
    </w:p>
    <w:tbl>
      <w:tblPr>
        <w:tblStyle w:val="TableGrid"/>
        <w:tblW w:w="10490" w:type="dxa"/>
        <w:tblInd w:w="-714" w:type="dxa"/>
        <w:tblLook w:val="04A0" w:firstRow="1" w:lastRow="0" w:firstColumn="1" w:lastColumn="0" w:noHBand="0" w:noVBand="1"/>
      </w:tblPr>
      <w:tblGrid>
        <w:gridCol w:w="1276"/>
        <w:gridCol w:w="7371"/>
        <w:gridCol w:w="1843"/>
      </w:tblGrid>
      <w:tr w:rsidR="005C1DFB" w:rsidRPr="002B5EE5" w14:paraId="4CA507AB" w14:textId="77777777" w:rsidTr="005C71B5">
        <w:tc>
          <w:tcPr>
            <w:tcW w:w="1276" w:type="dxa"/>
            <w:vAlign w:val="center"/>
          </w:tcPr>
          <w:p w14:paraId="1986D88C" w14:textId="77777777" w:rsidR="005C1DFB" w:rsidRPr="002B5EE5" w:rsidRDefault="005C1DFB" w:rsidP="005C71B5">
            <w:pPr>
              <w:jc w:val="center"/>
              <w:rPr>
                <w:rFonts w:ascii="Arial" w:hAnsi="Arial" w:cs="Arial"/>
                <w:b/>
                <w:sz w:val="20"/>
                <w:szCs w:val="20"/>
              </w:rPr>
            </w:pPr>
            <w:r w:rsidRPr="002B5EE5">
              <w:rPr>
                <w:rFonts w:ascii="Arial" w:hAnsi="Arial" w:cs="Arial"/>
                <w:b/>
                <w:sz w:val="20"/>
                <w:szCs w:val="20"/>
              </w:rPr>
              <w:t>Milestone</w:t>
            </w:r>
          </w:p>
        </w:tc>
        <w:tc>
          <w:tcPr>
            <w:tcW w:w="7371" w:type="dxa"/>
            <w:vAlign w:val="center"/>
          </w:tcPr>
          <w:p w14:paraId="652E30D3" w14:textId="77777777" w:rsidR="005C1DFB" w:rsidRPr="002B5EE5" w:rsidRDefault="005C1DFB" w:rsidP="005C71B5">
            <w:pPr>
              <w:jc w:val="center"/>
              <w:rPr>
                <w:rFonts w:ascii="Arial" w:hAnsi="Arial" w:cs="Arial"/>
                <w:b/>
                <w:sz w:val="20"/>
                <w:szCs w:val="20"/>
              </w:rPr>
            </w:pPr>
            <w:r w:rsidRPr="002B5EE5">
              <w:rPr>
                <w:rFonts w:ascii="Arial" w:hAnsi="Arial" w:cs="Arial"/>
                <w:b/>
                <w:sz w:val="20"/>
                <w:szCs w:val="20"/>
              </w:rPr>
              <w:t>Requirement</w:t>
            </w:r>
          </w:p>
        </w:tc>
        <w:tc>
          <w:tcPr>
            <w:tcW w:w="1843" w:type="dxa"/>
            <w:vAlign w:val="center"/>
          </w:tcPr>
          <w:p w14:paraId="3813F0CF" w14:textId="77777777" w:rsidR="002C0FEC" w:rsidRPr="002B5EE5" w:rsidRDefault="002C0FEC" w:rsidP="005C71B5">
            <w:pPr>
              <w:jc w:val="center"/>
              <w:rPr>
                <w:rFonts w:ascii="Arial" w:hAnsi="Arial" w:cs="Arial"/>
                <w:b/>
                <w:sz w:val="20"/>
                <w:szCs w:val="20"/>
              </w:rPr>
            </w:pPr>
            <w:r w:rsidRPr="002B5EE5">
              <w:rPr>
                <w:rFonts w:ascii="Arial" w:hAnsi="Arial" w:cs="Arial"/>
                <w:b/>
                <w:sz w:val="20"/>
                <w:szCs w:val="20"/>
              </w:rPr>
              <w:t>Term to undertake work</w:t>
            </w:r>
          </w:p>
          <w:p w14:paraId="700A0D16" w14:textId="40447E02" w:rsidR="005C1DFB" w:rsidRPr="002B5EE5" w:rsidRDefault="005C1DFB" w:rsidP="005C71B5">
            <w:pPr>
              <w:jc w:val="center"/>
              <w:rPr>
                <w:rFonts w:ascii="Arial" w:hAnsi="Arial" w:cs="Arial"/>
                <w:i/>
                <w:sz w:val="20"/>
                <w:szCs w:val="20"/>
              </w:rPr>
            </w:pPr>
            <w:r w:rsidRPr="002B5EE5">
              <w:rPr>
                <w:rFonts w:ascii="Arial" w:hAnsi="Arial" w:cs="Arial"/>
                <w:i/>
                <w:sz w:val="14"/>
                <w:szCs w:val="20"/>
              </w:rPr>
              <w:t>(To be used as a guide only)</w:t>
            </w:r>
          </w:p>
        </w:tc>
      </w:tr>
      <w:tr w:rsidR="00EC33D9" w:rsidRPr="002B5EE5" w14:paraId="34749097" w14:textId="77777777" w:rsidTr="005C71B5">
        <w:tc>
          <w:tcPr>
            <w:tcW w:w="1276" w:type="dxa"/>
            <w:vAlign w:val="center"/>
          </w:tcPr>
          <w:p w14:paraId="4E81BC6B" w14:textId="13ABB39B" w:rsidR="00EC33D9" w:rsidRPr="002B5EE5" w:rsidRDefault="00EC33D9" w:rsidP="005D2F80">
            <w:pPr>
              <w:jc w:val="center"/>
              <w:rPr>
                <w:rFonts w:ascii="Arial" w:hAnsi="Arial" w:cs="Arial"/>
                <w:sz w:val="20"/>
                <w:szCs w:val="20"/>
              </w:rPr>
            </w:pPr>
            <w:r w:rsidRPr="002B5EE5">
              <w:rPr>
                <w:rFonts w:ascii="Arial" w:hAnsi="Arial" w:cs="Arial"/>
                <w:sz w:val="20"/>
                <w:szCs w:val="20"/>
              </w:rPr>
              <w:t>M</w:t>
            </w:r>
            <w:r w:rsidR="00C9217C">
              <w:rPr>
                <w:rFonts w:ascii="Arial" w:hAnsi="Arial" w:cs="Arial"/>
                <w:sz w:val="20"/>
                <w:szCs w:val="20"/>
              </w:rPr>
              <w:t>2.1</w:t>
            </w:r>
          </w:p>
        </w:tc>
        <w:tc>
          <w:tcPr>
            <w:tcW w:w="7371" w:type="dxa"/>
          </w:tcPr>
          <w:p w14:paraId="131CA9B9" w14:textId="7258538C" w:rsidR="00EC33D9" w:rsidRPr="00295FAD" w:rsidRDefault="00EC33D9" w:rsidP="386F7579">
            <w:pPr>
              <w:rPr>
                <w:rFonts w:ascii="Arial" w:hAnsi="Arial" w:cs="Arial"/>
                <w:spacing w:val="-1"/>
                <w:sz w:val="19"/>
                <w:szCs w:val="19"/>
              </w:rPr>
            </w:pPr>
            <w:r w:rsidRPr="00295FAD">
              <w:rPr>
                <w:rFonts w:ascii="Arial" w:hAnsi="Arial" w:cs="Arial"/>
                <w:sz w:val="19"/>
                <w:szCs w:val="19"/>
              </w:rPr>
              <w:t>Review</w:t>
            </w:r>
            <w:r w:rsidRPr="00295FAD">
              <w:rPr>
                <w:rFonts w:ascii="Arial" w:hAnsi="Arial" w:cs="Arial"/>
                <w:spacing w:val="-16"/>
                <w:sz w:val="19"/>
                <w:szCs w:val="19"/>
              </w:rPr>
              <w:t xml:space="preserve"> </w:t>
            </w:r>
            <w:r w:rsidRPr="00295FAD">
              <w:rPr>
                <w:rFonts w:ascii="Arial" w:hAnsi="Arial" w:cs="Arial"/>
                <w:spacing w:val="-1"/>
                <w:sz w:val="19"/>
                <w:szCs w:val="19"/>
              </w:rPr>
              <w:t>training</w:t>
            </w:r>
            <w:r w:rsidRPr="00295FAD">
              <w:rPr>
                <w:rFonts w:ascii="Arial" w:hAnsi="Arial" w:cs="Arial"/>
                <w:spacing w:val="-14"/>
                <w:sz w:val="19"/>
                <w:szCs w:val="19"/>
              </w:rPr>
              <w:t xml:space="preserve"> </w:t>
            </w:r>
            <w:r w:rsidRPr="00295FAD">
              <w:rPr>
                <w:rFonts w:ascii="Arial" w:hAnsi="Arial" w:cs="Arial"/>
                <w:spacing w:val="-1"/>
                <w:sz w:val="19"/>
                <w:szCs w:val="19"/>
              </w:rPr>
              <w:t>needs</w:t>
            </w:r>
            <w:r w:rsidRPr="00295FAD">
              <w:rPr>
                <w:rFonts w:ascii="Arial" w:hAnsi="Arial" w:cs="Arial"/>
                <w:spacing w:val="-13"/>
                <w:sz w:val="19"/>
                <w:szCs w:val="19"/>
              </w:rPr>
              <w:t xml:space="preserve"> </w:t>
            </w:r>
            <w:r w:rsidRPr="00295FAD">
              <w:rPr>
                <w:rFonts w:ascii="Arial" w:hAnsi="Arial" w:cs="Arial"/>
                <w:spacing w:val="2"/>
                <w:sz w:val="19"/>
                <w:szCs w:val="19"/>
              </w:rPr>
              <w:t>and</w:t>
            </w:r>
            <w:r w:rsidRPr="00295FAD">
              <w:rPr>
                <w:rFonts w:ascii="Arial" w:hAnsi="Arial" w:cs="Arial"/>
                <w:spacing w:val="32"/>
                <w:w w:val="99"/>
                <w:sz w:val="19"/>
                <w:szCs w:val="19"/>
              </w:rPr>
              <w:t xml:space="preserve"> </w:t>
            </w:r>
            <w:r w:rsidRPr="00295FAD">
              <w:rPr>
                <w:rFonts w:ascii="Arial" w:hAnsi="Arial" w:cs="Arial"/>
                <w:spacing w:val="-1"/>
                <w:sz w:val="19"/>
                <w:szCs w:val="19"/>
              </w:rPr>
              <w:t>knowledge</w:t>
            </w:r>
            <w:r w:rsidRPr="00295FAD">
              <w:rPr>
                <w:rFonts w:ascii="Arial" w:hAnsi="Arial" w:cs="Arial"/>
                <w:spacing w:val="-17"/>
                <w:sz w:val="19"/>
                <w:szCs w:val="19"/>
              </w:rPr>
              <w:t xml:space="preserve"> </w:t>
            </w:r>
            <w:r w:rsidRPr="00295FAD">
              <w:rPr>
                <w:rFonts w:ascii="Arial" w:hAnsi="Arial" w:cs="Arial"/>
                <w:spacing w:val="-1"/>
                <w:sz w:val="19"/>
                <w:szCs w:val="19"/>
              </w:rPr>
              <w:t>required</w:t>
            </w:r>
            <w:r w:rsidRPr="00295FAD">
              <w:rPr>
                <w:rFonts w:ascii="Arial" w:hAnsi="Arial" w:cs="Arial"/>
                <w:spacing w:val="-17"/>
                <w:sz w:val="19"/>
                <w:szCs w:val="19"/>
              </w:rPr>
              <w:t xml:space="preserve"> </w:t>
            </w:r>
            <w:r w:rsidRPr="00295FAD">
              <w:rPr>
                <w:rFonts w:ascii="Arial" w:hAnsi="Arial" w:cs="Arial"/>
                <w:spacing w:val="-1"/>
                <w:sz w:val="19"/>
                <w:szCs w:val="19"/>
              </w:rPr>
              <w:t>to</w:t>
            </w:r>
            <w:r w:rsidRPr="00295FAD">
              <w:rPr>
                <w:rFonts w:ascii="Arial" w:hAnsi="Arial" w:cs="Arial"/>
                <w:spacing w:val="-20"/>
                <w:sz w:val="19"/>
                <w:szCs w:val="19"/>
              </w:rPr>
              <w:t xml:space="preserve"> </w:t>
            </w:r>
            <w:r w:rsidRPr="00295FAD">
              <w:rPr>
                <w:rFonts w:ascii="Arial" w:hAnsi="Arial" w:cs="Arial"/>
                <w:spacing w:val="-1"/>
                <w:sz w:val="19"/>
                <w:szCs w:val="19"/>
              </w:rPr>
              <w:t>continue</w:t>
            </w:r>
            <w:r w:rsidRPr="00295FAD">
              <w:rPr>
                <w:rFonts w:ascii="Arial" w:hAnsi="Arial" w:cs="Arial"/>
                <w:spacing w:val="23"/>
                <w:w w:val="99"/>
                <w:sz w:val="19"/>
                <w:szCs w:val="19"/>
              </w:rPr>
              <w:t xml:space="preserve"> </w:t>
            </w:r>
            <w:r w:rsidRPr="00295FAD">
              <w:rPr>
                <w:rFonts w:ascii="Arial" w:hAnsi="Arial" w:cs="Arial"/>
                <w:spacing w:val="-2"/>
                <w:sz w:val="19"/>
                <w:szCs w:val="19"/>
              </w:rPr>
              <w:t>with</w:t>
            </w:r>
            <w:r w:rsidRPr="00295FAD">
              <w:rPr>
                <w:rFonts w:ascii="Arial" w:hAnsi="Arial" w:cs="Arial"/>
                <w:spacing w:val="-16"/>
                <w:sz w:val="19"/>
                <w:szCs w:val="19"/>
              </w:rPr>
              <w:t xml:space="preserve"> </w:t>
            </w:r>
            <w:r w:rsidRPr="00295FAD">
              <w:rPr>
                <w:rFonts w:ascii="Arial" w:hAnsi="Arial" w:cs="Arial"/>
                <w:spacing w:val="-1"/>
                <w:sz w:val="19"/>
                <w:szCs w:val="19"/>
              </w:rPr>
              <w:t>research</w:t>
            </w:r>
            <w:r w:rsidRPr="00295FAD">
              <w:rPr>
                <w:rFonts w:ascii="Arial" w:hAnsi="Arial" w:cs="Arial"/>
                <w:spacing w:val="-15"/>
                <w:sz w:val="19"/>
                <w:szCs w:val="19"/>
              </w:rPr>
              <w:t xml:space="preserve"> </w:t>
            </w:r>
            <w:r w:rsidRPr="00295FAD">
              <w:rPr>
                <w:rFonts w:ascii="Arial" w:hAnsi="Arial" w:cs="Arial"/>
                <w:spacing w:val="-1"/>
                <w:sz w:val="19"/>
                <w:szCs w:val="19"/>
              </w:rPr>
              <w:t>project</w:t>
            </w:r>
            <w:r w:rsidRPr="00295FAD">
              <w:rPr>
                <w:rFonts w:ascii="Arial" w:hAnsi="Arial" w:cs="Arial"/>
                <w:spacing w:val="-17"/>
                <w:sz w:val="19"/>
                <w:szCs w:val="19"/>
              </w:rPr>
              <w:t xml:space="preserve"> </w:t>
            </w:r>
            <w:r w:rsidRPr="00295FAD">
              <w:rPr>
                <w:rFonts w:ascii="Arial" w:hAnsi="Arial" w:cs="Arial"/>
                <w:spacing w:val="-1"/>
                <w:sz w:val="19"/>
                <w:szCs w:val="19"/>
              </w:rPr>
              <w:t>and</w:t>
            </w:r>
            <w:r w:rsidRPr="00295FAD">
              <w:rPr>
                <w:rFonts w:ascii="Arial" w:hAnsi="Arial" w:cs="Arial"/>
                <w:spacing w:val="28"/>
                <w:w w:val="99"/>
                <w:sz w:val="19"/>
                <w:szCs w:val="19"/>
              </w:rPr>
              <w:t xml:space="preserve"> </w:t>
            </w:r>
            <w:r w:rsidRPr="00295FAD">
              <w:rPr>
                <w:rFonts w:ascii="Arial" w:hAnsi="Arial" w:cs="Arial"/>
                <w:spacing w:val="-1"/>
                <w:sz w:val="19"/>
                <w:szCs w:val="19"/>
              </w:rPr>
              <w:t>complete</w:t>
            </w:r>
            <w:r w:rsidRPr="00295FAD">
              <w:rPr>
                <w:rFonts w:ascii="Arial" w:hAnsi="Arial" w:cs="Arial"/>
                <w:spacing w:val="-19"/>
                <w:sz w:val="19"/>
                <w:szCs w:val="19"/>
              </w:rPr>
              <w:t xml:space="preserve"> </w:t>
            </w:r>
            <w:r w:rsidRPr="00295FAD">
              <w:rPr>
                <w:rFonts w:ascii="Arial" w:hAnsi="Arial" w:cs="Arial"/>
                <w:sz w:val="19"/>
                <w:szCs w:val="19"/>
              </w:rPr>
              <w:t>the</w:t>
            </w:r>
            <w:r w:rsidRPr="00295FAD">
              <w:rPr>
                <w:rFonts w:ascii="Arial" w:hAnsi="Arial" w:cs="Arial"/>
                <w:spacing w:val="-17"/>
                <w:sz w:val="19"/>
                <w:szCs w:val="19"/>
              </w:rPr>
              <w:t xml:space="preserve"> </w:t>
            </w:r>
            <w:r w:rsidRPr="00295FAD">
              <w:rPr>
                <w:rFonts w:ascii="Arial" w:hAnsi="Arial" w:cs="Arial"/>
                <w:spacing w:val="-1"/>
                <w:sz w:val="19"/>
                <w:szCs w:val="19"/>
              </w:rPr>
              <w:t>thesis</w:t>
            </w:r>
          </w:p>
          <w:p w14:paraId="6F5D5E02" w14:textId="4DA7E95C" w:rsidR="00EC33D9" w:rsidRPr="00295FAD" w:rsidRDefault="00EC33D9" w:rsidP="005D2F80">
            <w:pPr>
              <w:pStyle w:val="ListParagraph"/>
              <w:numPr>
                <w:ilvl w:val="0"/>
                <w:numId w:val="36"/>
              </w:numPr>
              <w:rPr>
                <w:rFonts w:ascii="Arial" w:hAnsi="Arial" w:cs="Arial"/>
                <w:sz w:val="19"/>
                <w:szCs w:val="19"/>
              </w:rPr>
            </w:pPr>
            <w:r w:rsidRPr="00295FAD">
              <w:rPr>
                <w:rFonts w:ascii="Arial" w:hAnsi="Arial" w:cs="Arial"/>
                <w:spacing w:val="-1"/>
                <w:sz w:val="19"/>
                <w:szCs w:val="19"/>
              </w:rPr>
              <w:t>Attend</w:t>
            </w:r>
            <w:r w:rsidRPr="00295FAD">
              <w:rPr>
                <w:rFonts w:ascii="Arial" w:hAnsi="Arial" w:cs="Arial"/>
                <w:spacing w:val="-26"/>
                <w:sz w:val="19"/>
                <w:szCs w:val="19"/>
              </w:rPr>
              <w:t xml:space="preserve"> </w:t>
            </w:r>
            <w:r w:rsidRPr="00295FAD">
              <w:rPr>
                <w:rFonts w:ascii="Arial" w:hAnsi="Arial" w:cs="Arial"/>
                <w:spacing w:val="-1"/>
                <w:sz w:val="19"/>
                <w:szCs w:val="19"/>
              </w:rPr>
              <w:t>Proficio</w:t>
            </w:r>
            <w:r w:rsidRPr="00295FAD">
              <w:rPr>
                <w:rFonts w:ascii="Arial" w:hAnsi="Arial" w:cs="Arial"/>
                <w:spacing w:val="29"/>
                <w:w w:val="99"/>
                <w:sz w:val="19"/>
                <w:szCs w:val="19"/>
              </w:rPr>
              <w:t xml:space="preserve"> </w:t>
            </w:r>
            <w:r w:rsidRPr="00295FAD">
              <w:rPr>
                <w:rFonts w:ascii="Arial" w:hAnsi="Arial" w:cs="Arial"/>
                <w:spacing w:val="-1"/>
                <w:sz w:val="19"/>
                <w:szCs w:val="19"/>
              </w:rPr>
              <w:t>courses</w:t>
            </w:r>
            <w:r w:rsidRPr="00295FAD">
              <w:rPr>
                <w:rFonts w:ascii="Arial" w:hAnsi="Arial" w:cs="Arial"/>
                <w:spacing w:val="-15"/>
                <w:sz w:val="19"/>
                <w:szCs w:val="19"/>
              </w:rPr>
              <w:t xml:space="preserve"> </w:t>
            </w:r>
            <w:r w:rsidRPr="00295FAD">
              <w:rPr>
                <w:rFonts w:ascii="Arial" w:hAnsi="Arial" w:cs="Arial"/>
                <w:spacing w:val="-1"/>
                <w:sz w:val="19"/>
                <w:szCs w:val="19"/>
              </w:rPr>
              <w:t>and</w:t>
            </w:r>
            <w:r w:rsidRPr="00295FAD">
              <w:rPr>
                <w:rFonts w:ascii="Arial" w:hAnsi="Arial" w:cs="Arial"/>
                <w:spacing w:val="-15"/>
                <w:sz w:val="19"/>
                <w:szCs w:val="19"/>
              </w:rPr>
              <w:t xml:space="preserve"> </w:t>
            </w:r>
            <w:r w:rsidRPr="00295FAD">
              <w:rPr>
                <w:rFonts w:ascii="Arial" w:hAnsi="Arial" w:cs="Arial"/>
                <w:spacing w:val="-1"/>
                <w:sz w:val="19"/>
                <w:szCs w:val="19"/>
              </w:rPr>
              <w:t>plan</w:t>
            </w:r>
            <w:r w:rsidRPr="00295FAD">
              <w:rPr>
                <w:rFonts w:ascii="Arial" w:hAnsi="Arial" w:cs="Arial"/>
                <w:spacing w:val="27"/>
                <w:w w:val="99"/>
                <w:sz w:val="19"/>
                <w:szCs w:val="19"/>
              </w:rPr>
              <w:t xml:space="preserve"> </w:t>
            </w:r>
            <w:r w:rsidRPr="00295FAD">
              <w:rPr>
                <w:rFonts w:ascii="Arial" w:hAnsi="Arial" w:cs="Arial"/>
                <w:sz w:val="19"/>
                <w:szCs w:val="19"/>
              </w:rPr>
              <w:t>for</w:t>
            </w:r>
            <w:r w:rsidRPr="00295FAD">
              <w:rPr>
                <w:rFonts w:ascii="Arial" w:hAnsi="Arial" w:cs="Arial"/>
                <w:spacing w:val="-21"/>
                <w:sz w:val="19"/>
                <w:szCs w:val="19"/>
              </w:rPr>
              <w:t xml:space="preserve"> </w:t>
            </w:r>
            <w:r w:rsidRPr="00295FAD">
              <w:rPr>
                <w:rFonts w:ascii="Arial" w:hAnsi="Arial" w:cs="Arial"/>
                <w:spacing w:val="-1"/>
                <w:sz w:val="19"/>
                <w:szCs w:val="19"/>
              </w:rPr>
              <w:t>further</w:t>
            </w:r>
            <w:r w:rsidRPr="00295FAD">
              <w:rPr>
                <w:rFonts w:ascii="Arial" w:hAnsi="Arial" w:cs="Arial"/>
                <w:spacing w:val="24"/>
                <w:w w:val="99"/>
                <w:sz w:val="19"/>
                <w:szCs w:val="19"/>
              </w:rPr>
              <w:t xml:space="preserve"> </w:t>
            </w:r>
            <w:r w:rsidRPr="00295FAD">
              <w:rPr>
                <w:rFonts w:ascii="Arial" w:hAnsi="Arial" w:cs="Arial"/>
                <w:spacing w:val="-1"/>
                <w:sz w:val="19"/>
                <w:szCs w:val="19"/>
              </w:rPr>
              <w:t>courses</w:t>
            </w:r>
            <w:r w:rsidRPr="00295FAD">
              <w:rPr>
                <w:rFonts w:ascii="Arial" w:hAnsi="Arial" w:cs="Arial"/>
                <w:spacing w:val="-18"/>
                <w:sz w:val="19"/>
                <w:szCs w:val="19"/>
              </w:rPr>
              <w:t xml:space="preserve"> </w:t>
            </w:r>
            <w:r w:rsidRPr="00295FAD">
              <w:rPr>
                <w:rFonts w:ascii="Arial" w:hAnsi="Arial" w:cs="Arial"/>
                <w:spacing w:val="-1"/>
                <w:sz w:val="19"/>
                <w:szCs w:val="19"/>
              </w:rPr>
              <w:t>to</w:t>
            </w:r>
            <w:r w:rsidRPr="00295FAD">
              <w:rPr>
                <w:rFonts w:ascii="Arial" w:hAnsi="Arial" w:cs="Arial"/>
                <w:spacing w:val="25"/>
                <w:w w:val="99"/>
                <w:sz w:val="19"/>
                <w:szCs w:val="19"/>
              </w:rPr>
              <w:t xml:space="preserve"> </w:t>
            </w:r>
            <w:r w:rsidRPr="00295FAD">
              <w:rPr>
                <w:rFonts w:ascii="Arial" w:hAnsi="Arial" w:cs="Arial"/>
                <w:spacing w:val="-1"/>
                <w:sz w:val="19"/>
                <w:szCs w:val="19"/>
              </w:rPr>
              <w:t>attend,</w:t>
            </w:r>
            <w:r w:rsidRPr="00295FAD">
              <w:rPr>
                <w:rFonts w:ascii="Arial" w:hAnsi="Arial" w:cs="Arial"/>
                <w:spacing w:val="-20"/>
                <w:sz w:val="19"/>
                <w:szCs w:val="19"/>
              </w:rPr>
              <w:t xml:space="preserve"> </w:t>
            </w:r>
            <w:r w:rsidRPr="00295FAD">
              <w:rPr>
                <w:rFonts w:ascii="Arial" w:hAnsi="Arial" w:cs="Arial"/>
                <w:spacing w:val="-1"/>
                <w:sz w:val="19"/>
                <w:szCs w:val="19"/>
              </w:rPr>
              <w:t>as</w:t>
            </w:r>
            <w:r w:rsidRPr="00295FAD">
              <w:rPr>
                <w:rFonts w:ascii="Arial" w:hAnsi="Arial" w:cs="Arial"/>
                <w:spacing w:val="24"/>
                <w:w w:val="99"/>
                <w:sz w:val="19"/>
                <w:szCs w:val="19"/>
              </w:rPr>
              <w:t xml:space="preserve"> </w:t>
            </w:r>
            <w:r w:rsidRPr="00295FAD">
              <w:rPr>
                <w:rFonts w:ascii="Arial" w:hAnsi="Arial" w:cs="Arial"/>
                <w:spacing w:val="-1"/>
                <w:sz w:val="19"/>
                <w:szCs w:val="19"/>
              </w:rPr>
              <w:t>appropriate</w:t>
            </w:r>
          </w:p>
        </w:tc>
        <w:tc>
          <w:tcPr>
            <w:tcW w:w="1843" w:type="dxa"/>
            <w:vAlign w:val="center"/>
          </w:tcPr>
          <w:p w14:paraId="67AEB577" w14:textId="0A2967CE" w:rsidR="00EC33D9" w:rsidRPr="00295FAD" w:rsidRDefault="00936A80" w:rsidP="386F7579">
            <w:pPr>
              <w:jc w:val="center"/>
              <w:rPr>
                <w:rFonts w:ascii="Arial" w:hAnsi="Arial" w:cs="Arial"/>
                <w:sz w:val="19"/>
                <w:szCs w:val="19"/>
              </w:rPr>
            </w:pPr>
            <w:r>
              <w:rPr>
                <w:rFonts w:ascii="Arial" w:hAnsi="Arial" w:cs="Arial"/>
                <w:sz w:val="19"/>
                <w:szCs w:val="19"/>
              </w:rPr>
              <w:t>5</w:t>
            </w:r>
          </w:p>
        </w:tc>
      </w:tr>
      <w:tr w:rsidR="00EC33D9" w:rsidRPr="002B5EE5" w14:paraId="5F0ADD9D" w14:textId="77777777" w:rsidTr="0DE5B509">
        <w:tc>
          <w:tcPr>
            <w:tcW w:w="1276" w:type="dxa"/>
            <w:vAlign w:val="center"/>
          </w:tcPr>
          <w:p w14:paraId="0F92E9D0" w14:textId="4C7A79C2" w:rsidR="00EC33D9" w:rsidRPr="002B5EE5" w:rsidRDefault="00EC33D9" w:rsidP="005D2F80">
            <w:pPr>
              <w:jc w:val="center"/>
              <w:rPr>
                <w:rFonts w:ascii="Arial" w:hAnsi="Arial" w:cs="Arial"/>
                <w:sz w:val="20"/>
                <w:szCs w:val="20"/>
              </w:rPr>
            </w:pPr>
            <w:r w:rsidRPr="002B5EE5">
              <w:rPr>
                <w:rFonts w:ascii="Arial" w:hAnsi="Arial" w:cs="Arial"/>
                <w:sz w:val="20"/>
                <w:szCs w:val="20"/>
              </w:rPr>
              <w:t>M</w:t>
            </w:r>
            <w:r w:rsidR="00C9217C">
              <w:rPr>
                <w:rFonts w:ascii="Arial" w:hAnsi="Arial" w:cs="Arial"/>
                <w:sz w:val="20"/>
                <w:szCs w:val="20"/>
              </w:rPr>
              <w:t>2.2</w:t>
            </w:r>
          </w:p>
        </w:tc>
        <w:tc>
          <w:tcPr>
            <w:tcW w:w="7371" w:type="dxa"/>
          </w:tcPr>
          <w:p w14:paraId="70C3F6D7" w14:textId="450BD788" w:rsidR="00EC33D9" w:rsidRPr="00295FAD" w:rsidRDefault="00EC33D9" w:rsidP="005D2F80">
            <w:pPr>
              <w:rPr>
                <w:rFonts w:ascii="Arial" w:hAnsi="Arial" w:cs="Arial"/>
                <w:sz w:val="19"/>
                <w:szCs w:val="19"/>
              </w:rPr>
            </w:pPr>
            <w:r w:rsidRPr="00295FAD">
              <w:rPr>
                <w:rFonts w:ascii="Arial" w:hAnsi="Arial" w:cs="Arial"/>
                <w:spacing w:val="-1"/>
                <w:sz w:val="19"/>
                <w:szCs w:val="19"/>
              </w:rPr>
              <w:t>Demonstrate</w:t>
            </w:r>
            <w:r w:rsidRPr="00295FAD">
              <w:rPr>
                <w:rFonts w:ascii="Arial" w:hAnsi="Arial" w:cs="Arial"/>
                <w:spacing w:val="-11"/>
                <w:sz w:val="19"/>
                <w:szCs w:val="19"/>
              </w:rPr>
              <w:t xml:space="preserve"> </w:t>
            </w:r>
            <w:r w:rsidRPr="00295FAD">
              <w:rPr>
                <w:rFonts w:ascii="Arial" w:hAnsi="Arial" w:cs="Arial"/>
                <w:spacing w:val="-1"/>
                <w:sz w:val="19"/>
                <w:szCs w:val="19"/>
              </w:rPr>
              <w:t>work</w:t>
            </w:r>
            <w:r w:rsidRPr="00295FAD">
              <w:rPr>
                <w:rFonts w:ascii="Arial" w:hAnsi="Arial" w:cs="Arial"/>
                <w:spacing w:val="-6"/>
                <w:sz w:val="19"/>
                <w:szCs w:val="19"/>
              </w:rPr>
              <w:t xml:space="preserve"> </w:t>
            </w:r>
            <w:r w:rsidRPr="00295FAD">
              <w:rPr>
                <w:rFonts w:ascii="Arial" w:hAnsi="Arial" w:cs="Arial"/>
                <w:spacing w:val="-1"/>
                <w:sz w:val="19"/>
                <w:szCs w:val="19"/>
              </w:rPr>
              <w:t>of</w:t>
            </w:r>
            <w:r w:rsidRPr="00295FAD">
              <w:rPr>
                <w:rFonts w:ascii="Arial" w:hAnsi="Arial" w:cs="Arial"/>
                <w:spacing w:val="-8"/>
                <w:sz w:val="19"/>
                <w:szCs w:val="19"/>
              </w:rPr>
              <w:t xml:space="preserve"> </w:t>
            </w:r>
            <w:r w:rsidRPr="00295FAD">
              <w:rPr>
                <w:rFonts w:ascii="Arial" w:hAnsi="Arial" w:cs="Arial"/>
                <w:spacing w:val="-1"/>
                <w:sz w:val="19"/>
                <w:szCs w:val="19"/>
              </w:rPr>
              <w:t>the</w:t>
            </w:r>
            <w:r w:rsidRPr="00295FAD">
              <w:rPr>
                <w:rFonts w:ascii="Arial" w:hAnsi="Arial" w:cs="Arial"/>
                <w:spacing w:val="30"/>
                <w:w w:val="99"/>
                <w:sz w:val="19"/>
                <w:szCs w:val="19"/>
              </w:rPr>
              <w:t xml:space="preserve"> </w:t>
            </w:r>
            <w:r w:rsidRPr="00295FAD">
              <w:rPr>
                <w:rFonts w:ascii="Arial" w:hAnsi="Arial" w:cs="Arial"/>
                <w:sz w:val="19"/>
                <w:szCs w:val="19"/>
              </w:rPr>
              <w:t>quality</w:t>
            </w:r>
            <w:r w:rsidRPr="00295FAD">
              <w:rPr>
                <w:rFonts w:ascii="Arial" w:hAnsi="Arial" w:cs="Arial"/>
                <w:spacing w:val="-20"/>
                <w:sz w:val="19"/>
                <w:szCs w:val="19"/>
              </w:rPr>
              <w:t xml:space="preserve"> </w:t>
            </w:r>
            <w:r w:rsidRPr="00295FAD">
              <w:rPr>
                <w:rFonts w:ascii="Arial" w:hAnsi="Arial" w:cs="Arial"/>
                <w:sz w:val="19"/>
                <w:szCs w:val="19"/>
              </w:rPr>
              <w:t>and</w:t>
            </w:r>
            <w:r w:rsidRPr="00295FAD">
              <w:rPr>
                <w:rFonts w:ascii="Arial" w:hAnsi="Arial" w:cs="Arial"/>
                <w:spacing w:val="-13"/>
                <w:sz w:val="19"/>
                <w:szCs w:val="19"/>
              </w:rPr>
              <w:t xml:space="preserve"> </w:t>
            </w:r>
            <w:r w:rsidRPr="00295FAD">
              <w:rPr>
                <w:rFonts w:ascii="Arial" w:hAnsi="Arial" w:cs="Arial"/>
                <w:sz w:val="19"/>
                <w:szCs w:val="19"/>
              </w:rPr>
              <w:t>quantity</w:t>
            </w:r>
            <w:r w:rsidRPr="00295FAD">
              <w:rPr>
                <w:rFonts w:ascii="Arial" w:hAnsi="Arial" w:cs="Arial"/>
                <w:spacing w:val="-19"/>
                <w:sz w:val="19"/>
                <w:szCs w:val="19"/>
              </w:rPr>
              <w:t xml:space="preserve"> </w:t>
            </w:r>
            <w:r w:rsidRPr="00295FAD">
              <w:rPr>
                <w:rFonts w:ascii="Arial" w:hAnsi="Arial" w:cs="Arial"/>
                <w:sz w:val="19"/>
                <w:szCs w:val="19"/>
              </w:rPr>
              <w:t>expected</w:t>
            </w:r>
            <w:r w:rsidRPr="00295FAD">
              <w:rPr>
                <w:rFonts w:ascii="Arial" w:hAnsi="Arial" w:cs="Arial"/>
                <w:spacing w:val="-14"/>
                <w:sz w:val="19"/>
                <w:szCs w:val="19"/>
              </w:rPr>
              <w:t xml:space="preserve"> </w:t>
            </w:r>
            <w:r w:rsidRPr="00295FAD">
              <w:rPr>
                <w:rFonts w:ascii="Arial" w:hAnsi="Arial" w:cs="Arial"/>
                <w:spacing w:val="-1"/>
                <w:sz w:val="19"/>
                <w:szCs w:val="19"/>
              </w:rPr>
              <w:t>at</w:t>
            </w:r>
            <w:r w:rsidRPr="00295FAD">
              <w:rPr>
                <w:rFonts w:ascii="Arial" w:hAnsi="Arial" w:cs="Arial"/>
                <w:spacing w:val="23"/>
                <w:w w:val="99"/>
                <w:sz w:val="19"/>
                <w:szCs w:val="19"/>
              </w:rPr>
              <w:t xml:space="preserve"> </w:t>
            </w:r>
            <w:r w:rsidRPr="00295FAD">
              <w:rPr>
                <w:rFonts w:ascii="Arial" w:hAnsi="Arial" w:cs="Arial"/>
                <w:spacing w:val="-1"/>
                <w:sz w:val="19"/>
                <w:szCs w:val="19"/>
              </w:rPr>
              <w:t>the</w:t>
            </w:r>
            <w:r w:rsidRPr="00295FAD">
              <w:rPr>
                <w:rFonts w:ascii="Arial" w:hAnsi="Arial" w:cs="Arial"/>
                <w:spacing w:val="-10"/>
                <w:sz w:val="19"/>
                <w:szCs w:val="19"/>
              </w:rPr>
              <w:t xml:space="preserve"> </w:t>
            </w:r>
            <w:r w:rsidRPr="00295FAD">
              <w:rPr>
                <w:rFonts w:ascii="Arial" w:hAnsi="Arial" w:cs="Arial"/>
                <w:sz w:val="19"/>
                <w:szCs w:val="19"/>
              </w:rPr>
              <w:t>end</w:t>
            </w:r>
            <w:r w:rsidRPr="00295FAD">
              <w:rPr>
                <w:rFonts w:ascii="Arial" w:hAnsi="Arial" w:cs="Arial"/>
                <w:spacing w:val="-7"/>
                <w:sz w:val="19"/>
                <w:szCs w:val="19"/>
              </w:rPr>
              <w:t xml:space="preserve"> </w:t>
            </w:r>
            <w:r w:rsidRPr="00295FAD">
              <w:rPr>
                <w:rFonts w:ascii="Arial" w:hAnsi="Arial" w:cs="Arial"/>
                <w:spacing w:val="-1"/>
                <w:sz w:val="19"/>
                <w:szCs w:val="19"/>
              </w:rPr>
              <w:t>of</w:t>
            </w:r>
            <w:r w:rsidRPr="00295FAD">
              <w:rPr>
                <w:rFonts w:ascii="Arial" w:hAnsi="Arial" w:cs="Arial"/>
                <w:spacing w:val="-2"/>
                <w:sz w:val="19"/>
                <w:szCs w:val="19"/>
              </w:rPr>
              <w:t xml:space="preserve"> Year</w:t>
            </w:r>
            <w:r w:rsidRPr="00295FAD">
              <w:rPr>
                <w:rFonts w:ascii="Arial" w:hAnsi="Arial" w:cs="Arial"/>
                <w:spacing w:val="-9"/>
                <w:sz w:val="19"/>
                <w:szCs w:val="19"/>
              </w:rPr>
              <w:t xml:space="preserve"> </w:t>
            </w:r>
            <w:r w:rsidRPr="00295FAD">
              <w:rPr>
                <w:rFonts w:ascii="Arial" w:hAnsi="Arial" w:cs="Arial"/>
                <w:sz w:val="19"/>
                <w:szCs w:val="19"/>
              </w:rPr>
              <w:t>2</w:t>
            </w:r>
          </w:p>
          <w:p w14:paraId="483C1195" w14:textId="1E57B2FB" w:rsidR="00875374" w:rsidRPr="00295FAD" w:rsidRDefault="00875374" w:rsidP="00875374">
            <w:pPr>
              <w:pStyle w:val="ListParagraph"/>
              <w:numPr>
                <w:ilvl w:val="0"/>
                <w:numId w:val="35"/>
              </w:numPr>
              <w:rPr>
                <w:rFonts w:ascii="Arial" w:hAnsi="Arial" w:cs="Arial"/>
                <w:spacing w:val="-1"/>
                <w:sz w:val="19"/>
                <w:szCs w:val="19"/>
              </w:rPr>
            </w:pPr>
            <w:r w:rsidRPr="00295FAD">
              <w:rPr>
                <w:rFonts w:ascii="Arial" w:hAnsi="Arial" w:cs="Arial"/>
                <w:spacing w:val="-1"/>
                <w:sz w:val="19"/>
                <w:szCs w:val="19"/>
              </w:rPr>
              <w:t>Submit 3000-word draft of one of the chapters produced to date</w:t>
            </w:r>
          </w:p>
          <w:p w14:paraId="1E57FFA2" w14:textId="34914B8B" w:rsidR="00EC33D9" w:rsidRPr="00295FAD" w:rsidRDefault="00875374" w:rsidP="00295FAD">
            <w:pPr>
              <w:pStyle w:val="ListParagraph"/>
              <w:numPr>
                <w:ilvl w:val="0"/>
                <w:numId w:val="35"/>
              </w:numPr>
              <w:rPr>
                <w:rFonts w:ascii="Arial" w:hAnsi="Arial" w:cs="Arial"/>
                <w:spacing w:val="-1"/>
                <w:sz w:val="19"/>
                <w:szCs w:val="19"/>
              </w:rPr>
            </w:pPr>
            <w:r w:rsidRPr="00295FAD">
              <w:rPr>
                <w:rFonts w:ascii="Arial" w:hAnsi="Arial" w:cs="Arial"/>
                <w:spacing w:val="-1"/>
                <w:sz w:val="19"/>
                <w:szCs w:val="19"/>
              </w:rPr>
              <w:t>Report on research undertaken to date</w:t>
            </w:r>
          </w:p>
        </w:tc>
        <w:tc>
          <w:tcPr>
            <w:tcW w:w="1843" w:type="dxa"/>
            <w:vAlign w:val="center"/>
          </w:tcPr>
          <w:p w14:paraId="01742061" w14:textId="3DB098DB" w:rsidR="00EC33D9" w:rsidRPr="00295FAD" w:rsidRDefault="00936A80" w:rsidP="005D2F80">
            <w:pPr>
              <w:jc w:val="center"/>
              <w:rPr>
                <w:rFonts w:ascii="Arial" w:hAnsi="Arial" w:cs="Arial"/>
                <w:sz w:val="19"/>
                <w:szCs w:val="19"/>
              </w:rPr>
            </w:pPr>
            <w:r>
              <w:rPr>
                <w:rFonts w:ascii="Arial" w:hAnsi="Arial" w:cs="Arial"/>
                <w:sz w:val="19"/>
                <w:szCs w:val="19"/>
              </w:rPr>
              <w:t>5</w:t>
            </w:r>
          </w:p>
        </w:tc>
      </w:tr>
      <w:tr w:rsidR="00EC33D9" w:rsidRPr="002B5EE5" w14:paraId="0163FF6E" w14:textId="77777777" w:rsidTr="0DE5B509">
        <w:tc>
          <w:tcPr>
            <w:tcW w:w="1276" w:type="dxa"/>
            <w:vAlign w:val="center"/>
          </w:tcPr>
          <w:p w14:paraId="3EE4A89A" w14:textId="12BD4B71" w:rsidR="00EC33D9" w:rsidRPr="002B5EE5" w:rsidRDefault="00EC33D9" w:rsidP="005D2F80">
            <w:pPr>
              <w:jc w:val="center"/>
              <w:rPr>
                <w:rFonts w:ascii="Arial" w:hAnsi="Arial" w:cs="Arial"/>
                <w:sz w:val="20"/>
                <w:szCs w:val="20"/>
              </w:rPr>
            </w:pPr>
            <w:r w:rsidRPr="002B5EE5">
              <w:rPr>
                <w:rFonts w:ascii="Arial" w:hAnsi="Arial" w:cs="Arial"/>
                <w:sz w:val="20"/>
                <w:szCs w:val="20"/>
              </w:rPr>
              <w:t>M</w:t>
            </w:r>
            <w:r w:rsidR="00C9217C">
              <w:rPr>
                <w:rFonts w:ascii="Arial" w:hAnsi="Arial" w:cs="Arial"/>
                <w:sz w:val="20"/>
                <w:szCs w:val="20"/>
              </w:rPr>
              <w:t>2.3</w:t>
            </w:r>
          </w:p>
        </w:tc>
        <w:tc>
          <w:tcPr>
            <w:tcW w:w="7371" w:type="dxa"/>
          </w:tcPr>
          <w:p w14:paraId="31168F7A" w14:textId="1625D86A" w:rsidR="00EC33D9" w:rsidRPr="00295FAD" w:rsidRDefault="00EC33D9" w:rsidP="386F7579">
            <w:pPr>
              <w:rPr>
                <w:rFonts w:ascii="Arial" w:hAnsi="Arial" w:cs="Arial"/>
                <w:spacing w:val="-1"/>
                <w:sz w:val="19"/>
                <w:szCs w:val="19"/>
              </w:rPr>
            </w:pPr>
            <w:r w:rsidRPr="00295FAD">
              <w:rPr>
                <w:rFonts w:ascii="Arial" w:hAnsi="Arial" w:cs="Arial"/>
                <w:sz w:val="19"/>
                <w:szCs w:val="19"/>
              </w:rPr>
              <w:t>Review</w:t>
            </w:r>
            <w:r w:rsidRPr="00295FAD">
              <w:rPr>
                <w:rFonts w:ascii="Arial" w:hAnsi="Arial" w:cs="Arial"/>
                <w:spacing w:val="-20"/>
                <w:sz w:val="19"/>
                <w:szCs w:val="19"/>
              </w:rPr>
              <w:t xml:space="preserve"> </w:t>
            </w:r>
            <w:r w:rsidRPr="00295FAD">
              <w:rPr>
                <w:rFonts w:ascii="Arial" w:hAnsi="Arial" w:cs="Arial"/>
                <w:sz w:val="19"/>
                <w:szCs w:val="19"/>
              </w:rPr>
              <w:t>significance</w:t>
            </w:r>
            <w:r w:rsidRPr="00295FAD">
              <w:rPr>
                <w:rFonts w:ascii="Arial" w:hAnsi="Arial" w:cs="Arial"/>
                <w:spacing w:val="-17"/>
                <w:sz w:val="19"/>
                <w:szCs w:val="19"/>
              </w:rPr>
              <w:t xml:space="preserve"> </w:t>
            </w:r>
            <w:r w:rsidRPr="00295FAD">
              <w:rPr>
                <w:rFonts w:ascii="Arial" w:hAnsi="Arial" w:cs="Arial"/>
                <w:sz w:val="19"/>
                <w:szCs w:val="19"/>
              </w:rPr>
              <w:t>and</w:t>
            </w:r>
            <w:r w:rsidR="005F70E2">
              <w:rPr>
                <w:rFonts w:ascii="Arial" w:hAnsi="Arial" w:cs="Arial"/>
                <w:sz w:val="19"/>
                <w:szCs w:val="19"/>
              </w:rPr>
              <w:t xml:space="preserve"> </w:t>
            </w:r>
            <w:r w:rsidRPr="00295FAD">
              <w:rPr>
                <w:rFonts w:ascii="Arial" w:hAnsi="Arial" w:cs="Arial"/>
                <w:sz w:val="19"/>
                <w:szCs w:val="19"/>
              </w:rPr>
              <w:t>impact</w:t>
            </w:r>
            <w:r w:rsidRPr="00295FAD">
              <w:rPr>
                <w:rFonts w:ascii="Arial" w:hAnsi="Arial" w:cs="Arial"/>
                <w:spacing w:val="-15"/>
                <w:sz w:val="19"/>
                <w:szCs w:val="19"/>
              </w:rPr>
              <w:t xml:space="preserve"> </w:t>
            </w:r>
            <w:r w:rsidRPr="00295FAD">
              <w:rPr>
                <w:rFonts w:ascii="Arial" w:hAnsi="Arial" w:cs="Arial"/>
                <w:spacing w:val="-2"/>
                <w:sz w:val="19"/>
                <w:szCs w:val="19"/>
              </w:rPr>
              <w:t>of</w:t>
            </w:r>
            <w:r w:rsidRPr="00295FAD">
              <w:rPr>
                <w:rFonts w:ascii="Arial" w:hAnsi="Arial" w:cs="Arial"/>
                <w:spacing w:val="-13"/>
                <w:sz w:val="19"/>
                <w:szCs w:val="19"/>
              </w:rPr>
              <w:t xml:space="preserve"> </w:t>
            </w:r>
            <w:r w:rsidRPr="00295FAD">
              <w:rPr>
                <w:rFonts w:ascii="Arial" w:hAnsi="Arial" w:cs="Arial"/>
                <w:spacing w:val="-1"/>
                <w:sz w:val="19"/>
                <w:szCs w:val="19"/>
              </w:rPr>
              <w:t>research</w:t>
            </w:r>
            <w:r w:rsidRPr="00295FAD">
              <w:rPr>
                <w:rFonts w:ascii="Arial" w:hAnsi="Arial" w:cs="Arial"/>
                <w:spacing w:val="-15"/>
                <w:sz w:val="19"/>
                <w:szCs w:val="19"/>
              </w:rPr>
              <w:t xml:space="preserve"> </w:t>
            </w:r>
            <w:r w:rsidRPr="00295FAD">
              <w:rPr>
                <w:rFonts w:ascii="Arial" w:hAnsi="Arial" w:cs="Arial"/>
                <w:spacing w:val="-1"/>
                <w:sz w:val="19"/>
                <w:szCs w:val="19"/>
              </w:rPr>
              <w:t>and</w:t>
            </w:r>
            <w:r w:rsidRPr="00295FAD">
              <w:rPr>
                <w:rFonts w:ascii="Arial" w:hAnsi="Arial" w:cs="Arial"/>
                <w:spacing w:val="-14"/>
                <w:sz w:val="19"/>
                <w:szCs w:val="19"/>
              </w:rPr>
              <w:t xml:space="preserve"> </w:t>
            </w:r>
            <w:r w:rsidRPr="00295FAD">
              <w:rPr>
                <w:rFonts w:ascii="Arial" w:hAnsi="Arial" w:cs="Arial"/>
                <w:spacing w:val="-1"/>
                <w:sz w:val="19"/>
                <w:szCs w:val="19"/>
              </w:rPr>
              <w:t>articulate</w:t>
            </w:r>
            <w:r w:rsidR="005F70E2">
              <w:rPr>
                <w:rFonts w:ascii="Arial" w:hAnsi="Arial" w:cs="Arial"/>
                <w:spacing w:val="-1"/>
                <w:sz w:val="19"/>
                <w:szCs w:val="19"/>
              </w:rPr>
              <w:t xml:space="preserve"> </w:t>
            </w:r>
            <w:r w:rsidRPr="00295FAD">
              <w:rPr>
                <w:rFonts w:ascii="Arial" w:hAnsi="Arial" w:cs="Arial"/>
                <w:spacing w:val="-1"/>
                <w:sz w:val="19"/>
                <w:szCs w:val="19"/>
              </w:rPr>
              <w:t>output</w:t>
            </w:r>
            <w:r w:rsidR="005F70E2">
              <w:rPr>
                <w:rFonts w:ascii="Arial" w:hAnsi="Arial" w:cs="Arial"/>
                <w:spacing w:val="-1"/>
                <w:sz w:val="19"/>
                <w:szCs w:val="19"/>
              </w:rPr>
              <w:t>s</w:t>
            </w:r>
          </w:p>
          <w:p w14:paraId="498B013A" w14:textId="77777777" w:rsidR="00EC33D9" w:rsidRPr="00295FAD" w:rsidRDefault="00EC33D9" w:rsidP="005D2F80">
            <w:pPr>
              <w:pStyle w:val="TableParagraph"/>
              <w:spacing w:before="3"/>
              <w:ind w:left="104"/>
              <w:rPr>
                <w:rFonts w:ascii="Arial" w:eastAsia="Arial" w:hAnsi="Arial" w:cs="Arial"/>
                <w:sz w:val="19"/>
                <w:szCs w:val="19"/>
              </w:rPr>
            </w:pPr>
            <w:r w:rsidRPr="00295FAD">
              <w:rPr>
                <w:rFonts w:ascii="Arial" w:hAnsi="Arial" w:cs="Arial"/>
                <w:spacing w:val="-1"/>
                <w:sz w:val="19"/>
                <w:szCs w:val="19"/>
              </w:rPr>
              <w:t>For</w:t>
            </w:r>
            <w:r w:rsidRPr="00295FAD">
              <w:rPr>
                <w:rFonts w:ascii="Arial" w:hAnsi="Arial" w:cs="Arial"/>
                <w:spacing w:val="-24"/>
                <w:sz w:val="19"/>
                <w:szCs w:val="19"/>
              </w:rPr>
              <w:t xml:space="preserve"> </w:t>
            </w:r>
            <w:r w:rsidRPr="00295FAD">
              <w:rPr>
                <w:rFonts w:ascii="Arial" w:hAnsi="Arial" w:cs="Arial"/>
                <w:spacing w:val="-1"/>
                <w:sz w:val="19"/>
                <w:szCs w:val="19"/>
              </w:rPr>
              <w:t>example:</w:t>
            </w:r>
          </w:p>
          <w:p w14:paraId="7B6C27D0" w14:textId="77777777" w:rsidR="00875374" w:rsidRDefault="00EC33D9" w:rsidP="00295FAD">
            <w:pPr>
              <w:pStyle w:val="ListParagraph"/>
              <w:numPr>
                <w:ilvl w:val="0"/>
                <w:numId w:val="34"/>
              </w:numPr>
              <w:rPr>
                <w:rFonts w:ascii="Arial" w:hAnsi="Arial" w:cs="Arial"/>
                <w:sz w:val="19"/>
                <w:szCs w:val="19"/>
              </w:rPr>
            </w:pPr>
            <w:r w:rsidRPr="00295FAD">
              <w:rPr>
                <w:rFonts w:ascii="Arial" w:hAnsi="Arial" w:cs="Arial"/>
                <w:spacing w:val="-1"/>
                <w:sz w:val="19"/>
                <w:szCs w:val="19"/>
              </w:rPr>
              <w:t>Present</w:t>
            </w:r>
            <w:r w:rsidRPr="00295FAD">
              <w:rPr>
                <w:rFonts w:ascii="Arial" w:hAnsi="Arial" w:cs="Arial"/>
                <w:spacing w:val="-33"/>
                <w:sz w:val="19"/>
                <w:szCs w:val="19"/>
              </w:rPr>
              <w:t xml:space="preserve"> </w:t>
            </w:r>
            <w:r w:rsidRPr="00295FAD">
              <w:rPr>
                <w:rFonts w:ascii="Arial" w:hAnsi="Arial" w:cs="Arial"/>
                <w:spacing w:val="-1"/>
                <w:sz w:val="19"/>
                <w:szCs w:val="19"/>
              </w:rPr>
              <w:t>research</w:t>
            </w:r>
            <w:r w:rsidR="005F70E2">
              <w:rPr>
                <w:rFonts w:ascii="Arial" w:hAnsi="Arial" w:cs="Arial"/>
                <w:spacing w:val="-1"/>
                <w:sz w:val="19"/>
                <w:szCs w:val="19"/>
              </w:rPr>
              <w:t xml:space="preserve"> </w:t>
            </w:r>
            <w:r w:rsidRPr="00295FAD">
              <w:rPr>
                <w:rFonts w:ascii="Arial" w:hAnsi="Arial" w:cs="Arial"/>
                <w:spacing w:val="-1"/>
                <w:sz w:val="19"/>
                <w:szCs w:val="19"/>
              </w:rPr>
              <w:t>to</w:t>
            </w:r>
            <w:r w:rsidRPr="00295FAD">
              <w:rPr>
                <w:rFonts w:ascii="Arial" w:hAnsi="Arial" w:cs="Arial"/>
                <w:spacing w:val="-15"/>
                <w:sz w:val="19"/>
                <w:szCs w:val="19"/>
              </w:rPr>
              <w:t xml:space="preserve"> </w:t>
            </w:r>
            <w:r w:rsidRPr="00295FAD">
              <w:rPr>
                <w:rFonts w:ascii="Arial" w:hAnsi="Arial" w:cs="Arial"/>
                <w:spacing w:val="-1"/>
                <w:sz w:val="19"/>
                <w:szCs w:val="19"/>
              </w:rPr>
              <w:t>students</w:t>
            </w:r>
            <w:r w:rsidRPr="00295FAD">
              <w:rPr>
                <w:rFonts w:ascii="Arial" w:hAnsi="Arial" w:cs="Arial"/>
                <w:spacing w:val="-13"/>
                <w:sz w:val="19"/>
                <w:szCs w:val="19"/>
              </w:rPr>
              <w:t xml:space="preserve"> </w:t>
            </w:r>
            <w:r w:rsidRPr="00295FAD">
              <w:rPr>
                <w:rFonts w:ascii="Arial" w:hAnsi="Arial" w:cs="Arial"/>
                <w:sz w:val="19"/>
                <w:szCs w:val="19"/>
              </w:rPr>
              <w:t>and</w:t>
            </w:r>
            <w:r w:rsidRPr="00295FAD">
              <w:rPr>
                <w:rFonts w:ascii="Arial" w:hAnsi="Arial" w:cs="Arial"/>
                <w:spacing w:val="26"/>
                <w:w w:val="99"/>
                <w:sz w:val="19"/>
                <w:szCs w:val="19"/>
              </w:rPr>
              <w:t xml:space="preserve"> </w:t>
            </w:r>
            <w:r w:rsidRPr="00295FAD">
              <w:rPr>
                <w:rFonts w:ascii="Arial" w:hAnsi="Arial" w:cs="Arial"/>
                <w:spacing w:val="-1"/>
                <w:sz w:val="19"/>
                <w:szCs w:val="19"/>
              </w:rPr>
              <w:t>staff</w:t>
            </w:r>
            <w:r w:rsidRPr="00295FAD">
              <w:rPr>
                <w:rFonts w:ascii="Arial" w:hAnsi="Arial" w:cs="Arial"/>
                <w:spacing w:val="-9"/>
                <w:sz w:val="19"/>
                <w:szCs w:val="19"/>
              </w:rPr>
              <w:t xml:space="preserve"> </w:t>
            </w:r>
            <w:r w:rsidRPr="00295FAD">
              <w:rPr>
                <w:rFonts w:ascii="Arial" w:hAnsi="Arial" w:cs="Arial"/>
                <w:spacing w:val="-1"/>
                <w:sz w:val="19"/>
                <w:szCs w:val="19"/>
              </w:rPr>
              <w:t>at</w:t>
            </w:r>
            <w:r w:rsidRPr="00295FAD">
              <w:rPr>
                <w:rFonts w:ascii="Arial" w:hAnsi="Arial" w:cs="Arial"/>
                <w:spacing w:val="22"/>
                <w:w w:val="99"/>
                <w:sz w:val="19"/>
                <w:szCs w:val="19"/>
              </w:rPr>
              <w:t xml:space="preserve"> </w:t>
            </w:r>
            <w:r w:rsidRPr="00295FAD">
              <w:rPr>
                <w:rFonts w:ascii="Arial" w:hAnsi="Arial" w:cs="Arial"/>
                <w:spacing w:val="-1"/>
                <w:w w:val="95"/>
                <w:sz w:val="19"/>
                <w:szCs w:val="19"/>
              </w:rPr>
              <w:t>seminars/confere</w:t>
            </w:r>
            <w:r w:rsidRPr="00295FAD">
              <w:rPr>
                <w:rFonts w:ascii="Arial" w:hAnsi="Arial" w:cs="Arial"/>
                <w:sz w:val="19"/>
                <w:szCs w:val="19"/>
              </w:rPr>
              <w:t>nce</w:t>
            </w:r>
          </w:p>
          <w:p w14:paraId="55F311D2" w14:textId="0E43A8D5" w:rsidR="009E153F" w:rsidRPr="00295FAD" w:rsidRDefault="00CD2399" w:rsidP="00295FAD">
            <w:pPr>
              <w:pStyle w:val="ListParagraph"/>
              <w:numPr>
                <w:ilvl w:val="0"/>
                <w:numId w:val="34"/>
              </w:numPr>
              <w:rPr>
                <w:rFonts w:ascii="Arial" w:hAnsi="Arial" w:cs="Arial"/>
                <w:sz w:val="19"/>
                <w:szCs w:val="19"/>
              </w:rPr>
            </w:pPr>
            <w:r w:rsidRPr="00CB5C34">
              <w:rPr>
                <w:rFonts w:ascii="Arial" w:hAnsi="Arial" w:cs="Arial"/>
                <w:spacing w:val="-1"/>
                <w:sz w:val="19"/>
                <w:szCs w:val="19"/>
              </w:rPr>
              <w:t>Engage with potential stakeholders and research users to inform them about the research, gather their reflections on its relevance, process, and potential impact</w:t>
            </w:r>
            <w:r>
              <w:rPr>
                <w:rFonts w:ascii="Arial" w:hAnsi="Arial" w:cs="Arial"/>
                <w:sz w:val="19"/>
                <w:szCs w:val="19"/>
              </w:rPr>
              <w:t xml:space="preserve"> </w:t>
            </w:r>
          </w:p>
        </w:tc>
        <w:tc>
          <w:tcPr>
            <w:tcW w:w="1843" w:type="dxa"/>
            <w:vAlign w:val="center"/>
          </w:tcPr>
          <w:p w14:paraId="2D49C053" w14:textId="69F9A07C" w:rsidR="00EC33D9" w:rsidRPr="00295FAD" w:rsidRDefault="00936A80" w:rsidP="005D2F80">
            <w:pPr>
              <w:jc w:val="center"/>
              <w:rPr>
                <w:rFonts w:ascii="Arial" w:hAnsi="Arial" w:cs="Arial"/>
                <w:sz w:val="19"/>
                <w:szCs w:val="19"/>
              </w:rPr>
            </w:pPr>
            <w:r>
              <w:rPr>
                <w:rFonts w:ascii="Arial" w:hAnsi="Arial" w:cs="Arial"/>
                <w:sz w:val="19"/>
                <w:szCs w:val="19"/>
              </w:rPr>
              <w:t>5</w:t>
            </w:r>
          </w:p>
        </w:tc>
      </w:tr>
      <w:tr w:rsidR="00EC33D9" w:rsidRPr="002B5EE5" w14:paraId="2BA6021D" w14:textId="77777777" w:rsidTr="0DE5B509">
        <w:tc>
          <w:tcPr>
            <w:tcW w:w="1276" w:type="dxa"/>
            <w:vAlign w:val="center"/>
          </w:tcPr>
          <w:p w14:paraId="744AD92D" w14:textId="1E8A3A51" w:rsidR="00EC33D9" w:rsidRPr="002B5EE5" w:rsidRDefault="00EC33D9" w:rsidP="005D2F80">
            <w:pPr>
              <w:jc w:val="center"/>
              <w:rPr>
                <w:rFonts w:ascii="Arial" w:hAnsi="Arial" w:cs="Arial"/>
                <w:sz w:val="20"/>
                <w:szCs w:val="20"/>
              </w:rPr>
            </w:pPr>
            <w:r w:rsidRPr="002B5EE5">
              <w:rPr>
                <w:rFonts w:ascii="Arial" w:hAnsi="Arial" w:cs="Arial"/>
                <w:sz w:val="20"/>
                <w:szCs w:val="20"/>
              </w:rPr>
              <w:t>M</w:t>
            </w:r>
            <w:r w:rsidR="00C9217C">
              <w:rPr>
                <w:rFonts w:ascii="Arial" w:hAnsi="Arial" w:cs="Arial"/>
                <w:sz w:val="20"/>
                <w:szCs w:val="20"/>
              </w:rPr>
              <w:t>2.4</w:t>
            </w:r>
          </w:p>
        </w:tc>
        <w:tc>
          <w:tcPr>
            <w:tcW w:w="7371" w:type="dxa"/>
          </w:tcPr>
          <w:p w14:paraId="7AAB8195" w14:textId="4D113ED3" w:rsidR="00EC33D9" w:rsidRPr="00295FAD" w:rsidRDefault="00EC33D9" w:rsidP="386F7579">
            <w:pPr>
              <w:rPr>
                <w:rFonts w:ascii="Arial" w:hAnsi="Arial" w:cs="Arial"/>
                <w:spacing w:val="-1"/>
                <w:sz w:val="19"/>
                <w:szCs w:val="19"/>
              </w:rPr>
            </w:pPr>
            <w:r w:rsidRPr="00295FAD">
              <w:rPr>
                <w:rFonts w:ascii="Arial" w:hAnsi="Arial" w:cs="Arial"/>
                <w:spacing w:val="-1"/>
                <w:sz w:val="19"/>
                <w:szCs w:val="19"/>
              </w:rPr>
              <w:t>Demonstration</w:t>
            </w:r>
            <w:r w:rsidRPr="00295FAD">
              <w:rPr>
                <w:rFonts w:ascii="Arial" w:hAnsi="Arial" w:cs="Arial"/>
                <w:spacing w:val="-16"/>
                <w:sz w:val="19"/>
                <w:szCs w:val="19"/>
              </w:rPr>
              <w:t xml:space="preserve"> </w:t>
            </w:r>
            <w:r w:rsidRPr="00295FAD">
              <w:rPr>
                <w:rFonts w:ascii="Arial" w:hAnsi="Arial" w:cs="Arial"/>
                <w:spacing w:val="-1"/>
                <w:sz w:val="19"/>
                <w:szCs w:val="19"/>
              </w:rPr>
              <w:t>of</w:t>
            </w:r>
            <w:r w:rsidRPr="00295FAD">
              <w:rPr>
                <w:rFonts w:ascii="Arial" w:hAnsi="Arial" w:cs="Arial"/>
                <w:spacing w:val="-15"/>
                <w:sz w:val="19"/>
                <w:szCs w:val="19"/>
              </w:rPr>
              <w:t xml:space="preserve"> </w:t>
            </w:r>
            <w:r w:rsidRPr="00295FAD">
              <w:rPr>
                <w:rFonts w:ascii="Arial" w:hAnsi="Arial" w:cs="Arial"/>
                <w:spacing w:val="-1"/>
                <w:sz w:val="19"/>
                <w:szCs w:val="19"/>
              </w:rPr>
              <w:t>effective</w:t>
            </w:r>
            <w:r w:rsidRPr="00295FAD">
              <w:rPr>
                <w:rFonts w:ascii="Arial" w:hAnsi="Arial" w:cs="Arial"/>
                <w:spacing w:val="29"/>
                <w:w w:val="99"/>
                <w:sz w:val="19"/>
                <w:szCs w:val="19"/>
              </w:rPr>
              <w:t xml:space="preserve"> </w:t>
            </w:r>
            <w:r w:rsidRPr="00295FAD">
              <w:rPr>
                <w:rFonts w:ascii="Arial" w:hAnsi="Arial" w:cs="Arial"/>
                <w:spacing w:val="-1"/>
                <w:sz w:val="19"/>
                <w:szCs w:val="19"/>
              </w:rPr>
              <w:t>project</w:t>
            </w:r>
            <w:r w:rsidRPr="00295FAD">
              <w:rPr>
                <w:rFonts w:ascii="Arial" w:hAnsi="Arial" w:cs="Arial"/>
                <w:spacing w:val="-22"/>
                <w:sz w:val="19"/>
                <w:szCs w:val="19"/>
              </w:rPr>
              <w:t xml:space="preserve"> </w:t>
            </w:r>
            <w:r w:rsidRPr="00295FAD">
              <w:rPr>
                <w:rFonts w:ascii="Arial" w:hAnsi="Arial" w:cs="Arial"/>
                <w:sz w:val="19"/>
                <w:szCs w:val="19"/>
              </w:rPr>
              <w:t>management</w:t>
            </w:r>
            <w:r w:rsidRPr="00295FAD">
              <w:rPr>
                <w:rFonts w:ascii="Arial" w:hAnsi="Arial" w:cs="Arial"/>
                <w:spacing w:val="-20"/>
                <w:sz w:val="19"/>
                <w:szCs w:val="19"/>
              </w:rPr>
              <w:t xml:space="preserve"> </w:t>
            </w:r>
            <w:r w:rsidRPr="00295FAD">
              <w:rPr>
                <w:rFonts w:ascii="Arial" w:hAnsi="Arial" w:cs="Arial"/>
                <w:spacing w:val="-1"/>
                <w:sz w:val="19"/>
                <w:szCs w:val="19"/>
              </w:rPr>
              <w:t>through</w:t>
            </w:r>
            <w:r w:rsidRPr="00295FAD">
              <w:rPr>
                <w:rFonts w:ascii="Arial" w:hAnsi="Arial" w:cs="Arial"/>
                <w:spacing w:val="-20"/>
                <w:sz w:val="19"/>
                <w:szCs w:val="19"/>
              </w:rPr>
              <w:t xml:space="preserve"> </w:t>
            </w:r>
            <w:r w:rsidRPr="00295FAD">
              <w:rPr>
                <w:rFonts w:ascii="Arial" w:hAnsi="Arial" w:cs="Arial"/>
                <w:spacing w:val="-1"/>
                <w:sz w:val="19"/>
                <w:szCs w:val="19"/>
              </w:rPr>
              <w:t>the</w:t>
            </w:r>
            <w:r w:rsidRPr="00295FAD">
              <w:rPr>
                <w:rFonts w:ascii="Arial" w:hAnsi="Arial" w:cs="Arial"/>
                <w:spacing w:val="27"/>
                <w:w w:val="99"/>
                <w:sz w:val="19"/>
                <w:szCs w:val="19"/>
              </w:rPr>
              <w:t xml:space="preserve"> </w:t>
            </w:r>
            <w:r w:rsidRPr="00295FAD">
              <w:rPr>
                <w:rFonts w:ascii="Arial" w:hAnsi="Arial" w:cs="Arial"/>
                <w:spacing w:val="-1"/>
                <w:sz w:val="19"/>
                <w:szCs w:val="19"/>
              </w:rPr>
              <w:t>setting</w:t>
            </w:r>
            <w:r w:rsidRPr="00295FAD">
              <w:rPr>
                <w:rFonts w:ascii="Arial" w:hAnsi="Arial" w:cs="Arial"/>
                <w:spacing w:val="-14"/>
                <w:sz w:val="19"/>
                <w:szCs w:val="19"/>
              </w:rPr>
              <w:t xml:space="preserve"> </w:t>
            </w:r>
            <w:r w:rsidRPr="00295FAD">
              <w:rPr>
                <w:rFonts w:ascii="Arial" w:hAnsi="Arial" w:cs="Arial"/>
                <w:spacing w:val="-1"/>
                <w:sz w:val="19"/>
                <w:szCs w:val="19"/>
              </w:rPr>
              <w:t>of</w:t>
            </w:r>
            <w:r w:rsidRPr="00295FAD">
              <w:rPr>
                <w:rFonts w:ascii="Arial" w:hAnsi="Arial" w:cs="Arial"/>
                <w:spacing w:val="-9"/>
                <w:sz w:val="19"/>
                <w:szCs w:val="19"/>
              </w:rPr>
              <w:t xml:space="preserve"> </w:t>
            </w:r>
            <w:r w:rsidRPr="00295FAD">
              <w:rPr>
                <w:rFonts w:ascii="Arial" w:hAnsi="Arial" w:cs="Arial"/>
                <w:spacing w:val="-1"/>
                <w:sz w:val="19"/>
                <w:szCs w:val="19"/>
              </w:rPr>
              <w:t>research</w:t>
            </w:r>
            <w:r w:rsidRPr="00295FAD">
              <w:rPr>
                <w:rFonts w:ascii="Arial" w:hAnsi="Arial" w:cs="Arial"/>
                <w:spacing w:val="-12"/>
                <w:sz w:val="19"/>
                <w:szCs w:val="19"/>
              </w:rPr>
              <w:t xml:space="preserve"> </w:t>
            </w:r>
            <w:r w:rsidRPr="00295FAD">
              <w:rPr>
                <w:rFonts w:ascii="Arial" w:hAnsi="Arial" w:cs="Arial"/>
                <w:spacing w:val="-1"/>
                <w:sz w:val="19"/>
                <w:szCs w:val="19"/>
              </w:rPr>
              <w:t>goals</w:t>
            </w:r>
            <w:r w:rsidRPr="00295FAD">
              <w:rPr>
                <w:rFonts w:ascii="Arial" w:hAnsi="Arial" w:cs="Arial"/>
                <w:spacing w:val="-13"/>
                <w:sz w:val="19"/>
                <w:szCs w:val="19"/>
              </w:rPr>
              <w:t xml:space="preserve"> </w:t>
            </w:r>
            <w:r w:rsidRPr="00295FAD">
              <w:rPr>
                <w:rFonts w:ascii="Arial" w:hAnsi="Arial" w:cs="Arial"/>
                <w:spacing w:val="-1"/>
                <w:sz w:val="19"/>
                <w:szCs w:val="19"/>
              </w:rPr>
              <w:t>and</w:t>
            </w:r>
            <w:r w:rsidRPr="00295FAD">
              <w:rPr>
                <w:rFonts w:ascii="Arial" w:hAnsi="Arial" w:cs="Arial"/>
                <w:spacing w:val="30"/>
                <w:w w:val="99"/>
                <w:sz w:val="19"/>
                <w:szCs w:val="19"/>
              </w:rPr>
              <w:t xml:space="preserve"> </w:t>
            </w:r>
            <w:r w:rsidRPr="00295FAD">
              <w:rPr>
                <w:rFonts w:ascii="Arial" w:hAnsi="Arial" w:cs="Arial"/>
                <w:spacing w:val="-1"/>
                <w:sz w:val="19"/>
                <w:szCs w:val="19"/>
              </w:rPr>
              <w:t>prioritisation</w:t>
            </w:r>
            <w:r w:rsidRPr="00295FAD">
              <w:rPr>
                <w:rFonts w:ascii="Arial" w:hAnsi="Arial" w:cs="Arial"/>
                <w:spacing w:val="-19"/>
                <w:sz w:val="19"/>
                <w:szCs w:val="19"/>
              </w:rPr>
              <w:t xml:space="preserve"> </w:t>
            </w:r>
            <w:r w:rsidRPr="00295FAD">
              <w:rPr>
                <w:rFonts w:ascii="Arial" w:hAnsi="Arial" w:cs="Arial"/>
                <w:spacing w:val="-1"/>
                <w:sz w:val="19"/>
                <w:szCs w:val="19"/>
              </w:rPr>
              <w:t>of</w:t>
            </w:r>
            <w:r w:rsidRPr="00295FAD">
              <w:rPr>
                <w:rFonts w:ascii="Arial" w:hAnsi="Arial" w:cs="Arial"/>
                <w:spacing w:val="-18"/>
                <w:sz w:val="19"/>
                <w:szCs w:val="19"/>
              </w:rPr>
              <w:t xml:space="preserve"> </w:t>
            </w:r>
            <w:r w:rsidRPr="00295FAD">
              <w:rPr>
                <w:rFonts w:ascii="Arial" w:hAnsi="Arial" w:cs="Arial"/>
                <w:spacing w:val="-1"/>
                <w:sz w:val="19"/>
                <w:szCs w:val="19"/>
              </w:rPr>
              <w:t>activities</w:t>
            </w:r>
          </w:p>
          <w:p w14:paraId="20973322" w14:textId="77777777" w:rsidR="00EC33D9" w:rsidRPr="00295FAD" w:rsidRDefault="00EC33D9" w:rsidP="005D2F80">
            <w:pPr>
              <w:pStyle w:val="ListParagraph"/>
              <w:widowControl w:val="0"/>
              <w:numPr>
                <w:ilvl w:val="0"/>
                <w:numId w:val="33"/>
              </w:numPr>
              <w:tabs>
                <w:tab w:val="left" w:pos="465"/>
              </w:tabs>
              <w:spacing w:before="4"/>
              <w:ind w:right="203"/>
              <w:contextualSpacing w:val="0"/>
              <w:rPr>
                <w:rFonts w:ascii="Arial" w:eastAsia="Arial" w:hAnsi="Arial" w:cs="Arial"/>
                <w:sz w:val="19"/>
                <w:szCs w:val="19"/>
              </w:rPr>
            </w:pPr>
            <w:r w:rsidRPr="00295FAD">
              <w:rPr>
                <w:rFonts w:ascii="Arial" w:hAnsi="Arial" w:cs="Arial"/>
                <w:spacing w:val="-1"/>
                <w:sz w:val="19"/>
                <w:szCs w:val="19"/>
              </w:rPr>
              <w:t>Create</w:t>
            </w:r>
            <w:r w:rsidRPr="00295FAD">
              <w:rPr>
                <w:rFonts w:ascii="Arial" w:hAnsi="Arial" w:cs="Arial"/>
                <w:spacing w:val="-16"/>
                <w:sz w:val="19"/>
                <w:szCs w:val="19"/>
              </w:rPr>
              <w:t xml:space="preserve"> </w:t>
            </w:r>
            <w:r w:rsidRPr="00295FAD">
              <w:rPr>
                <w:rFonts w:ascii="Arial" w:hAnsi="Arial" w:cs="Arial"/>
                <w:sz w:val="19"/>
                <w:szCs w:val="19"/>
              </w:rPr>
              <w:t>a</w:t>
            </w:r>
            <w:r w:rsidRPr="00295FAD">
              <w:rPr>
                <w:rFonts w:ascii="Arial" w:hAnsi="Arial" w:cs="Arial"/>
                <w:spacing w:val="23"/>
                <w:w w:val="99"/>
                <w:sz w:val="19"/>
                <w:szCs w:val="19"/>
              </w:rPr>
              <w:t xml:space="preserve"> </w:t>
            </w:r>
            <w:r w:rsidRPr="00295FAD">
              <w:rPr>
                <w:rFonts w:ascii="Arial" w:hAnsi="Arial" w:cs="Arial"/>
                <w:spacing w:val="-1"/>
                <w:sz w:val="19"/>
                <w:szCs w:val="19"/>
              </w:rPr>
              <w:t>detailed,</w:t>
            </w:r>
            <w:r w:rsidRPr="00295FAD">
              <w:rPr>
                <w:rFonts w:ascii="Arial" w:hAnsi="Arial" w:cs="Arial"/>
                <w:spacing w:val="-33"/>
                <w:sz w:val="19"/>
                <w:szCs w:val="19"/>
              </w:rPr>
              <w:t xml:space="preserve"> </w:t>
            </w:r>
            <w:r w:rsidRPr="00295FAD">
              <w:rPr>
                <w:rFonts w:ascii="Arial" w:hAnsi="Arial" w:cs="Arial"/>
                <w:spacing w:val="-1"/>
                <w:sz w:val="19"/>
                <w:szCs w:val="19"/>
              </w:rPr>
              <w:t>realistic</w:t>
            </w:r>
            <w:r w:rsidRPr="00295FAD">
              <w:rPr>
                <w:rFonts w:ascii="Arial" w:hAnsi="Arial" w:cs="Arial"/>
                <w:spacing w:val="26"/>
                <w:w w:val="99"/>
                <w:sz w:val="19"/>
                <w:szCs w:val="19"/>
              </w:rPr>
              <w:t xml:space="preserve"> </w:t>
            </w:r>
            <w:r w:rsidRPr="00295FAD">
              <w:rPr>
                <w:rFonts w:ascii="Arial" w:hAnsi="Arial" w:cs="Arial"/>
                <w:spacing w:val="-1"/>
                <w:sz w:val="19"/>
                <w:szCs w:val="19"/>
              </w:rPr>
              <w:t>plan</w:t>
            </w:r>
            <w:r w:rsidRPr="00295FAD">
              <w:rPr>
                <w:rFonts w:ascii="Arial" w:hAnsi="Arial" w:cs="Arial"/>
                <w:spacing w:val="-14"/>
                <w:sz w:val="19"/>
                <w:szCs w:val="19"/>
              </w:rPr>
              <w:t xml:space="preserve"> </w:t>
            </w:r>
            <w:r w:rsidRPr="00295FAD">
              <w:rPr>
                <w:rFonts w:ascii="Arial" w:hAnsi="Arial" w:cs="Arial"/>
                <w:spacing w:val="-1"/>
                <w:sz w:val="19"/>
                <w:szCs w:val="19"/>
              </w:rPr>
              <w:t>of</w:t>
            </w:r>
            <w:r w:rsidRPr="00295FAD">
              <w:rPr>
                <w:rFonts w:ascii="Arial" w:hAnsi="Arial" w:cs="Arial"/>
                <w:spacing w:val="21"/>
                <w:w w:val="99"/>
                <w:sz w:val="19"/>
                <w:szCs w:val="19"/>
              </w:rPr>
              <w:t xml:space="preserve"> </w:t>
            </w:r>
            <w:r w:rsidRPr="00295FAD">
              <w:rPr>
                <w:rFonts w:ascii="Arial" w:hAnsi="Arial" w:cs="Arial"/>
                <w:spacing w:val="-1"/>
                <w:sz w:val="19"/>
                <w:szCs w:val="19"/>
              </w:rPr>
              <w:t>work/timetable</w:t>
            </w:r>
            <w:r w:rsidRPr="00295FAD">
              <w:rPr>
                <w:rFonts w:ascii="Arial" w:hAnsi="Arial" w:cs="Arial"/>
                <w:spacing w:val="29"/>
                <w:w w:val="99"/>
                <w:sz w:val="19"/>
                <w:szCs w:val="19"/>
              </w:rPr>
              <w:t xml:space="preserve"> </w:t>
            </w:r>
            <w:r w:rsidRPr="00295FAD">
              <w:rPr>
                <w:rFonts w:ascii="Arial" w:hAnsi="Arial" w:cs="Arial"/>
                <w:sz w:val="19"/>
                <w:szCs w:val="19"/>
              </w:rPr>
              <w:t>for</w:t>
            </w:r>
            <w:r w:rsidRPr="00295FAD">
              <w:rPr>
                <w:rFonts w:ascii="Arial" w:hAnsi="Arial" w:cs="Arial"/>
                <w:spacing w:val="-9"/>
                <w:sz w:val="19"/>
                <w:szCs w:val="19"/>
              </w:rPr>
              <w:t xml:space="preserve"> </w:t>
            </w:r>
            <w:r w:rsidRPr="00295FAD">
              <w:rPr>
                <w:rFonts w:ascii="Arial" w:hAnsi="Arial" w:cs="Arial"/>
                <w:spacing w:val="-2"/>
                <w:sz w:val="19"/>
                <w:szCs w:val="19"/>
              </w:rPr>
              <w:t>Year</w:t>
            </w:r>
            <w:r w:rsidRPr="00295FAD">
              <w:rPr>
                <w:rFonts w:ascii="Arial" w:hAnsi="Arial" w:cs="Arial"/>
                <w:spacing w:val="-9"/>
                <w:sz w:val="19"/>
                <w:szCs w:val="19"/>
              </w:rPr>
              <w:t xml:space="preserve"> </w:t>
            </w:r>
            <w:r w:rsidRPr="00295FAD">
              <w:rPr>
                <w:rFonts w:ascii="Arial" w:hAnsi="Arial" w:cs="Arial"/>
                <w:sz w:val="19"/>
                <w:szCs w:val="19"/>
              </w:rPr>
              <w:t>3</w:t>
            </w:r>
          </w:p>
          <w:p w14:paraId="6CE9B631" w14:textId="408618DA" w:rsidR="00EC33D9" w:rsidRPr="00295FAD" w:rsidRDefault="00AA727D" w:rsidP="005D2F80">
            <w:pPr>
              <w:pStyle w:val="ListParagraph"/>
              <w:numPr>
                <w:ilvl w:val="0"/>
                <w:numId w:val="33"/>
              </w:numPr>
              <w:rPr>
                <w:rFonts w:ascii="Arial" w:hAnsi="Arial" w:cs="Arial"/>
                <w:sz w:val="19"/>
                <w:szCs w:val="19"/>
              </w:rPr>
            </w:pPr>
            <w:r>
              <w:rPr>
                <w:rFonts w:ascii="Arial" w:hAnsi="Arial" w:cs="Arial"/>
                <w:spacing w:val="-1"/>
                <w:sz w:val="19"/>
                <w:szCs w:val="19"/>
              </w:rPr>
              <w:t xml:space="preserve">Complete the </w:t>
            </w:r>
            <w:r w:rsidRPr="00295FAD">
              <w:rPr>
                <w:rFonts w:ascii="Arial" w:hAnsi="Arial" w:cs="Arial"/>
                <w:sz w:val="19"/>
                <w:szCs w:val="19"/>
              </w:rPr>
              <w:t>supervisory</w:t>
            </w:r>
            <w:r w:rsidRPr="00295FAD">
              <w:rPr>
                <w:rFonts w:ascii="Arial" w:hAnsi="Arial" w:cs="Arial"/>
                <w:spacing w:val="-37"/>
                <w:sz w:val="19"/>
                <w:szCs w:val="19"/>
              </w:rPr>
              <w:t xml:space="preserve"> </w:t>
            </w:r>
            <w:r w:rsidRPr="00295FAD">
              <w:rPr>
                <w:rFonts w:ascii="Arial" w:hAnsi="Arial" w:cs="Arial"/>
                <w:sz w:val="19"/>
                <w:szCs w:val="19"/>
              </w:rPr>
              <w:t>panel</w:t>
            </w:r>
            <w:r w:rsidRPr="00295FAD">
              <w:rPr>
                <w:rFonts w:ascii="Arial" w:hAnsi="Arial" w:cs="Arial"/>
                <w:spacing w:val="23"/>
                <w:w w:val="99"/>
                <w:sz w:val="19"/>
                <w:szCs w:val="19"/>
              </w:rPr>
              <w:t xml:space="preserve"> </w:t>
            </w:r>
            <w:r w:rsidRPr="00295FAD">
              <w:rPr>
                <w:rFonts w:ascii="Arial" w:hAnsi="Arial" w:cs="Arial"/>
                <w:spacing w:val="-1"/>
                <w:sz w:val="19"/>
                <w:szCs w:val="19"/>
              </w:rPr>
              <w:t>report</w:t>
            </w:r>
            <w:r w:rsidRPr="00295FAD">
              <w:rPr>
                <w:rFonts w:ascii="Arial" w:hAnsi="Arial" w:cs="Arial"/>
                <w:spacing w:val="-8"/>
                <w:sz w:val="19"/>
                <w:szCs w:val="19"/>
              </w:rPr>
              <w:t xml:space="preserve"> </w:t>
            </w:r>
            <w:r w:rsidRPr="00295FAD">
              <w:rPr>
                <w:rFonts w:ascii="Arial" w:hAnsi="Arial" w:cs="Arial"/>
                <w:spacing w:val="-1"/>
                <w:sz w:val="19"/>
                <w:szCs w:val="19"/>
              </w:rPr>
              <w:t>in</w:t>
            </w:r>
            <w:r w:rsidRPr="00295FAD">
              <w:rPr>
                <w:rFonts w:ascii="Arial" w:hAnsi="Arial" w:cs="Arial"/>
                <w:spacing w:val="-8"/>
                <w:sz w:val="19"/>
                <w:szCs w:val="19"/>
              </w:rPr>
              <w:t xml:space="preserve"> </w:t>
            </w:r>
            <w:r w:rsidRPr="00295FAD">
              <w:rPr>
                <w:rFonts w:ascii="Arial" w:hAnsi="Arial" w:cs="Arial"/>
                <w:sz w:val="19"/>
                <w:szCs w:val="19"/>
              </w:rPr>
              <w:t>a</w:t>
            </w:r>
            <w:r w:rsidRPr="00295FAD">
              <w:rPr>
                <w:rFonts w:ascii="Arial" w:hAnsi="Arial" w:cs="Arial"/>
                <w:spacing w:val="23"/>
                <w:w w:val="99"/>
                <w:sz w:val="19"/>
                <w:szCs w:val="19"/>
              </w:rPr>
              <w:t xml:space="preserve"> </w:t>
            </w:r>
            <w:r w:rsidRPr="00295FAD">
              <w:rPr>
                <w:rFonts w:ascii="Arial" w:hAnsi="Arial" w:cs="Arial"/>
                <w:spacing w:val="-1"/>
                <w:sz w:val="19"/>
                <w:szCs w:val="19"/>
              </w:rPr>
              <w:t>clear</w:t>
            </w:r>
            <w:r w:rsidRPr="00295FAD">
              <w:rPr>
                <w:rFonts w:ascii="Arial" w:hAnsi="Arial" w:cs="Arial"/>
                <w:spacing w:val="-13"/>
                <w:sz w:val="19"/>
                <w:szCs w:val="19"/>
              </w:rPr>
              <w:t xml:space="preserve"> </w:t>
            </w:r>
            <w:r w:rsidRPr="00295FAD">
              <w:rPr>
                <w:rFonts w:ascii="Arial" w:hAnsi="Arial" w:cs="Arial"/>
                <w:spacing w:val="-1"/>
                <w:sz w:val="19"/>
                <w:szCs w:val="19"/>
              </w:rPr>
              <w:t>and</w:t>
            </w:r>
            <w:r w:rsidRPr="00295FAD">
              <w:rPr>
                <w:rFonts w:ascii="Arial" w:hAnsi="Arial" w:cs="Arial"/>
                <w:spacing w:val="-14"/>
                <w:sz w:val="19"/>
                <w:szCs w:val="19"/>
              </w:rPr>
              <w:t xml:space="preserve"> </w:t>
            </w:r>
            <w:r w:rsidRPr="00295FAD">
              <w:rPr>
                <w:rFonts w:ascii="Arial" w:hAnsi="Arial" w:cs="Arial"/>
                <w:sz w:val="19"/>
                <w:szCs w:val="19"/>
              </w:rPr>
              <w:t>self-</w:t>
            </w:r>
            <w:r w:rsidRPr="00295FAD">
              <w:rPr>
                <w:rFonts w:ascii="Arial" w:hAnsi="Arial" w:cs="Arial"/>
                <w:spacing w:val="-1"/>
                <w:sz w:val="19"/>
                <w:szCs w:val="19"/>
              </w:rPr>
              <w:t>reflective</w:t>
            </w:r>
            <w:r w:rsidRPr="00295FAD">
              <w:rPr>
                <w:rFonts w:ascii="Arial" w:hAnsi="Arial" w:cs="Arial"/>
                <w:spacing w:val="-26"/>
                <w:sz w:val="19"/>
                <w:szCs w:val="19"/>
              </w:rPr>
              <w:t xml:space="preserve"> </w:t>
            </w:r>
            <w:r w:rsidRPr="00295FAD">
              <w:rPr>
                <w:rFonts w:ascii="Arial" w:hAnsi="Arial" w:cs="Arial"/>
                <w:spacing w:val="-2"/>
                <w:sz w:val="19"/>
                <w:szCs w:val="19"/>
              </w:rPr>
              <w:t>style</w:t>
            </w:r>
            <w:r>
              <w:rPr>
                <w:rFonts w:ascii="Arial" w:hAnsi="Arial" w:cs="Arial"/>
                <w:spacing w:val="-2"/>
                <w:sz w:val="19"/>
                <w:szCs w:val="19"/>
              </w:rPr>
              <w:t xml:space="preserve">. Fill in all sections of the form with the information required. </w:t>
            </w:r>
          </w:p>
        </w:tc>
        <w:tc>
          <w:tcPr>
            <w:tcW w:w="1843" w:type="dxa"/>
            <w:vAlign w:val="center"/>
          </w:tcPr>
          <w:p w14:paraId="4F6D3563" w14:textId="6EE30AF2" w:rsidR="00EC33D9" w:rsidRPr="00295FAD" w:rsidRDefault="00936A80" w:rsidP="005D2F80">
            <w:pPr>
              <w:jc w:val="center"/>
              <w:rPr>
                <w:rFonts w:ascii="Arial" w:hAnsi="Arial" w:cs="Arial"/>
                <w:sz w:val="19"/>
                <w:szCs w:val="19"/>
              </w:rPr>
            </w:pPr>
            <w:r>
              <w:rPr>
                <w:rFonts w:ascii="Arial" w:hAnsi="Arial" w:cs="Arial"/>
                <w:sz w:val="19"/>
                <w:szCs w:val="19"/>
              </w:rPr>
              <w:t>5</w:t>
            </w:r>
          </w:p>
        </w:tc>
      </w:tr>
      <w:tr w:rsidR="005D2F80" w:rsidRPr="002B5EE5" w14:paraId="227D8223" w14:textId="77777777" w:rsidTr="0DE5B509">
        <w:tc>
          <w:tcPr>
            <w:tcW w:w="1276" w:type="dxa"/>
            <w:vAlign w:val="center"/>
          </w:tcPr>
          <w:p w14:paraId="1EC2DE00" w14:textId="0802E7FD" w:rsidR="005D2F80" w:rsidRPr="002B5EE5" w:rsidRDefault="005D2F80" w:rsidP="005D2F80">
            <w:pPr>
              <w:jc w:val="center"/>
              <w:rPr>
                <w:rFonts w:ascii="Arial" w:hAnsi="Arial" w:cs="Arial"/>
                <w:sz w:val="20"/>
                <w:szCs w:val="20"/>
              </w:rPr>
            </w:pPr>
            <w:r w:rsidRPr="002B5EE5">
              <w:rPr>
                <w:rFonts w:ascii="Arial" w:hAnsi="Arial" w:cs="Arial"/>
                <w:sz w:val="20"/>
                <w:szCs w:val="20"/>
              </w:rPr>
              <w:t>M</w:t>
            </w:r>
            <w:r w:rsidR="00C9217C">
              <w:rPr>
                <w:rFonts w:ascii="Arial" w:hAnsi="Arial" w:cs="Arial"/>
                <w:sz w:val="20"/>
                <w:szCs w:val="20"/>
              </w:rPr>
              <w:t>2.5</w:t>
            </w:r>
          </w:p>
        </w:tc>
        <w:tc>
          <w:tcPr>
            <w:tcW w:w="7371" w:type="dxa"/>
          </w:tcPr>
          <w:p w14:paraId="3044DF90" w14:textId="5DF64DBD" w:rsidR="005D2F80" w:rsidRPr="00295FAD" w:rsidRDefault="005D2F80" w:rsidP="386F7579">
            <w:pPr>
              <w:rPr>
                <w:rFonts w:ascii="Arial" w:hAnsi="Arial" w:cs="Arial"/>
                <w:sz w:val="19"/>
                <w:szCs w:val="19"/>
              </w:rPr>
            </w:pPr>
            <w:r w:rsidRPr="00295FAD">
              <w:rPr>
                <w:rFonts w:ascii="Arial" w:hAnsi="Arial" w:cs="Arial"/>
                <w:sz w:val="19"/>
                <w:szCs w:val="19"/>
              </w:rPr>
              <w:t>Subject-specific</w:t>
            </w:r>
            <w:r w:rsidRPr="00295FAD">
              <w:rPr>
                <w:rFonts w:ascii="Arial" w:hAnsi="Arial" w:cs="Arial"/>
                <w:spacing w:val="-27"/>
                <w:sz w:val="19"/>
                <w:szCs w:val="19"/>
              </w:rPr>
              <w:t xml:space="preserve"> </w:t>
            </w:r>
            <w:r w:rsidRPr="00295FAD">
              <w:rPr>
                <w:rFonts w:ascii="Arial" w:hAnsi="Arial" w:cs="Arial"/>
                <w:sz w:val="19"/>
                <w:szCs w:val="19"/>
              </w:rPr>
              <w:t>milestones</w:t>
            </w:r>
          </w:p>
          <w:p w14:paraId="17594654" w14:textId="77777777" w:rsidR="005D2F80" w:rsidRDefault="000B3805" w:rsidP="00295FAD">
            <w:pPr>
              <w:pStyle w:val="ListParagraph"/>
              <w:numPr>
                <w:ilvl w:val="0"/>
                <w:numId w:val="32"/>
              </w:numPr>
              <w:rPr>
                <w:rFonts w:ascii="Arial" w:hAnsi="Arial" w:cs="Arial"/>
                <w:spacing w:val="-1"/>
                <w:sz w:val="19"/>
                <w:szCs w:val="19"/>
              </w:rPr>
            </w:pPr>
            <w:r w:rsidRPr="00295FAD">
              <w:rPr>
                <w:rFonts w:ascii="Arial" w:hAnsi="Arial" w:cs="Arial"/>
                <w:spacing w:val="-1"/>
                <w:sz w:val="19"/>
                <w:szCs w:val="19"/>
              </w:rPr>
              <w:lastRenderedPageBreak/>
              <w:t xml:space="preserve">To complete all taught modules </w:t>
            </w:r>
            <w:r w:rsidR="0DE5B509" w:rsidRPr="0DE5B509">
              <w:rPr>
                <w:rFonts w:ascii="Arial" w:hAnsi="Arial" w:cs="Arial"/>
                <w:sz w:val="19"/>
                <w:szCs w:val="19"/>
              </w:rPr>
              <w:t xml:space="preserve">in Year 2 </w:t>
            </w:r>
            <w:r w:rsidRPr="00295FAD">
              <w:rPr>
                <w:rFonts w:ascii="Arial" w:hAnsi="Arial" w:cs="Arial"/>
                <w:spacing w:val="-1"/>
                <w:sz w:val="19"/>
                <w:szCs w:val="19"/>
              </w:rPr>
              <w:t xml:space="preserve">and have passed at least 50% of </w:t>
            </w:r>
            <w:r w:rsidR="0DE5B509" w:rsidRPr="0DE5B509">
              <w:rPr>
                <w:rFonts w:ascii="Arial" w:hAnsi="Arial" w:cs="Arial"/>
                <w:sz w:val="19"/>
                <w:szCs w:val="19"/>
              </w:rPr>
              <w:t xml:space="preserve">these </w:t>
            </w:r>
            <w:r w:rsidRPr="00295FAD">
              <w:rPr>
                <w:rFonts w:ascii="Arial" w:hAnsi="Arial" w:cs="Arial"/>
                <w:spacing w:val="-1"/>
                <w:sz w:val="19"/>
                <w:szCs w:val="19"/>
              </w:rPr>
              <w:t>modules on first attempt</w:t>
            </w:r>
          </w:p>
          <w:p w14:paraId="70353317" w14:textId="20A7C88A" w:rsidR="00A754C4" w:rsidRDefault="00A754C4" w:rsidP="00295FAD">
            <w:pPr>
              <w:pStyle w:val="ListParagraph"/>
              <w:numPr>
                <w:ilvl w:val="0"/>
                <w:numId w:val="32"/>
              </w:numPr>
              <w:rPr>
                <w:rFonts w:ascii="Arial" w:hAnsi="Arial" w:cs="Arial"/>
                <w:spacing w:val="-1"/>
                <w:sz w:val="19"/>
                <w:szCs w:val="19"/>
              </w:rPr>
            </w:pPr>
            <w:r>
              <w:rPr>
                <w:rFonts w:ascii="Arial" w:hAnsi="Arial" w:cs="Arial"/>
                <w:spacing w:val="-1"/>
                <w:sz w:val="19"/>
                <w:szCs w:val="19"/>
              </w:rPr>
              <w:t xml:space="preserve">Draft </w:t>
            </w:r>
            <w:r w:rsidR="00222B65">
              <w:rPr>
                <w:rFonts w:ascii="Arial" w:hAnsi="Arial" w:cs="Arial"/>
                <w:spacing w:val="-1"/>
                <w:sz w:val="19"/>
                <w:szCs w:val="19"/>
              </w:rPr>
              <w:t>Introduction</w:t>
            </w:r>
            <w:r>
              <w:rPr>
                <w:rFonts w:ascii="Arial" w:hAnsi="Arial" w:cs="Arial"/>
                <w:spacing w:val="-1"/>
                <w:sz w:val="19"/>
                <w:szCs w:val="19"/>
              </w:rPr>
              <w:t xml:space="preserve"> and method chapters </w:t>
            </w:r>
            <w:r w:rsidR="00222B65">
              <w:rPr>
                <w:rFonts w:ascii="Arial" w:hAnsi="Arial" w:cs="Arial"/>
                <w:spacing w:val="-1"/>
                <w:sz w:val="19"/>
                <w:szCs w:val="19"/>
              </w:rPr>
              <w:t>submitted</w:t>
            </w:r>
          </w:p>
          <w:p w14:paraId="34CB562E" w14:textId="0B2AC90A" w:rsidR="00D46CA4" w:rsidRPr="00CB5C34" w:rsidRDefault="00D46CA4" w:rsidP="00CB5C34">
            <w:pPr>
              <w:rPr>
                <w:rFonts w:ascii="Arial" w:hAnsi="Arial" w:cs="Arial"/>
                <w:spacing w:val="-1"/>
                <w:sz w:val="19"/>
                <w:szCs w:val="19"/>
              </w:rPr>
            </w:pPr>
          </w:p>
        </w:tc>
        <w:tc>
          <w:tcPr>
            <w:tcW w:w="1843" w:type="dxa"/>
            <w:vAlign w:val="center"/>
          </w:tcPr>
          <w:p w14:paraId="1A78AC7A" w14:textId="4FF46E2B" w:rsidR="005D2F80" w:rsidRPr="00295FAD" w:rsidRDefault="005D2F80" w:rsidP="005D2F80">
            <w:pPr>
              <w:jc w:val="center"/>
              <w:rPr>
                <w:rFonts w:ascii="Arial" w:hAnsi="Arial" w:cs="Arial"/>
                <w:sz w:val="19"/>
                <w:szCs w:val="19"/>
              </w:rPr>
            </w:pPr>
            <w:r w:rsidRPr="00295FAD">
              <w:rPr>
                <w:rFonts w:ascii="Arial" w:hAnsi="Arial" w:cs="Arial"/>
                <w:sz w:val="19"/>
                <w:szCs w:val="19"/>
              </w:rPr>
              <w:lastRenderedPageBreak/>
              <w:t>By</w:t>
            </w:r>
            <w:r w:rsidRPr="00295FAD">
              <w:rPr>
                <w:rFonts w:ascii="Arial" w:hAnsi="Arial" w:cs="Arial"/>
                <w:spacing w:val="-17"/>
                <w:sz w:val="19"/>
                <w:szCs w:val="19"/>
              </w:rPr>
              <w:t xml:space="preserve"> </w:t>
            </w:r>
            <w:r w:rsidRPr="00295FAD">
              <w:rPr>
                <w:rFonts w:ascii="Arial" w:hAnsi="Arial" w:cs="Arial"/>
                <w:spacing w:val="-1"/>
                <w:sz w:val="19"/>
                <w:szCs w:val="19"/>
              </w:rPr>
              <w:t>end</w:t>
            </w:r>
            <w:r w:rsidRPr="00295FAD">
              <w:rPr>
                <w:rFonts w:ascii="Arial" w:hAnsi="Arial" w:cs="Arial"/>
                <w:spacing w:val="-10"/>
                <w:sz w:val="19"/>
                <w:szCs w:val="19"/>
              </w:rPr>
              <w:t xml:space="preserve"> </w:t>
            </w:r>
            <w:r w:rsidRPr="00295FAD">
              <w:rPr>
                <w:rFonts w:ascii="Arial" w:hAnsi="Arial" w:cs="Arial"/>
                <w:spacing w:val="-1"/>
                <w:sz w:val="19"/>
                <w:szCs w:val="19"/>
              </w:rPr>
              <w:t>of</w:t>
            </w:r>
            <w:r w:rsidRPr="00295FAD">
              <w:rPr>
                <w:rFonts w:ascii="Arial" w:hAnsi="Arial" w:cs="Arial"/>
                <w:spacing w:val="-8"/>
                <w:sz w:val="19"/>
                <w:szCs w:val="19"/>
              </w:rPr>
              <w:t xml:space="preserve"> </w:t>
            </w:r>
            <w:r w:rsidRPr="00295FAD">
              <w:rPr>
                <w:rFonts w:ascii="Arial" w:hAnsi="Arial" w:cs="Arial"/>
                <w:sz w:val="19"/>
                <w:szCs w:val="19"/>
              </w:rPr>
              <w:t>academic</w:t>
            </w:r>
            <w:r w:rsidRPr="00295FAD">
              <w:rPr>
                <w:rFonts w:ascii="Arial" w:hAnsi="Arial" w:cs="Arial"/>
                <w:spacing w:val="23"/>
                <w:w w:val="99"/>
                <w:sz w:val="19"/>
                <w:szCs w:val="19"/>
              </w:rPr>
              <w:t xml:space="preserve"> </w:t>
            </w:r>
            <w:r w:rsidRPr="00295FAD">
              <w:rPr>
                <w:rFonts w:ascii="Arial" w:hAnsi="Arial" w:cs="Arial"/>
                <w:spacing w:val="-2"/>
                <w:sz w:val="19"/>
                <w:szCs w:val="19"/>
              </w:rPr>
              <w:t>year</w:t>
            </w:r>
          </w:p>
        </w:tc>
      </w:tr>
    </w:tbl>
    <w:p w14:paraId="62B68C7A" w14:textId="77777777" w:rsidR="005C71B5" w:rsidRDefault="005C71B5" w:rsidP="00250D4D">
      <w:pPr>
        <w:spacing w:after="0" w:line="240" w:lineRule="auto"/>
        <w:rPr>
          <w:rFonts w:ascii="Arial" w:hAnsi="Arial" w:cs="Arial"/>
          <w:sz w:val="20"/>
          <w:szCs w:val="20"/>
        </w:rPr>
      </w:pPr>
    </w:p>
    <w:p w14:paraId="44EDD0FA" w14:textId="7B974099" w:rsidR="005C71B5" w:rsidRPr="005C71B5" w:rsidRDefault="005C71B5" w:rsidP="005C71B5">
      <w:pPr>
        <w:pStyle w:val="Default"/>
        <w:jc w:val="center"/>
        <w:rPr>
          <w:sz w:val="20"/>
          <w:szCs w:val="20"/>
        </w:rPr>
      </w:pPr>
      <w:r w:rsidRPr="005C71B5">
        <w:rPr>
          <w:sz w:val="20"/>
          <w:szCs w:val="20"/>
        </w:rPr>
        <w:t>Has the student and supervisory team considered whether the research will be using human participants, and if so, has sought and received formal university ethics approval.</w:t>
      </w:r>
    </w:p>
    <w:p w14:paraId="7276D711" w14:textId="77777777" w:rsidR="005C71B5" w:rsidRPr="005C71B5" w:rsidRDefault="005C71B5" w:rsidP="005C71B5">
      <w:pPr>
        <w:pStyle w:val="Default"/>
        <w:jc w:val="center"/>
        <w:rPr>
          <w:sz w:val="20"/>
          <w:szCs w:val="20"/>
        </w:rPr>
      </w:pPr>
    </w:p>
    <w:p w14:paraId="5425959F" w14:textId="77777777" w:rsidR="005C71B5" w:rsidRPr="005C71B5" w:rsidRDefault="005C71B5" w:rsidP="005C71B5">
      <w:pPr>
        <w:spacing w:after="0" w:line="240" w:lineRule="auto"/>
        <w:jc w:val="center"/>
        <w:rPr>
          <w:rFonts w:ascii="Arial" w:hAnsi="Arial" w:cs="Arial"/>
          <w:sz w:val="20"/>
          <w:szCs w:val="20"/>
        </w:rPr>
      </w:pPr>
      <w:r w:rsidRPr="005C71B5">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FF8EC8A" w14:textId="77777777" w:rsidR="005C71B5" w:rsidRPr="005C71B5" w:rsidRDefault="005C71B5" w:rsidP="005C71B5">
      <w:pPr>
        <w:spacing w:after="0" w:line="240" w:lineRule="auto"/>
        <w:jc w:val="center"/>
        <w:rPr>
          <w:rFonts w:ascii="Arial" w:hAnsi="Arial" w:cs="Arial"/>
          <w:sz w:val="20"/>
          <w:szCs w:val="20"/>
        </w:rPr>
      </w:pPr>
    </w:p>
    <w:p w14:paraId="70323E76" w14:textId="14E1A80E" w:rsidR="005C1DFB" w:rsidRPr="005C71B5" w:rsidRDefault="005C71B5" w:rsidP="005C71B5">
      <w:pPr>
        <w:spacing w:after="0" w:line="240" w:lineRule="auto"/>
        <w:jc w:val="center"/>
        <w:rPr>
          <w:rFonts w:ascii="Arial" w:hAnsi="Arial" w:cs="Arial"/>
          <w:sz w:val="20"/>
          <w:szCs w:val="20"/>
        </w:rPr>
      </w:pPr>
      <w:r w:rsidRPr="005C71B5">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2B5EE5" w:rsidRDefault="00B2049F" w:rsidP="00250D4D">
      <w:pPr>
        <w:spacing w:after="0" w:line="240" w:lineRule="auto"/>
        <w:rPr>
          <w:rFonts w:ascii="Arial" w:hAnsi="Arial" w:cs="Arial"/>
          <w:sz w:val="20"/>
          <w:szCs w:val="20"/>
        </w:rPr>
      </w:pPr>
    </w:p>
    <w:p w14:paraId="711D8B40" w14:textId="58F97512" w:rsidR="00B2049F" w:rsidRPr="00295FAD" w:rsidRDefault="00B2049F" w:rsidP="005C71B5">
      <w:pPr>
        <w:pStyle w:val="Heading2"/>
        <w:jc w:val="center"/>
        <w:rPr>
          <w:rFonts w:ascii="Arial" w:hAnsi="Arial" w:cs="Arial"/>
          <w:b/>
          <w:bCs/>
          <w:color w:val="auto"/>
          <w:sz w:val="24"/>
          <w:szCs w:val="24"/>
        </w:rPr>
      </w:pPr>
      <w:bookmarkStart w:id="4" w:name="_Toc145668837"/>
      <w:r w:rsidRPr="00295FAD">
        <w:rPr>
          <w:rFonts w:ascii="Arial" w:hAnsi="Arial" w:cs="Arial"/>
          <w:b/>
          <w:bCs/>
          <w:color w:val="auto"/>
          <w:sz w:val="24"/>
          <w:szCs w:val="24"/>
        </w:rPr>
        <w:t xml:space="preserve">Year </w:t>
      </w:r>
      <w:r w:rsidR="00EB145F" w:rsidRPr="00295FAD">
        <w:rPr>
          <w:rFonts w:ascii="Arial" w:hAnsi="Arial" w:cs="Arial"/>
          <w:b/>
          <w:bCs/>
          <w:color w:val="auto"/>
          <w:sz w:val="24"/>
          <w:szCs w:val="24"/>
        </w:rPr>
        <w:t>3</w:t>
      </w:r>
      <w:bookmarkEnd w:id="4"/>
    </w:p>
    <w:p w14:paraId="208E5D79" w14:textId="18563C4D" w:rsidR="00B2049F" w:rsidRPr="00295FAD" w:rsidRDefault="00BC2718" w:rsidP="005C71B5">
      <w:pPr>
        <w:pStyle w:val="Heading3"/>
        <w:rPr>
          <w:rFonts w:ascii="Arial" w:hAnsi="Arial" w:cs="Arial"/>
          <w:b/>
          <w:bCs/>
          <w:sz w:val="22"/>
          <w:szCs w:val="22"/>
        </w:rPr>
      </w:pPr>
      <w:bookmarkStart w:id="5" w:name="_Toc145668838"/>
      <w:r>
        <w:rPr>
          <w:rFonts w:ascii="Arial" w:hAnsi="Arial" w:cs="Arial"/>
          <w:b/>
          <w:bCs/>
          <w:color w:val="auto"/>
          <w:sz w:val="22"/>
          <w:szCs w:val="22"/>
        </w:rPr>
        <w:t>T</w:t>
      </w:r>
      <w:r w:rsidR="00936A80">
        <w:rPr>
          <w:rFonts w:ascii="Arial" w:hAnsi="Arial" w:cs="Arial"/>
          <w:b/>
          <w:bCs/>
          <w:color w:val="auto"/>
          <w:sz w:val="22"/>
          <w:szCs w:val="22"/>
        </w:rPr>
        <w:t>hird</w:t>
      </w:r>
      <w:r w:rsidR="00936A80" w:rsidRPr="00295FAD">
        <w:rPr>
          <w:rFonts w:ascii="Arial" w:hAnsi="Arial" w:cs="Arial"/>
          <w:b/>
          <w:bCs/>
          <w:color w:val="auto"/>
          <w:sz w:val="22"/>
          <w:szCs w:val="22"/>
        </w:rPr>
        <w:t xml:space="preserve"> </w:t>
      </w:r>
      <w:r w:rsidR="005C71B5" w:rsidRPr="00295FAD">
        <w:rPr>
          <w:rFonts w:ascii="Arial" w:hAnsi="Arial" w:cs="Arial"/>
          <w:b/>
          <w:bCs/>
          <w:color w:val="auto"/>
          <w:sz w:val="22"/>
          <w:szCs w:val="22"/>
        </w:rPr>
        <w:t>Supervisory Panel</w:t>
      </w:r>
      <w:bookmarkEnd w:id="5"/>
    </w:p>
    <w:tbl>
      <w:tblPr>
        <w:tblStyle w:val="TableGrid"/>
        <w:tblW w:w="10490" w:type="dxa"/>
        <w:tblInd w:w="-714" w:type="dxa"/>
        <w:tblLook w:val="04A0" w:firstRow="1" w:lastRow="0" w:firstColumn="1" w:lastColumn="0" w:noHBand="0" w:noVBand="1"/>
      </w:tblPr>
      <w:tblGrid>
        <w:gridCol w:w="1276"/>
        <w:gridCol w:w="7513"/>
        <w:gridCol w:w="1701"/>
      </w:tblGrid>
      <w:tr w:rsidR="00B2049F" w:rsidRPr="002B5EE5" w14:paraId="774131B6" w14:textId="77777777" w:rsidTr="0DE5B509">
        <w:tc>
          <w:tcPr>
            <w:tcW w:w="1276" w:type="dxa"/>
            <w:vAlign w:val="center"/>
          </w:tcPr>
          <w:p w14:paraId="10A4C16D" w14:textId="77777777" w:rsidR="00B2049F" w:rsidRPr="002B5EE5" w:rsidRDefault="00B2049F" w:rsidP="005C71B5">
            <w:pPr>
              <w:jc w:val="center"/>
              <w:rPr>
                <w:rFonts w:ascii="Arial" w:hAnsi="Arial" w:cs="Arial"/>
                <w:b/>
                <w:sz w:val="20"/>
                <w:szCs w:val="20"/>
              </w:rPr>
            </w:pPr>
            <w:r w:rsidRPr="002B5EE5">
              <w:rPr>
                <w:rFonts w:ascii="Arial" w:hAnsi="Arial" w:cs="Arial"/>
                <w:b/>
                <w:sz w:val="20"/>
                <w:szCs w:val="20"/>
              </w:rPr>
              <w:t>Milestone</w:t>
            </w:r>
          </w:p>
        </w:tc>
        <w:tc>
          <w:tcPr>
            <w:tcW w:w="7513" w:type="dxa"/>
            <w:vAlign w:val="center"/>
          </w:tcPr>
          <w:p w14:paraId="1B9D3D9A" w14:textId="77777777" w:rsidR="00B2049F" w:rsidRPr="002B5EE5" w:rsidRDefault="00B2049F" w:rsidP="005C71B5">
            <w:pPr>
              <w:jc w:val="center"/>
              <w:rPr>
                <w:rFonts w:ascii="Arial" w:hAnsi="Arial" w:cs="Arial"/>
                <w:b/>
                <w:sz w:val="20"/>
                <w:szCs w:val="20"/>
              </w:rPr>
            </w:pPr>
            <w:r w:rsidRPr="002B5EE5">
              <w:rPr>
                <w:rFonts w:ascii="Arial" w:hAnsi="Arial" w:cs="Arial"/>
                <w:b/>
                <w:sz w:val="20"/>
                <w:szCs w:val="20"/>
              </w:rPr>
              <w:t>Requirement</w:t>
            </w:r>
          </w:p>
        </w:tc>
        <w:tc>
          <w:tcPr>
            <w:tcW w:w="1701" w:type="dxa"/>
            <w:vAlign w:val="center"/>
          </w:tcPr>
          <w:p w14:paraId="7A510FF6" w14:textId="77777777" w:rsidR="00B2049F" w:rsidRPr="002B5EE5" w:rsidRDefault="00B2049F" w:rsidP="005C71B5">
            <w:pPr>
              <w:jc w:val="center"/>
              <w:rPr>
                <w:rFonts w:ascii="Arial" w:hAnsi="Arial" w:cs="Arial"/>
                <w:b/>
                <w:sz w:val="20"/>
                <w:szCs w:val="20"/>
              </w:rPr>
            </w:pPr>
            <w:r w:rsidRPr="002B5EE5">
              <w:rPr>
                <w:rFonts w:ascii="Arial" w:hAnsi="Arial" w:cs="Arial"/>
                <w:b/>
                <w:sz w:val="20"/>
                <w:szCs w:val="20"/>
              </w:rPr>
              <w:t>Term</w:t>
            </w:r>
            <w:r w:rsidR="002C0FEC" w:rsidRPr="002B5EE5">
              <w:rPr>
                <w:rFonts w:ascii="Arial" w:hAnsi="Arial" w:cs="Arial"/>
                <w:b/>
                <w:sz w:val="20"/>
                <w:szCs w:val="20"/>
              </w:rPr>
              <w:t xml:space="preserve"> to undertake work</w:t>
            </w:r>
          </w:p>
          <w:p w14:paraId="12DE5A77" w14:textId="77777777" w:rsidR="00B2049F" w:rsidRPr="002B5EE5" w:rsidRDefault="00B2049F" w:rsidP="005C71B5">
            <w:pPr>
              <w:jc w:val="center"/>
              <w:rPr>
                <w:rFonts w:ascii="Arial" w:hAnsi="Arial" w:cs="Arial"/>
                <w:i/>
                <w:sz w:val="20"/>
                <w:szCs w:val="20"/>
              </w:rPr>
            </w:pPr>
            <w:r w:rsidRPr="002B5EE5">
              <w:rPr>
                <w:rFonts w:ascii="Arial" w:hAnsi="Arial" w:cs="Arial"/>
                <w:i/>
                <w:sz w:val="14"/>
                <w:szCs w:val="20"/>
              </w:rPr>
              <w:t>(To be used as a guide only)</w:t>
            </w:r>
          </w:p>
        </w:tc>
      </w:tr>
      <w:tr w:rsidR="00EC33D9" w:rsidRPr="002B5EE5" w14:paraId="4C12CF38" w14:textId="77777777" w:rsidTr="0DE5B509">
        <w:tc>
          <w:tcPr>
            <w:tcW w:w="1276" w:type="dxa"/>
            <w:vAlign w:val="center"/>
          </w:tcPr>
          <w:p w14:paraId="73BFF08B" w14:textId="38C21BC0" w:rsidR="00EC33D9" w:rsidRPr="00295FAD" w:rsidRDefault="00EC33D9" w:rsidP="005D2F80">
            <w:pPr>
              <w:jc w:val="center"/>
              <w:rPr>
                <w:rFonts w:ascii="Arial" w:hAnsi="Arial" w:cs="Arial"/>
                <w:sz w:val="18"/>
                <w:szCs w:val="18"/>
              </w:rPr>
            </w:pPr>
            <w:r w:rsidRPr="00295FAD">
              <w:rPr>
                <w:rFonts w:ascii="Arial" w:hAnsi="Arial" w:cs="Arial"/>
                <w:sz w:val="18"/>
                <w:szCs w:val="18"/>
              </w:rPr>
              <w:t>M</w:t>
            </w:r>
            <w:r w:rsidR="00C9217C" w:rsidRPr="00295FAD">
              <w:rPr>
                <w:rFonts w:ascii="Arial" w:hAnsi="Arial" w:cs="Arial"/>
                <w:sz w:val="18"/>
                <w:szCs w:val="18"/>
              </w:rPr>
              <w:t>3.1</w:t>
            </w:r>
          </w:p>
        </w:tc>
        <w:tc>
          <w:tcPr>
            <w:tcW w:w="7513" w:type="dxa"/>
          </w:tcPr>
          <w:p w14:paraId="085F5679" w14:textId="785707EF" w:rsidR="00EC33D9" w:rsidRPr="00295FAD" w:rsidRDefault="00EC33D9" w:rsidP="386F7579">
            <w:pPr>
              <w:rPr>
                <w:rFonts w:ascii="Arial" w:hAnsi="Arial" w:cs="Arial"/>
                <w:spacing w:val="-1"/>
                <w:sz w:val="18"/>
                <w:szCs w:val="18"/>
              </w:rPr>
            </w:pPr>
            <w:r w:rsidRPr="00295FAD">
              <w:rPr>
                <w:rFonts w:ascii="Arial" w:hAnsi="Arial" w:cs="Arial"/>
                <w:sz w:val="18"/>
                <w:szCs w:val="18"/>
              </w:rPr>
              <w:t>Ability</w:t>
            </w:r>
            <w:r w:rsidRPr="00295FAD">
              <w:rPr>
                <w:rFonts w:ascii="Arial" w:hAnsi="Arial" w:cs="Arial"/>
                <w:spacing w:val="-13"/>
                <w:sz w:val="18"/>
                <w:szCs w:val="18"/>
              </w:rPr>
              <w:t xml:space="preserve"> </w:t>
            </w:r>
            <w:r w:rsidRPr="00295FAD">
              <w:rPr>
                <w:rFonts w:ascii="Arial" w:hAnsi="Arial" w:cs="Arial"/>
                <w:spacing w:val="-1"/>
                <w:sz w:val="18"/>
                <w:szCs w:val="18"/>
              </w:rPr>
              <w:t>to</w:t>
            </w:r>
            <w:r w:rsidRPr="00295FAD">
              <w:rPr>
                <w:rFonts w:ascii="Arial" w:hAnsi="Arial" w:cs="Arial"/>
                <w:spacing w:val="-8"/>
                <w:sz w:val="18"/>
                <w:szCs w:val="18"/>
              </w:rPr>
              <w:t xml:space="preserve"> </w:t>
            </w:r>
            <w:r w:rsidRPr="00295FAD">
              <w:rPr>
                <w:rFonts w:ascii="Arial" w:hAnsi="Arial" w:cs="Arial"/>
                <w:sz w:val="18"/>
                <w:szCs w:val="18"/>
              </w:rPr>
              <w:t>reflect</w:t>
            </w:r>
            <w:r w:rsidRPr="00295FAD">
              <w:rPr>
                <w:rFonts w:ascii="Arial" w:hAnsi="Arial" w:cs="Arial"/>
                <w:spacing w:val="-10"/>
                <w:sz w:val="18"/>
                <w:szCs w:val="18"/>
              </w:rPr>
              <w:t xml:space="preserve"> </w:t>
            </w:r>
            <w:r w:rsidRPr="00295FAD">
              <w:rPr>
                <w:rFonts w:ascii="Arial" w:hAnsi="Arial" w:cs="Arial"/>
                <w:spacing w:val="-1"/>
                <w:sz w:val="18"/>
                <w:szCs w:val="18"/>
              </w:rPr>
              <w:t>on</w:t>
            </w:r>
            <w:r w:rsidRPr="00295FAD">
              <w:rPr>
                <w:rFonts w:ascii="Arial" w:hAnsi="Arial" w:cs="Arial"/>
                <w:spacing w:val="-10"/>
                <w:sz w:val="18"/>
                <w:szCs w:val="18"/>
              </w:rPr>
              <w:t xml:space="preserve"> </w:t>
            </w:r>
            <w:r w:rsidRPr="00295FAD">
              <w:rPr>
                <w:rFonts w:ascii="Arial" w:hAnsi="Arial" w:cs="Arial"/>
                <w:sz w:val="18"/>
                <w:szCs w:val="18"/>
              </w:rPr>
              <w:t>skills</w:t>
            </w:r>
            <w:r w:rsidRPr="00295FAD">
              <w:rPr>
                <w:rFonts w:ascii="Arial" w:hAnsi="Arial" w:cs="Arial"/>
                <w:spacing w:val="-5"/>
                <w:sz w:val="18"/>
                <w:szCs w:val="18"/>
              </w:rPr>
              <w:t xml:space="preserve"> </w:t>
            </w:r>
            <w:r w:rsidRPr="00295FAD">
              <w:rPr>
                <w:rFonts w:ascii="Arial" w:hAnsi="Arial" w:cs="Arial"/>
                <w:spacing w:val="-1"/>
                <w:sz w:val="18"/>
                <w:szCs w:val="18"/>
              </w:rPr>
              <w:t>and</w:t>
            </w:r>
            <w:r w:rsidRPr="00295FAD">
              <w:rPr>
                <w:rFonts w:ascii="Arial" w:hAnsi="Arial" w:cs="Arial"/>
                <w:spacing w:val="24"/>
                <w:w w:val="99"/>
                <w:sz w:val="18"/>
                <w:szCs w:val="18"/>
              </w:rPr>
              <w:t xml:space="preserve"> </w:t>
            </w:r>
            <w:r w:rsidRPr="00295FAD">
              <w:rPr>
                <w:rFonts w:ascii="Arial" w:hAnsi="Arial" w:cs="Arial"/>
                <w:spacing w:val="-1"/>
                <w:sz w:val="18"/>
                <w:szCs w:val="18"/>
              </w:rPr>
              <w:t>knowledge</w:t>
            </w:r>
            <w:r w:rsidRPr="00295FAD">
              <w:rPr>
                <w:rFonts w:ascii="Arial" w:hAnsi="Arial" w:cs="Arial"/>
                <w:spacing w:val="-18"/>
                <w:sz w:val="18"/>
                <w:szCs w:val="18"/>
              </w:rPr>
              <w:t xml:space="preserve"> </w:t>
            </w:r>
            <w:r w:rsidRPr="00295FAD">
              <w:rPr>
                <w:rFonts w:ascii="Arial" w:hAnsi="Arial" w:cs="Arial"/>
                <w:spacing w:val="-1"/>
                <w:sz w:val="18"/>
                <w:szCs w:val="18"/>
              </w:rPr>
              <w:t>development</w:t>
            </w:r>
            <w:r w:rsidRPr="00295FAD">
              <w:rPr>
                <w:rFonts w:ascii="Arial" w:hAnsi="Arial" w:cs="Arial"/>
                <w:spacing w:val="-18"/>
                <w:sz w:val="18"/>
                <w:szCs w:val="18"/>
              </w:rPr>
              <w:t xml:space="preserve"> </w:t>
            </w:r>
            <w:r w:rsidRPr="00295FAD">
              <w:rPr>
                <w:rFonts w:ascii="Arial" w:hAnsi="Arial" w:cs="Arial"/>
                <w:sz w:val="18"/>
                <w:szCs w:val="18"/>
              </w:rPr>
              <w:t>and</w:t>
            </w:r>
            <w:r w:rsidRPr="00295FAD">
              <w:rPr>
                <w:rFonts w:ascii="Arial" w:hAnsi="Arial" w:cs="Arial"/>
                <w:spacing w:val="-20"/>
                <w:sz w:val="18"/>
                <w:szCs w:val="18"/>
              </w:rPr>
              <w:t xml:space="preserve"> </w:t>
            </w:r>
            <w:r w:rsidRPr="00295FAD">
              <w:rPr>
                <w:rFonts w:ascii="Arial" w:hAnsi="Arial" w:cs="Arial"/>
                <w:spacing w:val="-1"/>
                <w:sz w:val="18"/>
                <w:szCs w:val="18"/>
              </w:rPr>
              <w:t>its</w:t>
            </w:r>
            <w:r w:rsidRPr="00295FAD">
              <w:rPr>
                <w:rFonts w:ascii="Arial" w:hAnsi="Arial" w:cs="Arial"/>
                <w:spacing w:val="21"/>
                <w:w w:val="99"/>
                <w:sz w:val="18"/>
                <w:szCs w:val="18"/>
              </w:rPr>
              <w:t xml:space="preserve"> </w:t>
            </w:r>
            <w:r w:rsidRPr="00295FAD">
              <w:rPr>
                <w:rFonts w:ascii="Arial" w:hAnsi="Arial" w:cs="Arial"/>
                <w:spacing w:val="-1"/>
                <w:sz w:val="18"/>
                <w:szCs w:val="18"/>
              </w:rPr>
              <w:t>application</w:t>
            </w:r>
            <w:r w:rsidRPr="00295FAD">
              <w:rPr>
                <w:rFonts w:ascii="Arial" w:hAnsi="Arial" w:cs="Arial"/>
                <w:spacing w:val="-16"/>
                <w:sz w:val="18"/>
                <w:szCs w:val="18"/>
              </w:rPr>
              <w:t xml:space="preserve"> </w:t>
            </w:r>
            <w:r w:rsidRPr="00295FAD">
              <w:rPr>
                <w:rFonts w:ascii="Arial" w:hAnsi="Arial" w:cs="Arial"/>
                <w:spacing w:val="-1"/>
                <w:sz w:val="18"/>
                <w:szCs w:val="18"/>
              </w:rPr>
              <w:t>to</w:t>
            </w:r>
            <w:r w:rsidRPr="00295FAD">
              <w:rPr>
                <w:rFonts w:ascii="Arial" w:hAnsi="Arial" w:cs="Arial"/>
                <w:spacing w:val="-15"/>
                <w:sz w:val="18"/>
                <w:szCs w:val="18"/>
              </w:rPr>
              <w:t xml:space="preserve"> </w:t>
            </w:r>
            <w:r w:rsidRPr="00295FAD">
              <w:rPr>
                <w:rFonts w:ascii="Arial" w:hAnsi="Arial" w:cs="Arial"/>
                <w:spacing w:val="-1"/>
                <w:sz w:val="18"/>
                <w:szCs w:val="18"/>
              </w:rPr>
              <w:t>the</w:t>
            </w:r>
            <w:r w:rsidRPr="00295FAD">
              <w:rPr>
                <w:rFonts w:ascii="Arial" w:hAnsi="Arial" w:cs="Arial"/>
                <w:spacing w:val="-15"/>
                <w:sz w:val="18"/>
                <w:szCs w:val="18"/>
              </w:rPr>
              <w:t xml:space="preserve"> </w:t>
            </w:r>
            <w:r w:rsidRPr="00295FAD">
              <w:rPr>
                <w:rFonts w:ascii="Arial" w:hAnsi="Arial" w:cs="Arial"/>
                <w:spacing w:val="-1"/>
                <w:sz w:val="18"/>
                <w:szCs w:val="18"/>
              </w:rPr>
              <w:t>research</w:t>
            </w:r>
            <w:r w:rsidRPr="00295FAD">
              <w:rPr>
                <w:rFonts w:ascii="Arial" w:hAnsi="Arial" w:cs="Arial"/>
                <w:spacing w:val="25"/>
                <w:w w:val="99"/>
                <w:sz w:val="18"/>
                <w:szCs w:val="18"/>
              </w:rPr>
              <w:t xml:space="preserve"> </w:t>
            </w:r>
            <w:r w:rsidRPr="00295FAD">
              <w:rPr>
                <w:rFonts w:ascii="Arial" w:hAnsi="Arial" w:cs="Arial"/>
                <w:spacing w:val="-1"/>
                <w:sz w:val="18"/>
                <w:szCs w:val="18"/>
              </w:rPr>
              <w:t>project</w:t>
            </w:r>
          </w:p>
          <w:p w14:paraId="68784FFE" w14:textId="4C8516BB" w:rsidR="00EC33D9" w:rsidRPr="00295FAD" w:rsidRDefault="00EC33D9" w:rsidP="005D2F80">
            <w:pPr>
              <w:pStyle w:val="ListParagraph"/>
              <w:numPr>
                <w:ilvl w:val="0"/>
                <w:numId w:val="31"/>
              </w:numPr>
              <w:rPr>
                <w:rFonts w:ascii="Arial" w:hAnsi="Arial" w:cs="Arial"/>
                <w:sz w:val="18"/>
                <w:szCs w:val="18"/>
              </w:rPr>
            </w:pPr>
            <w:r w:rsidRPr="00295FAD">
              <w:rPr>
                <w:rFonts w:ascii="Arial" w:hAnsi="Arial" w:cs="Arial"/>
                <w:spacing w:val="-1"/>
                <w:sz w:val="18"/>
                <w:szCs w:val="18"/>
              </w:rPr>
              <w:t>Training</w:t>
            </w:r>
            <w:r w:rsidRPr="00295FAD">
              <w:rPr>
                <w:rFonts w:ascii="Arial" w:hAnsi="Arial" w:cs="Arial"/>
                <w:spacing w:val="-29"/>
                <w:sz w:val="18"/>
                <w:szCs w:val="18"/>
              </w:rPr>
              <w:t xml:space="preserve"> </w:t>
            </w:r>
            <w:r w:rsidRPr="00295FAD">
              <w:rPr>
                <w:rFonts w:ascii="Arial" w:hAnsi="Arial" w:cs="Arial"/>
                <w:spacing w:val="-1"/>
                <w:sz w:val="18"/>
                <w:szCs w:val="18"/>
              </w:rPr>
              <w:t>Needs</w:t>
            </w:r>
            <w:r w:rsidRPr="00295FAD">
              <w:rPr>
                <w:rFonts w:ascii="Arial" w:hAnsi="Arial" w:cs="Arial"/>
                <w:spacing w:val="24"/>
                <w:w w:val="99"/>
                <w:sz w:val="18"/>
                <w:szCs w:val="18"/>
              </w:rPr>
              <w:t xml:space="preserve"> </w:t>
            </w:r>
            <w:r w:rsidRPr="00295FAD">
              <w:rPr>
                <w:rFonts w:ascii="Arial" w:hAnsi="Arial" w:cs="Arial"/>
                <w:spacing w:val="-1"/>
                <w:sz w:val="18"/>
                <w:szCs w:val="18"/>
              </w:rPr>
              <w:t>Analysis</w:t>
            </w:r>
            <w:r w:rsidRPr="00295FAD">
              <w:rPr>
                <w:rFonts w:ascii="Arial" w:hAnsi="Arial" w:cs="Arial"/>
                <w:spacing w:val="20"/>
                <w:w w:val="99"/>
                <w:sz w:val="18"/>
                <w:szCs w:val="18"/>
              </w:rPr>
              <w:t xml:space="preserve"> </w:t>
            </w:r>
            <w:r w:rsidRPr="00295FAD">
              <w:rPr>
                <w:rFonts w:ascii="Arial" w:hAnsi="Arial" w:cs="Arial"/>
                <w:spacing w:val="-2"/>
                <w:sz w:val="18"/>
                <w:szCs w:val="18"/>
              </w:rPr>
              <w:t>reviewed</w:t>
            </w:r>
          </w:p>
        </w:tc>
        <w:tc>
          <w:tcPr>
            <w:tcW w:w="1701" w:type="dxa"/>
            <w:vAlign w:val="center"/>
          </w:tcPr>
          <w:p w14:paraId="59708107" w14:textId="2C8720FE" w:rsidR="00EC33D9" w:rsidRPr="00295FAD" w:rsidRDefault="00EC33D9" w:rsidP="386F7579">
            <w:pPr>
              <w:jc w:val="center"/>
              <w:rPr>
                <w:rFonts w:ascii="Arial" w:hAnsi="Arial" w:cs="Arial"/>
                <w:sz w:val="18"/>
                <w:szCs w:val="18"/>
              </w:rPr>
            </w:pPr>
            <w:r w:rsidRPr="00295FAD">
              <w:rPr>
                <w:rFonts w:ascii="Arial" w:hAnsi="Arial" w:cs="Arial"/>
                <w:sz w:val="18"/>
                <w:szCs w:val="18"/>
              </w:rPr>
              <w:t>8</w:t>
            </w:r>
          </w:p>
        </w:tc>
      </w:tr>
      <w:tr w:rsidR="00EC33D9" w:rsidRPr="002B5EE5" w14:paraId="18722C5F" w14:textId="77777777" w:rsidTr="0DE5B509">
        <w:tc>
          <w:tcPr>
            <w:tcW w:w="1276" w:type="dxa"/>
            <w:vAlign w:val="center"/>
          </w:tcPr>
          <w:p w14:paraId="08A483D8" w14:textId="4385ADAC" w:rsidR="00EC33D9" w:rsidRPr="00295FAD" w:rsidRDefault="00EC33D9" w:rsidP="005D2F80">
            <w:pPr>
              <w:jc w:val="center"/>
              <w:rPr>
                <w:rFonts w:ascii="Arial" w:hAnsi="Arial" w:cs="Arial"/>
                <w:sz w:val="18"/>
                <w:szCs w:val="18"/>
              </w:rPr>
            </w:pPr>
            <w:r w:rsidRPr="00295FAD">
              <w:rPr>
                <w:rFonts w:ascii="Arial" w:hAnsi="Arial" w:cs="Arial"/>
                <w:sz w:val="18"/>
                <w:szCs w:val="18"/>
              </w:rPr>
              <w:t>M</w:t>
            </w:r>
            <w:r w:rsidR="00C9217C" w:rsidRPr="00295FAD">
              <w:rPr>
                <w:rFonts w:ascii="Arial" w:hAnsi="Arial" w:cs="Arial"/>
                <w:sz w:val="18"/>
                <w:szCs w:val="18"/>
              </w:rPr>
              <w:t>3.2</w:t>
            </w:r>
          </w:p>
        </w:tc>
        <w:tc>
          <w:tcPr>
            <w:tcW w:w="7513" w:type="dxa"/>
          </w:tcPr>
          <w:p w14:paraId="049FF90E" w14:textId="3DD8532F" w:rsidR="00EC33D9" w:rsidRPr="00295FAD" w:rsidRDefault="00EC33D9" w:rsidP="386F7579">
            <w:pPr>
              <w:rPr>
                <w:rFonts w:ascii="Arial" w:hAnsi="Arial" w:cs="Arial"/>
                <w:spacing w:val="-1"/>
                <w:sz w:val="18"/>
                <w:szCs w:val="18"/>
              </w:rPr>
            </w:pPr>
            <w:r w:rsidRPr="00295FAD">
              <w:rPr>
                <w:rFonts w:ascii="Arial" w:hAnsi="Arial" w:cs="Arial"/>
                <w:spacing w:val="-1"/>
                <w:sz w:val="18"/>
                <w:szCs w:val="18"/>
              </w:rPr>
              <w:t>Demonstrate</w:t>
            </w:r>
            <w:r w:rsidRPr="00295FAD">
              <w:rPr>
                <w:rFonts w:ascii="Arial" w:hAnsi="Arial" w:cs="Arial"/>
                <w:spacing w:val="-11"/>
                <w:sz w:val="18"/>
                <w:szCs w:val="18"/>
              </w:rPr>
              <w:t xml:space="preserve"> </w:t>
            </w:r>
            <w:r w:rsidRPr="00295FAD">
              <w:rPr>
                <w:rFonts w:ascii="Arial" w:hAnsi="Arial" w:cs="Arial"/>
                <w:spacing w:val="-1"/>
                <w:sz w:val="18"/>
                <w:szCs w:val="18"/>
              </w:rPr>
              <w:t>work</w:t>
            </w:r>
            <w:r w:rsidRPr="00295FAD">
              <w:rPr>
                <w:rFonts w:ascii="Arial" w:hAnsi="Arial" w:cs="Arial"/>
                <w:spacing w:val="-6"/>
                <w:sz w:val="18"/>
                <w:szCs w:val="18"/>
              </w:rPr>
              <w:t xml:space="preserve"> </w:t>
            </w:r>
            <w:r w:rsidRPr="00295FAD">
              <w:rPr>
                <w:rFonts w:ascii="Arial" w:hAnsi="Arial" w:cs="Arial"/>
                <w:spacing w:val="-1"/>
                <w:sz w:val="18"/>
                <w:szCs w:val="18"/>
              </w:rPr>
              <w:t>of</w:t>
            </w:r>
            <w:r w:rsidRPr="00295FAD">
              <w:rPr>
                <w:rFonts w:ascii="Arial" w:hAnsi="Arial" w:cs="Arial"/>
                <w:spacing w:val="-8"/>
                <w:sz w:val="18"/>
                <w:szCs w:val="18"/>
              </w:rPr>
              <w:t xml:space="preserve"> </w:t>
            </w:r>
            <w:r w:rsidRPr="00295FAD">
              <w:rPr>
                <w:rFonts w:ascii="Arial" w:hAnsi="Arial" w:cs="Arial"/>
                <w:spacing w:val="-1"/>
                <w:sz w:val="18"/>
                <w:szCs w:val="18"/>
              </w:rPr>
              <w:t>the</w:t>
            </w:r>
            <w:r w:rsidRPr="00295FAD">
              <w:rPr>
                <w:rFonts w:ascii="Arial" w:hAnsi="Arial" w:cs="Arial"/>
                <w:spacing w:val="30"/>
                <w:w w:val="99"/>
                <w:sz w:val="18"/>
                <w:szCs w:val="18"/>
              </w:rPr>
              <w:t xml:space="preserve"> </w:t>
            </w:r>
            <w:r w:rsidRPr="00295FAD">
              <w:rPr>
                <w:rFonts w:ascii="Arial" w:hAnsi="Arial" w:cs="Arial"/>
                <w:sz w:val="18"/>
                <w:szCs w:val="18"/>
              </w:rPr>
              <w:t>quality</w:t>
            </w:r>
            <w:r w:rsidRPr="00295FAD">
              <w:rPr>
                <w:rFonts w:ascii="Arial" w:hAnsi="Arial" w:cs="Arial"/>
                <w:spacing w:val="-20"/>
                <w:sz w:val="18"/>
                <w:szCs w:val="18"/>
              </w:rPr>
              <w:t xml:space="preserve"> </w:t>
            </w:r>
            <w:r w:rsidRPr="00295FAD">
              <w:rPr>
                <w:rFonts w:ascii="Arial" w:hAnsi="Arial" w:cs="Arial"/>
                <w:sz w:val="18"/>
                <w:szCs w:val="18"/>
              </w:rPr>
              <w:t>and</w:t>
            </w:r>
            <w:r w:rsidRPr="00295FAD">
              <w:rPr>
                <w:rFonts w:ascii="Arial" w:hAnsi="Arial" w:cs="Arial"/>
                <w:spacing w:val="-13"/>
                <w:sz w:val="18"/>
                <w:szCs w:val="18"/>
              </w:rPr>
              <w:t xml:space="preserve"> </w:t>
            </w:r>
            <w:r w:rsidRPr="00295FAD">
              <w:rPr>
                <w:rFonts w:ascii="Arial" w:hAnsi="Arial" w:cs="Arial"/>
                <w:sz w:val="18"/>
                <w:szCs w:val="18"/>
              </w:rPr>
              <w:t>quantity</w:t>
            </w:r>
            <w:r w:rsidRPr="00295FAD">
              <w:rPr>
                <w:rFonts w:ascii="Arial" w:hAnsi="Arial" w:cs="Arial"/>
                <w:spacing w:val="-19"/>
                <w:sz w:val="18"/>
                <w:szCs w:val="18"/>
              </w:rPr>
              <w:t xml:space="preserve"> </w:t>
            </w:r>
            <w:r w:rsidRPr="00295FAD">
              <w:rPr>
                <w:rFonts w:ascii="Arial" w:hAnsi="Arial" w:cs="Arial"/>
                <w:sz w:val="18"/>
                <w:szCs w:val="18"/>
              </w:rPr>
              <w:t>expected</w:t>
            </w:r>
            <w:r w:rsidRPr="00295FAD">
              <w:rPr>
                <w:rFonts w:ascii="Arial" w:hAnsi="Arial" w:cs="Arial"/>
                <w:spacing w:val="-14"/>
                <w:sz w:val="18"/>
                <w:szCs w:val="18"/>
              </w:rPr>
              <w:t xml:space="preserve"> </w:t>
            </w:r>
            <w:r w:rsidRPr="00295FAD">
              <w:rPr>
                <w:rFonts w:ascii="Arial" w:hAnsi="Arial" w:cs="Arial"/>
                <w:spacing w:val="-1"/>
                <w:sz w:val="18"/>
                <w:szCs w:val="18"/>
              </w:rPr>
              <w:t>at</w:t>
            </w:r>
            <w:r w:rsidRPr="00295FAD">
              <w:rPr>
                <w:rFonts w:ascii="Arial" w:hAnsi="Arial" w:cs="Arial"/>
                <w:spacing w:val="23"/>
                <w:w w:val="99"/>
                <w:sz w:val="18"/>
                <w:szCs w:val="18"/>
              </w:rPr>
              <w:t xml:space="preserve"> </w:t>
            </w:r>
            <w:r w:rsidRPr="00295FAD">
              <w:rPr>
                <w:rFonts w:ascii="Arial" w:hAnsi="Arial" w:cs="Arial"/>
                <w:spacing w:val="-1"/>
                <w:sz w:val="18"/>
                <w:szCs w:val="18"/>
              </w:rPr>
              <w:t>the</w:t>
            </w:r>
            <w:r w:rsidRPr="00295FAD">
              <w:rPr>
                <w:rFonts w:ascii="Arial" w:hAnsi="Arial" w:cs="Arial"/>
                <w:spacing w:val="-10"/>
                <w:sz w:val="18"/>
                <w:szCs w:val="18"/>
              </w:rPr>
              <w:t xml:space="preserve"> </w:t>
            </w:r>
            <w:r w:rsidRPr="00295FAD">
              <w:rPr>
                <w:rFonts w:ascii="Arial" w:hAnsi="Arial" w:cs="Arial"/>
                <w:sz w:val="18"/>
                <w:szCs w:val="18"/>
              </w:rPr>
              <w:t>end</w:t>
            </w:r>
            <w:r w:rsidRPr="00295FAD">
              <w:rPr>
                <w:rFonts w:ascii="Arial" w:hAnsi="Arial" w:cs="Arial"/>
                <w:spacing w:val="-10"/>
                <w:sz w:val="18"/>
                <w:szCs w:val="18"/>
              </w:rPr>
              <w:t xml:space="preserve"> </w:t>
            </w:r>
            <w:r w:rsidRPr="00295FAD">
              <w:rPr>
                <w:rFonts w:ascii="Arial" w:hAnsi="Arial" w:cs="Arial"/>
                <w:spacing w:val="-1"/>
                <w:sz w:val="18"/>
                <w:szCs w:val="18"/>
              </w:rPr>
              <w:t>of</w:t>
            </w:r>
            <w:r w:rsidRPr="00295FAD">
              <w:rPr>
                <w:rFonts w:ascii="Arial" w:hAnsi="Arial" w:cs="Arial"/>
                <w:spacing w:val="-4"/>
                <w:sz w:val="18"/>
                <w:szCs w:val="18"/>
              </w:rPr>
              <w:t xml:space="preserve"> </w:t>
            </w:r>
            <w:r w:rsidRPr="00295FAD">
              <w:rPr>
                <w:rFonts w:ascii="Arial" w:hAnsi="Arial" w:cs="Arial"/>
                <w:spacing w:val="-2"/>
                <w:sz w:val="18"/>
                <w:szCs w:val="18"/>
              </w:rPr>
              <w:t>Year</w:t>
            </w:r>
            <w:r w:rsidRPr="00295FAD">
              <w:rPr>
                <w:rFonts w:ascii="Arial" w:hAnsi="Arial" w:cs="Arial"/>
                <w:spacing w:val="-9"/>
                <w:sz w:val="18"/>
                <w:szCs w:val="18"/>
              </w:rPr>
              <w:t xml:space="preserve"> </w:t>
            </w:r>
            <w:r w:rsidRPr="00295FAD">
              <w:rPr>
                <w:rFonts w:ascii="Arial" w:hAnsi="Arial" w:cs="Arial"/>
                <w:sz w:val="18"/>
                <w:szCs w:val="18"/>
              </w:rPr>
              <w:t>3</w:t>
            </w:r>
            <w:r w:rsidRPr="00295FAD">
              <w:rPr>
                <w:rFonts w:ascii="Arial" w:hAnsi="Arial" w:cs="Arial"/>
                <w:spacing w:val="-8"/>
                <w:sz w:val="18"/>
                <w:szCs w:val="18"/>
              </w:rPr>
              <w:t xml:space="preserve"> </w:t>
            </w:r>
            <w:r w:rsidRPr="00295FAD">
              <w:rPr>
                <w:rFonts w:ascii="Arial" w:hAnsi="Arial" w:cs="Arial"/>
                <w:spacing w:val="-1"/>
                <w:sz w:val="18"/>
                <w:szCs w:val="18"/>
              </w:rPr>
              <w:t>(or</w:t>
            </w:r>
            <w:r w:rsidRPr="00295FAD">
              <w:rPr>
                <w:rFonts w:ascii="Arial" w:hAnsi="Arial" w:cs="Arial"/>
                <w:spacing w:val="-9"/>
                <w:sz w:val="18"/>
                <w:szCs w:val="18"/>
              </w:rPr>
              <w:t xml:space="preserve"> </w:t>
            </w:r>
            <w:r w:rsidRPr="00295FAD">
              <w:rPr>
                <w:rFonts w:ascii="Arial" w:hAnsi="Arial" w:cs="Arial"/>
                <w:spacing w:val="-1"/>
                <w:sz w:val="18"/>
                <w:szCs w:val="18"/>
              </w:rPr>
              <w:t>equivalent</w:t>
            </w:r>
            <w:r w:rsidRPr="00295FAD">
              <w:rPr>
                <w:rFonts w:ascii="Arial" w:hAnsi="Arial" w:cs="Arial"/>
                <w:spacing w:val="28"/>
                <w:w w:val="99"/>
                <w:sz w:val="18"/>
                <w:szCs w:val="18"/>
              </w:rPr>
              <w:t xml:space="preserve"> </w:t>
            </w:r>
            <w:r w:rsidRPr="00295FAD">
              <w:rPr>
                <w:rFonts w:ascii="Arial" w:hAnsi="Arial" w:cs="Arial"/>
                <w:sz w:val="18"/>
                <w:szCs w:val="18"/>
              </w:rPr>
              <w:t>for</w:t>
            </w:r>
            <w:r w:rsidRPr="00295FAD">
              <w:rPr>
                <w:rFonts w:ascii="Arial" w:hAnsi="Arial" w:cs="Arial"/>
                <w:spacing w:val="-22"/>
                <w:sz w:val="18"/>
                <w:szCs w:val="18"/>
              </w:rPr>
              <w:t xml:space="preserve"> </w:t>
            </w:r>
            <w:r w:rsidRPr="00295FAD">
              <w:rPr>
                <w:rFonts w:ascii="Arial" w:hAnsi="Arial" w:cs="Arial"/>
                <w:spacing w:val="-1"/>
                <w:sz w:val="18"/>
                <w:szCs w:val="18"/>
              </w:rPr>
              <w:t>part-time</w:t>
            </w:r>
            <w:r w:rsidRPr="00295FAD">
              <w:rPr>
                <w:rFonts w:ascii="Arial" w:hAnsi="Arial" w:cs="Arial"/>
                <w:spacing w:val="-20"/>
                <w:sz w:val="18"/>
                <w:szCs w:val="18"/>
              </w:rPr>
              <w:t xml:space="preserve"> </w:t>
            </w:r>
            <w:r w:rsidRPr="00295FAD">
              <w:rPr>
                <w:rFonts w:ascii="Arial" w:hAnsi="Arial" w:cs="Arial"/>
                <w:spacing w:val="-1"/>
                <w:sz w:val="18"/>
                <w:szCs w:val="18"/>
              </w:rPr>
              <w:t>students)</w:t>
            </w:r>
          </w:p>
          <w:p w14:paraId="44FABC11" w14:textId="77777777" w:rsidR="00EC33D9" w:rsidRDefault="00EC33D9" w:rsidP="005D2F80">
            <w:pPr>
              <w:pStyle w:val="ListParagraph"/>
              <w:numPr>
                <w:ilvl w:val="0"/>
                <w:numId w:val="30"/>
              </w:numPr>
              <w:rPr>
                <w:rFonts w:ascii="Arial" w:hAnsi="Arial" w:cs="Arial"/>
                <w:sz w:val="18"/>
                <w:szCs w:val="18"/>
              </w:rPr>
            </w:pPr>
            <w:r w:rsidRPr="00295FAD">
              <w:rPr>
                <w:rFonts w:ascii="Arial" w:hAnsi="Arial" w:cs="Arial"/>
                <w:spacing w:val="-1"/>
                <w:sz w:val="18"/>
                <w:szCs w:val="18"/>
              </w:rPr>
              <w:t>Research</w:t>
            </w:r>
            <w:r w:rsidRPr="00295FAD">
              <w:rPr>
                <w:rFonts w:ascii="Arial" w:hAnsi="Arial" w:cs="Arial"/>
                <w:spacing w:val="27"/>
                <w:w w:val="99"/>
                <w:sz w:val="18"/>
                <w:szCs w:val="18"/>
              </w:rPr>
              <w:t xml:space="preserve"> </w:t>
            </w:r>
            <w:r w:rsidRPr="00295FAD">
              <w:rPr>
                <w:rFonts w:ascii="Arial" w:hAnsi="Arial" w:cs="Arial"/>
                <w:sz w:val="18"/>
                <w:szCs w:val="18"/>
              </w:rPr>
              <w:t>completed</w:t>
            </w:r>
            <w:r w:rsidRPr="00295FAD">
              <w:rPr>
                <w:rFonts w:ascii="Arial" w:hAnsi="Arial" w:cs="Arial"/>
                <w:w w:val="99"/>
                <w:sz w:val="18"/>
                <w:szCs w:val="18"/>
              </w:rPr>
              <w:t xml:space="preserve"> </w:t>
            </w:r>
            <w:r w:rsidRPr="00295FAD">
              <w:rPr>
                <w:rFonts w:ascii="Arial" w:hAnsi="Arial" w:cs="Arial"/>
                <w:spacing w:val="-1"/>
                <w:sz w:val="18"/>
                <w:szCs w:val="18"/>
              </w:rPr>
              <w:t>(experimental,</w:t>
            </w:r>
            <w:r w:rsidRPr="00295FAD">
              <w:rPr>
                <w:rFonts w:ascii="Arial" w:hAnsi="Arial" w:cs="Arial"/>
                <w:spacing w:val="21"/>
                <w:w w:val="99"/>
                <w:sz w:val="18"/>
                <w:szCs w:val="18"/>
              </w:rPr>
              <w:t xml:space="preserve"> </w:t>
            </w:r>
            <w:r w:rsidRPr="00295FAD">
              <w:rPr>
                <w:rFonts w:ascii="Arial" w:hAnsi="Arial" w:cs="Arial"/>
                <w:spacing w:val="-1"/>
                <w:sz w:val="18"/>
                <w:szCs w:val="18"/>
              </w:rPr>
              <w:t>empirical</w:t>
            </w:r>
            <w:r w:rsidRPr="00295FAD">
              <w:rPr>
                <w:rFonts w:ascii="Arial" w:hAnsi="Arial" w:cs="Arial"/>
                <w:spacing w:val="-28"/>
                <w:sz w:val="18"/>
                <w:szCs w:val="18"/>
              </w:rPr>
              <w:t xml:space="preserve"> </w:t>
            </w:r>
            <w:r w:rsidRPr="00295FAD">
              <w:rPr>
                <w:rFonts w:ascii="Arial" w:hAnsi="Arial" w:cs="Arial"/>
                <w:sz w:val="18"/>
                <w:szCs w:val="18"/>
              </w:rPr>
              <w:t>and</w:t>
            </w:r>
            <w:r w:rsidRPr="00295FAD">
              <w:rPr>
                <w:rFonts w:ascii="Arial" w:hAnsi="Arial" w:cs="Arial"/>
                <w:spacing w:val="28"/>
                <w:w w:val="99"/>
                <w:sz w:val="18"/>
                <w:szCs w:val="18"/>
              </w:rPr>
              <w:t xml:space="preserve"> </w:t>
            </w:r>
            <w:r w:rsidRPr="00295FAD">
              <w:rPr>
                <w:rFonts w:ascii="Arial" w:hAnsi="Arial" w:cs="Arial"/>
                <w:spacing w:val="-1"/>
                <w:sz w:val="18"/>
                <w:szCs w:val="18"/>
              </w:rPr>
              <w:t>theoretical</w:t>
            </w:r>
            <w:r w:rsidRPr="00295FAD">
              <w:rPr>
                <w:rFonts w:ascii="Arial" w:hAnsi="Arial" w:cs="Arial"/>
                <w:spacing w:val="-28"/>
                <w:sz w:val="18"/>
                <w:szCs w:val="18"/>
              </w:rPr>
              <w:t xml:space="preserve"> </w:t>
            </w:r>
            <w:r w:rsidRPr="00295FAD">
              <w:rPr>
                <w:rFonts w:ascii="Arial" w:hAnsi="Arial" w:cs="Arial"/>
                <w:spacing w:val="-1"/>
                <w:sz w:val="18"/>
                <w:szCs w:val="18"/>
              </w:rPr>
              <w:t>work,</w:t>
            </w:r>
            <w:r w:rsidRPr="00295FAD">
              <w:rPr>
                <w:rFonts w:ascii="Arial" w:hAnsi="Arial" w:cs="Arial"/>
                <w:spacing w:val="27"/>
                <w:w w:val="99"/>
                <w:sz w:val="18"/>
                <w:szCs w:val="18"/>
              </w:rPr>
              <w:t xml:space="preserve"> </w:t>
            </w:r>
            <w:r w:rsidRPr="00295FAD">
              <w:rPr>
                <w:rFonts w:ascii="Arial" w:hAnsi="Arial" w:cs="Arial"/>
                <w:spacing w:val="-1"/>
                <w:sz w:val="18"/>
                <w:szCs w:val="18"/>
              </w:rPr>
              <w:t>where</w:t>
            </w:r>
            <w:r w:rsidRPr="00295FAD">
              <w:rPr>
                <w:rFonts w:ascii="Arial" w:hAnsi="Arial" w:cs="Arial"/>
                <w:spacing w:val="-29"/>
                <w:sz w:val="18"/>
                <w:szCs w:val="18"/>
              </w:rPr>
              <w:t xml:space="preserve"> </w:t>
            </w:r>
            <w:r w:rsidRPr="00295FAD">
              <w:rPr>
                <w:rFonts w:ascii="Arial" w:hAnsi="Arial" w:cs="Arial"/>
                <w:sz w:val="18"/>
                <w:szCs w:val="18"/>
              </w:rPr>
              <w:t>relevant)</w:t>
            </w:r>
          </w:p>
          <w:p w14:paraId="2CC72C02" w14:textId="39376DE9" w:rsidR="000D2E23" w:rsidRPr="00295FAD" w:rsidRDefault="00CD2399" w:rsidP="005D2F80">
            <w:pPr>
              <w:pStyle w:val="ListParagraph"/>
              <w:numPr>
                <w:ilvl w:val="0"/>
                <w:numId w:val="30"/>
              </w:numPr>
              <w:rPr>
                <w:rFonts w:ascii="Arial" w:hAnsi="Arial" w:cs="Arial"/>
                <w:sz w:val="18"/>
                <w:szCs w:val="18"/>
              </w:rPr>
            </w:pPr>
            <w:r w:rsidRPr="00CB5C34">
              <w:rPr>
                <w:rFonts w:ascii="Arial" w:hAnsi="Arial" w:cs="Arial"/>
                <w:sz w:val="18"/>
                <w:szCs w:val="18"/>
              </w:rPr>
              <w:t>Engage stakeholders by presenting findings and gathering feedback on clinical and policy implications, potential impact, and future research.</w:t>
            </w:r>
            <w:r>
              <w:rPr>
                <w:rFonts w:ascii="Arial" w:hAnsi="Arial" w:cs="Arial"/>
                <w:sz w:val="18"/>
                <w:szCs w:val="18"/>
              </w:rPr>
              <w:t xml:space="preserve"> </w:t>
            </w:r>
          </w:p>
        </w:tc>
        <w:tc>
          <w:tcPr>
            <w:tcW w:w="1701" w:type="dxa"/>
            <w:vAlign w:val="center"/>
          </w:tcPr>
          <w:p w14:paraId="69205538" w14:textId="63C6B22A" w:rsidR="00EC33D9" w:rsidRPr="00295FAD" w:rsidRDefault="00EC33D9" w:rsidP="386F7579">
            <w:pPr>
              <w:jc w:val="center"/>
              <w:rPr>
                <w:rFonts w:ascii="Arial" w:hAnsi="Arial" w:cs="Arial"/>
                <w:sz w:val="18"/>
                <w:szCs w:val="18"/>
              </w:rPr>
            </w:pPr>
            <w:r w:rsidRPr="00295FAD">
              <w:rPr>
                <w:rFonts w:ascii="Arial" w:hAnsi="Arial" w:cs="Arial"/>
                <w:sz w:val="18"/>
                <w:szCs w:val="18"/>
              </w:rPr>
              <w:t>8</w:t>
            </w:r>
          </w:p>
        </w:tc>
      </w:tr>
      <w:tr w:rsidR="00EC33D9" w:rsidRPr="002B5EE5" w14:paraId="4288663E" w14:textId="77777777" w:rsidTr="0DE5B509">
        <w:tc>
          <w:tcPr>
            <w:tcW w:w="1276" w:type="dxa"/>
            <w:vAlign w:val="center"/>
          </w:tcPr>
          <w:p w14:paraId="6F8588E0" w14:textId="0178F09C" w:rsidR="00EC33D9" w:rsidRPr="00295FAD" w:rsidRDefault="00EC33D9" w:rsidP="005D2F80">
            <w:pPr>
              <w:jc w:val="center"/>
              <w:rPr>
                <w:rFonts w:ascii="Arial" w:hAnsi="Arial" w:cs="Arial"/>
                <w:sz w:val="18"/>
                <w:szCs w:val="18"/>
              </w:rPr>
            </w:pPr>
            <w:r w:rsidRPr="00295FAD">
              <w:rPr>
                <w:rFonts w:ascii="Arial" w:hAnsi="Arial" w:cs="Arial"/>
                <w:sz w:val="18"/>
                <w:szCs w:val="18"/>
              </w:rPr>
              <w:t>M</w:t>
            </w:r>
            <w:r w:rsidR="00C9217C" w:rsidRPr="00295FAD">
              <w:rPr>
                <w:rFonts w:ascii="Arial" w:hAnsi="Arial" w:cs="Arial"/>
                <w:sz w:val="18"/>
                <w:szCs w:val="18"/>
              </w:rPr>
              <w:t>3.3</w:t>
            </w:r>
          </w:p>
        </w:tc>
        <w:tc>
          <w:tcPr>
            <w:tcW w:w="7513" w:type="dxa"/>
          </w:tcPr>
          <w:p w14:paraId="4A02EC66" w14:textId="2EFC198D" w:rsidR="00EC33D9" w:rsidRPr="00295FAD" w:rsidRDefault="00EC33D9" w:rsidP="386F7579">
            <w:pPr>
              <w:rPr>
                <w:rFonts w:ascii="Arial" w:hAnsi="Arial" w:cs="Arial"/>
                <w:spacing w:val="-1"/>
                <w:sz w:val="18"/>
                <w:szCs w:val="18"/>
              </w:rPr>
            </w:pPr>
            <w:r w:rsidRPr="00295FAD">
              <w:rPr>
                <w:rFonts w:ascii="Arial" w:hAnsi="Arial" w:cs="Arial"/>
                <w:spacing w:val="-1"/>
                <w:sz w:val="18"/>
                <w:szCs w:val="18"/>
              </w:rPr>
              <w:t>Demonstrate</w:t>
            </w:r>
            <w:r w:rsidRPr="00295FAD">
              <w:rPr>
                <w:rFonts w:ascii="Arial" w:hAnsi="Arial" w:cs="Arial"/>
                <w:spacing w:val="-19"/>
                <w:sz w:val="18"/>
                <w:szCs w:val="18"/>
              </w:rPr>
              <w:t xml:space="preserve"> </w:t>
            </w:r>
            <w:r w:rsidRPr="00295FAD">
              <w:rPr>
                <w:rFonts w:ascii="Arial" w:hAnsi="Arial" w:cs="Arial"/>
                <w:spacing w:val="-1"/>
                <w:sz w:val="18"/>
                <w:szCs w:val="18"/>
              </w:rPr>
              <w:t>clear</w:t>
            </w:r>
            <w:r w:rsidRPr="00295FAD">
              <w:rPr>
                <w:rFonts w:ascii="Arial" w:hAnsi="Arial" w:cs="Arial"/>
                <w:spacing w:val="-16"/>
                <w:sz w:val="18"/>
                <w:szCs w:val="18"/>
              </w:rPr>
              <w:t xml:space="preserve"> </w:t>
            </w:r>
            <w:r w:rsidRPr="00295FAD">
              <w:rPr>
                <w:rFonts w:ascii="Arial" w:hAnsi="Arial" w:cs="Arial"/>
                <w:sz w:val="18"/>
                <w:szCs w:val="18"/>
              </w:rPr>
              <w:t>evidence</w:t>
            </w:r>
            <w:r w:rsidRPr="00295FAD">
              <w:rPr>
                <w:rFonts w:ascii="Arial" w:hAnsi="Arial" w:cs="Arial"/>
                <w:spacing w:val="32"/>
                <w:w w:val="99"/>
                <w:sz w:val="18"/>
                <w:szCs w:val="18"/>
              </w:rPr>
              <w:t xml:space="preserve"> </w:t>
            </w:r>
            <w:r w:rsidRPr="00295FAD">
              <w:rPr>
                <w:rFonts w:ascii="Arial" w:hAnsi="Arial" w:cs="Arial"/>
                <w:spacing w:val="-1"/>
                <w:sz w:val="18"/>
                <w:szCs w:val="18"/>
              </w:rPr>
              <w:t>of</w:t>
            </w:r>
            <w:r w:rsidRPr="00295FAD">
              <w:rPr>
                <w:rFonts w:ascii="Arial" w:hAnsi="Arial" w:cs="Arial"/>
                <w:spacing w:val="-16"/>
                <w:sz w:val="18"/>
                <w:szCs w:val="18"/>
              </w:rPr>
              <w:t xml:space="preserve"> </w:t>
            </w:r>
            <w:r w:rsidRPr="00295FAD">
              <w:rPr>
                <w:rFonts w:ascii="Arial" w:hAnsi="Arial" w:cs="Arial"/>
                <w:spacing w:val="-1"/>
                <w:sz w:val="18"/>
                <w:szCs w:val="18"/>
              </w:rPr>
              <w:t>progress</w:t>
            </w:r>
            <w:r w:rsidRPr="00295FAD">
              <w:rPr>
                <w:rFonts w:ascii="Arial" w:hAnsi="Arial" w:cs="Arial"/>
                <w:spacing w:val="-17"/>
                <w:sz w:val="18"/>
                <w:szCs w:val="18"/>
              </w:rPr>
              <w:t xml:space="preserve"> </w:t>
            </w:r>
            <w:r w:rsidRPr="00295FAD">
              <w:rPr>
                <w:rFonts w:ascii="Arial" w:hAnsi="Arial" w:cs="Arial"/>
                <w:spacing w:val="-1"/>
                <w:sz w:val="18"/>
                <w:szCs w:val="18"/>
              </w:rPr>
              <w:t>towards</w:t>
            </w:r>
            <w:r w:rsidRPr="00295FAD">
              <w:rPr>
                <w:rFonts w:ascii="Arial" w:hAnsi="Arial" w:cs="Arial"/>
                <w:spacing w:val="-18"/>
                <w:sz w:val="18"/>
                <w:szCs w:val="18"/>
              </w:rPr>
              <w:t xml:space="preserve"> </w:t>
            </w:r>
            <w:r w:rsidRPr="00295FAD">
              <w:rPr>
                <w:rFonts w:ascii="Arial" w:hAnsi="Arial" w:cs="Arial"/>
                <w:spacing w:val="-1"/>
                <w:sz w:val="18"/>
                <w:szCs w:val="18"/>
              </w:rPr>
              <w:t>submission</w:t>
            </w:r>
          </w:p>
          <w:p w14:paraId="6D33E20A" w14:textId="77777777" w:rsidR="00EC33D9" w:rsidRPr="00295FAD" w:rsidRDefault="00EC33D9" w:rsidP="005D2F80">
            <w:pPr>
              <w:pStyle w:val="ListParagraph"/>
              <w:widowControl w:val="0"/>
              <w:numPr>
                <w:ilvl w:val="0"/>
                <w:numId w:val="29"/>
              </w:numPr>
              <w:tabs>
                <w:tab w:val="left" w:pos="465"/>
              </w:tabs>
              <w:spacing w:before="4" w:line="239" w:lineRule="auto"/>
              <w:ind w:right="116"/>
              <w:contextualSpacing w:val="0"/>
              <w:rPr>
                <w:rFonts w:ascii="Arial" w:eastAsia="Arial" w:hAnsi="Arial" w:cs="Arial"/>
                <w:sz w:val="18"/>
                <w:szCs w:val="18"/>
              </w:rPr>
            </w:pPr>
            <w:r w:rsidRPr="00295FAD">
              <w:rPr>
                <w:rFonts w:ascii="Arial" w:hAnsi="Arial" w:cs="Arial"/>
                <w:spacing w:val="-1"/>
                <w:sz w:val="18"/>
                <w:szCs w:val="18"/>
              </w:rPr>
              <w:t>Completed</w:t>
            </w:r>
            <w:r w:rsidRPr="00295FAD">
              <w:rPr>
                <w:rFonts w:ascii="Arial" w:hAnsi="Arial" w:cs="Arial"/>
                <w:spacing w:val="-29"/>
                <w:sz w:val="18"/>
                <w:szCs w:val="18"/>
              </w:rPr>
              <w:t xml:space="preserve"> </w:t>
            </w:r>
            <w:r w:rsidRPr="00295FAD">
              <w:rPr>
                <w:rFonts w:ascii="Arial" w:hAnsi="Arial" w:cs="Arial"/>
                <w:sz w:val="18"/>
                <w:szCs w:val="18"/>
              </w:rPr>
              <w:t>final</w:t>
            </w:r>
            <w:r w:rsidRPr="00295FAD">
              <w:rPr>
                <w:rFonts w:ascii="Arial" w:hAnsi="Arial" w:cs="Arial"/>
                <w:spacing w:val="29"/>
                <w:w w:val="99"/>
                <w:sz w:val="18"/>
                <w:szCs w:val="18"/>
              </w:rPr>
              <w:t xml:space="preserve"> </w:t>
            </w:r>
            <w:r w:rsidRPr="00295FAD">
              <w:rPr>
                <w:rFonts w:ascii="Arial" w:hAnsi="Arial" w:cs="Arial"/>
                <w:sz w:val="18"/>
                <w:szCs w:val="18"/>
              </w:rPr>
              <w:t>draft</w:t>
            </w:r>
            <w:r w:rsidRPr="00295FAD">
              <w:rPr>
                <w:rFonts w:ascii="Arial" w:hAnsi="Arial" w:cs="Arial"/>
                <w:spacing w:val="-13"/>
                <w:sz w:val="18"/>
                <w:szCs w:val="18"/>
              </w:rPr>
              <w:t xml:space="preserve"> </w:t>
            </w:r>
            <w:r w:rsidRPr="00295FAD">
              <w:rPr>
                <w:rFonts w:ascii="Arial" w:hAnsi="Arial" w:cs="Arial"/>
                <w:spacing w:val="-1"/>
                <w:sz w:val="18"/>
                <w:szCs w:val="18"/>
              </w:rPr>
              <w:t>of</w:t>
            </w:r>
            <w:r w:rsidRPr="00295FAD">
              <w:rPr>
                <w:rFonts w:ascii="Arial" w:hAnsi="Arial" w:cs="Arial"/>
                <w:spacing w:val="-5"/>
                <w:sz w:val="18"/>
                <w:szCs w:val="18"/>
              </w:rPr>
              <w:t xml:space="preserve"> </w:t>
            </w:r>
            <w:r w:rsidRPr="00295FAD">
              <w:rPr>
                <w:rFonts w:ascii="Arial" w:hAnsi="Arial" w:cs="Arial"/>
                <w:spacing w:val="-2"/>
                <w:sz w:val="18"/>
                <w:szCs w:val="18"/>
              </w:rPr>
              <w:t>thesis</w:t>
            </w:r>
            <w:r w:rsidRPr="00295FAD">
              <w:rPr>
                <w:rFonts w:ascii="Arial" w:hAnsi="Arial" w:cs="Arial"/>
                <w:spacing w:val="-12"/>
                <w:sz w:val="18"/>
                <w:szCs w:val="18"/>
              </w:rPr>
              <w:t xml:space="preserve"> </w:t>
            </w:r>
            <w:r w:rsidRPr="00295FAD">
              <w:rPr>
                <w:rFonts w:ascii="Arial" w:hAnsi="Arial" w:cs="Arial"/>
                <w:sz w:val="18"/>
                <w:szCs w:val="18"/>
              </w:rPr>
              <w:t>for</w:t>
            </w:r>
            <w:r w:rsidRPr="00295FAD">
              <w:rPr>
                <w:rFonts w:ascii="Arial" w:hAnsi="Arial" w:cs="Arial"/>
                <w:spacing w:val="25"/>
                <w:w w:val="99"/>
                <w:sz w:val="18"/>
                <w:szCs w:val="18"/>
              </w:rPr>
              <w:t xml:space="preserve"> </w:t>
            </w:r>
            <w:r w:rsidRPr="00295FAD">
              <w:rPr>
                <w:rFonts w:ascii="Arial" w:hAnsi="Arial" w:cs="Arial"/>
                <w:spacing w:val="-1"/>
                <w:sz w:val="18"/>
                <w:szCs w:val="18"/>
              </w:rPr>
              <w:t>supervisor(s)</w:t>
            </w:r>
            <w:r w:rsidRPr="00295FAD">
              <w:rPr>
                <w:rFonts w:ascii="Arial" w:hAnsi="Arial" w:cs="Arial"/>
                <w:spacing w:val="-25"/>
                <w:sz w:val="18"/>
                <w:szCs w:val="18"/>
              </w:rPr>
              <w:t xml:space="preserve"> </w:t>
            </w:r>
            <w:r w:rsidRPr="00295FAD">
              <w:rPr>
                <w:rFonts w:ascii="Arial" w:hAnsi="Arial" w:cs="Arial"/>
                <w:sz w:val="18"/>
                <w:szCs w:val="18"/>
              </w:rPr>
              <w:t>/</w:t>
            </w:r>
            <w:r w:rsidRPr="00295FAD">
              <w:rPr>
                <w:rFonts w:ascii="Arial" w:hAnsi="Arial" w:cs="Arial"/>
                <w:spacing w:val="24"/>
                <w:w w:val="99"/>
                <w:sz w:val="18"/>
                <w:szCs w:val="18"/>
              </w:rPr>
              <w:t xml:space="preserve"> </w:t>
            </w:r>
            <w:r w:rsidRPr="00295FAD">
              <w:rPr>
                <w:rFonts w:ascii="Arial" w:hAnsi="Arial" w:cs="Arial"/>
                <w:sz w:val="18"/>
                <w:szCs w:val="18"/>
              </w:rPr>
              <w:t>supervisory</w:t>
            </w:r>
            <w:r w:rsidRPr="00295FAD">
              <w:rPr>
                <w:rFonts w:ascii="Arial" w:hAnsi="Arial" w:cs="Arial"/>
                <w:spacing w:val="-37"/>
                <w:sz w:val="18"/>
                <w:szCs w:val="18"/>
              </w:rPr>
              <w:t xml:space="preserve"> </w:t>
            </w:r>
            <w:r w:rsidRPr="00295FAD">
              <w:rPr>
                <w:rFonts w:ascii="Arial" w:hAnsi="Arial" w:cs="Arial"/>
                <w:sz w:val="18"/>
                <w:szCs w:val="18"/>
              </w:rPr>
              <w:t>panel</w:t>
            </w:r>
            <w:r w:rsidRPr="00295FAD">
              <w:rPr>
                <w:rFonts w:ascii="Arial" w:hAnsi="Arial" w:cs="Arial"/>
                <w:spacing w:val="23"/>
                <w:w w:val="99"/>
                <w:sz w:val="18"/>
                <w:szCs w:val="18"/>
              </w:rPr>
              <w:t xml:space="preserve"> </w:t>
            </w:r>
            <w:r w:rsidRPr="00295FAD">
              <w:rPr>
                <w:rFonts w:ascii="Arial" w:hAnsi="Arial" w:cs="Arial"/>
                <w:sz w:val="18"/>
                <w:szCs w:val="18"/>
              </w:rPr>
              <w:t>comment</w:t>
            </w:r>
          </w:p>
          <w:p w14:paraId="70E0FC32" w14:textId="1C6F982E" w:rsidR="00EC33D9" w:rsidRPr="00295FAD" w:rsidRDefault="00AA727D" w:rsidP="005D2F80">
            <w:pPr>
              <w:pStyle w:val="ListParagraph"/>
              <w:numPr>
                <w:ilvl w:val="0"/>
                <w:numId w:val="29"/>
              </w:numPr>
              <w:rPr>
                <w:rFonts w:ascii="Arial" w:hAnsi="Arial" w:cs="Arial"/>
                <w:spacing w:val="-1"/>
                <w:sz w:val="18"/>
                <w:szCs w:val="18"/>
              </w:rPr>
            </w:pPr>
            <w:r>
              <w:rPr>
                <w:rFonts w:ascii="Arial" w:hAnsi="Arial" w:cs="Arial"/>
                <w:spacing w:val="-1"/>
                <w:sz w:val="19"/>
                <w:szCs w:val="19"/>
              </w:rPr>
              <w:t xml:space="preserve">Complete the </w:t>
            </w:r>
            <w:r w:rsidRPr="00295FAD">
              <w:rPr>
                <w:rFonts w:ascii="Arial" w:hAnsi="Arial" w:cs="Arial"/>
                <w:sz w:val="19"/>
                <w:szCs w:val="19"/>
              </w:rPr>
              <w:t>supervisory</w:t>
            </w:r>
            <w:r w:rsidRPr="00295FAD">
              <w:rPr>
                <w:rFonts w:ascii="Arial" w:hAnsi="Arial" w:cs="Arial"/>
                <w:spacing w:val="-37"/>
                <w:sz w:val="19"/>
                <w:szCs w:val="19"/>
              </w:rPr>
              <w:t xml:space="preserve"> </w:t>
            </w:r>
            <w:r w:rsidRPr="00295FAD">
              <w:rPr>
                <w:rFonts w:ascii="Arial" w:hAnsi="Arial" w:cs="Arial"/>
                <w:sz w:val="19"/>
                <w:szCs w:val="19"/>
              </w:rPr>
              <w:t>panel</w:t>
            </w:r>
            <w:r w:rsidRPr="00295FAD">
              <w:rPr>
                <w:rFonts w:ascii="Arial" w:hAnsi="Arial" w:cs="Arial"/>
                <w:spacing w:val="23"/>
                <w:w w:val="99"/>
                <w:sz w:val="19"/>
                <w:szCs w:val="19"/>
              </w:rPr>
              <w:t xml:space="preserve"> </w:t>
            </w:r>
            <w:r w:rsidRPr="00295FAD">
              <w:rPr>
                <w:rFonts w:ascii="Arial" w:hAnsi="Arial" w:cs="Arial"/>
                <w:spacing w:val="-1"/>
                <w:sz w:val="19"/>
                <w:szCs w:val="19"/>
              </w:rPr>
              <w:t>report</w:t>
            </w:r>
            <w:r w:rsidRPr="00295FAD">
              <w:rPr>
                <w:rFonts w:ascii="Arial" w:hAnsi="Arial" w:cs="Arial"/>
                <w:spacing w:val="-8"/>
                <w:sz w:val="19"/>
                <w:szCs w:val="19"/>
              </w:rPr>
              <w:t xml:space="preserve"> </w:t>
            </w:r>
            <w:r w:rsidRPr="00295FAD">
              <w:rPr>
                <w:rFonts w:ascii="Arial" w:hAnsi="Arial" w:cs="Arial"/>
                <w:spacing w:val="-1"/>
                <w:sz w:val="19"/>
                <w:szCs w:val="19"/>
              </w:rPr>
              <w:t>in</w:t>
            </w:r>
            <w:r w:rsidRPr="00295FAD">
              <w:rPr>
                <w:rFonts w:ascii="Arial" w:hAnsi="Arial" w:cs="Arial"/>
                <w:spacing w:val="-8"/>
                <w:sz w:val="19"/>
                <w:szCs w:val="19"/>
              </w:rPr>
              <w:t xml:space="preserve"> </w:t>
            </w:r>
            <w:r w:rsidRPr="00295FAD">
              <w:rPr>
                <w:rFonts w:ascii="Arial" w:hAnsi="Arial" w:cs="Arial"/>
                <w:sz w:val="19"/>
                <w:szCs w:val="19"/>
              </w:rPr>
              <w:t>a</w:t>
            </w:r>
            <w:r w:rsidRPr="00295FAD">
              <w:rPr>
                <w:rFonts w:ascii="Arial" w:hAnsi="Arial" w:cs="Arial"/>
                <w:spacing w:val="23"/>
                <w:w w:val="99"/>
                <w:sz w:val="19"/>
                <w:szCs w:val="19"/>
              </w:rPr>
              <w:t xml:space="preserve"> </w:t>
            </w:r>
            <w:r w:rsidRPr="00295FAD">
              <w:rPr>
                <w:rFonts w:ascii="Arial" w:hAnsi="Arial" w:cs="Arial"/>
                <w:spacing w:val="-1"/>
                <w:sz w:val="19"/>
                <w:szCs w:val="19"/>
              </w:rPr>
              <w:t>clear</w:t>
            </w:r>
            <w:r w:rsidRPr="00295FAD">
              <w:rPr>
                <w:rFonts w:ascii="Arial" w:hAnsi="Arial" w:cs="Arial"/>
                <w:spacing w:val="-13"/>
                <w:sz w:val="19"/>
                <w:szCs w:val="19"/>
              </w:rPr>
              <w:t xml:space="preserve"> </w:t>
            </w:r>
            <w:r w:rsidRPr="00295FAD">
              <w:rPr>
                <w:rFonts w:ascii="Arial" w:hAnsi="Arial" w:cs="Arial"/>
                <w:spacing w:val="-1"/>
                <w:sz w:val="19"/>
                <w:szCs w:val="19"/>
              </w:rPr>
              <w:t>and</w:t>
            </w:r>
            <w:r w:rsidRPr="00295FAD">
              <w:rPr>
                <w:rFonts w:ascii="Arial" w:hAnsi="Arial" w:cs="Arial"/>
                <w:spacing w:val="-14"/>
                <w:sz w:val="19"/>
                <w:szCs w:val="19"/>
              </w:rPr>
              <w:t xml:space="preserve"> </w:t>
            </w:r>
            <w:r w:rsidRPr="00295FAD">
              <w:rPr>
                <w:rFonts w:ascii="Arial" w:hAnsi="Arial" w:cs="Arial"/>
                <w:sz w:val="19"/>
                <w:szCs w:val="19"/>
              </w:rPr>
              <w:t>self-</w:t>
            </w:r>
            <w:r w:rsidRPr="00295FAD">
              <w:rPr>
                <w:rFonts w:ascii="Arial" w:hAnsi="Arial" w:cs="Arial"/>
                <w:spacing w:val="-1"/>
                <w:sz w:val="19"/>
                <w:szCs w:val="19"/>
              </w:rPr>
              <w:t>reflective</w:t>
            </w:r>
            <w:r w:rsidRPr="00295FAD">
              <w:rPr>
                <w:rFonts w:ascii="Arial" w:hAnsi="Arial" w:cs="Arial"/>
                <w:spacing w:val="-26"/>
                <w:sz w:val="19"/>
                <w:szCs w:val="19"/>
              </w:rPr>
              <w:t xml:space="preserve"> </w:t>
            </w:r>
            <w:r w:rsidRPr="00295FAD">
              <w:rPr>
                <w:rFonts w:ascii="Arial" w:hAnsi="Arial" w:cs="Arial"/>
                <w:spacing w:val="-2"/>
                <w:sz w:val="19"/>
                <w:szCs w:val="19"/>
              </w:rPr>
              <w:t>style</w:t>
            </w:r>
            <w:r>
              <w:rPr>
                <w:rFonts w:ascii="Arial" w:hAnsi="Arial" w:cs="Arial"/>
                <w:spacing w:val="-2"/>
                <w:sz w:val="19"/>
                <w:szCs w:val="19"/>
              </w:rPr>
              <w:t xml:space="preserve">. Fill in all sections of the form with the information required. </w:t>
            </w:r>
          </w:p>
        </w:tc>
        <w:tc>
          <w:tcPr>
            <w:tcW w:w="1701" w:type="dxa"/>
            <w:vAlign w:val="center"/>
          </w:tcPr>
          <w:p w14:paraId="3BCD0011" w14:textId="77D5036D" w:rsidR="00EC33D9" w:rsidRPr="00295FAD" w:rsidRDefault="00EC33D9" w:rsidP="386F7579">
            <w:pPr>
              <w:jc w:val="center"/>
              <w:rPr>
                <w:rFonts w:ascii="Arial" w:hAnsi="Arial" w:cs="Arial"/>
                <w:sz w:val="18"/>
                <w:szCs w:val="18"/>
              </w:rPr>
            </w:pPr>
            <w:r w:rsidRPr="00295FAD">
              <w:rPr>
                <w:rFonts w:ascii="Arial" w:hAnsi="Arial" w:cs="Arial"/>
                <w:sz w:val="18"/>
                <w:szCs w:val="18"/>
              </w:rPr>
              <w:t>8</w:t>
            </w:r>
          </w:p>
        </w:tc>
      </w:tr>
      <w:tr w:rsidR="005D2F80" w:rsidRPr="002B5EE5" w14:paraId="18F1677D" w14:textId="77777777" w:rsidTr="005C71B5">
        <w:tc>
          <w:tcPr>
            <w:tcW w:w="1276" w:type="dxa"/>
            <w:vAlign w:val="center"/>
          </w:tcPr>
          <w:p w14:paraId="24F8B348" w14:textId="4F41A7C1" w:rsidR="005D2F80" w:rsidRPr="002B5EE5" w:rsidRDefault="005D2F80" w:rsidP="005D2F80">
            <w:pPr>
              <w:jc w:val="center"/>
              <w:rPr>
                <w:rFonts w:ascii="Arial" w:hAnsi="Arial" w:cs="Arial"/>
                <w:sz w:val="20"/>
                <w:szCs w:val="20"/>
              </w:rPr>
            </w:pPr>
            <w:r w:rsidRPr="002B5EE5">
              <w:rPr>
                <w:rFonts w:ascii="Arial" w:hAnsi="Arial" w:cs="Arial"/>
                <w:sz w:val="20"/>
                <w:szCs w:val="20"/>
              </w:rPr>
              <w:t>M</w:t>
            </w:r>
            <w:r w:rsidR="00C9217C">
              <w:rPr>
                <w:rFonts w:ascii="Arial" w:hAnsi="Arial" w:cs="Arial"/>
                <w:sz w:val="20"/>
                <w:szCs w:val="20"/>
              </w:rPr>
              <w:t>3.4</w:t>
            </w:r>
          </w:p>
        </w:tc>
        <w:tc>
          <w:tcPr>
            <w:tcW w:w="7513" w:type="dxa"/>
          </w:tcPr>
          <w:p w14:paraId="2FBCBDE8" w14:textId="186D0A25" w:rsidR="005D2F80" w:rsidRPr="00295FAD" w:rsidRDefault="005D2F80" w:rsidP="002C0FEC">
            <w:pPr>
              <w:rPr>
                <w:rFonts w:ascii="Arial" w:hAnsi="Arial" w:cs="Arial"/>
                <w:sz w:val="19"/>
                <w:szCs w:val="19"/>
              </w:rPr>
            </w:pPr>
            <w:r w:rsidRPr="00295FAD">
              <w:rPr>
                <w:rFonts w:ascii="Arial" w:hAnsi="Arial" w:cs="Arial"/>
                <w:spacing w:val="-1"/>
                <w:sz w:val="19"/>
                <w:szCs w:val="19"/>
              </w:rPr>
              <w:t>Subject-specific</w:t>
            </w:r>
            <w:r w:rsidRPr="00295FAD">
              <w:rPr>
                <w:rFonts w:ascii="Arial" w:hAnsi="Arial" w:cs="Arial"/>
                <w:spacing w:val="-27"/>
                <w:sz w:val="19"/>
                <w:szCs w:val="19"/>
              </w:rPr>
              <w:t xml:space="preserve"> </w:t>
            </w:r>
            <w:r w:rsidRPr="00295FAD">
              <w:rPr>
                <w:rFonts w:ascii="Arial" w:hAnsi="Arial" w:cs="Arial"/>
                <w:sz w:val="19"/>
                <w:szCs w:val="19"/>
              </w:rPr>
              <w:t>milestones</w:t>
            </w:r>
          </w:p>
          <w:p w14:paraId="3BFE8497" w14:textId="77777777" w:rsidR="005D2F80" w:rsidRPr="00295FAD" w:rsidRDefault="005D2F80" w:rsidP="005D2F80">
            <w:pPr>
              <w:pStyle w:val="ListParagraph"/>
              <w:widowControl w:val="0"/>
              <w:numPr>
                <w:ilvl w:val="0"/>
                <w:numId w:val="28"/>
              </w:numPr>
              <w:tabs>
                <w:tab w:val="left" w:pos="465"/>
              </w:tabs>
              <w:spacing w:before="4"/>
              <w:ind w:right="174"/>
              <w:contextualSpacing w:val="0"/>
              <w:rPr>
                <w:rFonts w:ascii="Arial" w:eastAsia="Arial" w:hAnsi="Arial" w:cs="Arial"/>
                <w:sz w:val="19"/>
                <w:szCs w:val="19"/>
              </w:rPr>
            </w:pPr>
            <w:r w:rsidRPr="00295FAD">
              <w:rPr>
                <w:rFonts w:ascii="Arial" w:hAnsi="Arial" w:cs="Arial"/>
                <w:spacing w:val="-1"/>
                <w:sz w:val="19"/>
                <w:szCs w:val="19"/>
              </w:rPr>
              <w:t>Present</w:t>
            </w:r>
            <w:r w:rsidRPr="00295FAD">
              <w:rPr>
                <w:rFonts w:ascii="Arial" w:hAnsi="Arial" w:cs="Arial"/>
                <w:spacing w:val="-26"/>
                <w:sz w:val="19"/>
                <w:szCs w:val="19"/>
              </w:rPr>
              <w:t xml:space="preserve"> </w:t>
            </w:r>
            <w:r w:rsidRPr="00295FAD">
              <w:rPr>
                <w:rFonts w:ascii="Arial" w:hAnsi="Arial" w:cs="Arial"/>
                <w:spacing w:val="-1"/>
                <w:sz w:val="19"/>
                <w:szCs w:val="19"/>
              </w:rPr>
              <w:t>thesis</w:t>
            </w:r>
            <w:r w:rsidRPr="00295FAD">
              <w:rPr>
                <w:rFonts w:ascii="Arial" w:hAnsi="Arial" w:cs="Arial"/>
                <w:spacing w:val="23"/>
                <w:w w:val="99"/>
                <w:sz w:val="19"/>
                <w:szCs w:val="19"/>
              </w:rPr>
              <w:t xml:space="preserve"> </w:t>
            </w:r>
            <w:r w:rsidRPr="00295FAD">
              <w:rPr>
                <w:rFonts w:ascii="Arial" w:hAnsi="Arial" w:cs="Arial"/>
                <w:spacing w:val="-1"/>
                <w:sz w:val="19"/>
                <w:szCs w:val="19"/>
              </w:rPr>
              <w:t>research</w:t>
            </w:r>
            <w:r w:rsidRPr="00295FAD">
              <w:rPr>
                <w:rFonts w:ascii="Arial" w:hAnsi="Arial" w:cs="Arial"/>
                <w:spacing w:val="-15"/>
                <w:sz w:val="19"/>
                <w:szCs w:val="19"/>
              </w:rPr>
              <w:t xml:space="preserve"> </w:t>
            </w:r>
            <w:r w:rsidRPr="00295FAD">
              <w:rPr>
                <w:rFonts w:ascii="Arial" w:hAnsi="Arial" w:cs="Arial"/>
                <w:spacing w:val="-1"/>
                <w:sz w:val="19"/>
                <w:szCs w:val="19"/>
              </w:rPr>
              <w:t>at</w:t>
            </w:r>
            <w:r w:rsidRPr="00295FAD">
              <w:rPr>
                <w:rFonts w:ascii="Arial" w:hAnsi="Arial" w:cs="Arial"/>
                <w:spacing w:val="-14"/>
                <w:sz w:val="19"/>
                <w:szCs w:val="19"/>
              </w:rPr>
              <w:t xml:space="preserve"> </w:t>
            </w:r>
            <w:r w:rsidRPr="00295FAD">
              <w:rPr>
                <w:rFonts w:ascii="Arial" w:hAnsi="Arial" w:cs="Arial"/>
                <w:spacing w:val="-1"/>
                <w:sz w:val="19"/>
                <w:szCs w:val="19"/>
              </w:rPr>
              <w:t>the</w:t>
            </w:r>
            <w:r w:rsidRPr="00295FAD">
              <w:rPr>
                <w:rFonts w:ascii="Arial" w:hAnsi="Arial" w:cs="Arial"/>
                <w:spacing w:val="28"/>
                <w:w w:val="99"/>
                <w:sz w:val="19"/>
                <w:szCs w:val="19"/>
              </w:rPr>
              <w:t xml:space="preserve"> </w:t>
            </w:r>
            <w:r w:rsidRPr="00295FAD">
              <w:rPr>
                <w:rFonts w:ascii="Arial" w:hAnsi="Arial" w:cs="Arial"/>
                <w:spacing w:val="-1"/>
                <w:sz w:val="19"/>
                <w:szCs w:val="19"/>
              </w:rPr>
              <w:t>staff-student</w:t>
            </w:r>
            <w:r w:rsidRPr="00295FAD">
              <w:rPr>
                <w:rFonts w:ascii="Arial" w:hAnsi="Arial" w:cs="Arial"/>
                <w:spacing w:val="28"/>
                <w:w w:val="99"/>
                <w:sz w:val="19"/>
                <w:szCs w:val="19"/>
              </w:rPr>
              <w:t xml:space="preserve"> </w:t>
            </w:r>
            <w:r w:rsidRPr="00295FAD">
              <w:rPr>
                <w:rFonts w:ascii="Arial" w:hAnsi="Arial" w:cs="Arial"/>
                <w:spacing w:val="-1"/>
                <w:sz w:val="19"/>
                <w:szCs w:val="19"/>
              </w:rPr>
              <w:t>HSC</w:t>
            </w:r>
            <w:r w:rsidRPr="00295FAD">
              <w:rPr>
                <w:rFonts w:ascii="Arial" w:hAnsi="Arial" w:cs="Arial"/>
                <w:spacing w:val="-33"/>
                <w:sz w:val="19"/>
                <w:szCs w:val="19"/>
              </w:rPr>
              <w:t xml:space="preserve"> </w:t>
            </w:r>
            <w:r w:rsidRPr="00295FAD">
              <w:rPr>
                <w:rFonts w:ascii="Arial" w:hAnsi="Arial" w:cs="Arial"/>
                <w:spacing w:val="-1"/>
                <w:sz w:val="19"/>
                <w:szCs w:val="19"/>
              </w:rPr>
              <w:t>Conference</w:t>
            </w:r>
          </w:p>
          <w:p w14:paraId="52D6D6F7" w14:textId="22C8334B" w:rsidR="005D2F80" w:rsidRPr="00295FAD" w:rsidRDefault="000B3805" w:rsidP="000B3805">
            <w:pPr>
              <w:pStyle w:val="ListParagraph"/>
              <w:numPr>
                <w:ilvl w:val="0"/>
                <w:numId w:val="28"/>
              </w:numPr>
              <w:rPr>
                <w:rFonts w:ascii="Arial" w:hAnsi="Arial" w:cs="Arial"/>
                <w:spacing w:val="1"/>
                <w:sz w:val="19"/>
                <w:szCs w:val="19"/>
              </w:rPr>
            </w:pPr>
            <w:r w:rsidRPr="00295FAD">
              <w:rPr>
                <w:rFonts w:ascii="Arial" w:hAnsi="Arial" w:cs="Arial"/>
                <w:spacing w:val="1"/>
                <w:sz w:val="19"/>
                <w:szCs w:val="19"/>
              </w:rPr>
              <w:t xml:space="preserve">To complete all taught modules </w:t>
            </w:r>
            <w:r w:rsidR="00936A80">
              <w:rPr>
                <w:rFonts w:ascii="Arial" w:hAnsi="Arial" w:cs="Arial"/>
                <w:spacing w:val="1"/>
                <w:sz w:val="19"/>
                <w:szCs w:val="19"/>
              </w:rPr>
              <w:t xml:space="preserve">in Year 3 </w:t>
            </w:r>
            <w:r w:rsidRPr="00295FAD">
              <w:rPr>
                <w:rFonts w:ascii="Arial" w:hAnsi="Arial" w:cs="Arial"/>
                <w:spacing w:val="1"/>
                <w:sz w:val="19"/>
                <w:szCs w:val="19"/>
              </w:rPr>
              <w:t xml:space="preserve">and have passed at least 50% of </w:t>
            </w:r>
            <w:r w:rsidR="00936A80">
              <w:rPr>
                <w:rFonts w:ascii="Arial" w:hAnsi="Arial" w:cs="Arial"/>
                <w:spacing w:val="1"/>
                <w:sz w:val="19"/>
                <w:szCs w:val="19"/>
              </w:rPr>
              <w:t xml:space="preserve">these </w:t>
            </w:r>
            <w:r w:rsidRPr="00295FAD">
              <w:rPr>
                <w:rFonts w:ascii="Arial" w:hAnsi="Arial" w:cs="Arial"/>
                <w:spacing w:val="1"/>
                <w:sz w:val="19"/>
                <w:szCs w:val="19"/>
              </w:rPr>
              <w:t>modules on first attempt.</w:t>
            </w:r>
          </w:p>
        </w:tc>
        <w:tc>
          <w:tcPr>
            <w:tcW w:w="1701" w:type="dxa"/>
            <w:vAlign w:val="center"/>
          </w:tcPr>
          <w:p w14:paraId="371E1AA8" w14:textId="4129557B" w:rsidR="005D2F80" w:rsidRPr="00295FAD" w:rsidRDefault="005D2F80" w:rsidP="005C71B5">
            <w:pPr>
              <w:jc w:val="center"/>
              <w:rPr>
                <w:rFonts w:ascii="Arial" w:hAnsi="Arial" w:cs="Arial"/>
                <w:sz w:val="19"/>
                <w:szCs w:val="19"/>
              </w:rPr>
            </w:pPr>
            <w:r w:rsidRPr="00295FAD">
              <w:rPr>
                <w:rFonts w:ascii="Arial" w:hAnsi="Arial" w:cs="Arial"/>
                <w:sz w:val="19"/>
                <w:szCs w:val="19"/>
              </w:rPr>
              <w:t>By</w:t>
            </w:r>
            <w:r w:rsidRPr="00295FAD">
              <w:rPr>
                <w:rFonts w:ascii="Arial" w:hAnsi="Arial" w:cs="Arial"/>
                <w:spacing w:val="-17"/>
                <w:sz w:val="19"/>
                <w:szCs w:val="19"/>
              </w:rPr>
              <w:t xml:space="preserve"> </w:t>
            </w:r>
            <w:r w:rsidRPr="00295FAD">
              <w:rPr>
                <w:rFonts w:ascii="Arial" w:hAnsi="Arial" w:cs="Arial"/>
                <w:spacing w:val="-1"/>
                <w:sz w:val="19"/>
                <w:szCs w:val="19"/>
              </w:rPr>
              <w:t>end</w:t>
            </w:r>
            <w:r w:rsidRPr="00295FAD">
              <w:rPr>
                <w:rFonts w:ascii="Arial" w:hAnsi="Arial" w:cs="Arial"/>
                <w:spacing w:val="-10"/>
                <w:sz w:val="19"/>
                <w:szCs w:val="19"/>
              </w:rPr>
              <w:t xml:space="preserve"> </w:t>
            </w:r>
            <w:r w:rsidRPr="00295FAD">
              <w:rPr>
                <w:rFonts w:ascii="Arial" w:hAnsi="Arial" w:cs="Arial"/>
                <w:spacing w:val="-1"/>
                <w:sz w:val="19"/>
                <w:szCs w:val="19"/>
              </w:rPr>
              <w:t>of</w:t>
            </w:r>
            <w:r w:rsidRPr="00295FAD">
              <w:rPr>
                <w:rFonts w:ascii="Arial" w:hAnsi="Arial" w:cs="Arial"/>
                <w:spacing w:val="-8"/>
                <w:sz w:val="19"/>
                <w:szCs w:val="19"/>
              </w:rPr>
              <w:t xml:space="preserve"> </w:t>
            </w:r>
            <w:r w:rsidRPr="00295FAD">
              <w:rPr>
                <w:rFonts w:ascii="Arial" w:hAnsi="Arial" w:cs="Arial"/>
                <w:sz w:val="19"/>
                <w:szCs w:val="19"/>
              </w:rPr>
              <w:t>academic</w:t>
            </w:r>
            <w:r w:rsidRPr="00295FAD">
              <w:rPr>
                <w:rFonts w:ascii="Arial" w:hAnsi="Arial" w:cs="Arial"/>
                <w:spacing w:val="23"/>
                <w:w w:val="99"/>
                <w:sz w:val="19"/>
                <w:szCs w:val="19"/>
              </w:rPr>
              <w:t xml:space="preserve"> </w:t>
            </w:r>
            <w:r w:rsidRPr="00295FAD">
              <w:rPr>
                <w:rFonts w:ascii="Arial" w:hAnsi="Arial" w:cs="Arial"/>
                <w:spacing w:val="-2"/>
                <w:sz w:val="19"/>
                <w:szCs w:val="19"/>
              </w:rPr>
              <w:t>year</w:t>
            </w:r>
          </w:p>
        </w:tc>
      </w:tr>
    </w:tbl>
    <w:p w14:paraId="28A49156" w14:textId="77777777" w:rsidR="005C71B5" w:rsidRDefault="005C71B5" w:rsidP="004D6985">
      <w:pPr>
        <w:spacing w:after="0" w:line="240" w:lineRule="auto"/>
        <w:rPr>
          <w:rFonts w:ascii="Arial" w:hAnsi="Arial" w:cs="Arial"/>
          <w:sz w:val="20"/>
          <w:szCs w:val="20"/>
        </w:rPr>
      </w:pPr>
    </w:p>
    <w:p w14:paraId="32F161AA" w14:textId="7F0F89DF" w:rsidR="005C71B5" w:rsidRPr="005C71B5" w:rsidRDefault="005C71B5" w:rsidP="005C71B5">
      <w:pPr>
        <w:pStyle w:val="Default"/>
        <w:jc w:val="center"/>
        <w:rPr>
          <w:sz w:val="20"/>
          <w:szCs w:val="20"/>
        </w:rPr>
      </w:pPr>
      <w:r w:rsidRPr="005C71B5">
        <w:rPr>
          <w:sz w:val="20"/>
          <w:szCs w:val="20"/>
        </w:rPr>
        <w:t>Has the student and supervisory team considered whether the research will be using human participants, and if so, has sought and received formal university ethics approval.</w:t>
      </w:r>
    </w:p>
    <w:p w14:paraId="713C9025" w14:textId="77777777" w:rsidR="005C71B5" w:rsidRPr="005C71B5" w:rsidRDefault="005C71B5" w:rsidP="005C71B5">
      <w:pPr>
        <w:pStyle w:val="Default"/>
        <w:jc w:val="center"/>
        <w:rPr>
          <w:sz w:val="20"/>
          <w:szCs w:val="20"/>
        </w:rPr>
      </w:pPr>
    </w:p>
    <w:p w14:paraId="3B72D008" w14:textId="77777777" w:rsidR="005C71B5" w:rsidRPr="005C71B5" w:rsidRDefault="005C71B5" w:rsidP="005C71B5">
      <w:pPr>
        <w:spacing w:after="0" w:line="240" w:lineRule="auto"/>
        <w:jc w:val="center"/>
        <w:rPr>
          <w:rFonts w:ascii="Arial" w:hAnsi="Arial" w:cs="Arial"/>
          <w:sz w:val="20"/>
          <w:szCs w:val="20"/>
        </w:rPr>
      </w:pPr>
      <w:r w:rsidRPr="005C71B5">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40997C1" w14:textId="77777777" w:rsidR="005C71B5" w:rsidRPr="005C71B5" w:rsidRDefault="005C71B5" w:rsidP="005C71B5">
      <w:pPr>
        <w:spacing w:after="0" w:line="240" w:lineRule="auto"/>
        <w:jc w:val="center"/>
        <w:rPr>
          <w:rFonts w:ascii="Arial" w:hAnsi="Arial" w:cs="Arial"/>
          <w:sz w:val="20"/>
          <w:szCs w:val="20"/>
        </w:rPr>
      </w:pPr>
    </w:p>
    <w:p w14:paraId="75227C96" w14:textId="1E8063C8" w:rsidR="002C0FEC" w:rsidRPr="005C71B5" w:rsidRDefault="0DE5B509" w:rsidP="005C71B5">
      <w:pPr>
        <w:spacing w:after="0" w:line="240" w:lineRule="auto"/>
        <w:jc w:val="center"/>
        <w:rPr>
          <w:rFonts w:ascii="Arial" w:hAnsi="Arial" w:cs="Arial"/>
          <w:sz w:val="20"/>
          <w:szCs w:val="20"/>
        </w:rPr>
      </w:pPr>
      <w:r w:rsidRPr="0DE5B509">
        <w:rPr>
          <w:rFonts w:ascii="Arial" w:hAnsi="Arial" w:cs="Arial"/>
          <w:sz w:val="20"/>
          <w:szCs w:val="20"/>
        </w:rPr>
        <w:t>The Supervisory Panel will either confirm to the Research Student Progress Board that the student is ready to submit their thesis or that an extension to their standard and maximum periods are required.</w:t>
      </w:r>
    </w:p>
    <w:sectPr w:rsidR="002C0FEC" w:rsidRPr="005C71B5" w:rsidSect="00513BEA">
      <w:headerReference w:type="even" r:id="rId13"/>
      <w:headerReference w:type="default" r:id="rId14"/>
      <w:footerReference w:type="even" r:id="rId15"/>
      <w:footerReference w:type="default" r:id="rId16"/>
      <w:headerReference w:type="first" r:id="rId17"/>
      <w:footerReference w:type="first" r:id="rId1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918E" w14:textId="77777777" w:rsidR="00A02A31" w:rsidRDefault="00A02A31" w:rsidP="00250D4D">
      <w:pPr>
        <w:spacing w:after="0" w:line="240" w:lineRule="auto"/>
      </w:pPr>
      <w:r>
        <w:separator/>
      </w:r>
    </w:p>
  </w:endnote>
  <w:endnote w:type="continuationSeparator" w:id="0">
    <w:p w14:paraId="6500B9CB" w14:textId="77777777" w:rsidR="00A02A31" w:rsidRDefault="00A02A31"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2CE8" w14:textId="77777777" w:rsidR="00DB5A38" w:rsidRDefault="00DB5A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7A3F6" w14:textId="77777777" w:rsidR="00DB5A38" w:rsidRDefault="00DB5A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9C842" w14:textId="77777777" w:rsidR="00DB5A38" w:rsidRDefault="00DB5A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BC18A" w14:textId="77777777" w:rsidR="00A02A31" w:rsidRDefault="00A02A31" w:rsidP="00250D4D">
      <w:pPr>
        <w:spacing w:after="0" w:line="240" w:lineRule="auto"/>
      </w:pPr>
      <w:r>
        <w:separator/>
      </w:r>
    </w:p>
  </w:footnote>
  <w:footnote w:type="continuationSeparator" w:id="0">
    <w:p w14:paraId="404CA8AE" w14:textId="77777777" w:rsidR="00A02A31" w:rsidRDefault="00A02A31"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2CD7" w14:textId="77777777" w:rsidR="00DB5A38" w:rsidRDefault="00DB5A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1CE325BA">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6684B3D" w:rsidR="00250D4D" w:rsidRDefault="00DB5A38" w:rsidP="00250D4D">
    <w:pPr>
      <w:pStyle w:val="Default"/>
      <w:spacing w:after="160"/>
      <w:jc w:val="right"/>
      <w:rPr>
        <w:b/>
        <w:bCs/>
        <w:sz w:val="22"/>
        <w:szCs w:val="22"/>
      </w:rPr>
    </w:pPr>
    <w:r>
      <w:rPr>
        <w:b/>
        <w:bCs/>
        <w:sz w:val="22"/>
        <w:szCs w:val="22"/>
      </w:rPr>
      <w:t>2026/27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FBD4" w14:textId="77777777" w:rsidR="00DB5A38" w:rsidRDefault="00DB5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50"/>
    <w:multiLevelType w:val="hybridMultilevel"/>
    <w:tmpl w:val="F88E1C4E"/>
    <w:lvl w:ilvl="0" w:tplc="3E7EEA56">
      <w:start w:val="1"/>
      <w:numFmt w:val="bullet"/>
      <w:lvlText w:val=""/>
      <w:lvlJc w:val="left"/>
      <w:pPr>
        <w:ind w:left="720" w:hanging="360"/>
      </w:pPr>
      <w:rPr>
        <w:rFonts w:ascii="Wingdings" w:hAnsi="Wingdings" w:hint="default"/>
      </w:rPr>
    </w:lvl>
    <w:lvl w:ilvl="1" w:tplc="8ED036E4">
      <w:start w:val="1"/>
      <w:numFmt w:val="bullet"/>
      <w:lvlText w:val="o"/>
      <w:lvlJc w:val="left"/>
      <w:pPr>
        <w:ind w:left="1440" w:hanging="360"/>
      </w:pPr>
      <w:rPr>
        <w:rFonts w:ascii="Courier New" w:hAnsi="Courier New" w:hint="default"/>
      </w:rPr>
    </w:lvl>
    <w:lvl w:ilvl="2" w:tplc="10945920">
      <w:start w:val="1"/>
      <w:numFmt w:val="bullet"/>
      <w:lvlText w:val=""/>
      <w:lvlJc w:val="left"/>
      <w:pPr>
        <w:ind w:left="2160" w:hanging="360"/>
      </w:pPr>
      <w:rPr>
        <w:rFonts w:ascii="Wingdings" w:hAnsi="Wingdings" w:hint="default"/>
      </w:rPr>
    </w:lvl>
    <w:lvl w:ilvl="3" w:tplc="AD201F96">
      <w:start w:val="1"/>
      <w:numFmt w:val="bullet"/>
      <w:lvlText w:val=""/>
      <w:lvlJc w:val="left"/>
      <w:pPr>
        <w:ind w:left="2880" w:hanging="360"/>
      </w:pPr>
      <w:rPr>
        <w:rFonts w:ascii="Symbol" w:hAnsi="Symbol" w:hint="default"/>
      </w:rPr>
    </w:lvl>
    <w:lvl w:ilvl="4" w:tplc="12CA17C6">
      <w:start w:val="1"/>
      <w:numFmt w:val="bullet"/>
      <w:lvlText w:val="o"/>
      <w:lvlJc w:val="left"/>
      <w:pPr>
        <w:ind w:left="3600" w:hanging="360"/>
      </w:pPr>
      <w:rPr>
        <w:rFonts w:ascii="Courier New" w:hAnsi="Courier New" w:hint="default"/>
      </w:rPr>
    </w:lvl>
    <w:lvl w:ilvl="5" w:tplc="4A9EFF32">
      <w:start w:val="1"/>
      <w:numFmt w:val="bullet"/>
      <w:lvlText w:val=""/>
      <w:lvlJc w:val="left"/>
      <w:pPr>
        <w:ind w:left="4320" w:hanging="360"/>
      </w:pPr>
      <w:rPr>
        <w:rFonts w:ascii="Wingdings" w:hAnsi="Wingdings" w:hint="default"/>
      </w:rPr>
    </w:lvl>
    <w:lvl w:ilvl="6" w:tplc="C546B0E8">
      <w:start w:val="1"/>
      <w:numFmt w:val="bullet"/>
      <w:lvlText w:val=""/>
      <w:lvlJc w:val="left"/>
      <w:pPr>
        <w:ind w:left="5040" w:hanging="360"/>
      </w:pPr>
      <w:rPr>
        <w:rFonts w:ascii="Symbol" w:hAnsi="Symbol" w:hint="default"/>
      </w:rPr>
    </w:lvl>
    <w:lvl w:ilvl="7" w:tplc="28826FA8">
      <w:start w:val="1"/>
      <w:numFmt w:val="bullet"/>
      <w:lvlText w:val="o"/>
      <w:lvlJc w:val="left"/>
      <w:pPr>
        <w:ind w:left="5760" w:hanging="360"/>
      </w:pPr>
      <w:rPr>
        <w:rFonts w:ascii="Courier New" w:hAnsi="Courier New" w:hint="default"/>
      </w:rPr>
    </w:lvl>
    <w:lvl w:ilvl="8" w:tplc="219A8A14">
      <w:start w:val="1"/>
      <w:numFmt w:val="bullet"/>
      <w:lvlText w:val=""/>
      <w:lvlJc w:val="left"/>
      <w:pPr>
        <w:ind w:left="6480" w:hanging="360"/>
      </w:pPr>
      <w:rPr>
        <w:rFonts w:ascii="Wingdings" w:hAnsi="Wingding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CB66BB"/>
    <w:multiLevelType w:val="hybridMultilevel"/>
    <w:tmpl w:val="66F2EDBC"/>
    <w:lvl w:ilvl="0" w:tplc="51CA3900">
      <w:start w:val="1"/>
      <w:numFmt w:val="bullet"/>
      <w:lvlText w:val=""/>
      <w:lvlJc w:val="left"/>
      <w:pPr>
        <w:ind w:left="464" w:hanging="360"/>
      </w:pPr>
      <w:rPr>
        <w:rFonts w:ascii="Symbol" w:eastAsia="Symbol" w:hAnsi="Symbol" w:hint="default"/>
        <w:w w:val="97"/>
        <w:sz w:val="20"/>
        <w:szCs w:val="20"/>
      </w:rPr>
    </w:lvl>
    <w:lvl w:ilvl="1" w:tplc="426C7F3A">
      <w:start w:val="1"/>
      <w:numFmt w:val="bullet"/>
      <w:lvlText w:val="•"/>
      <w:lvlJc w:val="left"/>
      <w:pPr>
        <w:ind w:left="631" w:hanging="360"/>
      </w:pPr>
      <w:rPr>
        <w:rFonts w:hint="default"/>
      </w:rPr>
    </w:lvl>
    <w:lvl w:ilvl="2" w:tplc="791488BA">
      <w:start w:val="1"/>
      <w:numFmt w:val="bullet"/>
      <w:lvlText w:val="•"/>
      <w:lvlJc w:val="left"/>
      <w:pPr>
        <w:ind w:left="798" w:hanging="360"/>
      </w:pPr>
      <w:rPr>
        <w:rFonts w:hint="default"/>
      </w:rPr>
    </w:lvl>
    <w:lvl w:ilvl="3" w:tplc="CB32F390">
      <w:start w:val="1"/>
      <w:numFmt w:val="bullet"/>
      <w:lvlText w:val="•"/>
      <w:lvlJc w:val="left"/>
      <w:pPr>
        <w:ind w:left="964" w:hanging="360"/>
      </w:pPr>
      <w:rPr>
        <w:rFonts w:hint="default"/>
      </w:rPr>
    </w:lvl>
    <w:lvl w:ilvl="4" w:tplc="6B9015F4">
      <w:start w:val="1"/>
      <w:numFmt w:val="bullet"/>
      <w:lvlText w:val="•"/>
      <w:lvlJc w:val="left"/>
      <w:pPr>
        <w:ind w:left="1131" w:hanging="360"/>
      </w:pPr>
      <w:rPr>
        <w:rFonts w:hint="default"/>
      </w:rPr>
    </w:lvl>
    <w:lvl w:ilvl="5" w:tplc="7422B236">
      <w:start w:val="1"/>
      <w:numFmt w:val="bullet"/>
      <w:lvlText w:val="•"/>
      <w:lvlJc w:val="left"/>
      <w:pPr>
        <w:ind w:left="1298" w:hanging="360"/>
      </w:pPr>
      <w:rPr>
        <w:rFonts w:hint="default"/>
      </w:rPr>
    </w:lvl>
    <w:lvl w:ilvl="6" w:tplc="4E068B1A">
      <w:start w:val="1"/>
      <w:numFmt w:val="bullet"/>
      <w:lvlText w:val="•"/>
      <w:lvlJc w:val="left"/>
      <w:pPr>
        <w:ind w:left="1464" w:hanging="360"/>
      </w:pPr>
      <w:rPr>
        <w:rFonts w:hint="default"/>
      </w:rPr>
    </w:lvl>
    <w:lvl w:ilvl="7" w:tplc="EFA2C014">
      <w:start w:val="1"/>
      <w:numFmt w:val="bullet"/>
      <w:lvlText w:val="•"/>
      <w:lvlJc w:val="left"/>
      <w:pPr>
        <w:ind w:left="1631" w:hanging="360"/>
      </w:pPr>
      <w:rPr>
        <w:rFonts w:hint="default"/>
      </w:rPr>
    </w:lvl>
    <w:lvl w:ilvl="8" w:tplc="4DA080E8">
      <w:start w:val="1"/>
      <w:numFmt w:val="bullet"/>
      <w:lvlText w:val="•"/>
      <w:lvlJc w:val="left"/>
      <w:pPr>
        <w:ind w:left="1798" w:hanging="360"/>
      </w:pPr>
      <w:rPr>
        <w:rFonts w:hint="default"/>
      </w:rPr>
    </w:lvl>
  </w:abstractNum>
  <w:abstractNum w:abstractNumId="3" w15:restartNumberingAfterBreak="0">
    <w:nsid w:val="01D43E23"/>
    <w:multiLevelType w:val="hybridMultilevel"/>
    <w:tmpl w:val="034853F0"/>
    <w:lvl w:ilvl="0" w:tplc="B4A844E6">
      <w:start w:val="1"/>
      <w:numFmt w:val="bullet"/>
      <w:lvlText w:val=""/>
      <w:lvlJc w:val="left"/>
      <w:pPr>
        <w:ind w:left="720" w:hanging="360"/>
      </w:pPr>
      <w:rPr>
        <w:rFonts w:ascii="Wingdings" w:hAnsi="Wingdings" w:hint="default"/>
      </w:rPr>
    </w:lvl>
    <w:lvl w:ilvl="1" w:tplc="78C6CD18">
      <w:start w:val="1"/>
      <w:numFmt w:val="bullet"/>
      <w:lvlText w:val="o"/>
      <w:lvlJc w:val="left"/>
      <w:pPr>
        <w:ind w:left="1440" w:hanging="360"/>
      </w:pPr>
      <w:rPr>
        <w:rFonts w:ascii="Courier New" w:hAnsi="Courier New" w:hint="default"/>
      </w:rPr>
    </w:lvl>
    <w:lvl w:ilvl="2" w:tplc="B3265B8C">
      <w:start w:val="1"/>
      <w:numFmt w:val="bullet"/>
      <w:lvlText w:val=""/>
      <w:lvlJc w:val="left"/>
      <w:pPr>
        <w:ind w:left="2160" w:hanging="360"/>
      </w:pPr>
      <w:rPr>
        <w:rFonts w:ascii="Wingdings" w:hAnsi="Wingdings" w:hint="default"/>
      </w:rPr>
    </w:lvl>
    <w:lvl w:ilvl="3" w:tplc="9210E534">
      <w:start w:val="1"/>
      <w:numFmt w:val="bullet"/>
      <w:lvlText w:val=""/>
      <w:lvlJc w:val="left"/>
      <w:pPr>
        <w:ind w:left="2880" w:hanging="360"/>
      </w:pPr>
      <w:rPr>
        <w:rFonts w:ascii="Symbol" w:hAnsi="Symbol" w:hint="default"/>
      </w:rPr>
    </w:lvl>
    <w:lvl w:ilvl="4" w:tplc="84CAB94C">
      <w:start w:val="1"/>
      <w:numFmt w:val="bullet"/>
      <w:lvlText w:val="o"/>
      <w:lvlJc w:val="left"/>
      <w:pPr>
        <w:ind w:left="3600" w:hanging="360"/>
      </w:pPr>
      <w:rPr>
        <w:rFonts w:ascii="Courier New" w:hAnsi="Courier New" w:hint="default"/>
      </w:rPr>
    </w:lvl>
    <w:lvl w:ilvl="5" w:tplc="19DC7A26">
      <w:start w:val="1"/>
      <w:numFmt w:val="bullet"/>
      <w:lvlText w:val=""/>
      <w:lvlJc w:val="left"/>
      <w:pPr>
        <w:ind w:left="4320" w:hanging="360"/>
      </w:pPr>
      <w:rPr>
        <w:rFonts w:ascii="Wingdings" w:hAnsi="Wingdings" w:hint="default"/>
      </w:rPr>
    </w:lvl>
    <w:lvl w:ilvl="6" w:tplc="6BAE57E4">
      <w:start w:val="1"/>
      <w:numFmt w:val="bullet"/>
      <w:lvlText w:val=""/>
      <w:lvlJc w:val="left"/>
      <w:pPr>
        <w:ind w:left="5040" w:hanging="360"/>
      </w:pPr>
      <w:rPr>
        <w:rFonts w:ascii="Symbol" w:hAnsi="Symbol" w:hint="default"/>
      </w:rPr>
    </w:lvl>
    <w:lvl w:ilvl="7" w:tplc="2A10187E">
      <w:start w:val="1"/>
      <w:numFmt w:val="bullet"/>
      <w:lvlText w:val="o"/>
      <w:lvlJc w:val="left"/>
      <w:pPr>
        <w:ind w:left="5760" w:hanging="360"/>
      </w:pPr>
      <w:rPr>
        <w:rFonts w:ascii="Courier New" w:hAnsi="Courier New" w:hint="default"/>
      </w:rPr>
    </w:lvl>
    <w:lvl w:ilvl="8" w:tplc="EFEA9716">
      <w:start w:val="1"/>
      <w:numFmt w:val="bullet"/>
      <w:lvlText w:val=""/>
      <w:lvlJc w:val="left"/>
      <w:pPr>
        <w:ind w:left="6480" w:hanging="360"/>
      </w:pPr>
      <w:rPr>
        <w:rFonts w:ascii="Wingdings" w:hAnsi="Wingdings" w:hint="default"/>
      </w:rPr>
    </w:lvl>
  </w:abstractNum>
  <w:abstractNum w:abstractNumId="4"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AE0663"/>
    <w:multiLevelType w:val="hybridMultilevel"/>
    <w:tmpl w:val="5B5AE47E"/>
    <w:lvl w:ilvl="0" w:tplc="7306220A">
      <w:start w:val="1"/>
      <w:numFmt w:val="bullet"/>
      <w:lvlText w:val=""/>
      <w:lvlJc w:val="left"/>
      <w:pPr>
        <w:ind w:left="720" w:hanging="360"/>
      </w:pPr>
      <w:rPr>
        <w:rFonts w:ascii="Wingdings" w:hAnsi="Wingdings" w:hint="default"/>
      </w:rPr>
    </w:lvl>
    <w:lvl w:ilvl="1" w:tplc="37B4675A">
      <w:start w:val="1"/>
      <w:numFmt w:val="bullet"/>
      <w:lvlText w:val="o"/>
      <w:lvlJc w:val="left"/>
      <w:pPr>
        <w:ind w:left="1440" w:hanging="360"/>
      </w:pPr>
      <w:rPr>
        <w:rFonts w:ascii="Courier New" w:hAnsi="Courier New" w:hint="default"/>
      </w:rPr>
    </w:lvl>
    <w:lvl w:ilvl="2" w:tplc="51B61E44">
      <w:start w:val="1"/>
      <w:numFmt w:val="bullet"/>
      <w:lvlText w:val=""/>
      <w:lvlJc w:val="left"/>
      <w:pPr>
        <w:ind w:left="2160" w:hanging="360"/>
      </w:pPr>
      <w:rPr>
        <w:rFonts w:ascii="Wingdings" w:hAnsi="Wingdings" w:hint="default"/>
      </w:rPr>
    </w:lvl>
    <w:lvl w:ilvl="3" w:tplc="776E1E9A">
      <w:start w:val="1"/>
      <w:numFmt w:val="bullet"/>
      <w:lvlText w:val=""/>
      <w:lvlJc w:val="left"/>
      <w:pPr>
        <w:ind w:left="2880" w:hanging="360"/>
      </w:pPr>
      <w:rPr>
        <w:rFonts w:ascii="Symbol" w:hAnsi="Symbol" w:hint="default"/>
      </w:rPr>
    </w:lvl>
    <w:lvl w:ilvl="4" w:tplc="5D88C47C">
      <w:start w:val="1"/>
      <w:numFmt w:val="bullet"/>
      <w:lvlText w:val="o"/>
      <w:lvlJc w:val="left"/>
      <w:pPr>
        <w:ind w:left="3600" w:hanging="360"/>
      </w:pPr>
      <w:rPr>
        <w:rFonts w:ascii="Courier New" w:hAnsi="Courier New" w:hint="default"/>
      </w:rPr>
    </w:lvl>
    <w:lvl w:ilvl="5" w:tplc="71C4C68A">
      <w:start w:val="1"/>
      <w:numFmt w:val="bullet"/>
      <w:lvlText w:val=""/>
      <w:lvlJc w:val="left"/>
      <w:pPr>
        <w:ind w:left="4320" w:hanging="360"/>
      </w:pPr>
      <w:rPr>
        <w:rFonts w:ascii="Wingdings" w:hAnsi="Wingdings" w:hint="default"/>
      </w:rPr>
    </w:lvl>
    <w:lvl w:ilvl="6" w:tplc="397243A0">
      <w:start w:val="1"/>
      <w:numFmt w:val="bullet"/>
      <w:lvlText w:val=""/>
      <w:lvlJc w:val="left"/>
      <w:pPr>
        <w:ind w:left="5040" w:hanging="360"/>
      </w:pPr>
      <w:rPr>
        <w:rFonts w:ascii="Symbol" w:hAnsi="Symbol" w:hint="default"/>
      </w:rPr>
    </w:lvl>
    <w:lvl w:ilvl="7" w:tplc="A2621BEC">
      <w:start w:val="1"/>
      <w:numFmt w:val="bullet"/>
      <w:lvlText w:val="o"/>
      <w:lvlJc w:val="left"/>
      <w:pPr>
        <w:ind w:left="5760" w:hanging="360"/>
      </w:pPr>
      <w:rPr>
        <w:rFonts w:ascii="Courier New" w:hAnsi="Courier New" w:hint="default"/>
      </w:rPr>
    </w:lvl>
    <w:lvl w:ilvl="8" w:tplc="B77EF758">
      <w:start w:val="1"/>
      <w:numFmt w:val="bullet"/>
      <w:lvlText w:val=""/>
      <w:lvlJc w:val="left"/>
      <w:pPr>
        <w:ind w:left="6480" w:hanging="360"/>
      </w:pPr>
      <w:rPr>
        <w:rFonts w:ascii="Wingdings" w:hAnsi="Wingdings" w:hint="default"/>
      </w:rPr>
    </w:lvl>
  </w:abstractNum>
  <w:abstractNum w:abstractNumId="6" w15:restartNumberingAfterBreak="0">
    <w:nsid w:val="0B25460D"/>
    <w:multiLevelType w:val="hybridMultilevel"/>
    <w:tmpl w:val="358E0756"/>
    <w:lvl w:ilvl="0" w:tplc="92B84252">
      <w:start w:val="1"/>
      <w:numFmt w:val="bullet"/>
      <w:lvlText w:val=""/>
      <w:lvlJc w:val="left"/>
      <w:pPr>
        <w:ind w:left="464" w:hanging="360"/>
      </w:pPr>
      <w:rPr>
        <w:rFonts w:ascii="Symbol" w:eastAsia="Symbol" w:hAnsi="Symbol" w:hint="default"/>
        <w:w w:val="97"/>
        <w:sz w:val="20"/>
        <w:szCs w:val="20"/>
      </w:rPr>
    </w:lvl>
    <w:lvl w:ilvl="1" w:tplc="A3741D00">
      <w:start w:val="1"/>
      <w:numFmt w:val="bullet"/>
      <w:lvlText w:val="•"/>
      <w:lvlJc w:val="left"/>
      <w:pPr>
        <w:ind w:left="631" w:hanging="360"/>
      </w:pPr>
      <w:rPr>
        <w:rFonts w:hint="default"/>
      </w:rPr>
    </w:lvl>
    <w:lvl w:ilvl="2" w:tplc="FDE4A95A">
      <w:start w:val="1"/>
      <w:numFmt w:val="bullet"/>
      <w:lvlText w:val="•"/>
      <w:lvlJc w:val="left"/>
      <w:pPr>
        <w:ind w:left="798" w:hanging="360"/>
      </w:pPr>
      <w:rPr>
        <w:rFonts w:hint="default"/>
      </w:rPr>
    </w:lvl>
    <w:lvl w:ilvl="3" w:tplc="95C0711A">
      <w:start w:val="1"/>
      <w:numFmt w:val="bullet"/>
      <w:lvlText w:val="•"/>
      <w:lvlJc w:val="left"/>
      <w:pPr>
        <w:ind w:left="964" w:hanging="360"/>
      </w:pPr>
      <w:rPr>
        <w:rFonts w:hint="default"/>
      </w:rPr>
    </w:lvl>
    <w:lvl w:ilvl="4" w:tplc="5FDC195C">
      <w:start w:val="1"/>
      <w:numFmt w:val="bullet"/>
      <w:lvlText w:val="•"/>
      <w:lvlJc w:val="left"/>
      <w:pPr>
        <w:ind w:left="1131" w:hanging="360"/>
      </w:pPr>
      <w:rPr>
        <w:rFonts w:hint="default"/>
      </w:rPr>
    </w:lvl>
    <w:lvl w:ilvl="5" w:tplc="387EBD72">
      <w:start w:val="1"/>
      <w:numFmt w:val="bullet"/>
      <w:lvlText w:val="•"/>
      <w:lvlJc w:val="left"/>
      <w:pPr>
        <w:ind w:left="1298" w:hanging="360"/>
      </w:pPr>
      <w:rPr>
        <w:rFonts w:hint="default"/>
      </w:rPr>
    </w:lvl>
    <w:lvl w:ilvl="6" w:tplc="5ECC0FEE">
      <w:start w:val="1"/>
      <w:numFmt w:val="bullet"/>
      <w:lvlText w:val="•"/>
      <w:lvlJc w:val="left"/>
      <w:pPr>
        <w:ind w:left="1464" w:hanging="360"/>
      </w:pPr>
      <w:rPr>
        <w:rFonts w:hint="default"/>
      </w:rPr>
    </w:lvl>
    <w:lvl w:ilvl="7" w:tplc="6024DF9A">
      <w:start w:val="1"/>
      <w:numFmt w:val="bullet"/>
      <w:lvlText w:val="•"/>
      <w:lvlJc w:val="left"/>
      <w:pPr>
        <w:ind w:left="1631" w:hanging="360"/>
      </w:pPr>
      <w:rPr>
        <w:rFonts w:hint="default"/>
      </w:rPr>
    </w:lvl>
    <w:lvl w:ilvl="8" w:tplc="99DC14CE">
      <w:start w:val="1"/>
      <w:numFmt w:val="bullet"/>
      <w:lvlText w:val="•"/>
      <w:lvlJc w:val="left"/>
      <w:pPr>
        <w:ind w:left="1798" w:hanging="360"/>
      </w:pPr>
      <w:rPr>
        <w:rFonts w:hint="default"/>
      </w:rPr>
    </w:lvl>
  </w:abstractNum>
  <w:abstractNum w:abstractNumId="7" w15:restartNumberingAfterBreak="0">
    <w:nsid w:val="0F974A77"/>
    <w:multiLevelType w:val="hybridMultilevel"/>
    <w:tmpl w:val="F50436A2"/>
    <w:lvl w:ilvl="0" w:tplc="3B9AEA30">
      <w:start w:val="1"/>
      <w:numFmt w:val="bullet"/>
      <w:lvlText w:val=""/>
      <w:lvlJc w:val="left"/>
      <w:pPr>
        <w:ind w:left="464" w:hanging="360"/>
      </w:pPr>
      <w:rPr>
        <w:rFonts w:ascii="Symbol" w:eastAsia="Symbol" w:hAnsi="Symbol" w:hint="default"/>
        <w:w w:val="97"/>
        <w:sz w:val="20"/>
        <w:szCs w:val="20"/>
      </w:rPr>
    </w:lvl>
    <w:lvl w:ilvl="1" w:tplc="F9B0901A">
      <w:start w:val="1"/>
      <w:numFmt w:val="bullet"/>
      <w:lvlText w:val="•"/>
      <w:lvlJc w:val="left"/>
      <w:pPr>
        <w:ind w:left="631" w:hanging="360"/>
      </w:pPr>
      <w:rPr>
        <w:rFonts w:hint="default"/>
      </w:rPr>
    </w:lvl>
    <w:lvl w:ilvl="2" w:tplc="CDC0FB3A">
      <w:start w:val="1"/>
      <w:numFmt w:val="bullet"/>
      <w:lvlText w:val="•"/>
      <w:lvlJc w:val="left"/>
      <w:pPr>
        <w:ind w:left="798" w:hanging="360"/>
      </w:pPr>
      <w:rPr>
        <w:rFonts w:hint="default"/>
      </w:rPr>
    </w:lvl>
    <w:lvl w:ilvl="3" w:tplc="A2785584">
      <w:start w:val="1"/>
      <w:numFmt w:val="bullet"/>
      <w:lvlText w:val="•"/>
      <w:lvlJc w:val="left"/>
      <w:pPr>
        <w:ind w:left="964" w:hanging="360"/>
      </w:pPr>
      <w:rPr>
        <w:rFonts w:hint="default"/>
      </w:rPr>
    </w:lvl>
    <w:lvl w:ilvl="4" w:tplc="41246FEA">
      <w:start w:val="1"/>
      <w:numFmt w:val="bullet"/>
      <w:lvlText w:val="•"/>
      <w:lvlJc w:val="left"/>
      <w:pPr>
        <w:ind w:left="1131" w:hanging="360"/>
      </w:pPr>
      <w:rPr>
        <w:rFonts w:hint="default"/>
      </w:rPr>
    </w:lvl>
    <w:lvl w:ilvl="5" w:tplc="02A86AA4">
      <w:start w:val="1"/>
      <w:numFmt w:val="bullet"/>
      <w:lvlText w:val="•"/>
      <w:lvlJc w:val="left"/>
      <w:pPr>
        <w:ind w:left="1298" w:hanging="360"/>
      </w:pPr>
      <w:rPr>
        <w:rFonts w:hint="default"/>
      </w:rPr>
    </w:lvl>
    <w:lvl w:ilvl="6" w:tplc="A9A4AD38">
      <w:start w:val="1"/>
      <w:numFmt w:val="bullet"/>
      <w:lvlText w:val="•"/>
      <w:lvlJc w:val="left"/>
      <w:pPr>
        <w:ind w:left="1464" w:hanging="360"/>
      </w:pPr>
      <w:rPr>
        <w:rFonts w:hint="default"/>
      </w:rPr>
    </w:lvl>
    <w:lvl w:ilvl="7" w:tplc="F14A5870">
      <w:start w:val="1"/>
      <w:numFmt w:val="bullet"/>
      <w:lvlText w:val="•"/>
      <w:lvlJc w:val="left"/>
      <w:pPr>
        <w:ind w:left="1631" w:hanging="360"/>
      </w:pPr>
      <w:rPr>
        <w:rFonts w:hint="default"/>
      </w:rPr>
    </w:lvl>
    <w:lvl w:ilvl="8" w:tplc="4828888E">
      <w:start w:val="1"/>
      <w:numFmt w:val="bullet"/>
      <w:lvlText w:val="•"/>
      <w:lvlJc w:val="left"/>
      <w:pPr>
        <w:ind w:left="1798" w:hanging="360"/>
      </w:pPr>
      <w:rPr>
        <w:rFonts w:hint="default"/>
      </w:rPr>
    </w:lvl>
  </w:abstractNum>
  <w:abstractNum w:abstractNumId="8" w15:restartNumberingAfterBreak="0">
    <w:nsid w:val="0FB42F9D"/>
    <w:multiLevelType w:val="hybridMultilevel"/>
    <w:tmpl w:val="A3C2DA38"/>
    <w:lvl w:ilvl="0" w:tplc="51CA3900">
      <w:start w:val="1"/>
      <w:numFmt w:val="bullet"/>
      <w:lvlText w:val=""/>
      <w:lvlJc w:val="left"/>
      <w:pPr>
        <w:ind w:left="464" w:hanging="360"/>
      </w:pPr>
      <w:rPr>
        <w:rFonts w:ascii="Symbol" w:eastAsia="Symbol" w:hAnsi="Symbol" w:hint="default"/>
        <w:w w:val="97"/>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8F54CF"/>
    <w:multiLevelType w:val="hybridMultilevel"/>
    <w:tmpl w:val="89B2F1AE"/>
    <w:lvl w:ilvl="0" w:tplc="D77EA2F8">
      <w:start w:val="1"/>
      <w:numFmt w:val="bullet"/>
      <w:lvlText w:val=""/>
      <w:lvlJc w:val="left"/>
      <w:pPr>
        <w:ind w:left="464" w:hanging="360"/>
      </w:pPr>
      <w:rPr>
        <w:rFonts w:ascii="Symbol" w:eastAsia="Symbol" w:hAnsi="Symbol" w:hint="default"/>
        <w:w w:val="97"/>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6C47E1"/>
    <w:multiLevelType w:val="hybridMultilevel"/>
    <w:tmpl w:val="94C4A448"/>
    <w:lvl w:ilvl="0" w:tplc="F970CA64">
      <w:start w:val="1"/>
      <w:numFmt w:val="bullet"/>
      <w:lvlText w:val=""/>
      <w:lvlJc w:val="left"/>
      <w:pPr>
        <w:ind w:left="464" w:hanging="360"/>
      </w:pPr>
      <w:rPr>
        <w:rFonts w:ascii="Symbol" w:eastAsia="Symbol" w:hAnsi="Symbol" w:hint="default"/>
        <w:w w:val="97"/>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877366"/>
    <w:multiLevelType w:val="hybridMultilevel"/>
    <w:tmpl w:val="D556D02E"/>
    <w:lvl w:ilvl="0" w:tplc="2A3EFB0E">
      <w:start w:val="1"/>
      <w:numFmt w:val="bullet"/>
      <w:lvlText w:val=""/>
      <w:lvlJc w:val="left"/>
      <w:pPr>
        <w:ind w:left="720" w:hanging="360"/>
      </w:pPr>
      <w:rPr>
        <w:rFonts w:ascii="Wingdings" w:hAnsi="Wingdings" w:hint="default"/>
      </w:rPr>
    </w:lvl>
    <w:lvl w:ilvl="1" w:tplc="051C8330">
      <w:start w:val="1"/>
      <w:numFmt w:val="bullet"/>
      <w:lvlText w:val="o"/>
      <w:lvlJc w:val="left"/>
      <w:pPr>
        <w:ind w:left="1440" w:hanging="360"/>
      </w:pPr>
      <w:rPr>
        <w:rFonts w:ascii="Courier New" w:hAnsi="Courier New" w:hint="default"/>
      </w:rPr>
    </w:lvl>
    <w:lvl w:ilvl="2" w:tplc="4282CD3E">
      <w:start w:val="1"/>
      <w:numFmt w:val="bullet"/>
      <w:lvlText w:val=""/>
      <w:lvlJc w:val="left"/>
      <w:pPr>
        <w:ind w:left="2160" w:hanging="360"/>
      </w:pPr>
      <w:rPr>
        <w:rFonts w:ascii="Wingdings" w:hAnsi="Wingdings" w:hint="default"/>
      </w:rPr>
    </w:lvl>
    <w:lvl w:ilvl="3" w:tplc="65724A82">
      <w:start w:val="1"/>
      <w:numFmt w:val="bullet"/>
      <w:lvlText w:val=""/>
      <w:lvlJc w:val="left"/>
      <w:pPr>
        <w:ind w:left="2880" w:hanging="360"/>
      </w:pPr>
      <w:rPr>
        <w:rFonts w:ascii="Symbol" w:hAnsi="Symbol" w:hint="default"/>
      </w:rPr>
    </w:lvl>
    <w:lvl w:ilvl="4" w:tplc="D8223F92">
      <w:start w:val="1"/>
      <w:numFmt w:val="bullet"/>
      <w:lvlText w:val="o"/>
      <w:lvlJc w:val="left"/>
      <w:pPr>
        <w:ind w:left="3600" w:hanging="360"/>
      </w:pPr>
      <w:rPr>
        <w:rFonts w:ascii="Courier New" w:hAnsi="Courier New" w:hint="default"/>
      </w:rPr>
    </w:lvl>
    <w:lvl w:ilvl="5" w:tplc="10F62624">
      <w:start w:val="1"/>
      <w:numFmt w:val="bullet"/>
      <w:lvlText w:val=""/>
      <w:lvlJc w:val="left"/>
      <w:pPr>
        <w:ind w:left="4320" w:hanging="360"/>
      </w:pPr>
      <w:rPr>
        <w:rFonts w:ascii="Wingdings" w:hAnsi="Wingdings" w:hint="default"/>
      </w:rPr>
    </w:lvl>
    <w:lvl w:ilvl="6" w:tplc="8E0E1FD2">
      <w:start w:val="1"/>
      <w:numFmt w:val="bullet"/>
      <w:lvlText w:val=""/>
      <w:lvlJc w:val="left"/>
      <w:pPr>
        <w:ind w:left="5040" w:hanging="360"/>
      </w:pPr>
      <w:rPr>
        <w:rFonts w:ascii="Symbol" w:hAnsi="Symbol" w:hint="default"/>
      </w:rPr>
    </w:lvl>
    <w:lvl w:ilvl="7" w:tplc="0BEE1CA0">
      <w:start w:val="1"/>
      <w:numFmt w:val="bullet"/>
      <w:lvlText w:val="o"/>
      <w:lvlJc w:val="left"/>
      <w:pPr>
        <w:ind w:left="5760" w:hanging="360"/>
      </w:pPr>
      <w:rPr>
        <w:rFonts w:ascii="Courier New" w:hAnsi="Courier New" w:hint="default"/>
      </w:rPr>
    </w:lvl>
    <w:lvl w:ilvl="8" w:tplc="851E745C">
      <w:start w:val="1"/>
      <w:numFmt w:val="bullet"/>
      <w:lvlText w:val=""/>
      <w:lvlJc w:val="left"/>
      <w:pPr>
        <w:ind w:left="6480" w:hanging="360"/>
      </w:pPr>
      <w:rPr>
        <w:rFonts w:ascii="Wingdings" w:hAnsi="Wingdings" w:hint="default"/>
      </w:rPr>
    </w:lvl>
  </w:abstractNum>
  <w:abstractNum w:abstractNumId="13" w15:restartNumberingAfterBreak="0">
    <w:nsid w:val="1E7B7F00"/>
    <w:multiLevelType w:val="hybridMultilevel"/>
    <w:tmpl w:val="FA285D62"/>
    <w:lvl w:ilvl="0" w:tplc="D77EA2F8">
      <w:start w:val="1"/>
      <w:numFmt w:val="bullet"/>
      <w:lvlText w:val=""/>
      <w:lvlJc w:val="left"/>
      <w:pPr>
        <w:ind w:left="464" w:hanging="360"/>
      </w:pPr>
      <w:rPr>
        <w:rFonts w:ascii="Symbol" w:eastAsia="Symbol" w:hAnsi="Symbol" w:hint="default"/>
        <w:w w:val="97"/>
        <w:sz w:val="20"/>
        <w:szCs w:val="20"/>
      </w:rPr>
    </w:lvl>
    <w:lvl w:ilvl="1" w:tplc="7A92A922">
      <w:start w:val="1"/>
      <w:numFmt w:val="bullet"/>
      <w:lvlText w:val="•"/>
      <w:lvlJc w:val="left"/>
      <w:pPr>
        <w:ind w:left="631" w:hanging="360"/>
      </w:pPr>
      <w:rPr>
        <w:rFonts w:hint="default"/>
      </w:rPr>
    </w:lvl>
    <w:lvl w:ilvl="2" w:tplc="EAD4529E">
      <w:start w:val="1"/>
      <w:numFmt w:val="bullet"/>
      <w:lvlText w:val="•"/>
      <w:lvlJc w:val="left"/>
      <w:pPr>
        <w:ind w:left="798" w:hanging="360"/>
      </w:pPr>
      <w:rPr>
        <w:rFonts w:hint="default"/>
      </w:rPr>
    </w:lvl>
    <w:lvl w:ilvl="3" w:tplc="C72C5BB0">
      <w:start w:val="1"/>
      <w:numFmt w:val="bullet"/>
      <w:lvlText w:val="•"/>
      <w:lvlJc w:val="left"/>
      <w:pPr>
        <w:ind w:left="964" w:hanging="360"/>
      </w:pPr>
      <w:rPr>
        <w:rFonts w:hint="default"/>
      </w:rPr>
    </w:lvl>
    <w:lvl w:ilvl="4" w:tplc="CAEEA466">
      <w:start w:val="1"/>
      <w:numFmt w:val="bullet"/>
      <w:lvlText w:val="•"/>
      <w:lvlJc w:val="left"/>
      <w:pPr>
        <w:ind w:left="1131" w:hanging="360"/>
      </w:pPr>
      <w:rPr>
        <w:rFonts w:hint="default"/>
      </w:rPr>
    </w:lvl>
    <w:lvl w:ilvl="5" w:tplc="665E7ED0">
      <w:start w:val="1"/>
      <w:numFmt w:val="bullet"/>
      <w:lvlText w:val="•"/>
      <w:lvlJc w:val="left"/>
      <w:pPr>
        <w:ind w:left="1298" w:hanging="360"/>
      </w:pPr>
      <w:rPr>
        <w:rFonts w:hint="default"/>
      </w:rPr>
    </w:lvl>
    <w:lvl w:ilvl="6" w:tplc="5E74FF3A">
      <w:start w:val="1"/>
      <w:numFmt w:val="bullet"/>
      <w:lvlText w:val="•"/>
      <w:lvlJc w:val="left"/>
      <w:pPr>
        <w:ind w:left="1464" w:hanging="360"/>
      </w:pPr>
      <w:rPr>
        <w:rFonts w:hint="default"/>
      </w:rPr>
    </w:lvl>
    <w:lvl w:ilvl="7" w:tplc="2348C7B6">
      <w:start w:val="1"/>
      <w:numFmt w:val="bullet"/>
      <w:lvlText w:val="•"/>
      <w:lvlJc w:val="left"/>
      <w:pPr>
        <w:ind w:left="1631" w:hanging="360"/>
      </w:pPr>
      <w:rPr>
        <w:rFonts w:hint="default"/>
      </w:rPr>
    </w:lvl>
    <w:lvl w:ilvl="8" w:tplc="2242C9E4">
      <w:start w:val="1"/>
      <w:numFmt w:val="bullet"/>
      <w:lvlText w:val="•"/>
      <w:lvlJc w:val="left"/>
      <w:pPr>
        <w:ind w:left="1798" w:hanging="360"/>
      </w:pPr>
      <w:rPr>
        <w:rFonts w:hint="default"/>
      </w:rPr>
    </w:lvl>
  </w:abstractNum>
  <w:abstractNum w:abstractNumId="14" w15:restartNumberingAfterBreak="0">
    <w:nsid w:val="22D45651"/>
    <w:multiLevelType w:val="hybridMultilevel"/>
    <w:tmpl w:val="D2104256"/>
    <w:lvl w:ilvl="0" w:tplc="5A3AF170">
      <w:start w:val="1"/>
      <w:numFmt w:val="bullet"/>
      <w:lvlText w:val=""/>
      <w:lvlJc w:val="left"/>
      <w:pPr>
        <w:ind w:left="464" w:hanging="360"/>
      </w:pPr>
      <w:rPr>
        <w:rFonts w:ascii="Symbol" w:eastAsia="Symbol" w:hAnsi="Symbol" w:hint="default"/>
        <w:sz w:val="22"/>
        <w:szCs w:val="22"/>
      </w:rPr>
    </w:lvl>
    <w:lvl w:ilvl="1" w:tplc="F828A350">
      <w:start w:val="1"/>
      <w:numFmt w:val="bullet"/>
      <w:lvlText w:val="•"/>
      <w:lvlJc w:val="left"/>
      <w:pPr>
        <w:ind w:left="683" w:hanging="360"/>
      </w:pPr>
      <w:rPr>
        <w:rFonts w:hint="default"/>
      </w:rPr>
    </w:lvl>
    <w:lvl w:ilvl="2" w:tplc="CA943AF2">
      <w:start w:val="1"/>
      <w:numFmt w:val="bullet"/>
      <w:lvlText w:val="•"/>
      <w:lvlJc w:val="left"/>
      <w:pPr>
        <w:ind w:left="903" w:hanging="360"/>
      </w:pPr>
      <w:rPr>
        <w:rFonts w:hint="default"/>
      </w:rPr>
    </w:lvl>
    <w:lvl w:ilvl="3" w:tplc="D67E3958">
      <w:start w:val="1"/>
      <w:numFmt w:val="bullet"/>
      <w:lvlText w:val="•"/>
      <w:lvlJc w:val="left"/>
      <w:pPr>
        <w:ind w:left="1122" w:hanging="360"/>
      </w:pPr>
      <w:rPr>
        <w:rFonts w:hint="default"/>
      </w:rPr>
    </w:lvl>
    <w:lvl w:ilvl="4" w:tplc="51AEFA5A">
      <w:start w:val="1"/>
      <w:numFmt w:val="bullet"/>
      <w:lvlText w:val="•"/>
      <w:lvlJc w:val="left"/>
      <w:pPr>
        <w:ind w:left="1341" w:hanging="360"/>
      </w:pPr>
      <w:rPr>
        <w:rFonts w:hint="default"/>
      </w:rPr>
    </w:lvl>
    <w:lvl w:ilvl="5" w:tplc="EE46836E">
      <w:start w:val="1"/>
      <w:numFmt w:val="bullet"/>
      <w:lvlText w:val="•"/>
      <w:lvlJc w:val="left"/>
      <w:pPr>
        <w:ind w:left="1560" w:hanging="360"/>
      </w:pPr>
      <w:rPr>
        <w:rFonts w:hint="default"/>
      </w:rPr>
    </w:lvl>
    <w:lvl w:ilvl="6" w:tplc="7D14D15E">
      <w:start w:val="1"/>
      <w:numFmt w:val="bullet"/>
      <w:lvlText w:val="•"/>
      <w:lvlJc w:val="left"/>
      <w:pPr>
        <w:ind w:left="1780" w:hanging="360"/>
      </w:pPr>
      <w:rPr>
        <w:rFonts w:hint="default"/>
      </w:rPr>
    </w:lvl>
    <w:lvl w:ilvl="7" w:tplc="AF4A2F64">
      <w:start w:val="1"/>
      <w:numFmt w:val="bullet"/>
      <w:lvlText w:val="•"/>
      <w:lvlJc w:val="left"/>
      <w:pPr>
        <w:ind w:left="1999" w:hanging="360"/>
      </w:pPr>
      <w:rPr>
        <w:rFonts w:hint="default"/>
      </w:rPr>
    </w:lvl>
    <w:lvl w:ilvl="8" w:tplc="59A0E66E">
      <w:start w:val="1"/>
      <w:numFmt w:val="bullet"/>
      <w:lvlText w:val="•"/>
      <w:lvlJc w:val="left"/>
      <w:pPr>
        <w:ind w:left="2218" w:hanging="360"/>
      </w:pPr>
      <w:rPr>
        <w:rFonts w:hint="default"/>
      </w:rPr>
    </w:lvl>
  </w:abstractNum>
  <w:abstractNum w:abstractNumId="15"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BC6595"/>
    <w:multiLevelType w:val="hybridMultilevel"/>
    <w:tmpl w:val="B84E3292"/>
    <w:lvl w:ilvl="0" w:tplc="6AE4397C">
      <w:start w:val="1"/>
      <w:numFmt w:val="bullet"/>
      <w:lvlText w:val=""/>
      <w:lvlJc w:val="left"/>
      <w:pPr>
        <w:ind w:left="720" w:hanging="360"/>
      </w:pPr>
      <w:rPr>
        <w:rFonts w:ascii="Wingdings" w:hAnsi="Wingdings" w:hint="default"/>
      </w:rPr>
    </w:lvl>
    <w:lvl w:ilvl="1" w:tplc="A26C7254">
      <w:start w:val="1"/>
      <w:numFmt w:val="bullet"/>
      <w:lvlText w:val="o"/>
      <w:lvlJc w:val="left"/>
      <w:pPr>
        <w:ind w:left="1440" w:hanging="360"/>
      </w:pPr>
      <w:rPr>
        <w:rFonts w:ascii="Courier New" w:hAnsi="Courier New" w:hint="default"/>
      </w:rPr>
    </w:lvl>
    <w:lvl w:ilvl="2" w:tplc="72046610">
      <w:start w:val="1"/>
      <w:numFmt w:val="bullet"/>
      <w:lvlText w:val=""/>
      <w:lvlJc w:val="left"/>
      <w:pPr>
        <w:ind w:left="2160" w:hanging="360"/>
      </w:pPr>
      <w:rPr>
        <w:rFonts w:ascii="Wingdings" w:hAnsi="Wingdings" w:hint="default"/>
      </w:rPr>
    </w:lvl>
    <w:lvl w:ilvl="3" w:tplc="EC96F246">
      <w:start w:val="1"/>
      <w:numFmt w:val="bullet"/>
      <w:lvlText w:val=""/>
      <w:lvlJc w:val="left"/>
      <w:pPr>
        <w:ind w:left="2880" w:hanging="360"/>
      </w:pPr>
      <w:rPr>
        <w:rFonts w:ascii="Symbol" w:hAnsi="Symbol" w:hint="default"/>
      </w:rPr>
    </w:lvl>
    <w:lvl w:ilvl="4" w:tplc="20D6105E">
      <w:start w:val="1"/>
      <w:numFmt w:val="bullet"/>
      <w:lvlText w:val="o"/>
      <w:lvlJc w:val="left"/>
      <w:pPr>
        <w:ind w:left="3600" w:hanging="360"/>
      </w:pPr>
      <w:rPr>
        <w:rFonts w:ascii="Courier New" w:hAnsi="Courier New" w:hint="default"/>
      </w:rPr>
    </w:lvl>
    <w:lvl w:ilvl="5" w:tplc="3ACC3558">
      <w:start w:val="1"/>
      <w:numFmt w:val="bullet"/>
      <w:lvlText w:val=""/>
      <w:lvlJc w:val="left"/>
      <w:pPr>
        <w:ind w:left="4320" w:hanging="360"/>
      </w:pPr>
      <w:rPr>
        <w:rFonts w:ascii="Wingdings" w:hAnsi="Wingdings" w:hint="default"/>
      </w:rPr>
    </w:lvl>
    <w:lvl w:ilvl="6" w:tplc="D0F4D806">
      <w:start w:val="1"/>
      <w:numFmt w:val="bullet"/>
      <w:lvlText w:val=""/>
      <w:lvlJc w:val="left"/>
      <w:pPr>
        <w:ind w:left="5040" w:hanging="360"/>
      </w:pPr>
      <w:rPr>
        <w:rFonts w:ascii="Symbol" w:hAnsi="Symbol" w:hint="default"/>
      </w:rPr>
    </w:lvl>
    <w:lvl w:ilvl="7" w:tplc="E26CF8E2">
      <w:start w:val="1"/>
      <w:numFmt w:val="bullet"/>
      <w:lvlText w:val="o"/>
      <w:lvlJc w:val="left"/>
      <w:pPr>
        <w:ind w:left="5760" w:hanging="360"/>
      </w:pPr>
      <w:rPr>
        <w:rFonts w:ascii="Courier New" w:hAnsi="Courier New" w:hint="default"/>
      </w:rPr>
    </w:lvl>
    <w:lvl w:ilvl="8" w:tplc="A6DE078C">
      <w:start w:val="1"/>
      <w:numFmt w:val="bullet"/>
      <w:lvlText w:val=""/>
      <w:lvlJc w:val="left"/>
      <w:pPr>
        <w:ind w:left="6480" w:hanging="360"/>
      </w:pPr>
      <w:rPr>
        <w:rFonts w:ascii="Wingdings" w:hAnsi="Wingdings" w:hint="default"/>
      </w:rPr>
    </w:lvl>
  </w:abstractNum>
  <w:abstractNum w:abstractNumId="18"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666DDB"/>
    <w:multiLevelType w:val="hybridMultilevel"/>
    <w:tmpl w:val="4D564BA6"/>
    <w:lvl w:ilvl="0" w:tplc="92B84252">
      <w:start w:val="1"/>
      <w:numFmt w:val="bullet"/>
      <w:lvlText w:val=""/>
      <w:lvlJc w:val="left"/>
      <w:pPr>
        <w:ind w:left="464" w:hanging="360"/>
      </w:pPr>
      <w:rPr>
        <w:rFonts w:ascii="Symbol" w:eastAsia="Symbol" w:hAnsi="Symbol" w:hint="default"/>
        <w:w w:val="97"/>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1A78A1"/>
    <w:multiLevelType w:val="hybridMultilevel"/>
    <w:tmpl w:val="301A9D04"/>
    <w:lvl w:ilvl="0" w:tplc="1AC2F7CA">
      <w:start w:val="1"/>
      <w:numFmt w:val="bullet"/>
      <w:lvlText w:val=""/>
      <w:lvlJc w:val="left"/>
      <w:pPr>
        <w:ind w:left="720" w:hanging="360"/>
      </w:pPr>
      <w:rPr>
        <w:rFonts w:ascii="Wingdings" w:hAnsi="Wingdings" w:hint="default"/>
      </w:rPr>
    </w:lvl>
    <w:lvl w:ilvl="1" w:tplc="BEC4F182">
      <w:start w:val="1"/>
      <w:numFmt w:val="bullet"/>
      <w:lvlText w:val="o"/>
      <w:lvlJc w:val="left"/>
      <w:pPr>
        <w:ind w:left="1440" w:hanging="360"/>
      </w:pPr>
      <w:rPr>
        <w:rFonts w:ascii="Courier New" w:hAnsi="Courier New" w:hint="default"/>
      </w:rPr>
    </w:lvl>
    <w:lvl w:ilvl="2" w:tplc="C75CB5C2">
      <w:start w:val="1"/>
      <w:numFmt w:val="bullet"/>
      <w:lvlText w:val=""/>
      <w:lvlJc w:val="left"/>
      <w:pPr>
        <w:ind w:left="2160" w:hanging="360"/>
      </w:pPr>
      <w:rPr>
        <w:rFonts w:ascii="Wingdings" w:hAnsi="Wingdings" w:hint="default"/>
      </w:rPr>
    </w:lvl>
    <w:lvl w:ilvl="3" w:tplc="728AAD5A">
      <w:start w:val="1"/>
      <w:numFmt w:val="bullet"/>
      <w:lvlText w:val=""/>
      <w:lvlJc w:val="left"/>
      <w:pPr>
        <w:ind w:left="2880" w:hanging="360"/>
      </w:pPr>
      <w:rPr>
        <w:rFonts w:ascii="Symbol" w:hAnsi="Symbol" w:hint="default"/>
      </w:rPr>
    </w:lvl>
    <w:lvl w:ilvl="4" w:tplc="F3709572">
      <w:start w:val="1"/>
      <w:numFmt w:val="bullet"/>
      <w:lvlText w:val="o"/>
      <w:lvlJc w:val="left"/>
      <w:pPr>
        <w:ind w:left="3600" w:hanging="360"/>
      </w:pPr>
      <w:rPr>
        <w:rFonts w:ascii="Courier New" w:hAnsi="Courier New" w:hint="default"/>
      </w:rPr>
    </w:lvl>
    <w:lvl w:ilvl="5" w:tplc="C4207A50">
      <w:start w:val="1"/>
      <w:numFmt w:val="bullet"/>
      <w:lvlText w:val=""/>
      <w:lvlJc w:val="left"/>
      <w:pPr>
        <w:ind w:left="4320" w:hanging="360"/>
      </w:pPr>
      <w:rPr>
        <w:rFonts w:ascii="Wingdings" w:hAnsi="Wingdings" w:hint="default"/>
      </w:rPr>
    </w:lvl>
    <w:lvl w:ilvl="6" w:tplc="BF5835B6">
      <w:start w:val="1"/>
      <w:numFmt w:val="bullet"/>
      <w:lvlText w:val=""/>
      <w:lvlJc w:val="left"/>
      <w:pPr>
        <w:ind w:left="5040" w:hanging="360"/>
      </w:pPr>
      <w:rPr>
        <w:rFonts w:ascii="Symbol" w:hAnsi="Symbol" w:hint="default"/>
      </w:rPr>
    </w:lvl>
    <w:lvl w:ilvl="7" w:tplc="DE563666">
      <w:start w:val="1"/>
      <w:numFmt w:val="bullet"/>
      <w:lvlText w:val="o"/>
      <w:lvlJc w:val="left"/>
      <w:pPr>
        <w:ind w:left="5760" w:hanging="360"/>
      </w:pPr>
      <w:rPr>
        <w:rFonts w:ascii="Courier New" w:hAnsi="Courier New" w:hint="default"/>
      </w:rPr>
    </w:lvl>
    <w:lvl w:ilvl="8" w:tplc="654ECB0C">
      <w:start w:val="1"/>
      <w:numFmt w:val="bullet"/>
      <w:lvlText w:val=""/>
      <w:lvlJc w:val="left"/>
      <w:pPr>
        <w:ind w:left="6480" w:hanging="360"/>
      </w:pPr>
      <w:rPr>
        <w:rFonts w:ascii="Wingdings" w:hAnsi="Wingdings" w:hint="default"/>
      </w:rPr>
    </w:lvl>
  </w:abstractNum>
  <w:abstractNum w:abstractNumId="23" w15:restartNumberingAfterBreak="0">
    <w:nsid w:val="440701D0"/>
    <w:multiLevelType w:val="hybridMultilevel"/>
    <w:tmpl w:val="69A44AC6"/>
    <w:lvl w:ilvl="0" w:tplc="F668B2F2">
      <w:start w:val="1"/>
      <w:numFmt w:val="bullet"/>
      <w:lvlText w:val=""/>
      <w:lvlJc w:val="left"/>
      <w:pPr>
        <w:ind w:left="720" w:hanging="360"/>
      </w:pPr>
      <w:rPr>
        <w:rFonts w:ascii="Wingdings" w:hAnsi="Wingdings" w:hint="default"/>
      </w:rPr>
    </w:lvl>
    <w:lvl w:ilvl="1" w:tplc="624A0B7A">
      <w:start w:val="1"/>
      <w:numFmt w:val="bullet"/>
      <w:lvlText w:val="o"/>
      <w:lvlJc w:val="left"/>
      <w:pPr>
        <w:ind w:left="1440" w:hanging="360"/>
      </w:pPr>
      <w:rPr>
        <w:rFonts w:ascii="Courier New" w:hAnsi="Courier New" w:hint="default"/>
      </w:rPr>
    </w:lvl>
    <w:lvl w:ilvl="2" w:tplc="C12C6508">
      <w:start w:val="1"/>
      <w:numFmt w:val="bullet"/>
      <w:lvlText w:val=""/>
      <w:lvlJc w:val="left"/>
      <w:pPr>
        <w:ind w:left="2160" w:hanging="360"/>
      </w:pPr>
      <w:rPr>
        <w:rFonts w:ascii="Wingdings" w:hAnsi="Wingdings" w:hint="default"/>
      </w:rPr>
    </w:lvl>
    <w:lvl w:ilvl="3" w:tplc="567AE7E4">
      <w:start w:val="1"/>
      <w:numFmt w:val="bullet"/>
      <w:lvlText w:val=""/>
      <w:lvlJc w:val="left"/>
      <w:pPr>
        <w:ind w:left="2880" w:hanging="360"/>
      </w:pPr>
      <w:rPr>
        <w:rFonts w:ascii="Symbol" w:hAnsi="Symbol" w:hint="default"/>
      </w:rPr>
    </w:lvl>
    <w:lvl w:ilvl="4" w:tplc="935EE866">
      <w:start w:val="1"/>
      <w:numFmt w:val="bullet"/>
      <w:lvlText w:val="o"/>
      <w:lvlJc w:val="left"/>
      <w:pPr>
        <w:ind w:left="3600" w:hanging="360"/>
      </w:pPr>
      <w:rPr>
        <w:rFonts w:ascii="Courier New" w:hAnsi="Courier New" w:hint="default"/>
      </w:rPr>
    </w:lvl>
    <w:lvl w:ilvl="5" w:tplc="20A23BF0">
      <w:start w:val="1"/>
      <w:numFmt w:val="bullet"/>
      <w:lvlText w:val=""/>
      <w:lvlJc w:val="left"/>
      <w:pPr>
        <w:ind w:left="4320" w:hanging="360"/>
      </w:pPr>
      <w:rPr>
        <w:rFonts w:ascii="Wingdings" w:hAnsi="Wingdings" w:hint="default"/>
      </w:rPr>
    </w:lvl>
    <w:lvl w:ilvl="6" w:tplc="C012F626">
      <w:start w:val="1"/>
      <w:numFmt w:val="bullet"/>
      <w:lvlText w:val=""/>
      <w:lvlJc w:val="left"/>
      <w:pPr>
        <w:ind w:left="5040" w:hanging="360"/>
      </w:pPr>
      <w:rPr>
        <w:rFonts w:ascii="Symbol" w:hAnsi="Symbol" w:hint="default"/>
      </w:rPr>
    </w:lvl>
    <w:lvl w:ilvl="7" w:tplc="DA66F7F2">
      <w:start w:val="1"/>
      <w:numFmt w:val="bullet"/>
      <w:lvlText w:val="o"/>
      <w:lvlJc w:val="left"/>
      <w:pPr>
        <w:ind w:left="5760" w:hanging="360"/>
      </w:pPr>
      <w:rPr>
        <w:rFonts w:ascii="Courier New" w:hAnsi="Courier New" w:hint="default"/>
      </w:rPr>
    </w:lvl>
    <w:lvl w:ilvl="8" w:tplc="C6F4081A">
      <w:start w:val="1"/>
      <w:numFmt w:val="bullet"/>
      <w:lvlText w:val=""/>
      <w:lvlJc w:val="left"/>
      <w:pPr>
        <w:ind w:left="6480" w:hanging="360"/>
      </w:pPr>
      <w:rPr>
        <w:rFonts w:ascii="Wingdings" w:hAnsi="Wingdings" w:hint="default"/>
      </w:rPr>
    </w:lvl>
  </w:abstractNum>
  <w:abstractNum w:abstractNumId="2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DE2F58"/>
    <w:multiLevelType w:val="hybridMultilevel"/>
    <w:tmpl w:val="C176819C"/>
    <w:lvl w:ilvl="0" w:tplc="929A9D74">
      <w:start w:val="1"/>
      <w:numFmt w:val="bullet"/>
      <w:lvlText w:val=""/>
      <w:lvlJc w:val="left"/>
      <w:pPr>
        <w:ind w:left="464" w:hanging="360"/>
      </w:pPr>
      <w:rPr>
        <w:rFonts w:ascii="Symbol" w:eastAsia="Symbol" w:hAnsi="Symbol" w:hint="default"/>
        <w:w w:val="97"/>
        <w:sz w:val="20"/>
        <w:szCs w:val="20"/>
      </w:rPr>
    </w:lvl>
    <w:lvl w:ilvl="1" w:tplc="F65020C8">
      <w:start w:val="1"/>
      <w:numFmt w:val="bullet"/>
      <w:lvlText w:val="•"/>
      <w:lvlJc w:val="left"/>
      <w:pPr>
        <w:ind w:left="631" w:hanging="360"/>
      </w:pPr>
      <w:rPr>
        <w:rFonts w:hint="default"/>
      </w:rPr>
    </w:lvl>
    <w:lvl w:ilvl="2" w:tplc="09C2C268">
      <w:start w:val="1"/>
      <w:numFmt w:val="bullet"/>
      <w:lvlText w:val="•"/>
      <w:lvlJc w:val="left"/>
      <w:pPr>
        <w:ind w:left="798" w:hanging="360"/>
      </w:pPr>
      <w:rPr>
        <w:rFonts w:hint="default"/>
      </w:rPr>
    </w:lvl>
    <w:lvl w:ilvl="3" w:tplc="A288E286">
      <w:start w:val="1"/>
      <w:numFmt w:val="bullet"/>
      <w:lvlText w:val="•"/>
      <w:lvlJc w:val="left"/>
      <w:pPr>
        <w:ind w:left="964" w:hanging="360"/>
      </w:pPr>
      <w:rPr>
        <w:rFonts w:hint="default"/>
      </w:rPr>
    </w:lvl>
    <w:lvl w:ilvl="4" w:tplc="EA6A793A">
      <w:start w:val="1"/>
      <w:numFmt w:val="bullet"/>
      <w:lvlText w:val="•"/>
      <w:lvlJc w:val="left"/>
      <w:pPr>
        <w:ind w:left="1131" w:hanging="360"/>
      </w:pPr>
      <w:rPr>
        <w:rFonts w:hint="default"/>
      </w:rPr>
    </w:lvl>
    <w:lvl w:ilvl="5" w:tplc="429226A6">
      <w:start w:val="1"/>
      <w:numFmt w:val="bullet"/>
      <w:lvlText w:val="•"/>
      <w:lvlJc w:val="left"/>
      <w:pPr>
        <w:ind w:left="1298" w:hanging="360"/>
      </w:pPr>
      <w:rPr>
        <w:rFonts w:hint="default"/>
      </w:rPr>
    </w:lvl>
    <w:lvl w:ilvl="6" w:tplc="0B68003A">
      <w:start w:val="1"/>
      <w:numFmt w:val="bullet"/>
      <w:lvlText w:val="•"/>
      <w:lvlJc w:val="left"/>
      <w:pPr>
        <w:ind w:left="1464" w:hanging="360"/>
      </w:pPr>
      <w:rPr>
        <w:rFonts w:hint="default"/>
      </w:rPr>
    </w:lvl>
    <w:lvl w:ilvl="7" w:tplc="3370E004">
      <w:start w:val="1"/>
      <w:numFmt w:val="bullet"/>
      <w:lvlText w:val="•"/>
      <w:lvlJc w:val="left"/>
      <w:pPr>
        <w:ind w:left="1631" w:hanging="360"/>
      </w:pPr>
      <w:rPr>
        <w:rFonts w:hint="default"/>
      </w:rPr>
    </w:lvl>
    <w:lvl w:ilvl="8" w:tplc="75E41700">
      <w:start w:val="1"/>
      <w:numFmt w:val="bullet"/>
      <w:lvlText w:val="•"/>
      <w:lvlJc w:val="left"/>
      <w:pPr>
        <w:ind w:left="1798" w:hanging="360"/>
      </w:pPr>
      <w:rPr>
        <w:rFonts w:hint="default"/>
      </w:rPr>
    </w:lvl>
  </w:abstractNum>
  <w:abstractNum w:abstractNumId="26"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434A21"/>
    <w:multiLevelType w:val="hybridMultilevel"/>
    <w:tmpl w:val="1B804036"/>
    <w:lvl w:ilvl="0" w:tplc="C1CE79A4">
      <w:start w:val="1"/>
      <w:numFmt w:val="bullet"/>
      <w:lvlText w:val=""/>
      <w:lvlJc w:val="left"/>
      <w:pPr>
        <w:ind w:left="464" w:hanging="360"/>
      </w:pPr>
      <w:rPr>
        <w:rFonts w:ascii="Symbol" w:eastAsia="Symbol" w:hAnsi="Symbol" w:hint="default"/>
        <w:w w:val="97"/>
        <w:sz w:val="20"/>
        <w:szCs w:val="20"/>
      </w:rPr>
    </w:lvl>
    <w:lvl w:ilvl="1" w:tplc="F19ED2D6">
      <w:start w:val="1"/>
      <w:numFmt w:val="bullet"/>
      <w:lvlText w:val="•"/>
      <w:lvlJc w:val="left"/>
      <w:pPr>
        <w:ind w:left="631" w:hanging="360"/>
      </w:pPr>
      <w:rPr>
        <w:rFonts w:hint="default"/>
      </w:rPr>
    </w:lvl>
    <w:lvl w:ilvl="2" w:tplc="07B29C7A">
      <w:start w:val="1"/>
      <w:numFmt w:val="bullet"/>
      <w:lvlText w:val="•"/>
      <w:lvlJc w:val="left"/>
      <w:pPr>
        <w:ind w:left="798" w:hanging="360"/>
      </w:pPr>
      <w:rPr>
        <w:rFonts w:hint="default"/>
      </w:rPr>
    </w:lvl>
    <w:lvl w:ilvl="3" w:tplc="84621254">
      <w:start w:val="1"/>
      <w:numFmt w:val="bullet"/>
      <w:lvlText w:val="•"/>
      <w:lvlJc w:val="left"/>
      <w:pPr>
        <w:ind w:left="964" w:hanging="360"/>
      </w:pPr>
      <w:rPr>
        <w:rFonts w:hint="default"/>
      </w:rPr>
    </w:lvl>
    <w:lvl w:ilvl="4" w:tplc="7D328548">
      <w:start w:val="1"/>
      <w:numFmt w:val="bullet"/>
      <w:lvlText w:val="•"/>
      <w:lvlJc w:val="left"/>
      <w:pPr>
        <w:ind w:left="1131" w:hanging="360"/>
      </w:pPr>
      <w:rPr>
        <w:rFonts w:hint="default"/>
      </w:rPr>
    </w:lvl>
    <w:lvl w:ilvl="5" w:tplc="A26CA004">
      <w:start w:val="1"/>
      <w:numFmt w:val="bullet"/>
      <w:lvlText w:val="•"/>
      <w:lvlJc w:val="left"/>
      <w:pPr>
        <w:ind w:left="1298" w:hanging="360"/>
      </w:pPr>
      <w:rPr>
        <w:rFonts w:hint="default"/>
      </w:rPr>
    </w:lvl>
    <w:lvl w:ilvl="6" w:tplc="6832BC14">
      <w:start w:val="1"/>
      <w:numFmt w:val="bullet"/>
      <w:lvlText w:val="•"/>
      <w:lvlJc w:val="left"/>
      <w:pPr>
        <w:ind w:left="1464" w:hanging="360"/>
      </w:pPr>
      <w:rPr>
        <w:rFonts w:hint="default"/>
      </w:rPr>
    </w:lvl>
    <w:lvl w:ilvl="7" w:tplc="FCB0AAE4">
      <w:start w:val="1"/>
      <w:numFmt w:val="bullet"/>
      <w:lvlText w:val="•"/>
      <w:lvlJc w:val="left"/>
      <w:pPr>
        <w:ind w:left="1631" w:hanging="360"/>
      </w:pPr>
      <w:rPr>
        <w:rFonts w:hint="default"/>
      </w:rPr>
    </w:lvl>
    <w:lvl w:ilvl="8" w:tplc="587E4B38">
      <w:start w:val="1"/>
      <w:numFmt w:val="bullet"/>
      <w:lvlText w:val="•"/>
      <w:lvlJc w:val="left"/>
      <w:pPr>
        <w:ind w:left="1798" w:hanging="360"/>
      </w:pPr>
      <w:rPr>
        <w:rFonts w:hint="default"/>
      </w:rPr>
    </w:lvl>
  </w:abstractNum>
  <w:abstractNum w:abstractNumId="28" w15:restartNumberingAfterBreak="0">
    <w:nsid w:val="562F2001"/>
    <w:multiLevelType w:val="hybridMultilevel"/>
    <w:tmpl w:val="F93AE106"/>
    <w:lvl w:ilvl="0" w:tplc="D77EA2F8">
      <w:start w:val="1"/>
      <w:numFmt w:val="bullet"/>
      <w:lvlText w:val=""/>
      <w:lvlJc w:val="left"/>
      <w:pPr>
        <w:ind w:left="464" w:hanging="360"/>
      </w:pPr>
      <w:rPr>
        <w:rFonts w:ascii="Symbol" w:eastAsia="Symbol" w:hAnsi="Symbol" w:hint="default"/>
        <w:w w:val="97"/>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4334C9"/>
    <w:multiLevelType w:val="hybridMultilevel"/>
    <w:tmpl w:val="71A09D8E"/>
    <w:lvl w:ilvl="0" w:tplc="B914DA22">
      <w:start w:val="1"/>
      <w:numFmt w:val="bullet"/>
      <w:lvlText w:val=""/>
      <w:lvlJc w:val="left"/>
      <w:pPr>
        <w:ind w:left="720" w:hanging="360"/>
      </w:pPr>
      <w:rPr>
        <w:rFonts w:ascii="Wingdings" w:hAnsi="Wingdings" w:hint="default"/>
      </w:rPr>
    </w:lvl>
    <w:lvl w:ilvl="1" w:tplc="F7A62536">
      <w:start w:val="1"/>
      <w:numFmt w:val="bullet"/>
      <w:lvlText w:val="o"/>
      <w:lvlJc w:val="left"/>
      <w:pPr>
        <w:ind w:left="1440" w:hanging="360"/>
      </w:pPr>
      <w:rPr>
        <w:rFonts w:ascii="Courier New" w:hAnsi="Courier New" w:hint="default"/>
      </w:rPr>
    </w:lvl>
    <w:lvl w:ilvl="2" w:tplc="127EECCE">
      <w:start w:val="1"/>
      <w:numFmt w:val="bullet"/>
      <w:lvlText w:val=""/>
      <w:lvlJc w:val="left"/>
      <w:pPr>
        <w:ind w:left="2160" w:hanging="360"/>
      </w:pPr>
      <w:rPr>
        <w:rFonts w:ascii="Wingdings" w:hAnsi="Wingdings" w:hint="default"/>
      </w:rPr>
    </w:lvl>
    <w:lvl w:ilvl="3" w:tplc="4A1A4994">
      <w:start w:val="1"/>
      <w:numFmt w:val="bullet"/>
      <w:lvlText w:val=""/>
      <w:lvlJc w:val="left"/>
      <w:pPr>
        <w:ind w:left="2880" w:hanging="360"/>
      </w:pPr>
      <w:rPr>
        <w:rFonts w:ascii="Symbol" w:hAnsi="Symbol" w:hint="default"/>
      </w:rPr>
    </w:lvl>
    <w:lvl w:ilvl="4" w:tplc="1DE8BF78">
      <w:start w:val="1"/>
      <w:numFmt w:val="bullet"/>
      <w:lvlText w:val="o"/>
      <w:lvlJc w:val="left"/>
      <w:pPr>
        <w:ind w:left="3600" w:hanging="360"/>
      </w:pPr>
      <w:rPr>
        <w:rFonts w:ascii="Courier New" w:hAnsi="Courier New" w:hint="default"/>
      </w:rPr>
    </w:lvl>
    <w:lvl w:ilvl="5" w:tplc="D6340C6A">
      <w:start w:val="1"/>
      <w:numFmt w:val="bullet"/>
      <w:lvlText w:val=""/>
      <w:lvlJc w:val="left"/>
      <w:pPr>
        <w:ind w:left="4320" w:hanging="360"/>
      </w:pPr>
      <w:rPr>
        <w:rFonts w:ascii="Wingdings" w:hAnsi="Wingdings" w:hint="default"/>
      </w:rPr>
    </w:lvl>
    <w:lvl w:ilvl="6" w:tplc="9CEA5A20">
      <w:start w:val="1"/>
      <w:numFmt w:val="bullet"/>
      <w:lvlText w:val=""/>
      <w:lvlJc w:val="left"/>
      <w:pPr>
        <w:ind w:left="5040" w:hanging="360"/>
      </w:pPr>
      <w:rPr>
        <w:rFonts w:ascii="Symbol" w:hAnsi="Symbol" w:hint="default"/>
      </w:rPr>
    </w:lvl>
    <w:lvl w:ilvl="7" w:tplc="E47CE578">
      <w:start w:val="1"/>
      <w:numFmt w:val="bullet"/>
      <w:lvlText w:val="o"/>
      <w:lvlJc w:val="left"/>
      <w:pPr>
        <w:ind w:left="5760" w:hanging="360"/>
      </w:pPr>
      <w:rPr>
        <w:rFonts w:ascii="Courier New" w:hAnsi="Courier New" w:hint="default"/>
      </w:rPr>
    </w:lvl>
    <w:lvl w:ilvl="8" w:tplc="DCFC49A8">
      <w:start w:val="1"/>
      <w:numFmt w:val="bullet"/>
      <w:lvlText w:val=""/>
      <w:lvlJc w:val="left"/>
      <w:pPr>
        <w:ind w:left="6480" w:hanging="360"/>
      </w:pPr>
      <w:rPr>
        <w:rFonts w:ascii="Wingdings" w:hAnsi="Wingdings" w:hint="default"/>
      </w:rPr>
    </w:lvl>
  </w:abstractNum>
  <w:abstractNum w:abstractNumId="30"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144AF3"/>
    <w:multiLevelType w:val="hybridMultilevel"/>
    <w:tmpl w:val="350EE486"/>
    <w:lvl w:ilvl="0" w:tplc="85F6B4CE">
      <w:start w:val="1"/>
      <w:numFmt w:val="bullet"/>
      <w:lvlText w:val=""/>
      <w:lvlJc w:val="left"/>
      <w:pPr>
        <w:ind w:left="720" w:hanging="360"/>
      </w:pPr>
      <w:rPr>
        <w:rFonts w:ascii="Wingdings" w:hAnsi="Wingdings" w:hint="default"/>
      </w:rPr>
    </w:lvl>
    <w:lvl w:ilvl="1" w:tplc="F296E4BA">
      <w:start w:val="1"/>
      <w:numFmt w:val="bullet"/>
      <w:lvlText w:val="o"/>
      <w:lvlJc w:val="left"/>
      <w:pPr>
        <w:ind w:left="1440" w:hanging="360"/>
      </w:pPr>
      <w:rPr>
        <w:rFonts w:ascii="Courier New" w:hAnsi="Courier New" w:hint="default"/>
      </w:rPr>
    </w:lvl>
    <w:lvl w:ilvl="2" w:tplc="643012CE">
      <w:start w:val="1"/>
      <w:numFmt w:val="bullet"/>
      <w:lvlText w:val=""/>
      <w:lvlJc w:val="left"/>
      <w:pPr>
        <w:ind w:left="2160" w:hanging="360"/>
      </w:pPr>
      <w:rPr>
        <w:rFonts w:ascii="Wingdings" w:hAnsi="Wingdings" w:hint="default"/>
      </w:rPr>
    </w:lvl>
    <w:lvl w:ilvl="3" w:tplc="B922C8F0">
      <w:start w:val="1"/>
      <w:numFmt w:val="bullet"/>
      <w:lvlText w:val=""/>
      <w:lvlJc w:val="left"/>
      <w:pPr>
        <w:ind w:left="2880" w:hanging="360"/>
      </w:pPr>
      <w:rPr>
        <w:rFonts w:ascii="Symbol" w:hAnsi="Symbol" w:hint="default"/>
      </w:rPr>
    </w:lvl>
    <w:lvl w:ilvl="4" w:tplc="54D26B48">
      <w:start w:val="1"/>
      <w:numFmt w:val="bullet"/>
      <w:lvlText w:val="o"/>
      <w:lvlJc w:val="left"/>
      <w:pPr>
        <w:ind w:left="3600" w:hanging="360"/>
      </w:pPr>
      <w:rPr>
        <w:rFonts w:ascii="Courier New" w:hAnsi="Courier New" w:hint="default"/>
      </w:rPr>
    </w:lvl>
    <w:lvl w:ilvl="5" w:tplc="1D709C34">
      <w:start w:val="1"/>
      <w:numFmt w:val="bullet"/>
      <w:lvlText w:val=""/>
      <w:lvlJc w:val="left"/>
      <w:pPr>
        <w:ind w:left="4320" w:hanging="360"/>
      </w:pPr>
      <w:rPr>
        <w:rFonts w:ascii="Wingdings" w:hAnsi="Wingdings" w:hint="default"/>
      </w:rPr>
    </w:lvl>
    <w:lvl w:ilvl="6" w:tplc="132AA4DC">
      <w:start w:val="1"/>
      <w:numFmt w:val="bullet"/>
      <w:lvlText w:val=""/>
      <w:lvlJc w:val="left"/>
      <w:pPr>
        <w:ind w:left="5040" w:hanging="360"/>
      </w:pPr>
      <w:rPr>
        <w:rFonts w:ascii="Symbol" w:hAnsi="Symbol" w:hint="default"/>
      </w:rPr>
    </w:lvl>
    <w:lvl w:ilvl="7" w:tplc="002CE978">
      <w:start w:val="1"/>
      <w:numFmt w:val="bullet"/>
      <w:lvlText w:val="o"/>
      <w:lvlJc w:val="left"/>
      <w:pPr>
        <w:ind w:left="5760" w:hanging="360"/>
      </w:pPr>
      <w:rPr>
        <w:rFonts w:ascii="Courier New" w:hAnsi="Courier New" w:hint="default"/>
      </w:rPr>
    </w:lvl>
    <w:lvl w:ilvl="8" w:tplc="4FD40FE0">
      <w:start w:val="1"/>
      <w:numFmt w:val="bullet"/>
      <w:lvlText w:val=""/>
      <w:lvlJc w:val="left"/>
      <w:pPr>
        <w:ind w:left="6480" w:hanging="360"/>
      </w:pPr>
      <w:rPr>
        <w:rFonts w:ascii="Wingdings" w:hAnsi="Wingdings" w:hint="default"/>
      </w:rPr>
    </w:lvl>
  </w:abstractNum>
  <w:abstractNum w:abstractNumId="32"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3"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CA7C31"/>
    <w:multiLevelType w:val="hybridMultilevel"/>
    <w:tmpl w:val="0C9AB944"/>
    <w:lvl w:ilvl="0" w:tplc="F970CA64">
      <w:start w:val="1"/>
      <w:numFmt w:val="bullet"/>
      <w:lvlText w:val=""/>
      <w:lvlJc w:val="left"/>
      <w:pPr>
        <w:ind w:left="464" w:hanging="360"/>
      </w:pPr>
      <w:rPr>
        <w:rFonts w:ascii="Symbol" w:eastAsia="Symbol" w:hAnsi="Symbol" w:hint="default"/>
        <w:w w:val="97"/>
        <w:sz w:val="20"/>
        <w:szCs w:val="20"/>
      </w:rPr>
    </w:lvl>
    <w:lvl w:ilvl="1" w:tplc="FF168942">
      <w:start w:val="1"/>
      <w:numFmt w:val="bullet"/>
      <w:lvlText w:val="•"/>
      <w:lvlJc w:val="left"/>
      <w:pPr>
        <w:ind w:left="631" w:hanging="360"/>
      </w:pPr>
      <w:rPr>
        <w:rFonts w:hint="default"/>
      </w:rPr>
    </w:lvl>
    <w:lvl w:ilvl="2" w:tplc="4474A9F0">
      <w:start w:val="1"/>
      <w:numFmt w:val="bullet"/>
      <w:lvlText w:val="•"/>
      <w:lvlJc w:val="left"/>
      <w:pPr>
        <w:ind w:left="798" w:hanging="360"/>
      </w:pPr>
      <w:rPr>
        <w:rFonts w:hint="default"/>
      </w:rPr>
    </w:lvl>
    <w:lvl w:ilvl="3" w:tplc="DE38C064">
      <w:start w:val="1"/>
      <w:numFmt w:val="bullet"/>
      <w:lvlText w:val="•"/>
      <w:lvlJc w:val="left"/>
      <w:pPr>
        <w:ind w:left="964" w:hanging="360"/>
      </w:pPr>
      <w:rPr>
        <w:rFonts w:hint="default"/>
      </w:rPr>
    </w:lvl>
    <w:lvl w:ilvl="4" w:tplc="6846B21E">
      <w:start w:val="1"/>
      <w:numFmt w:val="bullet"/>
      <w:lvlText w:val="•"/>
      <w:lvlJc w:val="left"/>
      <w:pPr>
        <w:ind w:left="1131" w:hanging="360"/>
      </w:pPr>
      <w:rPr>
        <w:rFonts w:hint="default"/>
      </w:rPr>
    </w:lvl>
    <w:lvl w:ilvl="5" w:tplc="A9862550">
      <w:start w:val="1"/>
      <w:numFmt w:val="bullet"/>
      <w:lvlText w:val="•"/>
      <w:lvlJc w:val="left"/>
      <w:pPr>
        <w:ind w:left="1298" w:hanging="360"/>
      </w:pPr>
      <w:rPr>
        <w:rFonts w:hint="default"/>
      </w:rPr>
    </w:lvl>
    <w:lvl w:ilvl="6" w:tplc="ED02E6AA">
      <w:start w:val="1"/>
      <w:numFmt w:val="bullet"/>
      <w:lvlText w:val="•"/>
      <w:lvlJc w:val="left"/>
      <w:pPr>
        <w:ind w:left="1464" w:hanging="360"/>
      </w:pPr>
      <w:rPr>
        <w:rFonts w:hint="default"/>
      </w:rPr>
    </w:lvl>
    <w:lvl w:ilvl="7" w:tplc="C408E2E4">
      <w:start w:val="1"/>
      <w:numFmt w:val="bullet"/>
      <w:lvlText w:val="•"/>
      <w:lvlJc w:val="left"/>
      <w:pPr>
        <w:ind w:left="1631" w:hanging="360"/>
      </w:pPr>
      <w:rPr>
        <w:rFonts w:hint="default"/>
      </w:rPr>
    </w:lvl>
    <w:lvl w:ilvl="8" w:tplc="DE76F232">
      <w:start w:val="1"/>
      <w:numFmt w:val="bullet"/>
      <w:lvlText w:val="•"/>
      <w:lvlJc w:val="left"/>
      <w:pPr>
        <w:ind w:left="1798" w:hanging="360"/>
      </w:pPr>
      <w:rPr>
        <w:rFonts w:hint="default"/>
      </w:rPr>
    </w:lvl>
  </w:abstractNum>
  <w:abstractNum w:abstractNumId="35"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4C08EB"/>
    <w:multiLevelType w:val="hybridMultilevel"/>
    <w:tmpl w:val="370C3180"/>
    <w:lvl w:ilvl="0" w:tplc="0E02D9C8">
      <w:start w:val="1"/>
      <w:numFmt w:val="bullet"/>
      <w:lvlText w:val=""/>
      <w:lvlJc w:val="left"/>
      <w:pPr>
        <w:ind w:left="464" w:hanging="360"/>
      </w:pPr>
      <w:rPr>
        <w:rFonts w:ascii="Symbol" w:eastAsia="Symbol" w:hAnsi="Symbol" w:hint="default"/>
        <w:w w:val="97"/>
        <w:sz w:val="20"/>
        <w:szCs w:val="20"/>
      </w:rPr>
    </w:lvl>
    <w:lvl w:ilvl="1" w:tplc="83ACEE82">
      <w:start w:val="1"/>
      <w:numFmt w:val="bullet"/>
      <w:lvlText w:val="•"/>
      <w:lvlJc w:val="left"/>
      <w:pPr>
        <w:ind w:left="631" w:hanging="360"/>
      </w:pPr>
      <w:rPr>
        <w:rFonts w:hint="default"/>
      </w:rPr>
    </w:lvl>
    <w:lvl w:ilvl="2" w:tplc="8E9ED22A">
      <w:start w:val="1"/>
      <w:numFmt w:val="bullet"/>
      <w:lvlText w:val="•"/>
      <w:lvlJc w:val="left"/>
      <w:pPr>
        <w:ind w:left="798" w:hanging="360"/>
      </w:pPr>
      <w:rPr>
        <w:rFonts w:hint="default"/>
      </w:rPr>
    </w:lvl>
    <w:lvl w:ilvl="3" w:tplc="0D525088">
      <w:start w:val="1"/>
      <w:numFmt w:val="bullet"/>
      <w:lvlText w:val="•"/>
      <w:lvlJc w:val="left"/>
      <w:pPr>
        <w:ind w:left="964" w:hanging="360"/>
      </w:pPr>
      <w:rPr>
        <w:rFonts w:hint="default"/>
      </w:rPr>
    </w:lvl>
    <w:lvl w:ilvl="4" w:tplc="D7A677D4">
      <w:start w:val="1"/>
      <w:numFmt w:val="bullet"/>
      <w:lvlText w:val="•"/>
      <w:lvlJc w:val="left"/>
      <w:pPr>
        <w:ind w:left="1131" w:hanging="360"/>
      </w:pPr>
      <w:rPr>
        <w:rFonts w:hint="default"/>
      </w:rPr>
    </w:lvl>
    <w:lvl w:ilvl="5" w:tplc="9B6AC4A0">
      <w:start w:val="1"/>
      <w:numFmt w:val="bullet"/>
      <w:lvlText w:val="•"/>
      <w:lvlJc w:val="left"/>
      <w:pPr>
        <w:ind w:left="1298" w:hanging="360"/>
      </w:pPr>
      <w:rPr>
        <w:rFonts w:hint="default"/>
      </w:rPr>
    </w:lvl>
    <w:lvl w:ilvl="6" w:tplc="EBA22806">
      <w:start w:val="1"/>
      <w:numFmt w:val="bullet"/>
      <w:lvlText w:val="•"/>
      <w:lvlJc w:val="left"/>
      <w:pPr>
        <w:ind w:left="1464" w:hanging="360"/>
      </w:pPr>
      <w:rPr>
        <w:rFonts w:hint="default"/>
      </w:rPr>
    </w:lvl>
    <w:lvl w:ilvl="7" w:tplc="B3AEA69E">
      <w:start w:val="1"/>
      <w:numFmt w:val="bullet"/>
      <w:lvlText w:val="•"/>
      <w:lvlJc w:val="left"/>
      <w:pPr>
        <w:ind w:left="1631" w:hanging="360"/>
      </w:pPr>
      <w:rPr>
        <w:rFonts w:hint="default"/>
      </w:rPr>
    </w:lvl>
    <w:lvl w:ilvl="8" w:tplc="69DA4B54">
      <w:start w:val="1"/>
      <w:numFmt w:val="bullet"/>
      <w:lvlText w:val="•"/>
      <w:lvlJc w:val="left"/>
      <w:pPr>
        <w:ind w:left="1798" w:hanging="360"/>
      </w:pPr>
      <w:rPr>
        <w:rFonts w:hint="default"/>
      </w:rPr>
    </w:lvl>
  </w:abstractNum>
  <w:abstractNum w:abstractNumId="40" w15:restartNumberingAfterBreak="0">
    <w:nsid w:val="7E817340"/>
    <w:multiLevelType w:val="hybridMultilevel"/>
    <w:tmpl w:val="7FDA32E0"/>
    <w:lvl w:ilvl="0" w:tplc="306280F0">
      <w:start w:val="1"/>
      <w:numFmt w:val="bullet"/>
      <w:lvlText w:val=""/>
      <w:lvlJc w:val="left"/>
      <w:pPr>
        <w:ind w:left="720" w:hanging="360"/>
      </w:pPr>
      <w:rPr>
        <w:rFonts w:ascii="Wingdings" w:hAnsi="Wingdings" w:hint="default"/>
      </w:rPr>
    </w:lvl>
    <w:lvl w:ilvl="1" w:tplc="11180BE6">
      <w:start w:val="1"/>
      <w:numFmt w:val="bullet"/>
      <w:lvlText w:val="o"/>
      <w:lvlJc w:val="left"/>
      <w:pPr>
        <w:ind w:left="1440" w:hanging="360"/>
      </w:pPr>
      <w:rPr>
        <w:rFonts w:ascii="Courier New" w:hAnsi="Courier New" w:hint="default"/>
      </w:rPr>
    </w:lvl>
    <w:lvl w:ilvl="2" w:tplc="E8F22E0C">
      <w:start w:val="1"/>
      <w:numFmt w:val="bullet"/>
      <w:lvlText w:val=""/>
      <w:lvlJc w:val="left"/>
      <w:pPr>
        <w:ind w:left="2160" w:hanging="360"/>
      </w:pPr>
      <w:rPr>
        <w:rFonts w:ascii="Wingdings" w:hAnsi="Wingdings" w:hint="default"/>
      </w:rPr>
    </w:lvl>
    <w:lvl w:ilvl="3" w:tplc="E2C8C354">
      <w:start w:val="1"/>
      <w:numFmt w:val="bullet"/>
      <w:lvlText w:val=""/>
      <w:lvlJc w:val="left"/>
      <w:pPr>
        <w:ind w:left="2880" w:hanging="360"/>
      </w:pPr>
      <w:rPr>
        <w:rFonts w:ascii="Symbol" w:hAnsi="Symbol" w:hint="default"/>
      </w:rPr>
    </w:lvl>
    <w:lvl w:ilvl="4" w:tplc="21589E1C">
      <w:start w:val="1"/>
      <w:numFmt w:val="bullet"/>
      <w:lvlText w:val="o"/>
      <w:lvlJc w:val="left"/>
      <w:pPr>
        <w:ind w:left="3600" w:hanging="360"/>
      </w:pPr>
      <w:rPr>
        <w:rFonts w:ascii="Courier New" w:hAnsi="Courier New" w:hint="default"/>
      </w:rPr>
    </w:lvl>
    <w:lvl w:ilvl="5" w:tplc="0EE0FF12">
      <w:start w:val="1"/>
      <w:numFmt w:val="bullet"/>
      <w:lvlText w:val=""/>
      <w:lvlJc w:val="left"/>
      <w:pPr>
        <w:ind w:left="4320" w:hanging="360"/>
      </w:pPr>
      <w:rPr>
        <w:rFonts w:ascii="Wingdings" w:hAnsi="Wingdings" w:hint="default"/>
      </w:rPr>
    </w:lvl>
    <w:lvl w:ilvl="6" w:tplc="F356F032">
      <w:start w:val="1"/>
      <w:numFmt w:val="bullet"/>
      <w:lvlText w:val=""/>
      <w:lvlJc w:val="left"/>
      <w:pPr>
        <w:ind w:left="5040" w:hanging="360"/>
      </w:pPr>
      <w:rPr>
        <w:rFonts w:ascii="Symbol" w:hAnsi="Symbol" w:hint="default"/>
      </w:rPr>
    </w:lvl>
    <w:lvl w:ilvl="7" w:tplc="69D8FB44">
      <w:start w:val="1"/>
      <w:numFmt w:val="bullet"/>
      <w:lvlText w:val="o"/>
      <w:lvlJc w:val="left"/>
      <w:pPr>
        <w:ind w:left="5760" w:hanging="360"/>
      </w:pPr>
      <w:rPr>
        <w:rFonts w:ascii="Courier New" w:hAnsi="Courier New" w:hint="default"/>
      </w:rPr>
    </w:lvl>
    <w:lvl w:ilvl="8" w:tplc="0E0A197C">
      <w:start w:val="1"/>
      <w:numFmt w:val="bullet"/>
      <w:lvlText w:val=""/>
      <w:lvlJc w:val="left"/>
      <w:pPr>
        <w:ind w:left="6480" w:hanging="360"/>
      </w:pPr>
      <w:rPr>
        <w:rFonts w:ascii="Wingdings" w:hAnsi="Wingdings" w:hint="default"/>
      </w:rPr>
    </w:lvl>
  </w:abstractNum>
  <w:abstractNum w:abstractNumId="41" w15:restartNumberingAfterBreak="0">
    <w:nsid w:val="7F1474DE"/>
    <w:multiLevelType w:val="hybridMultilevel"/>
    <w:tmpl w:val="A72CB10C"/>
    <w:lvl w:ilvl="0" w:tplc="41861C7E">
      <w:start w:val="1"/>
      <w:numFmt w:val="bullet"/>
      <w:lvlText w:val=""/>
      <w:lvlJc w:val="left"/>
      <w:pPr>
        <w:ind w:left="464" w:hanging="360"/>
      </w:pPr>
      <w:rPr>
        <w:rFonts w:ascii="Symbol" w:eastAsia="Symbol" w:hAnsi="Symbol" w:hint="default"/>
        <w:w w:val="97"/>
        <w:sz w:val="20"/>
        <w:szCs w:val="20"/>
      </w:rPr>
    </w:lvl>
    <w:lvl w:ilvl="1" w:tplc="6766257A">
      <w:start w:val="1"/>
      <w:numFmt w:val="bullet"/>
      <w:lvlText w:val="•"/>
      <w:lvlJc w:val="left"/>
      <w:pPr>
        <w:ind w:left="631" w:hanging="360"/>
      </w:pPr>
      <w:rPr>
        <w:rFonts w:hint="default"/>
      </w:rPr>
    </w:lvl>
    <w:lvl w:ilvl="2" w:tplc="402E72E0">
      <w:start w:val="1"/>
      <w:numFmt w:val="bullet"/>
      <w:lvlText w:val="•"/>
      <w:lvlJc w:val="left"/>
      <w:pPr>
        <w:ind w:left="798" w:hanging="360"/>
      </w:pPr>
      <w:rPr>
        <w:rFonts w:hint="default"/>
      </w:rPr>
    </w:lvl>
    <w:lvl w:ilvl="3" w:tplc="848C928C">
      <w:start w:val="1"/>
      <w:numFmt w:val="bullet"/>
      <w:lvlText w:val="•"/>
      <w:lvlJc w:val="left"/>
      <w:pPr>
        <w:ind w:left="964" w:hanging="360"/>
      </w:pPr>
      <w:rPr>
        <w:rFonts w:hint="default"/>
      </w:rPr>
    </w:lvl>
    <w:lvl w:ilvl="4" w:tplc="88C8D61C">
      <w:start w:val="1"/>
      <w:numFmt w:val="bullet"/>
      <w:lvlText w:val="•"/>
      <w:lvlJc w:val="left"/>
      <w:pPr>
        <w:ind w:left="1131" w:hanging="360"/>
      </w:pPr>
      <w:rPr>
        <w:rFonts w:hint="default"/>
      </w:rPr>
    </w:lvl>
    <w:lvl w:ilvl="5" w:tplc="A6A45B1E">
      <w:start w:val="1"/>
      <w:numFmt w:val="bullet"/>
      <w:lvlText w:val="•"/>
      <w:lvlJc w:val="left"/>
      <w:pPr>
        <w:ind w:left="1298" w:hanging="360"/>
      </w:pPr>
      <w:rPr>
        <w:rFonts w:hint="default"/>
      </w:rPr>
    </w:lvl>
    <w:lvl w:ilvl="6" w:tplc="1B96C0DE">
      <w:start w:val="1"/>
      <w:numFmt w:val="bullet"/>
      <w:lvlText w:val="•"/>
      <w:lvlJc w:val="left"/>
      <w:pPr>
        <w:ind w:left="1464" w:hanging="360"/>
      </w:pPr>
      <w:rPr>
        <w:rFonts w:hint="default"/>
      </w:rPr>
    </w:lvl>
    <w:lvl w:ilvl="7" w:tplc="B840E676">
      <w:start w:val="1"/>
      <w:numFmt w:val="bullet"/>
      <w:lvlText w:val="•"/>
      <w:lvlJc w:val="left"/>
      <w:pPr>
        <w:ind w:left="1631" w:hanging="360"/>
      </w:pPr>
      <w:rPr>
        <w:rFonts w:hint="default"/>
      </w:rPr>
    </w:lvl>
    <w:lvl w:ilvl="8" w:tplc="C9FC81DC">
      <w:start w:val="1"/>
      <w:numFmt w:val="bullet"/>
      <w:lvlText w:val="•"/>
      <w:lvlJc w:val="left"/>
      <w:pPr>
        <w:ind w:left="1798" w:hanging="360"/>
      </w:pPr>
      <w:rPr>
        <w:rFonts w:hint="default"/>
      </w:rPr>
    </w:lvl>
  </w:abstractNum>
  <w:num w:numId="1" w16cid:durableId="1058699841">
    <w:abstractNumId w:val="22"/>
  </w:num>
  <w:num w:numId="2" w16cid:durableId="376198458">
    <w:abstractNumId w:val="5"/>
  </w:num>
  <w:num w:numId="3" w16cid:durableId="1002122529">
    <w:abstractNumId w:val="23"/>
  </w:num>
  <w:num w:numId="4" w16cid:durableId="371002330">
    <w:abstractNumId w:val="12"/>
  </w:num>
  <w:num w:numId="5" w16cid:durableId="1964145970">
    <w:abstractNumId w:val="17"/>
  </w:num>
  <w:num w:numId="6" w16cid:durableId="1945306336">
    <w:abstractNumId w:val="40"/>
  </w:num>
  <w:num w:numId="7" w16cid:durableId="426389382">
    <w:abstractNumId w:val="0"/>
  </w:num>
  <w:num w:numId="8" w16cid:durableId="1383022758">
    <w:abstractNumId w:val="29"/>
  </w:num>
  <w:num w:numId="9" w16cid:durableId="487601244">
    <w:abstractNumId w:val="3"/>
  </w:num>
  <w:num w:numId="10" w16cid:durableId="831483248">
    <w:abstractNumId w:val="31"/>
  </w:num>
  <w:num w:numId="11" w16cid:durableId="563486326">
    <w:abstractNumId w:val="10"/>
  </w:num>
  <w:num w:numId="12" w16cid:durableId="1957908915">
    <w:abstractNumId w:val="24"/>
  </w:num>
  <w:num w:numId="13" w16cid:durableId="67070641">
    <w:abstractNumId w:val="20"/>
  </w:num>
  <w:num w:numId="14" w16cid:durableId="1604142406">
    <w:abstractNumId w:val="35"/>
  </w:num>
  <w:num w:numId="15" w16cid:durableId="350449195">
    <w:abstractNumId w:val="32"/>
  </w:num>
  <w:num w:numId="16" w16cid:durableId="1034235852">
    <w:abstractNumId w:val="1"/>
  </w:num>
  <w:num w:numId="17" w16cid:durableId="1263222035">
    <w:abstractNumId w:val="30"/>
  </w:num>
  <w:num w:numId="18" w16cid:durableId="391930683">
    <w:abstractNumId w:val="38"/>
  </w:num>
  <w:num w:numId="19" w16cid:durableId="1740637201">
    <w:abstractNumId w:val="4"/>
  </w:num>
  <w:num w:numId="20" w16cid:durableId="1278100232">
    <w:abstractNumId w:val="36"/>
  </w:num>
  <w:num w:numId="21" w16cid:durableId="958683539">
    <w:abstractNumId w:val="33"/>
  </w:num>
  <w:num w:numId="22" w16cid:durableId="514733273">
    <w:abstractNumId w:val="21"/>
  </w:num>
  <w:num w:numId="23" w16cid:durableId="721366915">
    <w:abstractNumId w:val="37"/>
  </w:num>
  <w:num w:numId="24" w16cid:durableId="1357655268">
    <w:abstractNumId w:val="18"/>
  </w:num>
  <w:num w:numId="25" w16cid:durableId="927495215">
    <w:abstractNumId w:val="26"/>
  </w:num>
  <w:num w:numId="26" w16cid:durableId="188760340">
    <w:abstractNumId w:val="15"/>
  </w:num>
  <w:num w:numId="27" w16cid:durableId="1191603841">
    <w:abstractNumId w:val="16"/>
  </w:num>
  <w:num w:numId="28" w16cid:durableId="2129542633">
    <w:abstractNumId w:val="41"/>
  </w:num>
  <w:num w:numId="29" w16cid:durableId="483857572">
    <w:abstractNumId w:val="13"/>
  </w:num>
  <w:num w:numId="30" w16cid:durableId="918634198">
    <w:abstractNumId w:val="28"/>
  </w:num>
  <w:num w:numId="31" w16cid:durableId="1731534291">
    <w:abstractNumId w:val="9"/>
  </w:num>
  <w:num w:numId="32" w16cid:durableId="32853583">
    <w:abstractNumId w:val="25"/>
  </w:num>
  <w:num w:numId="33" w16cid:durableId="574362748">
    <w:abstractNumId w:val="34"/>
  </w:num>
  <w:num w:numId="34" w16cid:durableId="1258372244">
    <w:abstractNumId w:val="11"/>
  </w:num>
  <w:num w:numId="35" w16cid:durableId="623148527">
    <w:abstractNumId w:val="2"/>
  </w:num>
  <w:num w:numId="36" w16cid:durableId="1731802833">
    <w:abstractNumId w:val="8"/>
  </w:num>
  <w:num w:numId="37" w16cid:durableId="2051106578">
    <w:abstractNumId w:val="7"/>
  </w:num>
  <w:num w:numId="38" w16cid:durableId="1715419440">
    <w:abstractNumId w:val="6"/>
  </w:num>
  <w:num w:numId="39" w16cid:durableId="1123424555">
    <w:abstractNumId w:val="27"/>
  </w:num>
  <w:num w:numId="40" w16cid:durableId="368771758">
    <w:abstractNumId w:val="19"/>
  </w:num>
  <w:num w:numId="41" w16cid:durableId="2093886675">
    <w:abstractNumId w:val="39"/>
  </w:num>
  <w:num w:numId="42" w16cid:durableId="7662736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Q0NLE0NDI2NjAxMTZX0lEKTi0uzszPAykwrAUAUg41wSwAAAA="/>
  </w:docVars>
  <w:rsids>
    <w:rsidRoot w:val="00AA3AC2"/>
    <w:rsid w:val="00004945"/>
    <w:rsid w:val="000241BC"/>
    <w:rsid w:val="00026F48"/>
    <w:rsid w:val="0005109D"/>
    <w:rsid w:val="00056971"/>
    <w:rsid w:val="000B3805"/>
    <w:rsid w:val="000B5258"/>
    <w:rsid w:val="000D2E23"/>
    <w:rsid w:val="00102FD3"/>
    <w:rsid w:val="001051FE"/>
    <w:rsid w:val="00114BA0"/>
    <w:rsid w:val="001749C2"/>
    <w:rsid w:val="001926D7"/>
    <w:rsid w:val="001A647E"/>
    <w:rsid w:val="001C6E2C"/>
    <w:rsid w:val="0020114A"/>
    <w:rsid w:val="00222B65"/>
    <w:rsid w:val="00250D4D"/>
    <w:rsid w:val="002617B8"/>
    <w:rsid w:val="00265B4E"/>
    <w:rsid w:val="00295FAD"/>
    <w:rsid w:val="002B5EE5"/>
    <w:rsid w:val="002C0FEC"/>
    <w:rsid w:val="002C2859"/>
    <w:rsid w:val="002D4641"/>
    <w:rsid w:val="00313E7E"/>
    <w:rsid w:val="00357109"/>
    <w:rsid w:val="003863BE"/>
    <w:rsid w:val="003865F6"/>
    <w:rsid w:val="0039056B"/>
    <w:rsid w:val="003D5E01"/>
    <w:rsid w:val="00404A1D"/>
    <w:rsid w:val="00414A8E"/>
    <w:rsid w:val="004231CF"/>
    <w:rsid w:val="004454BD"/>
    <w:rsid w:val="00447847"/>
    <w:rsid w:val="0045277D"/>
    <w:rsid w:val="00463635"/>
    <w:rsid w:val="00475C1F"/>
    <w:rsid w:val="004D2BE2"/>
    <w:rsid w:val="004D6985"/>
    <w:rsid w:val="0050142A"/>
    <w:rsid w:val="00502694"/>
    <w:rsid w:val="00510608"/>
    <w:rsid w:val="005126E3"/>
    <w:rsid w:val="00513BEA"/>
    <w:rsid w:val="0054311B"/>
    <w:rsid w:val="005443F0"/>
    <w:rsid w:val="00551705"/>
    <w:rsid w:val="005601C9"/>
    <w:rsid w:val="00563944"/>
    <w:rsid w:val="00583733"/>
    <w:rsid w:val="00596372"/>
    <w:rsid w:val="005B7FAD"/>
    <w:rsid w:val="005C1DFB"/>
    <w:rsid w:val="005C71B5"/>
    <w:rsid w:val="005D2F80"/>
    <w:rsid w:val="005D5417"/>
    <w:rsid w:val="005F2657"/>
    <w:rsid w:val="005F70E2"/>
    <w:rsid w:val="00601665"/>
    <w:rsid w:val="00614A01"/>
    <w:rsid w:val="00665BFD"/>
    <w:rsid w:val="00697F92"/>
    <w:rsid w:val="006C646E"/>
    <w:rsid w:val="006C79AE"/>
    <w:rsid w:val="006F4D20"/>
    <w:rsid w:val="00701C18"/>
    <w:rsid w:val="00703C10"/>
    <w:rsid w:val="00755B04"/>
    <w:rsid w:val="00774608"/>
    <w:rsid w:val="007A4C0E"/>
    <w:rsid w:val="007B78AD"/>
    <w:rsid w:val="007C69D6"/>
    <w:rsid w:val="007C7B1F"/>
    <w:rsid w:val="007F610D"/>
    <w:rsid w:val="008235C7"/>
    <w:rsid w:val="00851D80"/>
    <w:rsid w:val="00857BE8"/>
    <w:rsid w:val="008629F1"/>
    <w:rsid w:val="00875374"/>
    <w:rsid w:val="00885185"/>
    <w:rsid w:val="009175E1"/>
    <w:rsid w:val="0092724A"/>
    <w:rsid w:val="00936A80"/>
    <w:rsid w:val="009743B5"/>
    <w:rsid w:val="009A2177"/>
    <w:rsid w:val="009A5BE5"/>
    <w:rsid w:val="009E153F"/>
    <w:rsid w:val="009E3AFB"/>
    <w:rsid w:val="00A02A31"/>
    <w:rsid w:val="00A44EA4"/>
    <w:rsid w:val="00A754C4"/>
    <w:rsid w:val="00AA3AC2"/>
    <w:rsid w:val="00AA727D"/>
    <w:rsid w:val="00AB1A22"/>
    <w:rsid w:val="00AC38F4"/>
    <w:rsid w:val="00AD4C35"/>
    <w:rsid w:val="00B2049F"/>
    <w:rsid w:val="00B242A8"/>
    <w:rsid w:val="00B50AC6"/>
    <w:rsid w:val="00B769C2"/>
    <w:rsid w:val="00BB7D68"/>
    <w:rsid w:val="00BC0959"/>
    <w:rsid w:val="00BC2718"/>
    <w:rsid w:val="00C0376F"/>
    <w:rsid w:val="00C0732B"/>
    <w:rsid w:val="00C151B2"/>
    <w:rsid w:val="00C41C24"/>
    <w:rsid w:val="00C47D71"/>
    <w:rsid w:val="00C517B6"/>
    <w:rsid w:val="00C9217C"/>
    <w:rsid w:val="00CA1F16"/>
    <w:rsid w:val="00CB5C34"/>
    <w:rsid w:val="00CD2399"/>
    <w:rsid w:val="00CE06A9"/>
    <w:rsid w:val="00CE3881"/>
    <w:rsid w:val="00CE7226"/>
    <w:rsid w:val="00D270D4"/>
    <w:rsid w:val="00D45075"/>
    <w:rsid w:val="00D46CA4"/>
    <w:rsid w:val="00D52E0A"/>
    <w:rsid w:val="00D54941"/>
    <w:rsid w:val="00D6483B"/>
    <w:rsid w:val="00D664E6"/>
    <w:rsid w:val="00D7140D"/>
    <w:rsid w:val="00D83EB5"/>
    <w:rsid w:val="00DB022B"/>
    <w:rsid w:val="00DB5A38"/>
    <w:rsid w:val="00DF30A2"/>
    <w:rsid w:val="00E07460"/>
    <w:rsid w:val="00E320BB"/>
    <w:rsid w:val="00E66217"/>
    <w:rsid w:val="00E664A0"/>
    <w:rsid w:val="00E7474C"/>
    <w:rsid w:val="00E86C4E"/>
    <w:rsid w:val="00E92435"/>
    <w:rsid w:val="00EB145F"/>
    <w:rsid w:val="00EB74B6"/>
    <w:rsid w:val="00EC33D9"/>
    <w:rsid w:val="00ED5AB6"/>
    <w:rsid w:val="00EF7664"/>
    <w:rsid w:val="00F14263"/>
    <w:rsid w:val="00F27A7B"/>
    <w:rsid w:val="00FB5205"/>
    <w:rsid w:val="00FB6E3A"/>
    <w:rsid w:val="00FC11C5"/>
    <w:rsid w:val="00FD047A"/>
    <w:rsid w:val="00FE4553"/>
    <w:rsid w:val="07D1FA60"/>
    <w:rsid w:val="0DE5B509"/>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1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C71B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C71B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5D2F80"/>
    <w:pPr>
      <w:widowControl w:val="0"/>
      <w:spacing w:after="0" w:line="240" w:lineRule="auto"/>
    </w:pPr>
    <w:rPr>
      <w:lang w:val="en-US"/>
    </w:rPr>
  </w:style>
  <w:style w:type="paragraph" w:styleId="Title">
    <w:name w:val="Title"/>
    <w:basedOn w:val="Normal"/>
    <w:next w:val="Normal"/>
    <w:link w:val="TitleChar"/>
    <w:uiPriority w:val="10"/>
    <w:qFormat/>
    <w:rsid w:val="005C71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1B5"/>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C71B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C71B5"/>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5C71B5"/>
    <w:rPr>
      <w:color w:val="0000FF" w:themeColor="hyperlink"/>
      <w:u w:val="single"/>
    </w:rPr>
  </w:style>
  <w:style w:type="character" w:styleId="UnresolvedMention">
    <w:name w:val="Unresolved Mention"/>
    <w:basedOn w:val="DefaultParagraphFont"/>
    <w:uiPriority w:val="99"/>
    <w:semiHidden/>
    <w:unhideWhenUsed/>
    <w:rsid w:val="005C71B5"/>
    <w:rPr>
      <w:color w:val="605E5C"/>
      <w:shd w:val="clear" w:color="auto" w:fill="E1DFDD"/>
    </w:rPr>
  </w:style>
  <w:style w:type="character" w:customStyle="1" w:styleId="Heading1Char">
    <w:name w:val="Heading 1 Char"/>
    <w:basedOn w:val="DefaultParagraphFont"/>
    <w:link w:val="Heading1"/>
    <w:uiPriority w:val="9"/>
    <w:rsid w:val="005C71B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C71B5"/>
    <w:pPr>
      <w:spacing w:line="259" w:lineRule="auto"/>
      <w:outlineLvl w:val="9"/>
    </w:pPr>
    <w:rPr>
      <w:lang w:val="en-US"/>
    </w:rPr>
  </w:style>
  <w:style w:type="paragraph" w:styleId="TOC2">
    <w:name w:val="toc 2"/>
    <w:basedOn w:val="Normal"/>
    <w:next w:val="Normal"/>
    <w:autoRedefine/>
    <w:uiPriority w:val="39"/>
    <w:unhideWhenUsed/>
    <w:rsid w:val="00936A80"/>
    <w:pPr>
      <w:tabs>
        <w:tab w:val="right" w:leader="dot" w:pos="9016"/>
      </w:tabs>
      <w:spacing w:after="100"/>
      <w:ind w:left="220"/>
    </w:pPr>
  </w:style>
  <w:style w:type="paragraph" w:styleId="TOC3">
    <w:name w:val="toc 3"/>
    <w:basedOn w:val="Normal"/>
    <w:next w:val="Normal"/>
    <w:autoRedefine/>
    <w:uiPriority w:val="39"/>
    <w:unhideWhenUsed/>
    <w:rsid w:val="00BC2718"/>
    <w:pPr>
      <w:tabs>
        <w:tab w:val="right" w:leader="dot" w:pos="9016"/>
      </w:tabs>
      <w:spacing w:after="100"/>
      <w:ind w:left="440"/>
    </w:pPr>
  </w:style>
  <w:style w:type="paragraph" w:styleId="Revision">
    <w:name w:val="Revision"/>
    <w:hidden/>
    <w:uiPriority w:val="99"/>
    <w:semiHidden/>
    <w:rsid w:val="00936A80"/>
    <w:pPr>
      <w:spacing w:after="0" w:line="240" w:lineRule="auto"/>
    </w:pPr>
  </w:style>
  <w:style w:type="character" w:styleId="FollowedHyperlink">
    <w:name w:val="FollowedHyperlink"/>
    <w:basedOn w:val="DefaultParagraphFont"/>
    <w:uiPriority w:val="99"/>
    <w:semiHidden/>
    <w:unhideWhenUsed/>
    <w:rsid w:val="00CB5C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578400">
      <w:bodyDiv w:val="1"/>
      <w:marLeft w:val="0"/>
      <w:marRight w:val="0"/>
      <w:marTop w:val="0"/>
      <w:marBottom w:val="0"/>
      <w:divBdr>
        <w:top w:val="none" w:sz="0" w:space="0" w:color="auto"/>
        <w:left w:val="none" w:sz="0" w:space="0" w:color="auto"/>
        <w:bottom w:val="none" w:sz="0" w:space="0" w:color="auto"/>
        <w:right w:val="none" w:sz="0" w:space="0" w:color="auto"/>
      </w:divBdr>
    </w:div>
    <w:div w:id="675570768">
      <w:bodyDiv w:val="1"/>
      <w:marLeft w:val="0"/>
      <w:marRight w:val="0"/>
      <w:marTop w:val="0"/>
      <w:marBottom w:val="0"/>
      <w:divBdr>
        <w:top w:val="none" w:sz="0" w:space="0" w:color="auto"/>
        <w:left w:val="none" w:sz="0" w:space="0" w:color="auto"/>
        <w:bottom w:val="none" w:sz="0" w:space="0" w:color="auto"/>
        <w:right w:val="none" w:sz="0" w:space="0" w:color="auto"/>
      </w:divBdr>
    </w:div>
    <w:div w:id="1789201218">
      <w:bodyDiv w:val="1"/>
      <w:marLeft w:val="0"/>
      <w:marRight w:val="0"/>
      <w:marTop w:val="0"/>
      <w:marBottom w:val="0"/>
      <w:divBdr>
        <w:top w:val="none" w:sz="0" w:space="0" w:color="auto"/>
        <w:left w:val="none" w:sz="0" w:space="0" w:color="auto"/>
        <w:bottom w:val="none" w:sz="0" w:space="0" w:color="auto"/>
        <w:right w:val="none" w:sz="0" w:space="0" w:color="auto"/>
      </w:divBdr>
    </w:div>
    <w:div w:id="189198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ssex.ac.uk/student/postgraduate-research/pgr-progres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oodle.essex.ac.uk/login/index.php?loginredirect=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627E696880DD4CAB6601D2DE31D2AA" ma:contentTypeVersion="11" ma:contentTypeDescription="Create a new document." ma:contentTypeScope="" ma:versionID="7de628c025d47d33654d43fa21d35143">
  <xsd:schema xmlns:xsd="http://www.w3.org/2001/XMLSchema" xmlns:xs="http://www.w3.org/2001/XMLSchema" xmlns:p="http://schemas.microsoft.com/office/2006/metadata/properties" xmlns:ns3="00df18ed-dfdc-4909-9dde-1fdbe6322a76" targetNamespace="http://schemas.microsoft.com/office/2006/metadata/properties" ma:root="true" ma:fieldsID="1cfcf6b589cb1db4e76540f7e59f4bfa" ns3:_="">
    <xsd:import namespace="00df18ed-dfdc-4909-9dde-1fdbe6322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f18ed-dfdc-4909-9dde-1fdbe6322a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0df18ed-dfdc-4909-9dde-1fdbe6322a76" xsi:nil="true"/>
  </documentManagement>
</p:properties>
</file>

<file path=customXml/itemProps1.xml><?xml version="1.0" encoding="utf-8"?>
<ds:datastoreItem xmlns:ds="http://schemas.openxmlformats.org/officeDocument/2006/customXml" ds:itemID="{28BBA10D-B513-4ED8-9D8B-E8131ECF6F70}">
  <ds:schemaRefs>
    <ds:schemaRef ds:uri="http://schemas.microsoft.com/sharepoint/v3/contenttype/forms"/>
  </ds:schemaRefs>
</ds:datastoreItem>
</file>

<file path=customXml/itemProps2.xml><?xml version="1.0" encoding="utf-8"?>
<ds:datastoreItem xmlns:ds="http://schemas.openxmlformats.org/officeDocument/2006/customXml" ds:itemID="{ED4D2A3A-61E5-45A4-8316-C63AB4832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f18ed-dfdc-4909-9dde-1fdbe6322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customXml/itemProps4.xml><?xml version="1.0" encoding="utf-8"?>
<ds:datastoreItem xmlns:ds="http://schemas.openxmlformats.org/officeDocument/2006/customXml" ds:itemID="{E1B3E22A-3CCC-4484-8C61-F4A5C4366577}">
  <ds:schemaRefs>
    <ds:schemaRef ds:uri="http://schemas.microsoft.com/office/2006/metadata/properties"/>
    <ds:schemaRef ds:uri="http://schemas.microsoft.com/office/infopath/2007/PartnerControls"/>
    <ds:schemaRef ds:uri="00df18ed-dfdc-4909-9dde-1fdbe6322a76"/>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HSC DClinPsych Milestones 2023-24</vt:lpstr>
    </vt:vector>
  </TitlesOfParts>
  <Company>University of Essex</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 DClinPsych Milestones 2025-26</dc:title>
  <dc:subject/>
  <dc:creator>McCarthy, Andrew J F</dc:creator>
  <cp:keywords/>
  <dc:description/>
  <cp:lastModifiedBy>McCarthy, Andrew J F</cp:lastModifiedBy>
  <cp:revision>4</cp:revision>
  <cp:lastPrinted>2025-06-25T12:27:00Z</cp:lastPrinted>
  <dcterms:created xsi:type="dcterms:W3CDTF">2026-06-19T07:41:00Z</dcterms:created>
  <dcterms:modified xsi:type="dcterms:W3CDTF">2026-09-21T14:20:00Z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0x01010068627E696880DD4CAB6601D2DE31D2AA</vt:lpwstr>
  </property>
</Properties>
</file>