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066E1C" w:rsidRDefault="00250D4D" w:rsidP="00250D4D">
      <w:pPr>
        <w:pStyle w:val="Default"/>
        <w:rPr>
          <w:sz w:val="22"/>
          <w:szCs w:val="22"/>
        </w:rPr>
      </w:pPr>
    </w:p>
    <w:p w14:paraId="276B3815" w14:textId="5777D46D" w:rsidR="36006FB5" w:rsidRPr="00066E1C" w:rsidRDefault="00085521" w:rsidP="00066E1C">
      <w:pPr>
        <w:pStyle w:val="Title"/>
        <w:jc w:val="center"/>
        <w:rPr>
          <w:rFonts w:ascii="Arial" w:hAnsi="Arial" w:cs="Arial"/>
          <w:sz w:val="52"/>
          <w:szCs w:val="52"/>
        </w:rPr>
      </w:pPr>
      <w:r w:rsidRPr="00066E1C">
        <w:rPr>
          <w:rFonts w:ascii="Arial" w:hAnsi="Arial" w:cs="Arial"/>
          <w:sz w:val="52"/>
          <w:szCs w:val="52"/>
        </w:rPr>
        <w:t>The School of Philosophical, Historical, and Interdisciplinary Studies</w:t>
      </w:r>
    </w:p>
    <w:p w14:paraId="284B711E" w14:textId="77777777" w:rsidR="006711B7" w:rsidRPr="00066E1C" w:rsidRDefault="006711B7" w:rsidP="006711B7">
      <w:pPr>
        <w:rPr>
          <w:sz w:val="20"/>
          <w:szCs w:val="20"/>
        </w:rPr>
      </w:pPr>
    </w:p>
    <w:p w14:paraId="0C7FD998" w14:textId="31A1CDF4" w:rsidR="00513BEA" w:rsidRPr="00066E1C" w:rsidRDefault="386F7579" w:rsidP="006711B7">
      <w:pPr>
        <w:pStyle w:val="Title"/>
        <w:jc w:val="center"/>
        <w:rPr>
          <w:rFonts w:ascii="Arial" w:hAnsi="Arial" w:cs="Arial"/>
          <w:sz w:val="52"/>
          <w:szCs w:val="52"/>
        </w:rPr>
      </w:pPr>
      <w:r w:rsidRPr="00066E1C">
        <w:rPr>
          <w:rFonts w:ascii="Arial" w:hAnsi="Arial" w:cs="Arial"/>
          <w:sz w:val="52"/>
          <w:szCs w:val="52"/>
        </w:rPr>
        <w:t>Faculty of Arts</w:t>
      </w:r>
      <w:r w:rsidR="004673BB">
        <w:rPr>
          <w:rFonts w:ascii="Arial" w:hAnsi="Arial" w:cs="Arial"/>
          <w:sz w:val="52"/>
          <w:szCs w:val="52"/>
        </w:rPr>
        <w:t>,</w:t>
      </w:r>
      <w:r w:rsidRPr="00066E1C">
        <w:rPr>
          <w:rFonts w:ascii="Arial" w:hAnsi="Arial" w:cs="Arial"/>
          <w:sz w:val="52"/>
          <w:szCs w:val="52"/>
        </w:rPr>
        <w:t xml:space="preserve"> Humanities</w:t>
      </w:r>
      <w:r w:rsidR="004673BB">
        <w:rPr>
          <w:rFonts w:ascii="Arial" w:hAnsi="Arial" w:cs="Arial"/>
          <w:sz w:val="52"/>
          <w:szCs w:val="52"/>
        </w:rPr>
        <w:t xml:space="preserve">, </w:t>
      </w:r>
      <w:r w:rsidR="004673BB" w:rsidRPr="004673BB">
        <w:rPr>
          <w:rFonts w:ascii="Arial" w:hAnsi="Arial" w:cs="Arial"/>
          <w:sz w:val="52"/>
          <w:szCs w:val="52"/>
        </w:rPr>
        <w:t>and Social Sciences</w:t>
      </w:r>
    </w:p>
    <w:p w14:paraId="263AABD6" w14:textId="77777777" w:rsidR="006711B7" w:rsidRPr="00066E1C" w:rsidRDefault="006711B7" w:rsidP="006711B7">
      <w:pPr>
        <w:rPr>
          <w:sz w:val="20"/>
          <w:szCs w:val="20"/>
        </w:rPr>
      </w:pPr>
    </w:p>
    <w:p w14:paraId="1FCB4788" w14:textId="11E0C8CF" w:rsidR="00250D4D" w:rsidRPr="00066E1C" w:rsidRDefault="00D3554D" w:rsidP="006711B7">
      <w:pPr>
        <w:pStyle w:val="Title"/>
        <w:jc w:val="center"/>
        <w:rPr>
          <w:rFonts w:ascii="Arial" w:hAnsi="Arial" w:cs="Arial"/>
          <w:sz w:val="52"/>
          <w:szCs w:val="52"/>
        </w:rPr>
      </w:pPr>
      <w:r w:rsidRPr="00066E1C">
        <w:rPr>
          <w:rFonts w:ascii="Arial" w:hAnsi="Arial" w:cs="Arial"/>
          <w:sz w:val="52"/>
          <w:szCs w:val="52"/>
        </w:rPr>
        <w:t xml:space="preserve">Curating </w:t>
      </w:r>
      <w:r w:rsidR="00513BEA" w:rsidRPr="00066E1C">
        <w:rPr>
          <w:rFonts w:ascii="Arial" w:hAnsi="Arial" w:cs="Arial"/>
          <w:sz w:val="52"/>
          <w:szCs w:val="52"/>
        </w:rPr>
        <w:t>PhD Students</w:t>
      </w:r>
    </w:p>
    <w:p w14:paraId="5483DF6E" w14:textId="77777777" w:rsidR="00250D4D" w:rsidRPr="001A245D" w:rsidRDefault="00250D4D" w:rsidP="00250D4D">
      <w:pPr>
        <w:spacing w:after="0" w:line="240" w:lineRule="auto"/>
        <w:jc w:val="center"/>
        <w:rPr>
          <w:rFonts w:ascii="Arial" w:hAnsi="Arial" w:cs="Arial"/>
          <w:b/>
          <w:bCs/>
        </w:rPr>
      </w:pPr>
    </w:p>
    <w:p w14:paraId="621F738C" w14:textId="77777777" w:rsidR="00250D4D" w:rsidRPr="001A245D" w:rsidRDefault="00250D4D" w:rsidP="00250D4D">
      <w:pPr>
        <w:spacing w:after="0" w:line="240" w:lineRule="auto"/>
        <w:jc w:val="center"/>
        <w:rPr>
          <w:rFonts w:ascii="Arial" w:hAnsi="Arial" w:cs="Arial"/>
          <w:b/>
          <w:bCs/>
        </w:rPr>
      </w:pPr>
    </w:p>
    <w:p w14:paraId="6BA0B3F9" w14:textId="77777777" w:rsidR="00250D4D" w:rsidRPr="001A245D" w:rsidRDefault="00250D4D" w:rsidP="00513BEA">
      <w:pPr>
        <w:spacing w:after="0" w:line="240" w:lineRule="auto"/>
        <w:ind w:left="-851" w:right="-897"/>
        <w:rPr>
          <w:rFonts w:ascii="Arial" w:hAnsi="Arial" w:cs="Arial"/>
          <w:color w:val="000000" w:themeColor="text1"/>
        </w:rPr>
      </w:pPr>
      <w:r w:rsidRPr="001A245D">
        <w:rPr>
          <w:rFonts w:ascii="Arial" w:hAnsi="Arial" w:cs="Arial"/>
          <w:color w:val="000000" w:themeColor="text1"/>
        </w:rPr>
        <w:t xml:space="preserve">Postgraduate Research milestones are used to ensure students are making sufficient progress during their studies, and </w:t>
      </w:r>
      <w:r w:rsidR="005F2657" w:rsidRPr="001A245D">
        <w:rPr>
          <w:rFonts w:ascii="Arial" w:hAnsi="Arial" w:cs="Arial"/>
          <w:color w:val="000000" w:themeColor="text1"/>
        </w:rPr>
        <w:t xml:space="preserve">to </w:t>
      </w:r>
      <w:r w:rsidRPr="001A245D">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1A245D">
        <w:rPr>
          <w:rFonts w:ascii="Arial" w:hAnsi="Arial" w:cs="Arial"/>
          <w:color w:val="000000" w:themeColor="text1"/>
        </w:rPr>
        <w:t>meetings</w:t>
      </w:r>
      <w:proofErr w:type="gramEnd"/>
      <w:r w:rsidRPr="001A245D">
        <w:rPr>
          <w:rFonts w:ascii="Arial" w:hAnsi="Arial" w:cs="Arial"/>
          <w:color w:val="000000" w:themeColor="text1"/>
        </w:rPr>
        <w:t xml:space="preserve"> and they should be referred to on a regular basis.</w:t>
      </w:r>
    </w:p>
    <w:p w14:paraId="0F2549CD" w14:textId="77777777" w:rsidR="00250D4D" w:rsidRPr="001A245D" w:rsidRDefault="00250D4D" w:rsidP="00513BEA">
      <w:pPr>
        <w:spacing w:after="0" w:line="240" w:lineRule="auto"/>
        <w:ind w:left="-851" w:right="-897"/>
        <w:rPr>
          <w:rFonts w:ascii="Arial" w:hAnsi="Arial" w:cs="Arial"/>
          <w:color w:val="000000" w:themeColor="text1"/>
        </w:rPr>
      </w:pPr>
    </w:p>
    <w:p w14:paraId="248CF825" w14:textId="09D3C0FC" w:rsidR="00250D4D" w:rsidRPr="001A245D" w:rsidRDefault="00250D4D" w:rsidP="00513BEA">
      <w:pPr>
        <w:spacing w:after="0" w:line="240" w:lineRule="auto"/>
        <w:ind w:left="-851" w:right="-897"/>
        <w:rPr>
          <w:rFonts w:ascii="Arial" w:hAnsi="Arial" w:cs="Arial"/>
          <w:color w:val="000000" w:themeColor="text1"/>
        </w:rPr>
      </w:pPr>
      <w:r w:rsidRPr="001A245D">
        <w:rPr>
          <w:rFonts w:ascii="Arial" w:hAnsi="Arial" w:cs="Arial"/>
          <w:color w:val="000000" w:themeColor="text1"/>
        </w:rPr>
        <w:t>Supervisory Panels and Research Student</w:t>
      </w:r>
      <w:r w:rsidR="001749C2" w:rsidRPr="001A245D">
        <w:rPr>
          <w:rFonts w:ascii="Arial" w:hAnsi="Arial" w:cs="Arial"/>
          <w:color w:val="000000" w:themeColor="text1"/>
        </w:rPr>
        <w:t>s’</w:t>
      </w:r>
      <w:r w:rsidRPr="001A245D">
        <w:rPr>
          <w:rFonts w:ascii="Arial" w:hAnsi="Arial" w:cs="Arial"/>
          <w:color w:val="000000" w:themeColor="text1"/>
        </w:rPr>
        <w:t xml:space="preserve"> Progress Boards will use the milestones to reflect on the level of progress being made, ahead of making a recommendation. </w:t>
      </w:r>
      <w:r w:rsidR="00B769C2" w:rsidRPr="001A245D">
        <w:rPr>
          <w:rFonts w:ascii="Arial" w:hAnsi="Arial" w:cs="Arial"/>
          <w:color w:val="000000" w:themeColor="text1"/>
        </w:rPr>
        <w:t>Whilst the milestones are specific for each department and type of course, it is recognised that every resear</w:t>
      </w:r>
      <w:r w:rsidR="005F2657" w:rsidRPr="001A245D">
        <w:rPr>
          <w:rFonts w:ascii="Arial" w:hAnsi="Arial" w:cs="Arial"/>
          <w:color w:val="000000" w:themeColor="text1"/>
        </w:rPr>
        <w:t>ch journey is different, and that whilst the</w:t>
      </w:r>
      <w:r w:rsidR="00B769C2" w:rsidRPr="001A245D">
        <w:rPr>
          <w:rFonts w:ascii="Arial" w:hAnsi="Arial" w:cs="Arial"/>
          <w:color w:val="000000" w:themeColor="text1"/>
        </w:rPr>
        <w:t xml:space="preserve"> milesto</w:t>
      </w:r>
      <w:r w:rsidR="005F2657" w:rsidRPr="001A245D">
        <w:rPr>
          <w:rFonts w:ascii="Arial" w:hAnsi="Arial" w:cs="Arial"/>
          <w:color w:val="000000" w:themeColor="text1"/>
        </w:rPr>
        <w:t>nes provide a</w:t>
      </w:r>
      <w:r w:rsidR="001051FE" w:rsidRPr="001A245D">
        <w:rPr>
          <w:rFonts w:ascii="Arial" w:hAnsi="Arial" w:cs="Arial"/>
          <w:color w:val="000000" w:themeColor="text1"/>
        </w:rPr>
        <w:t xml:space="preserve">n overarching </w:t>
      </w:r>
      <w:r w:rsidR="005F2657" w:rsidRPr="001A245D">
        <w:rPr>
          <w:rFonts w:ascii="Arial" w:hAnsi="Arial" w:cs="Arial"/>
          <w:color w:val="000000" w:themeColor="text1"/>
        </w:rPr>
        <w:t>framework</w:t>
      </w:r>
      <w:r w:rsidR="001051FE" w:rsidRPr="001A245D">
        <w:rPr>
          <w:rFonts w:ascii="Arial" w:hAnsi="Arial" w:cs="Arial"/>
          <w:color w:val="000000" w:themeColor="text1"/>
        </w:rPr>
        <w:t xml:space="preserve"> of expectations</w:t>
      </w:r>
      <w:r w:rsidR="00B769C2" w:rsidRPr="001A245D">
        <w:rPr>
          <w:rFonts w:ascii="Arial" w:hAnsi="Arial" w:cs="Arial"/>
          <w:color w:val="000000" w:themeColor="text1"/>
        </w:rPr>
        <w:t xml:space="preserve">, </w:t>
      </w:r>
      <w:r w:rsidR="005F2657" w:rsidRPr="001A245D">
        <w:rPr>
          <w:rFonts w:ascii="Arial" w:hAnsi="Arial" w:cs="Arial"/>
          <w:color w:val="000000" w:themeColor="text1"/>
        </w:rPr>
        <w:t xml:space="preserve">a </w:t>
      </w:r>
      <w:r w:rsidR="00B769C2" w:rsidRPr="001A245D">
        <w:rPr>
          <w:rFonts w:ascii="Arial" w:hAnsi="Arial" w:cs="Arial"/>
          <w:color w:val="000000" w:themeColor="text1"/>
        </w:rPr>
        <w:t>degree of flexibility should be given, based on the trajectory and scope of research.</w:t>
      </w:r>
    </w:p>
    <w:p w14:paraId="4F185F89" w14:textId="77777777" w:rsidR="001051FE" w:rsidRPr="001A245D" w:rsidRDefault="001051FE" w:rsidP="00513BEA">
      <w:pPr>
        <w:spacing w:after="0" w:line="240" w:lineRule="auto"/>
        <w:ind w:left="-851" w:right="-897"/>
        <w:rPr>
          <w:rFonts w:ascii="Arial" w:hAnsi="Arial" w:cs="Arial"/>
          <w:color w:val="000000" w:themeColor="text1"/>
        </w:rPr>
      </w:pPr>
    </w:p>
    <w:p w14:paraId="7515D82B" w14:textId="10AEBAFE" w:rsidR="001051FE" w:rsidRPr="001A245D" w:rsidRDefault="001051FE" w:rsidP="00513BEA">
      <w:pPr>
        <w:spacing w:after="0" w:line="240" w:lineRule="auto"/>
        <w:ind w:left="-851" w:right="-897"/>
        <w:rPr>
          <w:rFonts w:ascii="Arial" w:hAnsi="Arial" w:cs="Arial"/>
          <w:color w:val="000000" w:themeColor="text1"/>
        </w:rPr>
      </w:pPr>
      <w:r w:rsidRPr="001A245D">
        <w:rPr>
          <w:rFonts w:ascii="Arial" w:hAnsi="Arial" w:cs="Arial"/>
          <w:color w:val="000000" w:themeColor="text1"/>
        </w:rPr>
        <w:t>Students and supervisors are encouraged to supplement these milestones with individual research plans</w:t>
      </w:r>
      <w:r w:rsidR="00596372" w:rsidRPr="001A245D">
        <w:rPr>
          <w:rFonts w:ascii="Arial" w:hAnsi="Arial" w:cs="Arial"/>
          <w:color w:val="000000" w:themeColor="text1"/>
        </w:rPr>
        <w:t xml:space="preserve"> which </w:t>
      </w:r>
      <w:proofErr w:type="gramStart"/>
      <w:r w:rsidR="00596372" w:rsidRPr="001A245D">
        <w:rPr>
          <w:rFonts w:ascii="Arial" w:hAnsi="Arial" w:cs="Arial"/>
          <w:color w:val="000000" w:themeColor="text1"/>
        </w:rPr>
        <w:t>take into account</w:t>
      </w:r>
      <w:proofErr w:type="gramEnd"/>
      <w:r w:rsidR="00596372" w:rsidRPr="001A245D">
        <w:rPr>
          <w:rFonts w:ascii="Arial" w:hAnsi="Arial" w:cs="Arial"/>
          <w:color w:val="000000" w:themeColor="text1"/>
        </w:rPr>
        <w:t xml:space="preserve"> the specifics of an individual research project and the individual circumstances of the PGR student.</w:t>
      </w:r>
    </w:p>
    <w:p w14:paraId="6212DBCF" w14:textId="6E21F667" w:rsidR="00B769C2" w:rsidRDefault="00B769C2" w:rsidP="00250D4D">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272862736"/>
        <w:docPartObj>
          <w:docPartGallery w:val="Table of Contents"/>
          <w:docPartUnique/>
        </w:docPartObj>
      </w:sdtPr>
      <w:sdtEndPr>
        <w:rPr>
          <w:b/>
          <w:bCs/>
          <w:noProof/>
        </w:rPr>
      </w:sdtEndPr>
      <w:sdtContent>
        <w:p w14:paraId="6E2F33A7" w14:textId="27353B89" w:rsidR="00A40A32" w:rsidRPr="00A40A32" w:rsidRDefault="00A40A32">
          <w:pPr>
            <w:pStyle w:val="TOCHeading"/>
            <w:rPr>
              <w:rFonts w:ascii="Arial" w:hAnsi="Arial" w:cs="Arial"/>
              <w:b/>
              <w:bCs/>
              <w:color w:val="auto"/>
            </w:rPr>
          </w:pPr>
          <w:r w:rsidRPr="00A40A32">
            <w:rPr>
              <w:rFonts w:ascii="Arial" w:hAnsi="Arial" w:cs="Arial"/>
              <w:b/>
              <w:bCs/>
              <w:color w:val="auto"/>
            </w:rPr>
            <w:t>Contents</w:t>
          </w:r>
        </w:p>
        <w:p w14:paraId="0F1169B5" w14:textId="6DDD7AA5" w:rsidR="00A60666" w:rsidRDefault="00A40A32">
          <w:pPr>
            <w:pStyle w:val="TOC2"/>
            <w:tabs>
              <w:tab w:val="right" w:leader="dot" w:pos="9016"/>
            </w:tabs>
            <w:rPr>
              <w:rFonts w:eastAsiaTheme="minorEastAsia"/>
              <w:noProof/>
              <w:lang w:eastAsia="en-GB"/>
            </w:rPr>
          </w:pPr>
          <w:r w:rsidRPr="00A40A32">
            <w:rPr>
              <w:rFonts w:ascii="Arial" w:hAnsi="Arial" w:cs="Arial"/>
              <w:b/>
              <w:bCs/>
            </w:rPr>
            <w:fldChar w:fldCharType="begin"/>
          </w:r>
          <w:r w:rsidRPr="00A40A32">
            <w:rPr>
              <w:rFonts w:ascii="Arial" w:hAnsi="Arial" w:cs="Arial"/>
              <w:b/>
              <w:bCs/>
            </w:rPr>
            <w:instrText xml:space="preserve"> TOC \o "1-3" \h \z \u </w:instrText>
          </w:r>
          <w:r w:rsidRPr="00A40A32">
            <w:rPr>
              <w:rFonts w:ascii="Arial" w:hAnsi="Arial" w:cs="Arial"/>
              <w:b/>
              <w:bCs/>
            </w:rPr>
            <w:fldChar w:fldCharType="separate"/>
          </w:r>
          <w:hyperlink w:anchor="_Toc126158015" w:history="1">
            <w:r w:rsidR="00A60666" w:rsidRPr="00770E0B">
              <w:rPr>
                <w:rStyle w:val="Hyperlink"/>
                <w:rFonts w:ascii="Arial" w:hAnsi="Arial" w:cs="Arial"/>
                <w:b/>
                <w:bCs/>
                <w:noProof/>
              </w:rPr>
              <w:t>Year 1 (Full time), Year 1 and 2 (Part time)</w:t>
            </w:r>
            <w:r w:rsidR="00A60666">
              <w:rPr>
                <w:noProof/>
                <w:webHidden/>
              </w:rPr>
              <w:tab/>
            </w:r>
            <w:r w:rsidR="00A60666">
              <w:rPr>
                <w:noProof/>
                <w:webHidden/>
              </w:rPr>
              <w:fldChar w:fldCharType="begin"/>
            </w:r>
            <w:r w:rsidR="00A60666">
              <w:rPr>
                <w:noProof/>
                <w:webHidden/>
              </w:rPr>
              <w:instrText xml:space="preserve"> PAGEREF _Toc126158015 \h </w:instrText>
            </w:r>
            <w:r w:rsidR="00A60666">
              <w:rPr>
                <w:noProof/>
                <w:webHidden/>
              </w:rPr>
            </w:r>
            <w:r w:rsidR="00A60666">
              <w:rPr>
                <w:noProof/>
                <w:webHidden/>
              </w:rPr>
              <w:fldChar w:fldCharType="separate"/>
            </w:r>
            <w:r w:rsidR="00B22E94">
              <w:rPr>
                <w:noProof/>
                <w:webHidden/>
              </w:rPr>
              <w:t>2</w:t>
            </w:r>
            <w:r w:rsidR="00A60666">
              <w:rPr>
                <w:noProof/>
                <w:webHidden/>
              </w:rPr>
              <w:fldChar w:fldCharType="end"/>
            </w:r>
          </w:hyperlink>
        </w:p>
        <w:p w14:paraId="2A10FD54" w14:textId="30B7D190" w:rsidR="00A60666" w:rsidRDefault="00A60666">
          <w:pPr>
            <w:pStyle w:val="TOC3"/>
            <w:tabs>
              <w:tab w:val="right" w:leader="dot" w:pos="9016"/>
            </w:tabs>
            <w:rPr>
              <w:rFonts w:eastAsiaTheme="minorEastAsia"/>
              <w:noProof/>
              <w:lang w:eastAsia="en-GB"/>
            </w:rPr>
          </w:pPr>
          <w:hyperlink w:anchor="_Toc126158016" w:history="1">
            <w:r w:rsidRPr="00770E0B">
              <w:rPr>
                <w:rStyle w:val="Hyperlink"/>
                <w:rFonts w:ascii="Arial" w:hAnsi="Arial" w:cs="Arial"/>
                <w:b/>
                <w:bCs/>
                <w:noProof/>
              </w:rPr>
              <w:t>DUE BY: the first Supervisory Panel</w:t>
            </w:r>
            <w:r>
              <w:rPr>
                <w:noProof/>
                <w:webHidden/>
              </w:rPr>
              <w:tab/>
            </w:r>
            <w:r>
              <w:rPr>
                <w:noProof/>
                <w:webHidden/>
              </w:rPr>
              <w:fldChar w:fldCharType="begin"/>
            </w:r>
            <w:r>
              <w:rPr>
                <w:noProof/>
                <w:webHidden/>
              </w:rPr>
              <w:instrText xml:space="preserve"> PAGEREF _Toc126158016 \h </w:instrText>
            </w:r>
            <w:r>
              <w:rPr>
                <w:noProof/>
                <w:webHidden/>
              </w:rPr>
            </w:r>
            <w:r>
              <w:rPr>
                <w:noProof/>
                <w:webHidden/>
              </w:rPr>
              <w:fldChar w:fldCharType="separate"/>
            </w:r>
            <w:r w:rsidR="00B22E94">
              <w:rPr>
                <w:noProof/>
                <w:webHidden/>
              </w:rPr>
              <w:t>2</w:t>
            </w:r>
            <w:r>
              <w:rPr>
                <w:noProof/>
                <w:webHidden/>
              </w:rPr>
              <w:fldChar w:fldCharType="end"/>
            </w:r>
          </w:hyperlink>
        </w:p>
        <w:p w14:paraId="68D3384F" w14:textId="766F0583" w:rsidR="00A60666" w:rsidRDefault="00A60666">
          <w:pPr>
            <w:pStyle w:val="TOC3"/>
            <w:tabs>
              <w:tab w:val="right" w:leader="dot" w:pos="9016"/>
            </w:tabs>
            <w:rPr>
              <w:rFonts w:eastAsiaTheme="minorEastAsia"/>
              <w:noProof/>
              <w:lang w:eastAsia="en-GB"/>
            </w:rPr>
          </w:pPr>
          <w:hyperlink w:anchor="_Toc126158017" w:history="1">
            <w:r w:rsidRPr="00770E0B">
              <w:rPr>
                <w:rStyle w:val="Hyperlink"/>
                <w:rFonts w:ascii="Arial" w:hAnsi="Arial" w:cs="Arial"/>
                <w:b/>
                <w:bCs/>
                <w:noProof/>
              </w:rPr>
              <w:t xml:space="preserve">DUE BY: the part-time interim Supervisory Panel - </w:t>
            </w:r>
            <w:r w:rsidRPr="00770E0B">
              <w:rPr>
                <w:rStyle w:val="Hyperlink"/>
                <w:rFonts w:ascii="Arial" w:hAnsi="Arial" w:cs="Arial"/>
                <w:b/>
                <w:bCs/>
                <w:i/>
                <w:iCs/>
                <w:noProof/>
              </w:rPr>
              <w:t>Part-Time Students ONLY</w:t>
            </w:r>
            <w:r>
              <w:rPr>
                <w:noProof/>
                <w:webHidden/>
              </w:rPr>
              <w:tab/>
            </w:r>
            <w:r>
              <w:rPr>
                <w:noProof/>
                <w:webHidden/>
              </w:rPr>
              <w:fldChar w:fldCharType="begin"/>
            </w:r>
            <w:r>
              <w:rPr>
                <w:noProof/>
                <w:webHidden/>
              </w:rPr>
              <w:instrText xml:space="preserve"> PAGEREF _Toc126158017 \h </w:instrText>
            </w:r>
            <w:r>
              <w:rPr>
                <w:noProof/>
                <w:webHidden/>
              </w:rPr>
            </w:r>
            <w:r>
              <w:rPr>
                <w:noProof/>
                <w:webHidden/>
              </w:rPr>
              <w:fldChar w:fldCharType="separate"/>
            </w:r>
            <w:r w:rsidR="00B22E94">
              <w:rPr>
                <w:noProof/>
                <w:webHidden/>
              </w:rPr>
              <w:t>2</w:t>
            </w:r>
            <w:r>
              <w:rPr>
                <w:noProof/>
                <w:webHidden/>
              </w:rPr>
              <w:fldChar w:fldCharType="end"/>
            </w:r>
          </w:hyperlink>
        </w:p>
        <w:p w14:paraId="0A2422C4" w14:textId="79FEC790" w:rsidR="00A60666" w:rsidRDefault="00A60666">
          <w:pPr>
            <w:pStyle w:val="TOC3"/>
            <w:tabs>
              <w:tab w:val="right" w:leader="dot" w:pos="9016"/>
            </w:tabs>
            <w:rPr>
              <w:rFonts w:eastAsiaTheme="minorEastAsia"/>
              <w:noProof/>
              <w:lang w:eastAsia="en-GB"/>
            </w:rPr>
          </w:pPr>
          <w:hyperlink w:anchor="_Toc126158018" w:history="1">
            <w:r w:rsidRPr="00770E0B">
              <w:rPr>
                <w:rStyle w:val="Hyperlink"/>
                <w:rFonts w:ascii="Arial" w:hAnsi="Arial" w:cs="Arial"/>
                <w:b/>
                <w:bCs/>
                <w:noProof/>
              </w:rPr>
              <w:t>DUE BY: the second Supervisory Panel (Confirmation Board)</w:t>
            </w:r>
            <w:r>
              <w:rPr>
                <w:noProof/>
                <w:webHidden/>
              </w:rPr>
              <w:tab/>
            </w:r>
            <w:r>
              <w:rPr>
                <w:noProof/>
                <w:webHidden/>
              </w:rPr>
              <w:fldChar w:fldCharType="begin"/>
            </w:r>
            <w:r>
              <w:rPr>
                <w:noProof/>
                <w:webHidden/>
              </w:rPr>
              <w:instrText xml:space="preserve"> PAGEREF _Toc126158018 \h </w:instrText>
            </w:r>
            <w:r>
              <w:rPr>
                <w:noProof/>
                <w:webHidden/>
              </w:rPr>
            </w:r>
            <w:r>
              <w:rPr>
                <w:noProof/>
                <w:webHidden/>
              </w:rPr>
              <w:fldChar w:fldCharType="separate"/>
            </w:r>
            <w:r w:rsidR="00B22E94">
              <w:rPr>
                <w:noProof/>
                <w:webHidden/>
              </w:rPr>
              <w:t>3</w:t>
            </w:r>
            <w:r>
              <w:rPr>
                <w:noProof/>
                <w:webHidden/>
              </w:rPr>
              <w:fldChar w:fldCharType="end"/>
            </w:r>
          </w:hyperlink>
        </w:p>
        <w:p w14:paraId="27567A8B" w14:textId="7286C951" w:rsidR="00A60666" w:rsidRDefault="00A60666">
          <w:pPr>
            <w:pStyle w:val="TOC2"/>
            <w:tabs>
              <w:tab w:val="right" w:leader="dot" w:pos="9016"/>
            </w:tabs>
            <w:rPr>
              <w:rFonts w:eastAsiaTheme="minorEastAsia"/>
              <w:noProof/>
              <w:lang w:eastAsia="en-GB"/>
            </w:rPr>
          </w:pPr>
          <w:hyperlink w:anchor="_Toc126158019" w:history="1">
            <w:r w:rsidRPr="00770E0B">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_Toc126158019 \h </w:instrText>
            </w:r>
            <w:r>
              <w:rPr>
                <w:noProof/>
                <w:webHidden/>
              </w:rPr>
            </w:r>
            <w:r>
              <w:rPr>
                <w:noProof/>
                <w:webHidden/>
              </w:rPr>
              <w:fldChar w:fldCharType="separate"/>
            </w:r>
            <w:r w:rsidR="00B22E94">
              <w:rPr>
                <w:noProof/>
                <w:webHidden/>
              </w:rPr>
              <w:t>4</w:t>
            </w:r>
            <w:r>
              <w:rPr>
                <w:noProof/>
                <w:webHidden/>
              </w:rPr>
              <w:fldChar w:fldCharType="end"/>
            </w:r>
          </w:hyperlink>
        </w:p>
        <w:p w14:paraId="3BA7E8F5" w14:textId="12612972" w:rsidR="00A60666" w:rsidRDefault="00A60666">
          <w:pPr>
            <w:pStyle w:val="TOC3"/>
            <w:tabs>
              <w:tab w:val="right" w:leader="dot" w:pos="9016"/>
            </w:tabs>
            <w:rPr>
              <w:rFonts w:eastAsiaTheme="minorEastAsia"/>
              <w:noProof/>
              <w:lang w:eastAsia="en-GB"/>
            </w:rPr>
          </w:pPr>
          <w:hyperlink w:anchor="_Toc126158020" w:history="1">
            <w:r w:rsidRPr="00770E0B">
              <w:rPr>
                <w:rStyle w:val="Hyperlink"/>
                <w:rFonts w:ascii="Arial" w:hAnsi="Arial" w:cs="Arial"/>
                <w:b/>
                <w:bCs/>
                <w:noProof/>
              </w:rPr>
              <w:t>DUE BY: the third Supervisory Panel</w:t>
            </w:r>
            <w:r>
              <w:rPr>
                <w:noProof/>
                <w:webHidden/>
              </w:rPr>
              <w:tab/>
            </w:r>
            <w:r>
              <w:rPr>
                <w:noProof/>
                <w:webHidden/>
              </w:rPr>
              <w:fldChar w:fldCharType="begin"/>
            </w:r>
            <w:r>
              <w:rPr>
                <w:noProof/>
                <w:webHidden/>
              </w:rPr>
              <w:instrText xml:space="preserve"> PAGEREF _Toc126158020 \h </w:instrText>
            </w:r>
            <w:r>
              <w:rPr>
                <w:noProof/>
                <w:webHidden/>
              </w:rPr>
            </w:r>
            <w:r>
              <w:rPr>
                <w:noProof/>
                <w:webHidden/>
              </w:rPr>
              <w:fldChar w:fldCharType="separate"/>
            </w:r>
            <w:r w:rsidR="00B22E94">
              <w:rPr>
                <w:noProof/>
                <w:webHidden/>
              </w:rPr>
              <w:t>4</w:t>
            </w:r>
            <w:r>
              <w:rPr>
                <w:noProof/>
                <w:webHidden/>
              </w:rPr>
              <w:fldChar w:fldCharType="end"/>
            </w:r>
          </w:hyperlink>
        </w:p>
        <w:p w14:paraId="33A0DD44" w14:textId="20C8FACE" w:rsidR="00A60666" w:rsidRDefault="00A60666">
          <w:pPr>
            <w:pStyle w:val="TOC3"/>
            <w:tabs>
              <w:tab w:val="right" w:leader="dot" w:pos="9016"/>
            </w:tabs>
            <w:rPr>
              <w:rFonts w:eastAsiaTheme="minorEastAsia"/>
              <w:noProof/>
              <w:lang w:eastAsia="en-GB"/>
            </w:rPr>
          </w:pPr>
          <w:hyperlink w:anchor="_Toc126158021" w:history="1">
            <w:r w:rsidRPr="00770E0B">
              <w:rPr>
                <w:rStyle w:val="Hyperlink"/>
                <w:rFonts w:ascii="Arial" w:hAnsi="Arial" w:cs="Arial"/>
                <w:b/>
                <w:bCs/>
                <w:noProof/>
              </w:rPr>
              <w:t>DUE BY: the fourth Supervisory Panel</w:t>
            </w:r>
            <w:r>
              <w:rPr>
                <w:noProof/>
                <w:webHidden/>
              </w:rPr>
              <w:tab/>
            </w:r>
            <w:r>
              <w:rPr>
                <w:noProof/>
                <w:webHidden/>
              </w:rPr>
              <w:fldChar w:fldCharType="begin"/>
            </w:r>
            <w:r>
              <w:rPr>
                <w:noProof/>
                <w:webHidden/>
              </w:rPr>
              <w:instrText xml:space="preserve"> PAGEREF _Toc126158021 \h </w:instrText>
            </w:r>
            <w:r>
              <w:rPr>
                <w:noProof/>
                <w:webHidden/>
              </w:rPr>
            </w:r>
            <w:r>
              <w:rPr>
                <w:noProof/>
                <w:webHidden/>
              </w:rPr>
              <w:fldChar w:fldCharType="separate"/>
            </w:r>
            <w:r w:rsidR="00B22E94">
              <w:rPr>
                <w:noProof/>
                <w:webHidden/>
              </w:rPr>
              <w:t>4</w:t>
            </w:r>
            <w:r>
              <w:rPr>
                <w:noProof/>
                <w:webHidden/>
              </w:rPr>
              <w:fldChar w:fldCharType="end"/>
            </w:r>
          </w:hyperlink>
        </w:p>
        <w:p w14:paraId="3D554083" w14:textId="1838E8BE" w:rsidR="00A60666" w:rsidRDefault="00A60666">
          <w:pPr>
            <w:pStyle w:val="TOC2"/>
            <w:tabs>
              <w:tab w:val="right" w:leader="dot" w:pos="9016"/>
            </w:tabs>
            <w:rPr>
              <w:rFonts w:eastAsiaTheme="minorEastAsia"/>
              <w:noProof/>
              <w:lang w:eastAsia="en-GB"/>
            </w:rPr>
          </w:pPr>
          <w:hyperlink w:anchor="_Toc126158022" w:history="1">
            <w:r w:rsidRPr="00770E0B">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_Toc126158022 \h </w:instrText>
            </w:r>
            <w:r>
              <w:rPr>
                <w:noProof/>
                <w:webHidden/>
              </w:rPr>
            </w:r>
            <w:r>
              <w:rPr>
                <w:noProof/>
                <w:webHidden/>
              </w:rPr>
              <w:fldChar w:fldCharType="separate"/>
            </w:r>
            <w:r w:rsidR="00B22E94">
              <w:rPr>
                <w:noProof/>
                <w:webHidden/>
              </w:rPr>
              <w:t>5</w:t>
            </w:r>
            <w:r>
              <w:rPr>
                <w:noProof/>
                <w:webHidden/>
              </w:rPr>
              <w:fldChar w:fldCharType="end"/>
            </w:r>
          </w:hyperlink>
        </w:p>
        <w:p w14:paraId="0A98AE05" w14:textId="37DAA9EB" w:rsidR="00A60666" w:rsidRDefault="00A60666">
          <w:pPr>
            <w:pStyle w:val="TOC3"/>
            <w:tabs>
              <w:tab w:val="right" w:leader="dot" w:pos="9016"/>
            </w:tabs>
            <w:rPr>
              <w:rFonts w:eastAsiaTheme="minorEastAsia"/>
              <w:noProof/>
              <w:lang w:eastAsia="en-GB"/>
            </w:rPr>
          </w:pPr>
          <w:hyperlink w:anchor="_Toc126158023" w:history="1">
            <w:r w:rsidRPr="00770E0B">
              <w:rPr>
                <w:rStyle w:val="Hyperlink"/>
                <w:rFonts w:ascii="Arial" w:hAnsi="Arial" w:cs="Arial"/>
                <w:b/>
                <w:bCs/>
                <w:noProof/>
              </w:rPr>
              <w:t>DUE BY: the fifth Supervisory Panel</w:t>
            </w:r>
            <w:r>
              <w:rPr>
                <w:noProof/>
                <w:webHidden/>
              </w:rPr>
              <w:tab/>
            </w:r>
            <w:r>
              <w:rPr>
                <w:noProof/>
                <w:webHidden/>
              </w:rPr>
              <w:fldChar w:fldCharType="begin"/>
            </w:r>
            <w:r>
              <w:rPr>
                <w:noProof/>
                <w:webHidden/>
              </w:rPr>
              <w:instrText xml:space="preserve"> PAGEREF _Toc126158023 \h </w:instrText>
            </w:r>
            <w:r>
              <w:rPr>
                <w:noProof/>
                <w:webHidden/>
              </w:rPr>
            </w:r>
            <w:r>
              <w:rPr>
                <w:noProof/>
                <w:webHidden/>
              </w:rPr>
              <w:fldChar w:fldCharType="separate"/>
            </w:r>
            <w:r w:rsidR="00B22E94">
              <w:rPr>
                <w:noProof/>
                <w:webHidden/>
              </w:rPr>
              <w:t>5</w:t>
            </w:r>
            <w:r>
              <w:rPr>
                <w:noProof/>
                <w:webHidden/>
              </w:rPr>
              <w:fldChar w:fldCharType="end"/>
            </w:r>
          </w:hyperlink>
        </w:p>
        <w:p w14:paraId="1E58B3C9" w14:textId="7F901B42" w:rsidR="00A60666" w:rsidRDefault="00A60666">
          <w:pPr>
            <w:pStyle w:val="TOC3"/>
            <w:tabs>
              <w:tab w:val="right" w:leader="dot" w:pos="9016"/>
            </w:tabs>
            <w:rPr>
              <w:rFonts w:eastAsiaTheme="minorEastAsia"/>
              <w:noProof/>
              <w:lang w:eastAsia="en-GB"/>
            </w:rPr>
          </w:pPr>
          <w:hyperlink w:anchor="_Toc126158024" w:history="1">
            <w:r w:rsidRPr="00770E0B">
              <w:rPr>
                <w:rStyle w:val="Hyperlink"/>
                <w:rFonts w:ascii="Arial" w:hAnsi="Arial" w:cs="Arial"/>
                <w:b/>
                <w:bCs/>
                <w:noProof/>
              </w:rPr>
              <w:t>DUE BY: the sixth Supervisory Panel</w:t>
            </w:r>
            <w:r>
              <w:rPr>
                <w:noProof/>
                <w:webHidden/>
              </w:rPr>
              <w:tab/>
            </w:r>
            <w:r>
              <w:rPr>
                <w:noProof/>
                <w:webHidden/>
              </w:rPr>
              <w:fldChar w:fldCharType="begin"/>
            </w:r>
            <w:r>
              <w:rPr>
                <w:noProof/>
                <w:webHidden/>
              </w:rPr>
              <w:instrText xml:space="preserve"> PAGEREF _Toc126158024 \h </w:instrText>
            </w:r>
            <w:r>
              <w:rPr>
                <w:noProof/>
                <w:webHidden/>
              </w:rPr>
            </w:r>
            <w:r>
              <w:rPr>
                <w:noProof/>
                <w:webHidden/>
              </w:rPr>
              <w:fldChar w:fldCharType="separate"/>
            </w:r>
            <w:r w:rsidR="00B22E94">
              <w:rPr>
                <w:noProof/>
                <w:webHidden/>
              </w:rPr>
              <w:t>5</w:t>
            </w:r>
            <w:r>
              <w:rPr>
                <w:noProof/>
                <w:webHidden/>
              </w:rPr>
              <w:fldChar w:fldCharType="end"/>
            </w:r>
          </w:hyperlink>
        </w:p>
        <w:p w14:paraId="4BF5E1D0" w14:textId="094DDDAA" w:rsidR="00A60666" w:rsidRDefault="00A60666">
          <w:pPr>
            <w:pStyle w:val="TOC2"/>
            <w:tabs>
              <w:tab w:val="right" w:leader="dot" w:pos="9016"/>
            </w:tabs>
            <w:rPr>
              <w:rFonts w:eastAsiaTheme="minorEastAsia"/>
              <w:noProof/>
              <w:lang w:eastAsia="en-GB"/>
            </w:rPr>
          </w:pPr>
          <w:hyperlink w:anchor="_Toc126158025" w:history="1">
            <w:r w:rsidRPr="00770E0B">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_Toc126158025 \h </w:instrText>
            </w:r>
            <w:r>
              <w:rPr>
                <w:noProof/>
                <w:webHidden/>
              </w:rPr>
            </w:r>
            <w:r>
              <w:rPr>
                <w:noProof/>
                <w:webHidden/>
              </w:rPr>
              <w:fldChar w:fldCharType="separate"/>
            </w:r>
            <w:r w:rsidR="00B22E94">
              <w:rPr>
                <w:noProof/>
                <w:webHidden/>
              </w:rPr>
              <w:t>5</w:t>
            </w:r>
            <w:r>
              <w:rPr>
                <w:noProof/>
                <w:webHidden/>
              </w:rPr>
              <w:fldChar w:fldCharType="end"/>
            </w:r>
          </w:hyperlink>
        </w:p>
        <w:p w14:paraId="23DD76F2" w14:textId="32E4C074" w:rsidR="00A40A32" w:rsidRDefault="00A40A32">
          <w:r w:rsidRPr="00A40A32">
            <w:rPr>
              <w:rFonts w:ascii="Arial" w:hAnsi="Arial" w:cs="Arial"/>
              <w:b/>
              <w:bCs/>
              <w:noProof/>
            </w:rPr>
            <w:fldChar w:fldCharType="end"/>
          </w:r>
        </w:p>
      </w:sdtContent>
    </w:sdt>
    <w:p w14:paraId="27F6BEC9" w14:textId="77777777" w:rsidR="00A40A32" w:rsidRPr="001A245D" w:rsidRDefault="00A40A32" w:rsidP="00250D4D">
      <w:pPr>
        <w:spacing w:after="0" w:line="240" w:lineRule="auto"/>
        <w:rPr>
          <w:rFonts w:ascii="Arial" w:hAnsi="Arial" w:cs="Arial"/>
          <w:b/>
          <w:bCs/>
        </w:rPr>
      </w:pPr>
    </w:p>
    <w:p w14:paraId="3B630ECE" w14:textId="5784712F" w:rsidR="00250D4D" w:rsidRPr="006711B7" w:rsidRDefault="00250D4D" w:rsidP="006711B7">
      <w:pPr>
        <w:pStyle w:val="Heading2"/>
        <w:jc w:val="center"/>
        <w:rPr>
          <w:rFonts w:ascii="Arial" w:hAnsi="Arial" w:cs="Arial"/>
          <w:b/>
          <w:bCs/>
          <w:color w:val="auto"/>
        </w:rPr>
      </w:pPr>
      <w:bookmarkStart w:id="0" w:name="_Toc126158015"/>
      <w:r w:rsidRPr="006711B7">
        <w:rPr>
          <w:rFonts w:ascii="Arial" w:hAnsi="Arial" w:cs="Arial"/>
          <w:b/>
          <w:bCs/>
          <w:color w:val="auto"/>
        </w:rPr>
        <w:t>Year 1</w:t>
      </w:r>
      <w:r w:rsidR="005C1DFB" w:rsidRPr="006711B7">
        <w:rPr>
          <w:rFonts w:ascii="Arial" w:hAnsi="Arial" w:cs="Arial"/>
          <w:b/>
          <w:bCs/>
          <w:color w:val="auto"/>
        </w:rPr>
        <w:t xml:space="preserve"> (Full time)</w:t>
      </w:r>
      <w:r w:rsidR="006711B7">
        <w:rPr>
          <w:rFonts w:ascii="Arial" w:hAnsi="Arial" w:cs="Arial"/>
          <w:b/>
          <w:bCs/>
          <w:color w:val="auto"/>
        </w:rPr>
        <w:t xml:space="preserve">, </w:t>
      </w:r>
      <w:r w:rsidR="005C1DFB" w:rsidRPr="006711B7">
        <w:rPr>
          <w:rFonts w:ascii="Arial" w:hAnsi="Arial" w:cs="Arial"/>
          <w:b/>
          <w:bCs/>
          <w:color w:val="auto"/>
        </w:rPr>
        <w:t>Year 1 and 2 (Part time)</w:t>
      </w:r>
      <w:bookmarkEnd w:id="0"/>
    </w:p>
    <w:p w14:paraId="623BC6F5" w14:textId="45D141CA" w:rsidR="00250D4D" w:rsidRPr="006711B7" w:rsidRDefault="006711B7" w:rsidP="006711B7">
      <w:pPr>
        <w:pStyle w:val="Heading3"/>
        <w:rPr>
          <w:rFonts w:ascii="Arial" w:hAnsi="Arial" w:cs="Arial"/>
          <w:b/>
          <w:bCs/>
          <w:color w:val="auto"/>
        </w:rPr>
      </w:pPr>
      <w:bookmarkStart w:id="1" w:name="_Toc126158016"/>
      <w:r w:rsidRPr="006711B7">
        <w:rPr>
          <w:rFonts w:ascii="Arial" w:hAnsi="Arial" w:cs="Arial"/>
          <w:b/>
          <w:bCs/>
          <w:color w:val="auto"/>
        </w:rPr>
        <w:t>DUE BY: the first Supervisory Panel</w:t>
      </w:r>
      <w:bookmarkEnd w:id="1"/>
      <w:r w:rsidR="00A60666">
        <w:rPr>
          <w:rFonts w:ascii="Arial" w:hAnsi="Arial" w:cs="Arial"/>
          <w:b/>
          <w:bCs/>
          <w:color w:val="auto"/>
        </w:rPr>
        <w:t xml:space="preserve"> </w:t>
      </w:r>
    </w:p>
    <w:tbl>
      <w:tblPr>
        <w:tblStyle w:val="TableGrid"/>
        <w:tblW w:w="10632" w:type="dxa"/>
        <w:tblInd w:w="-856" w:type="dxa"/>
        <w:tblLook w:val="04A0" w:firstRow="1" w:lastRow="0" w:firstColumn="1" w:lastColumn="0" w:noHBand="0" w:noVBand="1"/>
      </w:tblPr>
      <w:tblGrid>
        <w:gridCol w:w="1418"/>
        <w:gridCol w:w="7371"/>
        <w:gridCol w:w="851"/>
        <w:gridCol w:w="992"/>
      </w:tblGrid>
      <w:tr w:rsidR="006711B7" w:rsidRPr="001A245D" w14:paraId="7FF26BCC" w14:textId="77777777" w:rsidTr="006711B7">
        <w:tc>
          <w:tcPr>
            <w:tcW w:w="1418" w:type="dxa"/>
            <w:vAlign w:val="center"/>
          </w:tcPr>
          <w:p w14:paraId="2A4C81D7" w14:textId="77777777" w:rsidR="006711B7" w:rsidRPr="001A245D" w:rsidRDefault="006711B7" w:rsidP="006711B7">
            <w:pPr>
              <w:jc w:val="center"/>
              <w:rPr>
                <w:rFonts w:ascii="Arial" w:hAnsi="Arial" w:cs="Arial"/>
                <w:b/>
                <w:sz w:val="20"/>
                <w:szCs w:val="20"/>
              </w:rPr>
            </w:pPr>
            <w:r w:rsidRPr="001A245D">
              <w:rPr>
                <w:rFonts w:ascii="Arial" w:hAnsi="Arial" w:cs="Arial"/>
                <w:b/>
                <w:sz w:val="20"/>
                <w:szCs w:val="20"/>
              </w:rPr>
              <w:t>Milestone</w:t>
            </w:r>
          </w:p>
        </w:tc>
        <w:tc>
          <w:tcPr>
            <w:tcW w:w="7371" w:type="dxa"/>
            <w:vAlign w:val="center"/>
          </w:tcPr>
          <w:p w14:paraId="541DF0F7" w14:textId="77777777" w:rsidR="006711B7" w:rsidRPr="001A245D" w:rsidRDefault="006711B7" w:rsidP="006711B7">
            <w:pPr>
              <w:jc w:val="center"/>
              <w:rPr>
                <w:rFonts w:ascii="Arial" w:hAnsi="Arial" w:cs="Arial"/>
                <w:b/>
                <w:sz w:val="20"/>
                <w:szCs w:val="20"/>
              </w:rPr>
            </w:pPr>
            <w:r w:rsidRPr="001A245D">
              <w:rPr>
                <w:rFonts w:ascii="Arial" w:hAnsi="Arial" w:cs="Arial"/>
                <w:b/>
                <w:sz w:val="20"/>
                <w:szCs w:val="20"/>
              </w:rPr>
              <w:t>Requirement</w:t>
            </w:r>
          </w:p>
        </w:tc>
        <w:tc>
          <w:tcPr>
            <w:tcW w:w="851" w:type="dxa"/>
            <w:vAlign w:val="center"/>
          </w:tcPr>
          <w:p w14:paraId="3FBBE7E5" w14:textId="3AB60EE4" w:rsidR="006711B7" w:rsidRPr="006711B7" w:rsidRDefault="006711B7" w:rsidP="006711B7">
            <w:pPr>
              <w:jc w:val="center"/>
              <w:rPr>
                <w:rFonts w:ascii="Arial" w:hAnsi="Arial" w:cs="Arial"/>
                <w:b/>
                <w:bCs/>
                <w:iCs/>
                <w:sz w:val="20"/>
                <w:szCs w:val="20"/>
              </w:rPr>
            </w:pPr>
            <w:r>
              <w:rPr>
                <w:rFonts w:ascii="Arial" w:hAnsi="Arial" w:cs="Arial"/>
                <w:b/>
                <w:bCs/>
                <w:iCs/>
                <w:sz w:val="20"/>
                <w:szCs w:val="20"/>
              </w:rPr>
              <w:t>Full Time term</w:t>
            </w:r>
          </w:p>
        </w:tc>
        <w:tc>
          <w:tcPr>
            <w:tcW w:w="992" w:type="dxa"/>
            <w:vAlign w:val="center"/>
          </w:tcPr>
          <w:p w14:paraId="1CB8FDEF" w14:textId="12733B72" w:rsidR="006711B7" w:rsidRPr="006711B7" w:rsidRDefault="006711B7" w:rsidP="006711B7">
            <w:pPr>
              <w:jc w:val="center"/>
              <w:rPr>
                <w:rFonts w:ascii="Arial" w:hAnsi="Arial" w:cs="Arial"/>
                <w:b/>
                <w:bCs/>
                <w:iCs/>
                <w:sz w:val="20"/>
                <w:szCs w:val="20"/>
              </w:rPr>
            </w:pPr>
            <w:r>
              <w:rPr>
                <w:rFonts w:ascii="Arial" w:hAnsi="Arial" w:cs="Arial"/>
                <w:b/>
                <w:bCs/>
                <w:iCs/>
                <w:sz w:val="20"/>
                <w:szCs w:val="20"/>
              </w:rPr>
              <w:t>Part Time term</w:t>
            </w:r>
          </w:p>
        </w:tc>
      </w:tr>
      <w:tr w:rsidR="001926D7" w:rsidRPr="001A245D" w14:paraId="06410DE5" w14:textId="77777777" w:rsidTr="006711B7">
        <w:trPr>
          <w:trHeight w:val="1078"/>
        </w:trPr>
        <w:tc>
          <w:tcPr>
            <w:tcW w:w="1418" w:type="dxa"/>
            <w:vAlign w:val="center"/>
          </w:tcPr>
          <w:p w14:paraId="2BD401CB" w14:textId="67DDC7FF" w:rsidR="001926D7" w:rsidRPr="001A245D" w:rsidRDefault="001926D7" w:rsidP="006711B7">
            <w:pPr>
              <w:jc w:val="center"/>
              <w:rPr>
                <w:rFonts w:ascii="Arial" w:hAnsi="Arial" w:cs="Arial"/>
                <w:sz w:val="20"/>
                <w:szCs w:val="20"/>
              </w:rPr>
            </w:pPr>
            <w:r w:rsidRPr="001A245D">
              <w:rPr>
                <w:rFonts w:ascii="Arial" w:hAnsi="Arial" w:cs="Arial"/>
                <w:sz w:val="20"/>
                <w:szCs w:val="20"/>
              </w:rPr>
              <w:t>M1</w:t>
            </w:r>
            <w:r w:rsidR="005C7EC9">
              <w:rPr>
                <w:rFonts w:ascii="Arial" w:hAnsi="Arial" w:cs="Arial"/>
                <w:sz w:val="20"/>
                <w:szCs w:val="20"/>
              </w:rPr>
              <w:t>.1</w:t>
            </w:r>
          </w:p>
        </w:tc>
        <w:tc>
          <w:tcPr>
            <w:tcW w:w="7371" w:type="dxa"/>
          </w:tcPr>
          <w:p w14:paraId="57A0EB12" w14:textId="52C3C8BC" w:rsidR="001926D7" w:rsidRPr="001A245D" w:rsidRDefault="21E394E2" w:rsidP="386F7579">
            <w:pPr>
              <w:rPr>
                <w:rFonts w:ascii="Arial" w:hAnsi="Arial" w:cs="Arial"/>
                <w:sz w:val="20"/>
                <w:szCs w:val="20"/>
              </w:rPr>
            </w:pPr>
            <w:r w:rsidRPr="001A245D">
              <w:rPr>
                <w:rFonts w:ascii="Arial" w:hAnsi="Arial" w:cs="Arial"/>
                <w:sz w:val="20"/>
                <w:szCs w:val="20"/>
              </w:rPr>
              <w:t xml:space="preserve">Assess training needs and knowledge required to undertake the combined theoretical and practical curatorial project (i.e. a major, research-driven </w:t>
            </w:r>
            <w:r w:rsidR="00965F10">
              <w:rPr>
                <w:rFonts w:ascii="Arial" w:hAnsi="Arial" w:cs="Arial"/>
                <w:sz w:val="20"/>
                <w:szCs w:val="20"/>
              </w:rPr>
              <w:t>curatorial output</w:t>
            </w:r>
            <w:r w:rsidRPr="001A245D">
              <w:rPr>
                <w:rFonts w:ascii="Arial" w:hAnsi="Arial" w:cs="Arial"/>
                <w:sz w:val="20"/>
                <w:szCs w:val="20"/>
              </w:rPr>
              <w:t>) and complete the accompanying research-based document. Complete the Training Needs Analysis to support this.</w:t>
            </w:r>
          </w:p>
        </w:tc>
        <w:tc>
          <w:tcPr>
            <w:tcW w:w="851" w:type="dxa"/>
            <w:vAlign w:val="center"/>
          </w:tcPr>
          <w:p w14:paraId="64978AAE" w14:textId="293B8CAB" w:rsidR="001926D7" w:rsidRPr="001A245D" w:rsidRDefault="21E394E2" w:rsidP="006711B7">
            <w:pPr>
              <w:jc w:val="center"/>
              <w:rPr>
                <w:rFonts w:ascii="Arial" w:hAnsi="Arial" w:cs="Arial"/>
                <w:sz w:val="20"/>
                <w:szCs w:val="20"/>
              </w:rPr>
            </w:pPr>
            <w:r w:rsidRPr="001A245D">
              <w:rPr>
                <w:rFonts w:ascii="Arial" w:hAnsi="Arial" w:cs="Arial"/>
                <w:sz w:val="20"/>
                <w:szCs w:val="20"/>
              </w:rPr>
              <w:t>1</w:t>
            </w:r>
          </w:p>
        </w:tc>
        <w:tc>
          <w:tcPr>
            <w:tcW w:w="992" w:type="dxa"/>
            <w:vAlign w:val="center"/>
          </w:tcPr>
          <w:p w14:paraId="3265CB9D" w14:textId="55AF406D" w:rsidR="001926D7" w:rsidRPr="001A245D" w:rsidRDefault="00C543A2" w:rsidP="006711B7">
            <w:pPr>
              <w:jc w:val="center"/>
              <w:rPr>
                <w:rFonts w:ascii="Arial" w:hAnsi="Arial" w:cs="Arial"/>
                <w:sz w:val="20"/>
                <w:szCs w:val="20"/>
              </w:rPr>
            </w:pPr>
            <w:r w:rsidRPr="001A245D">
              <w:rPr>
                <w:rFonts w:ascii="Arial" w:hAnsi="Arial" w:cs="Arial"/>
                <w:sz w:val="20"/>
                <w:szCs w:val="20"/>
              </w:rPr>
              <w:t>1</w:t>
            </w:r>
            <w:r w:rsidR="00D875F4">
              <w:rPr>
                <w:rFonts w:ascii="Arial" w:hAnsi="Arial" w:cs="Arial"/>
                <w:sz w:val="20"/>
                <w:szCs w:val="20"/>
              </w:rPr>
              <w:t>-2</w:t>
            </w:r>
          </w:p>
        </w:tc>
      </w:tr>
      <w:tr w:rsidR="06873B59" w:rsidRPr="001A245D" w14:paraId="5B53652C" w14:textId="77777777" w:rsidTr="006711B7">
        <w:tc>
          <w:tcPr>
            <w:tcW w:w="1418" w:type="dxa"/>
            <w:vAlign w:val="center"/>
          </w:tcPr>
          <w:p w14:paraId="7F43E1B8" w14:textId="314C8810" w:rsidR="06873B59" w:rsidRPr="001A245D" w:rsidRDefault="06873B59" w:rsidP="006711B7">
            <w:pPr>
              <w:jc w:val="center"/>
              <w:rPr>
                <w:rFonts w:ascii="Arial" w:hAnsi="Arial" w:cs="Arial"/>
                <w:sz w:val="20"/>
                <w:szCs w:val="20"/>
              </w:rPr>
            </w:pPr>
            <w:r w:rsidRPr="001A245D">
              <w:rPr>
                <w:rFonts w:ascii="Arial" w:hAnsi="Arial" w:cs="Arial"/>
                <w:sz w:val="20"/>
                <w:szCs w:val="20"/>
              </w:rPr>
              <w:t>M</w:t>
            </w:r>
            <w:r w:rsidR="005C7EC9">
              <w:rPr>
                <w:rFonts w:ascii="Arial" w:hAnsi="Arial" w:cs="Arial"/>
                <w:sz w:val="20"/>
                <w:szCs w:val="20"/>
              </w:rPr>
              <w:t>1.2</w:t>
            </w:r>
          </w:p>
        </w:tc>
        <w:tc>
          <w:tcPr>
            <w:tcW w:w="7371" w:type="dxa"/>
          </w:tcPr>
          <w:p w14:paraId="655513E6" w14:textId="4FC434CC" w:rsidR="06873B59" w:rsidRPr="001A245D" w:rsidRDefault="36006FB5" w:rsidP="36006FB5">
            <w:pPr>
              <w:rPr>
                <w:rFonts w:ascii="Arial" w:hAnsi="Arial" w:cs="Arial"/>
                <w:sz w:val="20"/>
                <w:szCs w:val="20"/>
              </w:rPr>
            </w:pPr>
            <w:r w:rsidRPr="001A245D">
              <w:rPr>
                <w:rFonts w:ascii="Arial" w:hAnsi="Arial" w:cs="Arial"/>
                <w:sz w:val="20"/>
                <w:szCs w:val="20"/>
              </w:rPr>
              <w:t xml:space="preserve">Choose a curatorial theme and demonstrate the wider significance/impact of the theme and curatorial approach with respect to contemporary discourses concerning the production, distribution, and reception of </w:t>
            </w:r>
            <w:r w:rsidR="00965F10">
              <w:rPr>
                <w:rFonts w:ascii="Arial" w:hAnsi="Arial" w:cs="Arial"/>
                <w:sz w:val="20"/>
                <w:szCs w:val="20"/>
              </w:rPr>
              <w:t>curatorial output</w:t>
            </w:r>
            <w:r w:rsidRPr="001A245D">
              <w:rPr>
                <w:rFonts w:ascii="Arial" w:hAnsi="Arial" w:cs="Arial"/>
                <w:sz w:val="20"/>
                <w:szCs w:val="20"/>
              </w:rPr>
              <w:t>s. To demonstrate this</w:t>
            </w:r>
            <w:r w:rsidR="00D875F4">
              <w:rPr>
                <w:rFonts w:ascii="Arial" w:hAnsi="Arial" w:cs="Arial"/>
                <w:sz w:val="20"/>
                <w:szCs w:val="20"/>
              </w:rPr>
              <w:t>,</w:t>
            </w:r>
            <w:r w:rsidRPr="001A245D">
              <w:rPr>
                <w:rFonts w:ascii="Arial" w:hAnsi="Arial" w:cs="Arial"/>
                <w:sz w:val="20"/>
                <w:szCs w:val="20"/>
              </w:rPr>
              <w:t xml:space="preserve"> </w:t>
            </w:r>
            <w:r w:rsidRPr="00A23E53">
              <w:rPr>
                <w:rFonts w:ascii="Arial" w:hAnsi="Arial" w:cs="Arial"/>
                <w:b/>
                <w:bCs/>
                <w:sz w:val="20"/>
                <w:szCs w:val="20"/>
              </w:rPr>
              <w:t>create a Curatorial Project Proposal</w:t>
            </w:r>
            <w:r w:rsidRPr="001A245D">
              <w:rPr>
                <w:rFonts w:ascii="Arial" w:hAnsi="Arial" w:cs="Arial"/>
                <w:sz w:val="20"/>
                <w:szCs w:val="20"/>
              </w:rPr>
              <w:t xml:space="preserve">, including (dependent on subject area):  </w:t>
            </w:r>
          </w:p>
          <w:p w14:paraId="6533F761" w14:textId="357795DC" w:rsidR="06873B59" w:rsidRPr="001A245D" w:rsidRDefault="21E394E2" w:rsidP="21E394E2">
            <w:pPr>
              <w:pStyle w:val="ListParagraph"/>
              <w:numPr>
                <w:ilvl w:val="0"/>
                <w:numId w:val="2"/>
              </w:numPr>
              <w:spacing w:before="5"/>
              <w:ind w:left="643"/>
              <w:rPr>
                <w:rFonts w:ascii="Arial" w:eastAsiaTheme="minorEastAsia" w:hAnsi="Arial" w:cs="Arial"/>
                <w:sz w:val="20"/>
                <w:szCs w:val="20"/>
              </w:rPr>
            </w:pPr>
            <w:r w:rsidRPr="001A245D">
              <w:rPr>
                <w:rFonts w:ascii="Arial" w:hAnsi="Arial" w:cs="Arial"/>
                <w:sz w:val="20"/>
                <w:szCs w:val="20"/>
              </w:rPr>
              <w:t xml:space="preserve">Description of curatorial thesis and </w:t>
            </w:r>
            <w:r w:rsidR="00965F10">
              <w:rPr>
                <w:rFonts w:ascii="Arial" w:hAnsi="Arial" w:cs="Arial"/>
                <w:sz w:val="20"/>
                <w:szCs w:val="20"/>
              </w:rPr>
              <w:t>curatorial output</w:t>
            </w:r>
            <w:r w:rsidRPr="001A245D">
              <w:rPr>
                <w:rFonts w:ascii="Arial" w:hAnsi="Arial" w:cs="Arial"/>
                <w:sz w:val="20"/>
                <w:szCs w:val="20"/>
              </w:rPr>
              <w:t xml:space="preserve"> contents (this should include a provisional working title, a detailed explanation of the general concept, and a list and brief discussion of proposed or potential artists/works). </w:t>
            </w:r>
          </w:p>
          <w:p w14:paraId="492F937B" w14:textId="3E890CDE" w:rsidR="06873B59" w:rsidRPr="001A245D" w:rsidRDefault="21E394E2" w:rsidP="21E394E2">
            <w:pPr>
              <w:pStyle w:val="ListParagraph"/>
              <w:numPr>
                <w:ilvl w:val="0"/>
                <w:numId w:val="2"/>
              </w:numPr>
              <w:spacing w:before="5"/>
              <w:ind w:left="643"/>
              <w:rPr>
                <w:rFonts w:ascii="Arial" w:eastAsiaTheme="minorEastAsia" w:hAnsi="Arial" w:cs="Arial"/>
                <w:sz w:val="20"/>
                <w:szCs w:val="20"/>
              </w:rPr>
            </w:pPr>
            <w:r w:rsidRPr="001A245D">
              <w:rPr>
                <w:rFonts w:ascii="Arial" w:hAnsi="Arial" w:cs="Arial"/>
                <w:sz w:val="20"/>
                <w:szCs w:val="20"/>
              </w:rPr>
              <w:t>Identification of central curatorial problems/strategies to be addressed.</w:t>
            </w:r>
          </w:p>
          <w:p w14:paraId="06415482" w14:textId="479609E0" w:rsidR="06873B59" w:rsidRPr="001A245D" w:rsidRDefault="21E394E2" w:rsidP="21E394E2">
            <w:pPr>
              <w:pStyle w:val="ListParagraph"/>
              <w:numPr>
                <w:ilvl w:val="0"/>
                <w:numId w:val="2"/>
              </w:numPr>
              <w:spacing w:before="5"/>
              <w:ind w:left="643"/>
              <w:rPr>
                <w:rFonts w:ascii="Arial" w:eastAsiaTheme="minorEastAsia" w:hAnsi="Arial" w:cs="Arial"/>
                <w:sz w:val="20"/>
                <w:szCs w:val="20"/>
              </w:rPr>
            </w:pPr>
            <w:r w:rsidRPr="001A245D">
              <w:rPr>
                <w:rFonts w:ascii="Arial" w:hAnsi="Arial" w:cs="Arial"/>
                <w:sz w:val="20"/>
                <w:szCs w:val="20"/>
              </w:rPr>
              <w:t xml:space="preserve">Methodological considerations. </w:t>
            </w:r>
          </w:p>
          <w:p w14:paraId="2A8C0D92" w14:textId="2EB33229" w:rsidR="06873B59" w:rsidRPr="001A245D" w:rsidRDefault="21E394E2" w:rsidP="21E394E2">
            <w:pPr>
              <w:pStyle w:val="ListParagraph"/>
              <w:numPr>
                <w:ilvl w:val="0"/>
                <w:numId w:val="2"/>
              </w:numPr>
              <w:spacing w:before="5"/>
              <w:ind w:left="643"/>
              <w:rPr>
                <w:rFonts w:ascii="Arial" w:eastAsiaTheme="minorEastAsia" w:hAnsi="Arial" w:cs="Arial"/>
                <w:sz w:val="20"/>
                <w:szCs w:val="20"/>
              </w:rPr>
            </w:pPr>
            <w:r w:rsidRPr="001A245D">
              <w:rPr>
                <w:rFonts w:ascii="Arial" w:hAnsi="Arial" w:cs="Arial"/>
                <w:sz w:val="20"/>
                <w:szCs w:val="20"/>
              </w:rPr>
              <w:t xml:space="preserve">Feasibility Report – identifying sources, access and ethical considerations </w:t>
            </w:r>
          </w:p>
          <w:p w14:paraId="310BA4F5" w14:textId="5AFBE2BB" w:rsidR="06873B59" w:rsidRPr="001A245D" w:rsidRDefault="21E394E2" w:rsidP="21E394E2">
            <w:pPr>
              <w:pStyle w:val="ListParagraph"/>
              <w:numPr>
                <w:ilvl w:val="0"/>
                <w:numId w:val="2"/>
              </w:numPr>
              <w:spacing w:before="5"/>
              <w:ind w:left="643"/>
              <w:rPr>
                <w:rFonts w:ascii="Arial" w:eastAsiaTheme="minorEastAsia" w:hAnsi="Arial" w:cs="Arial"/>
                <w:sz w:val="20"/>
                <w:szCs w:val="20"/>
              </w:rPr>
            </w:pPr>
            <w:r w:rsidRPr="001A245D">
              <w:rPr>
                <w:rFonts w:ascii="Arial" w:hAnsi="Arial" w:cs="Arial"/>
                <w:sz w:val="20"/>
                <w:szCs w:val="20"/>
              </w:rPr>
              <w:t>Project plan, outlining objectives for each stage.</w:t>
            </w:r>
          </w:p>
          <w:p w14:paraId="053FAFAB" w14:textId="77777777" w:rsidR="00D875F4" w:rsidRDefault="00D875F4" w:rsidP="06873B59">
            <w:pPr>
              <w:rPr>
                <w:rFonts w:ascii="Arial" w:hAnsi="Arial" w:cs="Arial"/>
                <w:sz w:val="20"/>
                <w:szCs w:val="20"/>
              </w:rPr>
            </w:pPr>
          </w:p>
          <w:p w14:paraId="160BAE4B" w14:textId="37946AAF" w:rsidR="06873B59" w:rsidRPr="001A245D" w:rsidRDefault="21E394E2" w:rsidP="06873B59">
            <w:pPr>
              <w:rPr>
                <w:rFonts w:ascii="Arial" w:hAnsi="Arial" w:cs="Arial"/>
                <w:sz w:val="20"/>
                <w:szCs w:val="20"/>
              </w:rPr>
            </w:pPr>
            <w:r w:rsidRPr="001A245D">
              <w:rPr>
                <w:rFonts w:ascii="Arial" w:hAnsi="Arial" w:cs="Arial"/>
                <w:sz w:val="20"/>
                <w:szCs w:val="20"/>
              </w:rPr>
              <w:t xml:space="preserve">The Curatorial Project Proposal, including a preliminary curatorial plan of the </w:t>
            </w:r>
            <w:r w:rsidR="00965F10">
              <w:rPr>
                <w:rFonts w:ascii="Arial" w:hAnsi="Arial" w:cs="Arial"/>
                <w:sz w:val="20"/>
                <w:szCs w:val="20"/>
              </w:rPr>
              <w:t>curatorial output</w:t>
            </w:r>
            <w:r w:rsidRPr="001A245D">
              <w:rPr>
                <w:rFonts w:ascii="Arial" w:hAnsi="Arial" w:cs="Arial"/>
                <w:sz w:val="20"/>
                <w:szCs w:val="20"/>
              </w:rPr>
              <w:t xml:space="preserve"> project (e.g. a project timeline identifying next steps, and assessing the available resources to do the project) will be presented at the first Supervisory Panel</w:t>
            </w:r>
            <w:r w:rsidR="00805781">
              <w:rPr>
                <w:rFonts w:ascii="Arial" w:hAnsi="Arial" w:cs="Arial"/>
                <w:sz w:val="20"/>
                <w:szCs w:val="20"/>
              </w:rPr>
              <w:t xml:space="preserve"> </w:t>
            </w:r>
            <w:r w:rsidR="00805781">
              <w:rPr>
                <w:rFonts w:ascii="Arial" w:hAnsi="Arial" w:cs="Arial"/>
                <w:b/>
                <w:bCs/>
                <w:sz w:val="20"/>
                <w:szCs w:val="20"/>
              </w:rPr>
              <w:t>for full-time students only</w:t>
            </w:r>
            <w:r w:rsidRPr="001A245D">
              <w:rPr>
                <w:rFonts w:ascii="Arial" w:hAnsi="Arial" w:cs="Arial"/>
                <w:sz w:val="20"/>
                <w:szCs w:val="20"/>
              </w:rPr>
              <w:t>. If the relevant Panel requires it, these submissions can be reworked and resubmitted for the Confirmation Panel.</w:t>
            </w:r>
          </w:p>
        </w:tc>
        <w:tc>
          <w:tcPr>
            <w:tcW w:w="851" w:type="dxa"/>
            <w:vAlign w:val="center"/>
          </w:tcPr>
          <w:p w14:paraId="11DC6110" w14:textId="587DCDA8" w:rsidR="06873B59" w:rsidRPr="001A245D" w:rsidRDefault="00C543A2" w:rsidP="006711B7">
            <w:pPr>
              <w:jc w:val="center"/>
              <w:rPr>
                <w:rFonts w:ascii="Arial" w:hAnsi="Arial" w:cs="Arial"/>
                <w:sz w:val="20"/>
                <w:szCs w:val="20"/>
              </w:rPr>
            </w:pPr>
            <w:r w:rsidRPr="001A245D">
              <w:rPr>
                <w:rFonts w:ascii="Arial" w:hAnsi="Arial" w:cs="Arial"/>
                <w:sz w:val="20"/>
                <w:szCs w:val="20"/>
              </w:rPr>
              <w:t>1</w:t>
            </w:r>
            <w:r w:rsidR="00D875F4">
              <w:rPr>
                <w:rFonts w:ascii="Arial" w:hAnsi="Arial" w:cs="Arial"/>
                <w:sz w:val="20"/>
                <w:szCs w:val="20"/>
              </w:rPr>
              <w:t>-2</w:t>
            </w:r>
          </w:p>
        </w:tc>
        <w:tc>
          <w:tcPr>
            <w:tcW w:w="992" w:type="dxa"/>
            <w:shd w:val="clear" w:color="auto" w:fill="808080" w:themeFill="background1" w:themeFillShade="80"/>
            <w:vAlign w:val="center"/>
          </w:tcPr>
          <w:p w14:paraId="1BD315A9" w14:textId="55D0405B" w:rsidR="06873B59" w:rsidRPr="001A245D" w:rsidRDefault="06873B59" w:rsidP="006711B7">
            <w:pPr>
              <w:jc w:val="center"/>
              <w:rPr>
                <w:rFonts w:ascii="Arial" w:hAnsi="Arial" w:cs="Arial"/>
                <w:sz w:val="20"/>
                <w:szCs w:val="20"/>
              </w:rPr>
            </w:pPr>
          </w:p>
        </w:tc>
      </w:tr>
      <w:tr w:rsidR="06873B59" w:rsidRPr="001A245D" w14:paraId="2A4AEC2F" w14:textId="77777777" w:rsidTr="006711B7">
        <w:tc>
          <w:tcPr>
            <w:tcW w:w="1418" w:type="dxa"/>
            <w:vAlign w:val="center"/>
          </w:tcPr>
          <w:p w14:paraId="33A371AF" w14:textId="7930301B" w:rsidR="06873B59" w:rsidRPr="001A245D" w:rsidRDefault="06873B59" w:rsidP="006711B7">
            <w:pPr>
              <w:jc w:val="center"/>
              <w:rPr>
                <w:rFonts w:ascii="Arial" w:hAnsi="Arial" w:cs="Arial"/>
                <w:sz w:val="20"/>
                <w:szCs w:val="20"/>
              </w:rPr>
            </w:pPr>
            <w:r w:rsidRPr="001A245D">
              <w:rPr>
                <w:rFonts w:ascii="Arial" w:hAnsi="Arial" w:cs="Arial"/>
                <w:sz w:val="20"/>
                <w:szCs w:val="20"/>
              </w:rPr>
              <w:t>M</w:t>
            </w:r>
            <w:r w:rsidR="005C7EC9">
              <w:rPr>
                <w:rFonts w:ascii="Arial" w:hAnsi="Arial" w:cs="Arial"/>
                <w:sz w:val="20"/>
                <w:szCs w:val="20"/>
              </w:rPr>
              <w:t>1.3</w:t>
            </w:r>
          </w:p>
        </w:tc>
        <w:tc>
          <w:tcPr>
            <w:tcW w:w="7371" w:type="dxa"/>
          </w:tcPr>
          <w:p w14:paraId="762D7F73" w14:textId="3141BD0C" w:rsidR="06873B59" w:rsidRPr="001A245D" w:rsidRDefault="36006FB5" w:rsidP="36006FB5">
            <w:pPr>
              <w:rPr>
                <w:rFonts w:ascii="Arial" w:hAnsi="Arial" w:cs="Arial"/>
                <w:sz w:val="20"/>
                <w:szCs w:val="20"/>
              </w:rPr>
            </w:pPr>
            <w:r w:rsidRPr="001A245D">
              <w:rPr>
                <w:rFonts w:ascii="Arial" w:hAnsi="Arial" w:cs="Arial"/>
                <w:sz w:val="20"/>
                <w:szCs w:val="20"/>
              </w:rPr>
              <w:t>Demonstrate understanding of chosen curatorial topic/approach within the context of the field, in the following ways</w:t>
            </w:r>
            <w:r w:rsidR="00D875F4">
              <w:rPr>
                <w:rFonts w:ascii="Arial" w:hAnsi="Arial" w:cs="Arial"/>
                <w:sz w:val="20"/>
                <w:szCs w:val="20"/>
              </w:rPr>
              <w:t>:</w:t>
            </w:r>
          </w:p>
          <w:p w14:paraId="7B11EF06" w14:textId="16FC6249" w:rsidR="06873B59" w:rsidRPr="001A245D" w:rsidRDefault="21E394E2" w:rsidP="21E394E2">
            <w:pPr>
              <w:pStyle w:val="ListParagraph"/>
              <w:numPr>
                <w:ilvl w:val="0"/>
                <w:numId w:val="2"/>
              </w:numPr>
              <w:spacing w:line="276" w:lineRule="auto"/>
              <w:ind w:left="643"/>
              <w:rPr>
                <w:rFonts w:ascii="Arial" w:eastAsiaTheme="minorEastAsia" w:hAnsi="Arial" w:cs="Arial"/>
                <w:sz w:val="20"/>
                <w:szCs w:val="20"/>
              </w:rPr>
            </w:pPr>
            <w:r w:rsidRPr="001A245D">
              <w:rPr>
                <w:rFonts w:ascii="Arial" w:hAnsi="Arial" w:cs="Arial"/>
                <w:sz w:val="20"/>
                <w:szCs w:val="20"/>
              </w:rPr>
              <w:t xml:space="preserve">Critical Literature Review (where relevant). </w:t>
            </w:r>
          </w:p>
          <w:p w14:paraId="530F8368" w14:textId="0FE720D2" w:rsidR="06873B59" w:rsidRPr="001A245D" w:rsidRDefault="21E394E2" w:rsidP="21E394E2">
            <w:pPr>
              <w:pStyle w:val="ListParagraph"/>
              <w:numPr>
                <w:ilvl w:val="0"/>
                <w:numId w:val="2"/>
              </w:numPr>
              <w:spacing w:line="276" w:lineRule="auto"/>
              <w:ind w:left="643"/>
              <w:rPr>
                <w:rFonts w:ascii="Arial" w:eastAsiaTheme="minorEastAsia" w:hAnsi="Arial" w:cs="Arial"/>
                <w:sz w:val="20"/>
                <w:szCs w:val="20"/>
              </w:rPr>
            </w:pPr>
            <w:r w:rsidRPr="001A245D">
              <w:rPr>
                <w:rFonts w:ascii="Arial" w:hAnsi="Arial" w:cs="Arial"/>
                <w:sz w:val="20"/>
                <w:szCs w:val="20"/>
              </w:rPr>
              <w:t xml:space="preserve">Critical review of selected curatorial topic/approach </w:t>
            </w:r>
            <w:proofErr w:type="gramStart"/>
            <w:r w:rsidRPr="001A245D">
              <w:rPr>
                <w:rFonts w:ascii="Arial" w:hAnsi="Arial" w:cs="Arial"/>
                <w:sz w:val="20"/>
                <w:szCs w:val="20"/>
              </w:rPr>
              <w:t>with regard to</w:t>
            </w:r>
            <w:proofErr w:type="gramEnd"/>
            <w:r w:rsidRPr="001A245D">
              <w:rPr>
                <w:rFonts w:ascii="Arial" w:hAnsi="Arial" w:cs="Arial"/>
                <w:sz w:val="20"/>
                <w:szCs w:val="20"/>
              </w:rPr>
              <w:t xml:space="preserve"> contemporary discourses of </w:t>
            </w:r>
            <w:r w:rsidR="00965F10">
              <w:rPr>
                <w:rFonts w:ascii="Arial" w:hAnsi="Arial" w:cs="Arial"/>
                <w:sz w:val="20"/>
                <w:szCs w:val="20"/>
              </w:rPr>
              <w:t>curatorial output</w:t>
            </w:r>
            <w:r w:rsidRPr="001A245D">
              <w:rPr>
                <w:rFonts w:ascii="Arial" w:hAnsi="Arial" w:cs="Arial"/>
                <w:sz w:val="20"/>
                <w:szCs w:val="20"/>
              </w:rPr>
              <w:t xml:space="preserve"> practice. </w:t>
            </w:r>
          </w:p>
          <w:p w14:paraId="001F0D76" w14:textId="7684BA1D" w:rsidR="06873B59" w:rsidRPr="00A23E53" w:rsidRDefault="21E394E2" w:rsidP="21E394E2">
            <w:pPr>
              <w:pStyle w:val="ListParagraph"/>
              <w:numPr>
                <w:ilvl w:val="0"/>
                <w:numId w:val="2"/>
              </w:numPr>
              <w:spacing w:line="276" w:lineRule="auto"/>
              <w:ind w:left="643"/>
              <w:rPr>
                <w:rFonts w:ascii="Arial" w:eastAsiaTheme="minorEastAsia" w:hAnsi="Arial" w:cs="Arial"/>
                <w:b/>
                <w:bCs/>
                <w:sz w:val="20"/>
                <w:szCs w:val="20"/>
              </w:rPr>
            </w:pPr>
            <w:r w:rsidRPr="00A23E53">
              <w:rPr>
                <w:rFonts w:ascii="Arial" w:hAnsi="Arial" w:cs="Arial"/>
                <w:b/>
                <w:bCs/>
                <w:sz w:val="20"/>
                <w:szCs w:val="20"/>
              </w:rPr>
              <w:t>Together these Critical Reviews and the Project Proposal should comprise 10,000-15,000 words</w:t>
            </w:r>
          </w:p>
          <w:p w14:paraId="57B3219B" w14:textId="727C9692" w:rsidR="21E394E2" w:rsidRPr="001A245D" w:rsidRDefault="21E394E2" w:rsidP="21E394E2">
            <w:pPr>
              <w:spacing w:line="276" w:lineRule="auto"/>
              <w:rPr>
                <w:rFonts w:ascii="Arial" w:hAnsi="Arial" w:cs="Arial"/>
                <w:sz w:val="20"/>
                <w:szCs w:val="20"/>
              </w:rPr>
            </w:pPr>
          </w:p>
          <w:p w14:paraId="581BD768" w14:textId="039419F5" w:rsidR="06873B59" w:rsidRPr="001A245D" w:rsidRDefault="36006FB5" w:rsidP="06873B59">
            <w:pPr>
              <w:rPr>
                <w:rFonts w:ascii="Arial" w:hAnsi="Arial" w:cs="Arial"/>
                <w:sz w:val="20"/>
                <w:szCs w:val="20"/>
              </w:rPr>
            </w:pPr>
            <w:r w:rsidRPr="001A245D">
              <w:rPr>
                <w:rFonts w:ascii="Arial" w:hAnsi="Arial" w:cs="Arial"/>
                <w:sz w:val="20"/>
                <w:szCs w:val="20"/>
              </w:rPr>
              <w:t>To be presented at the first Supervisory Panel</w:t>
            </w:r>
            <w:r w:rsidR="00542792">
              <w:rPr>
                <w:rFonts w:ascii="Arial" w:hAnsi="Arial" w:cs="Arial"/>
                <w:sz w:val="20"/>
                <w:szCs w:val="20"/>
              </w:rPr>
              <w:t xml:space="preserve"> </w:t>
            </w:r>
            <w:r w:rsidR="00542792">
              <w:rPr>
                <w:rFonts w:ascii="Arial" w:hAnsi="Arial" w:cs="Arial"/>
                <w:b/>
                <w:bCs/>
                <w:sz w:val="20"/>
                <w:szCs w:val="20"/>
              </w:rPr>
              <w:t>for full-time students only</w:t>
            </w:r>
            <w:r w:rsidRPr="001A245D">
              <w:rPr>
                <w:rFonts w:ascii="Arial" w:hAnsi="Arial" w:cs="Arial"/>
                <w:sz w:val="20"/>
                <w:szCs w:val="20"/>
              </w:rPr>
              <w:t>. If the relevant Panel requires it, these submissions can be reworked and resubmitted for the Confirmation Panel.</w:t>
            </w:r>
          </w:p>
        </w:tc>
        <w:tc>
          <w:tcPr>
            <w:tcW w:w="851" w:type="dxa"/>
            <w:vAlign w:val="center"/>
          </w:tcPr>
          <w:p w14:paraId="23FAC8CD" w14:textId="6F0004C9" w:rsidR="06873B59" w:rsidRPr="001A245D" w:rsidRDefault="00C543A2" w:rsidP="006711B7">
            <w:pPr>
              <w:jc w:val="center"/>
              <w:rPr>
                <w:rFonts w:ascii="Arial" w:hAnsi="Arial" w:cs="Arial"/>
                <w:sz w:val="20"/>
                <w:szCs w:val="20"/>
              </w:rPr>
            </w:pPr>
            <w:r w:rsidRPr="001A245D">
              <w:rPr>
                <w:rFonts w:ascii="Arial" w:hAnsi="Arial" w:cs="Arial"/>
                <w:sz w:val="20"/>
                <w:szCs w:val="20"/>
              </w:rPr>
              <w:t>1</w:t>
            </w:r>
            <w:r w:rsidR="00D875F4">
              <w:rPr>
                <w:rFonts w:ascii="Arial" w:hAnsi="Arial" w:cs="Arial"/>
                <w:sz w:val="20"/>
                <w:szCs w:val="20"/>
              </w:rPr>
              <w:t>-2</w:t>
            </w:r>
          </w:p>
        </w:tc>
        <w:tc>
          <w:tcPr>
            <w:tcW w:w="992" w:type="dxa"/>
            <w:shd w:val="clear" w:color="auto" w:fill="808080" w:themeFill="background1" w:themeFillShade="80"/>
          </w:tcPr>
          <w:p w14:paraId="4B6F4726" w14:textId="41FE54F8" w:rsidR="06873B59" w:rsidRPr="001A245D" w:rsidRDefault="06873B59" w:rsidP="06873B59">
            <w:pPr>
              <w:jc w:val="center"/>
              <w:rPr>
                <w:rFonts w:ascii="Arial" w:hAnsi="Arial" w:cs="Arial"/>
                <w:sz w:val="20"/>
                <w:szCs w:val="20"/>
              </w:rPr>
            </w:pPr>
          </w:p>
        </w:tc>
      </w:tr>
    </w:tbl>
    <w:p w14:paraId="69BC43E0" w14:textId="7684E2CE" w:rsidR="006711B7" w:rsidRDefault="006711B7"/>
    <w:p w14:paraId="62FDF165" w14:textId="3CEEC201" w:rsidR="006711B7" w:rsidRPr="006711B7" w:rsidRDefault="006711B7" w:rsidP="006711B7">
      <w:pPr>
        <w:pStyle w:val="Heading3"/>
        <w:rPr>
          <w:rFonts w:ascii="Arial" w:hAnsi="Arial" w:cs="Arial"/>
          <w:b/>
          <w:bCs/>
          <w:color w:val="auto"/>
        </w:rPr>
      </w:pPr>
      <w:bookmarkStart w:id="2" w:name="_Toc126158017"/>
      <w:r w:rsidRPr="006711B7">
        <w:rPr>
          <w:rFonts w:ascii="Arial" w:hAnsi="Arial" w:cs="Arial"/>
          <w:b/>
          <w:bCs/>
          <w:color w:val="auto"/>
        </w:rPr>
        <w:t>DUE BY: the part-time interim Supervisory Panel</w:t>
      </w:r>
      <w:r w:rsidR="00A60666">
        <w:rPr>
          <w:rFonts w:ascii="Arial" w:hAnsi="Arial" w:cs="Arial"/>
          <w:b/>
          <w:bCs/>
          <w:color w:val="auto"/>
        </w:rPr>
        <w:t xml:space="preserve"> - </w:t>
      </w:r>
      <w:r w:rsidRPr="006711B7">
        <w:rPr>
          <w:rFonts w:ascii="Arial" w:hAnsi="Arial" w:cs="Arial"/>
          <w:b/>
          <w:bCs/>
          <w:i/>
          <w:iCs/>
          <w:color w:val="auto"/>
        </w:rPr>
        <w:t>Part-Time Students ONLY</w:t>
      </w:r>
      <w:bookmarkEnd w:id="2"/>
      <w:r w:rsidRPr="006711B7">
        <w:rPr>
          <w:rFonts w:ascii="Arial" w:hAnsi="Arial" w:cs="Arial"/>
          <w:b/>
          <w:bCs/>
          <w:i/>
          <w:iCs/>
          <w:color w:val="auto"/>
        </w:rPr>
        <w:t xml:space="preserve"> </w:t>
      </w:r>
    </w:p>
    <w:tbl>
      <w:tblPr>
        <w:tblStyle w:val="TableGrid"/>
        <w:tblW w:w="10632" w:type="dxa"/>
        <w:tblInd w:w="-856" w:type="dxa"/>
        <w:tblLook w:val="04A0" w:firstRow="1" w:lastRow="0" w:firstColumn="1" w:lastColumn="0" w:noHBand="0" w:noVBand="1"/>
      </w:tblPr>
      <w:tblGrid>
        <w:gridCol w:w="1418"/>
        <w:gridCol w:w="7371"/>
        <w:gridCol w:w="851"/>
        <w:gridCol w:w="992"/>
      </w:tblGrid>
      <w:tr w:rsidR="006711B7" w:rsidRPr="001A245D" w14:paraId="7C0EC693" w14:textId="77777777" w:rsidTr="006711B7">
        <w:tc>
          <w:tcPr>
            <w:tcW w:w="1418" w:type="dxa"/>
            <w:vAlign w:val="center"/>
          </w:tcPr>
          <w:p w14:paraId="20DDB5E9" w14:textId="5D6D88F5" w:rsidR="006711B7" w:rsidRPr="001A245D" w:rsidRDefault="006711B7" w:rsidP="006711B7">
            <w:pPr>
              <w:jc w:val="center"/>
              <w:rPr>
                <w:rFonts w:ascii="Arial" w:hAnsi="Arial" w:cs="Arial"/>
                <w:sz w:val="20"/>
                <w:szCs w:val="20"/>
              </w:rPr>
            </w:pPr>
            <w:r w:rsidRPr="001A245D">
              <w:rPr>
                <w:rFonts w:ascii="Arial" w:hAnsi="Arial" w:cs="Arial"/>
                <w:b/>
                <w:sz w:val="20"/>
                <w:szCs w:val="20"/>
              </w:rPr>
              <w:t>Milestone</w:t>
            </w:r>
          </w:p>
        </w:tc>
        <w:tc>
          <w:tcPr>
            <w:tcW w:w="7371" w:type="dxa"/>
            <w:vAlign w:val="center"/>
          </w:tcPr>
          <w:p w14:paraId="749861E4" w14:textId="4E2C129E" w:rsidR="006711B7" w:rsidRPr="001A245D" w:rsidRDefault="006711B7" w:rsidP="006711B7">
            <w:pPr>
              <w:jc w:val="center"/>
              <w:rPr>
                <w:rFonts w:ascii="Arial" w:hAnsi="Arial" w:cs="Arial"/>
                <w:sz w:val="20"/>
                <w:szCs w:val="20"/>
              </w:rPr>
            </w:pPr>
            <w:r w:rsidRPr="001A245D">
              <w:rPr>
                <w:rFonts w:ascii="Arial" w:hAnsi="Arial" w:cs="Arial"/>
                <w:b/>
                <w:sz w:val="20"/>
                <w:szCs w:val="20"/>
              </w:rPr>
              <w:t>Requirement</w:t>
            </w:r>
          </w:p>
        </w:tc>
        <w:tc>
          <w:tcPr>
            <w:tcW w:w="851" w:type="dxa"/>
            <w:shd w:val="clear" w:color="auto" w:fill="auto"/>
            <w:vAlign w:val="center"/>
          </w:tcPr>
          <w:p w14:paraId="14F05527" w14:textId="0BD31BA8" w:rsidR="006711B7" w:rsidRPr="001A245D" w:rsidRDefault="006711B7" w:rsidP="006711B7">
            <w:pPr>
              <w:jc w:val="center"/>
              <w:rPr>
                <w:rFonts w:ascii="Arial" w:hAnsi="Arial" w:cs="Arial"/>
                <w:sz w:val="20"/>
                <w:szCs w:val="20"/>
              </w:rPr>
            </w:pPr>
            <w:r>
              <w:rPr>
                <w:rFonts w:ascii="Arial" w:hAnsi="Arial" w:cs="Arial"/>
                <w:b/>
                <w:bCs/>
                <w:iCs/>
                <w:sz w:val="20"/>
                <w:szCs w:val="20"/>
              </w:rPr>
              <w:t>Full Time term</w:t>
            </w:r>
          </w:p>
        </w:tc>
        <w:tc>
          <w:tcPr>
            <w:tcW w:w="992" w:type="dxa"/>
            <w:shd w:val="clear" w:color="auto" w:fill="auto"/>
            <w:vAlign w:val="center"/>
          </w:tcPr>
          <w:p w14:paraId="62FF6D3E" w14:textId="3CD8B0DB" w:rsidR="006711B7" w:rsidRDefault="006711B7" w:rsidP="006711B7">
            <w:pPr>
              <w:jc w:val="center"/>
              <w:rPr>
                <w:rFonts w:ascii="Arial" w:hAnsi="Arial" w:cs="Arial"/>
                <w:sz w:val="20"/>
                <w:szCs w:val="20"/>
              </w:rPr>
            </w:pPr>
            <w:r>
              <w:rPr>
                <w:rFonts w:ascii="Arial" w:hAnsi="Arial" w:cs="Arial"/>
                <w:b/>
                <w:bCs/>
                <w:iCs/>
                <w:sz w:val="20"/>
                <w:szCs w:val="20"/>
              </w:rPr>
              <w:t>Part Time term</w:t>
            </w:r>
          </w:p>
        </w:tc>
      </w:tr>
      <w:tr w:rsidR="00542792" w:rsidRPr="001A245D" w14:paraId="0DF8C1D3" w14:textId="77777777" w:rsidTr="006711B7">
        <w:tc>
          <w:tcPr>
            <w:tcW w:w="1418" w:type="dxa"/>
            <w:vAlign w:val="center"/>
          </w:tcPr>
          <w:p w14:paraId="5585438C" w14:textId="56FF5479" w:rsidR="00542792" w:rsidRPr="001A245D" w:rsidRDefault="00542792" w:rsidP="006711B7">
            <w:pPr>
              <w:jc w:val="center"/>
              <w:rPr>
                <w:rFonts w:ascii="Arial" w:hAnsi="Arial" w:cs="Arial"/>
                <w:sz w:val="20"/>
                <w:szCs w:val="20"/>
              </w:rPr>
            </w:pPr>
            <w:r w:rsidRPr="001A245D">
              <w:rPr>
                <w:rFonts w:ascii="Arial" w:hAnsi="Arial" w:cs="Arial"/>
                <w:sz w:val="20"/>
                <w:szCs w:val="20"/>
              </w:rPr>
              <w:t>M</w:t>
            </w:r>
            <w:r>
              <w:rPr>
                <w:rFonts w:ascii="Arial" w:hAnsi="Arial" w:cs="Arial"/>
                <w:sz w:val="20"/>
                <w:szCs w:val="20"/>
              </w:rPr>
              <w:t>1.2</w:t>
            </w:r>
          </w:p>
        </w:tc>
        <w:tc>
          <w:tcPr>
            <w:tcW w:w="7371" w:type="dxa"/>
          </w:tcPr>
          <w:p w14:paraId="1C588066" w14:textId="0B75C46D" w:rsidR="00542792" w:rsidRPr="001A245D" w:rsidRDefault="00542792" w:rsidP="00542792">
            <w:pPr>
              <w:rPr>
                <w:rFonts w:ascii="Arial" w:hAnsi="Arial" w:cs="Arial"/>
                <w:sz w:val="20"/>
                <w:szCs w:val="20"/>
              </w:rPr>
            </w:pPr>
            <w:r w:rsidRPr="001A245D">
              <w:rPr>
                <w:rFonts w:ascii="Arial" w:hAnsi="Arial" w:cs="Arial"/>
                <w:sz w:val="20"/>
                <w:szCs w:val="20"/>
              </w:rPr>
              <w:t xml:space="preserve">Choose a curatorial theme and demonstrate the wider significance/impact of the theme and curatorial approach with respect to contemporary discourses concerning the production, distribution, and reception of </w:t>
            </w:r>
            <w:r w:rsidR="00965F10">
              <w:rPr>
                <w:rFonts w:ascii="Arial" w:hAnsi="Arial" w:cs="Arial"/>
                <w:sz w:val="20"/>
                <w:szCs w:val="20"/>
              </w:rPr>
              <w:t>curatorial output</w:t>
            </w:r>
            <w:r w:rsidRPr="001A245D">
              <w:rPr>
                <w:rFonts w:ascii="Arial" w:hAnsi="Arial" w:cs="Arial"/>
                <w:sz w:val="20"/>
                <w:szCs w:val="20"/>
              </w:rPr>
              <w:t xml:space="preserve">s. To </w:t>
            </w:r>
            <w:r w:rsidRPr="001A245D">
              <w:rPr>
                <w:rFonts w:ascii="Arial" w:hAnsi="Arial" w:cs="Arial"/>
                <w:sz w:val="20"/>
                <w:szCs w:val="20"/>
              </w:rPr>
              <w:lastRenderedPageBreak/>
              <w:t>demonstrate this</w:t>
            </w:r>
            <w:r>
              <w:rPr>
                <w:rFonts w:ascii="Arial" w:hAnsi="Arial" w:cs="Arial"/>
                <w:sz w:val="20"/>
                <w:szCs w:val="20"/>
              </w:rPr>
              <w:t>,</w:t>
            </w:r>
            <w:r w:rsidRPr="001A245D">
              <w:rPr>
                <w:rFonts w:ascii="Arial" w:hAnsi="Arial" w:cs="Arial"/>
                <w:sz w:val="20"/>
                <w:szCs w:val="20"/>
              </w:rPr>
              <w:t xml:space="preserve"> </w:t>
            </w:r>
            <w:r w:rsidRPr="00E01F1A">
              <w:rPr>
                <w:rFonts w:ascii="Arial" w:hAnsi="Arial" w:cs="Arial"/>
                <w:b/>
                <w:bCs/>
                <w:sz w:val="20"/>
                <w:szCs w:val="20"/>
              </w:rPr>
              <w:t>create a Curatorial Project Proposal</w:t>
            </w:r>
            <w:r w:rsidRPr="001A245D">
              <w:rPr>
                <w:rFonts w:ascii="Arial" w:hAnsi="Arial" w:cs="Arial"/>
                <w:sz w:val="20"/>
                <w:szCs w:val="20"/>
              </w:rPr>
              <w:t xml:space="preserve">, including (dependent on subject area):  </w:t>
            </w:r>
          </w:p>
          <w:p w14:paraId="0A4285C0" w14:textId="70819A8E" w:rsidR="00542792" w:rsidRPr="001A245D" w:rsidRDefault="00542792" w:rsidP="00542792">
            <w:pPr>
              <w:pStyle w:val="ListParagraph"/>
              <w:numPr>
                <w:ilvl w:val="0"/>
                <w:numId w:val="2"/>
              </w:numPr>
              <w:spacing w:before="5"/>
              <w:ind w:left="643"/>
              <w:rPr>
                <w:rFonts w:ascii="Arial" w:eastAsiaTheme="minorEastAsia" w:hAnsi="Arial" w:cs="Arial"/>
                <w:sz w:val="20"/>
                <w:szCs w:val="20"/>
              </w:rPr>
            </w:pPr>
            <w:r w:rsidRPr="001A245D">
              <w:rPr>
                <w:rFonts w:ascii="Arial" w:hAnsi="Arial" w:cs="Arial"/>
                <w:sz w:val="20"/>
                <w:szCs w:val="20"/>
              </w:rPr>
              <w:t xml:space="preserve">Description of curatorial thesis and </w:t>
            </w:r>
            <w:r w:rsidR="00965F10">
              <w:rPr>
                <w:rFonts w:ascii="Arial" w:hAnsi="Arial" w:cs="Arial"/>
                <w:sz w:val="20"/>
                <w:szCs w:val="20"/>
              </w:rPr>
              <w:t>curatorial output</w:t>
            </w:r>
            <w:r w:rsidRPr="001A245D">
              <w:rPr>
                <w:rFonts w:ascii="Arial" w:hAnsi="Arial" w:cs="Arial"/>
                <w:sz w:val="20"/>
                <w:szCs w:val="20"/>
              </w:rPr>
              <w:t xml:space="preserve"> contents (this should include a provisional working title, a detailed explanation of the general concept, and a list and brief discussion of proposed or potential artists/works). </w:t>
            </w:r>
          </w:p>
          <w:p w14:paraId="3511CF2C" w14:textId="77777777" w:rsidR="00542792" w:rsidRPr="001A245D" w:rsidRDefault="00542792" w:rsidP="00542792">
            <w:pPr>
              <w:pStyle w:val="ListParagraph"/>
              <w:numPr>
                <w:ilvl w:val="0"/>
                <w:numId w:val="2"/>
              </w:numPr>
              <w:spacing w:before="5"/>
              <w:ind w:left="643"/>
              <w:rPr>
                <w:rFonts w:ascii="Arial" w:eastAsiaTheme="minorEastAsia" w:hAnsi="Arial" w:cs="Arial"/>
                <w:sz w:val="20"/>
                <w:szCs w:val="20"/>
              </w:rPr>
            </w:pPr>
            <w:r w:rsidRPr="001A245D">
              <w:rPr>
                <w:rFonts w:ascii="Arial" w:hAnsi="Arial" w:cs="Arial"/>
                <w:sz w:val="20"/>
                <w:szCs w:val="20"/>
              </w:rPr>
              <w:t>Identification of central curatorial problems/strategies to be addressed.</w:t>
            </w:r>
          </w:p>
          <w:p w14:paraId="07459C36" w14:textId="77777777" w:rsidR="00542792" w:rsidRPr="001A245D" w:rsidRDefault="00542792" w:rsidP="00542792">
            <w:pPr>
              <w:pStyle w:val="ListParagraph"/>
              <w:numPr>
                <w:ilvl w:val="0"/>
                <w:numId w:val="2"/>
              </w:numPr>
              <w:spacing w:before="5"/>
              <w:ind w:left="643"/>
              <w:rPr>
                <w:rFonts w:ascii="Arial" w:eastAsiaTheme="minorEastAsia" w:hAnsi="Arial" w:cs="Arial"/>
                <w:sz w:val="20"/>
                <w:szCs w:val="20"/>
              </w:rPr>
            </w:pPr>
            <w:r w:rsidRPr="001A245D">
              <w:rPr>
                <w:rFonts w:ascii="Arial" w:hAnsi="Arial" w:cs="Arial"/>
                <w:sz w:val="20"/>
                <w:szCs w:val="20"/>
              </w:rPr>
              <w:t xml:space="preserve">Methodological considerations. </w:t>
            </w:r>
          </w:p>
          <w:p w14:paraId="14867333" w14:textId="77777777" w:rsidR="00542792" w:rsidRPr="001A245D" w:rsidRDefault="00542792" w:rsidP="00542792">
            <w:pPr>
              <w:pStyle w:val="ListParagraph"/>
              <w:numPr>
                <w:ilvl w:val="0"/>
                <w:numId w:val="2"/>
              </w:numPr>
              <w:spacing w:before="5"/>
              <w:ind w:left="643"/>
              <w:rPr>
                <w:rFonts w:ascii="Arial" w:eastAsiaTheme="minorEastAsia" w:hAnsi="Arial" w:cs="Arial"/>
                <w:sz w:val="20"/>
                <w:szCs w:val="20"/>
              </w:rPr>
            </w:pPr>
            <w:r w:rsidRPr="001A245D">
              <w:rPr>
                <w:rFonts w:ascii="Arial" w:hAnsi="Arial" w:cs="Arial"/>
                <w:sz w:val="20"/>
                <w:szCs w:val="20"/>
              </w:rPr>
              <w:t xml:space="preserve">Feasibility Report – identifying sources, access and ethical considerations </w:t>
            </w:r>
          </w:p>
          <w:p w14:paraId="04FE2C1F" w14:textId="77777777" w:rsidR="00542792" w:rsidRPr="001A245D" w:rsidRDefault="00542792" w:rsidP="00542792">
            <w:pPr>
              <w:pStyle w:val="ListParagraph"/>
              <w:numPr>
                <w:ilvl w:val="0"/>
                <w:numId w:val="2"/>
              </w:numPr>
              <w:spacing w:before="5"/>
              <w:ind w:left="643"/>
              <w:rPr>
                <w:rFonts w:ascii="Arial" w:eastAsiaTheme="minorEastAsia" w:hAnsi="Arial" w:cs="Arial"/>
                <w:sz w:val="20"/>
                <w:szCs w:val="20"/>
              </w:rPr>
            </w:pPr>
            <w:r w:rsidRPr="001A245D">
              <w:rPr>
                <w:rFonts w:ascii="Arial" w:hAnsi="Arial" w:cs="Arial"/>
                <w:sz w:val="20"/>
                <w:szCs w:val="20"/>
              </w:rPr>
              <w:t>Project plan, outlining objectives for each stage.</w:t>
            </w:r>
          </w:p>
          <w:p w14:paraId="25EF4468" w14:textId="77777777" w:rsidR="00542792" w:rsidRDefault="00542792" w:rsidP="00542792">
            <w:pPr>
              <w:rPr>
                <w:rFonts w:ascii="Arial" w:hAnsi="Arial" w:cs="Arial"/>
                <w:sz w:val="20"/>
                <w:szCs w:val="20"/>
              </w:rPr>
            </w:pPr>
          </w:p>
          <w:p w14:paraId="747D2D1F" w14:textId="76665A18" w:rsidR="00542792" w:rsidRPr="001A245D" w:rsidRDefault="00542792" w:rsidP="00542792">
            <w:pPr>
              <w:rPr>
                <w:rFonts w:ascii="Arial" w:hAnsi="Arial" w:cs="Arial"/>
                <w:sz w:val="20"/>
                <w:szCs w:val="20"/>
              </w:rPr>
            </w:pPr>
            <w:r w:rsidRPr="001A245D">
              <w:rPr>
                <w:rFonts w:ascii="Arial" w:hAnsi="Arial" w:cs="Arial"/>
                <w:sz w:val="20"/>
                <w:szCs w:val="20"/>
              </w:rPr>
              <w:t xml:space="preserve">The Curatorial Project Proposal, including a preliminary curatorial plan of the </w:t>
            </w:r>
            <w:r w:rsidR="00965F10">
              <w:rPr>
                <w:rFonts w:ascii="Arial" w:hAnsi="Arial" w:cs="Arial"/>
                <w:sz w:val="20"/>
                <w:szCs w:val="20"/>
              </w:rPr>
              <w:t>curatorial output</w:t>
            </w:r>
            <w:r w:rsidRPr="001A245D">
              <w:rPr>
                <w:rFonts w:ascii="Arial" w:hAnsi="Arial" w:cs="Arial"/>
                <w:sz w:val="20"/>
                <w:szCs w:val="20"/>
              </w:rPr>
              <w:t xml:space="preserve"> project (e.g. a project timeline identifying next steps, and assessing the available resources to do the project) will be presented at the </w:t>
            </w:r>
            <w:r>
              <w:rPr>
                <w:rFonts w:ascii="Arial" w:hAnsi="Arial" w:cs="Arial"/>
                <w:sz w:val="20"/>
                <w:szCs w:val="20"/>
              </w:rPr>
              <w:t>interim</w:t>
            </w:r>
            <w:r w:rsidRPr="001A245D">
              <w:rPr>
                <w:rFonts w:ascii="Arial" w:hAnsi="Arial" w:cs="Arial"/>
                <w:sz w:val="20"/>
                <w:szCs w:val="20"/>
              </w:rPr>
              <w:t xml:space="preserve"> Supervisory Panel</w:t>
            </w:r>
            <w:r>
              <w:rPr>
                <w:rFonts w:ascii="Arial" w:hAnsi="Arial" w:cs="Arial"/>
                <w:sz w:val="20"/>
                <w:szCs w:val="20"/>
              </w:rPr>
              <w:t xml:space="preserve"> </w:t>
            </w:r>
            <w:r>
              <w:rPr>
                <w:rFonts w:ascii="Arial" w:hAnsi="Arial" w:cs="Arial"/>
                <w:b/>
                <w:bCs/>
                <w:sz w:val="20"/>
                <w:szCs w:val="20"/>
              </w:rPr>
              <w:t>for part-time students only</w:t>
            </w:r>
            <w:r w:rsidRPr="001A245D">
              <w:rPr>
                <w:rFonts w:ascii="Arial" w:hAnsi="Arial" w:cs="Arial"/>
                <w:sz w:val="20"/>
                <w:szCs w:val="20"/>
              </w:rPr>
              <w:t>. If the relevant Panel requires it, these submissions can be reworked and resubmitted for the Confirmation Panel.</w:t>
            </w:r>
          </w:p>
        </w:tc>
        <w:tc>
          <w:tcPr>
            <w:tcW w:w="851" w:type="dxa"/>
            <w:shd w:val="clear" w:color="auto" w:fill="808080" w:themeFill="background1" w:themeFillShade="80"/>
          </w:tcPr>
          <w:p w14:paraId="0138E13F" w14:textId="77777777" w:rsidR="00542792" w:rsidRPr="001A245D" w:rsidRDefault="00542792" w:rsidP="00542792">
            <w:pPr>
              <w:jc w:val="center"/>
              <w:rPr>
                <w:rFonts w:ascii="Arial" w:hAnsi="Arial" w:cs="Arial"/>
                <w:sz w:val="20"/>
                <w:szCs w:val="20"/>
              </w:rPr>
            </w:pPr>
          </w:p>
        </w:tc>
        <w:tc>
          <w:tcPr>
            <w:tcW w:w="992" w:type="dxa"/>
            <w:shd w:val="clear" w:color="auto" w:fill="auto"/>
            <w:vAlign w:val="center"/>
          </w:tcPr>
          <w:p w14:paraId="7E25DF69" w14:textId="2BBB21AD" w:rsidR="00542792" w:rsidRPr="001A245D" w:rsidDel="002A560A" w:rsidRDefault="00542792" w:rsidP="006711B7">
            <w:pPr>
              <w:jc w:val="center"/>
              <w:rPr>
                <w:rFonts w:ascii="Arial" w:hAnsi="Arial" w:cs="Arial"/>
                <w:sz w:val="20"/>
                <w:szCs w:val="20"/>
              </w:rPr>
            </w:pPr>
            <w:r>
              <w:rPr>
                <w:rFonts w:ascii="Arial" w:hAnsi="Arial" w:cs="Arial"/>
                <w:sz w:val="20"/>
                <w:szCs w:val="20"/>
              </w:rPr>
              <w:t>4-5</w:t>
            </w:r>
          </w:p>
        </w:tc>
      </w:tr>
      <w:tr w:rsidR="00542792" w:rsidRPr="001A245D" w14:paraId="05FB33B1" w14:textId="77777777" w:rsidTr="006711B7">
        <w:tc>
          <w:tcPr>
            <w:tcW w:w="1418" w:type="dxa"/>
            <w:vAlign w:val="center"/>
          </w:tcPr>
          <w:p w14:paraId="7298A522" w14:textId="525A721A" w:rsidR="00542792" w:rsidRPr="001A245D" w:rsidRDefault="00542792" w:rsidP="006711B7">
            <w:pPr>
              <w:jc w:val="center"/>
              <w:rPr>
                <w:rFonts w:ascii="Arial" w:hAnsi="Arial" w:cs="Arial"/>
                <w:sz w:val="20"/>
                <w:szCs w:val="20"/>
              </w:rPr>
            </w:pPr>
            <w:r w:rsidRPr="001A245D">
              <w:rPr>
                <w:rFonts w:ascii="Arial" w:hAnsi="Arial" w:cs="Arial"/>
                <w:sz w:val="20"/>
                <w:szCs w:val="20"/>
              </w:rPr>
              <w:t>M</w:t>
            </w:r>
            <w:r>
              <w:rPr>
                <w:rFonts w:ascii="Arial" w:hAnsi="Arial" w:cs="Arial"/>
                <w:sz w:val="20"/>
                <w:szCs w:val="20"/>
              </w:rPr>
              <w:t>1.3</w:t>
            </w:r>
          </w:p>
        </w:tc>
        <w:tc>
          <w:tcPr>
            <w:tcW w:w="7371" w:type="dxa"/>
          </w:tcPr>
          <w:p w14:paraId="72D83F16" w14:textId="77777777" w:rsidR="00542792" w:rsidRPr="001A245D" w:rsidRDefault="00542792" w:rsidP="00542792">
            <w:pPr>
              <w:rPr>
                <w:rFonts w:ascii="Arial" w:hAnsi="Arial" w:cs="Arial"/>
                <w:sz w:val="20"/>
                <w:szCs w:val="20"/>
              </w:rPr>
            </w:pPr>
            <w:r w:rsidRPr="001A245D">
              <w:rPr>
                <w:rFonts w:ascii="Arial" w:hAnsi="Arial" w:cs="Arial"/>
                <w:sz w:val="20"/>
                <w:szCs w:val="20"/>
              </w:rPr>
              <w:t>Demonstrate understanding of chosen curatorial topic/approach within the context of the field, in the following ways</w:t>
            </w:r>
            <w:r>
              <w:rPr>
                <w:rFonts w:ascii="Arial" w:hAnsi="Arial" w:cs="Arial"/>
                <w:sz w:val="20"/>
                <w:szCs w:val="20"/>
              </w:rPr>
              <w:t>:</w:t>
            </w:r>
          </w:p>
          <w:p w14:paraId="6CF9218E" w14:textId="77777777" w:rsidR="00542792" w:rsidRPr="001A245D" w:rsidRDefault="00542792" w:rsidP="00542792">
            <w:pPr>
              <w:pStyle w:val="ListParagraph"/>
              <w:numPr>
                <w:ilvl w:val="0"/>
                <w:numId w:val="2"/>
              </w:numPr>
              <w:spacing w:line="276" w:lineRule="auto"/>
              <w:ind w:left="643"/>
              <w:rPr>
                <w:rFonts w:ascii="Arial" w:eastAsiaTheme="minorEastAsia" w:hAnsi="Arial" w:cs="Arial"/>
                <w:sz w:val="20"/>
                <w:szCs w:val="20"/>
              </w:rPr>
            </w:pPr>
            <w:r w:rsidRPr="001A245D">
              <w:rPr>
                <w:rFonts w:ascii="Arial" w:hAnsi="Arial" w:cs="Arial"/>
                <w:sz w:val="20"/>
                <w:szCs w:val="20"/>
              </w:rPr>
              <w:t xml:space="preserve">Critical Literature Review (where relevant). </w:t>
            </w:r>
          </w:p>
          <w:p w14:paraId="2C893A73" w14:textId="1245C0B1" w:rsidR="00542792" w:rsidRPr="001A245D" w:rsidRDefault="00542792" w:rsidP="00542792">
            <w:pPr>
              <w:pStyle w:val="ListParagraph"/>
              <w:numPr>
                <w:ilvl w:val="0"/>
                <w:numId w:val="2"/>
              </w:numPr>
              <w:spacing w:line="276" w:lineRule="auto"/>
              <w:ind w:left="643"/>
              <w:rPr>
                <w:rFonts w:ascii="Arial" w:eastAsiaTheme="minorEastAsia" w:hAnsi="Arial" w:cs="Arial"/>
                <w:sz w:val="20"/>
                <w:szCs w:val="20"/>
              </w:rPr>
            </w:pPr>
            <w:r w:rsidRPr="001A245D">
              <w:rPr>
                <w:rFonts w:ascii="Arial" w:hAnsi="Arial" w:cs="Arial"/>
                <w:sz w:val="20"/>
                <w:szCs w:val="20"/>
              </w:rPr>
              <w:t xml:space="preserve">Critical review of selected curatorial topic/approach </w:t>
            </w:r>
            <w:proofErr w:type="gramStart"/>
            <w:r w:rsidRPr="001A245D">
              <w:rPr>
                <w:rFonts w:ascii="Arial" w:hAnsi="Arial" w:cs="Arial"/>
                <w:sz w:val="20"/>
                <w:szCs w:val="20"/>
              </w:rPr>
              <w:t>with regard to</w:t>
            </w:r>
            <w:proofErr w:type="gramEnd"/>
            <w:r w:rsidRPr="001A245D">
              <w:rPr>
                <w:rFonts w:ascii="Arial" w:hAnsi="Arial" w:cs="Arial"/>
                <w:sz w:val="20"/>
                <w:szCs w:val="20"/>
              </w:rPr>
              <w:t xml:space="preserve"> contemporary discourses of </w:t>
            </w:r>
            <w:r w:rsidR="00965F10">
              <w:rPr>
                <w:rFonts w:ascii="Arial" w:hAnsi="Arial" w:cs="Arial"/>
                <w:sz w:val="20"/>
                <w:szCs w:val="20"/>
              </w:rPr>
              <w:t>curatorial output</w:t>
            </w:r>
            <w:r w:rsidRPr="001A245D">
              <w:rPr>
                <w:rFonts w:ascii="Arial" w:hAnsi="Arial" w:cs="Arial"/>
                <w:sz w:val="20"/>
                <w:szCs w:val="20"/>
              </w:rPr>
              <w:t xml:space="preserve"> practice. </w:t>
            </w:r>
          </w:p>
          <w:p w14:paraId="27941CFA" w14:textId="77777777" w:rsidR="00542792" w:rsidRPr="00E01F1A" w:rsidRDefault="00542792" w:rsidP="00542792">
            <w:pPr>
              <w:pStyle w:val="ListParagraph"/>
              <w:numPr>
                <w:ilvl w:val="0"/>
                <w:numId w:val="2"/>
              </w:numPr>
              <w:spacing w:line="276" w:lineRule="auto"/>
              <w:ind w:left="643"/>
              <w:rPr>
                <w:rFonts w:ascii="Arial" w:eastAsiaTheme="minorEastAsia" w:hAnsi="Arial" w:cs="Arial"/>
                <w:b/>
                <w:bCs/>
                <w:sz w:val="20"/>
                <w:szCs w:val="20"/>
              </w:rPr>
            </w:pPr>
            <w:r w:rsidRPr="00E01F1A">
              <w:rPr>
                <w:rFonts w:ascii="Arial" w:hAnsi="Arial" w:cs="Arial"/>
                <w:b/>
                <w:bCs/>
                <w:sz w:val="20"/>
                <w:szCs w:val="20"/>
              </w:rPr>
              <w:t>Together these Critical Reviews and the Project Proposal should comprise 10,000-15,000 words</w:t>
            </w:r>
          </w:p>
          <w:p w14:paraId="78287C6E" w14:textId="77777777" w:rsidR="00542792" w:rsidRPr="001A245D" w:rsidRDefault="00542792" w:rsidP="00542792">
            <w:pPr>
              <w:spacing w:line="276" w:lineRule="auto"/>
              <w:rPr>
                <w:rFonts w:ascii="Arial" w:hAnsi="Arial" w:cs="Arial"/>
                <w:sz w:val="20"/>
                <w:szCs w:val="20"/>
              </w:rPr>
            </w:pPr>
          </w:p>
          <w:p w14:paraId="65040CA0" w14:textId="4DB65D66" w:rsidR="00542792" w:rsidRPr="001A245D" w:rsidRDefault="00542792" w:rsidP="00542792">
            <w:pPr>
              <w:rPr>
                <w:rFonts w:ascii="Arial" w:hAnsi="Arial" w:cs="Arial"/>
                <w:sz w:val="20"/>
                <w:szCs w:val="20"/>
              </w:rPr>
            </w:pPr>
            <w:r w:rsidRPr="001A245D">
              <w:rPr>
                <w:rFonts w:ascii="Arial" w:hAnsi="Arial" w:cs="Arial"/>
                <w:sz w:val="20"/>
                <w:szCs w:val="20"/>
              </w:rPr>
              <w:t xml:space="preserve">To be presented at the </w:t>
            </w:r>
            <w:r>
              <w:rPr>
                <w:rFonts w:ascii="Arial" w:hAnsi="Arial" w:cs="Arial"/>
                <w:sz w:val="20"/>
                <w:szCs w:val="20"/>
              </w:rPr>
              <w:t>interim</w:t>
            </w:r>
            <w:r w:rsidRPr="001A245D">
              <w:rPr>
                <w:rFonts w:ascii="Arial" w:hAnsi="Arial" w:cs="Arial"/>
                <w:sz w:val="20"/>
                <w:szCs w:val="20"/>
              </w:rPr>
              <w:t xml:space="preserve"> Supervisory Panel</w:t>
            </w:r>
            <w:r>
              <w:rPr>
                <w:rFonts w:ascii="Arial" w:hAnsi="Arial" w:cs="Arial"/>
                <w:sz w:val="20"/>
                <w:szCs w:val="20"/>
              </w:rPr>
              <w:t xml:space="preserve"> </w:t>
            </w:r>
            <w:r>
              <w:rPr>
                <w:rFonts w:ascii="Arial" w:hAnsi="Arial" w:cs="Arial"/>
                <w:b/>
                <w:bCs/>
                <w:sz w:val="20"/>
                <w:szCs w:val="20"/>
              </w:rPr>
              <w:t>for part-time students only</w:t>
            </w:r>
            <w:r w:rsidRPr="001A245D">
              <w:rPr>
                <w:rFonts w:ascii="Arial" w:hAnsi="Arial" w:cs="Arial"/>
                <w:sz w:val="20"/>
                <w:szCs w:val="20"/>
              </w:rPr>
              <w:t>. If the relevant Panel requires it, these submissions can be reworked and resubmitted for the Confirmation Panel.</w:t>
            </w:r>
          </w:p>
        </w:tc>
        <w:tc>
          <w:tcPr>
            <w:tcW w:w="851" w:type="dxa"/>
            <w:shd w:val="clear" w:color="auto" w:fill="808080" w:themeFill="background1" w:themeFillShade="80"/>
          </w:tcPr>
          <w:p w14:paraId="676538F4" w14:textId="77777777" w:rsidR="00542792" w:rsidRPr="001A245D" w:rsidRDefault="00542792" w:rsidP="00542792">
            <w:pPr>
              <w:jc w:val="center"/>
              <w:rPr>
                <w:rFonts w:ascii="Arial" w:hAnsi="Arial" w:cs="Arial"/>
                <w:sz w:val="20"/>
                <w:szCs w:val="20"/>
              </w:rPr>
            </w:pPr>
          </w:p>
        </w:tc>
        <w:tc>
          <w:tcPr>
            <w:tcW w:w="992" w:type="dxa"/>
            <w:shd w:val="clear" w:color="auto" w:fill="auto"/>
            <w:vAlign w:val="center"/>
          </w:tcPr>
          <w:p w14:paraId="3146D8E2" w14:textId="3F317F3C" w:rsidR="00542792" w:rsidRPr="001A245D" w:rsidDel="002A560A" w:rsidRDefault="00542792" w:rsidP="006711B7">
            <w:pPr>
              <w:jc w:val="center"/>
              <w:rPr>
                <w:rFonts w:ascii="Arial" w:hAnsi="Arial" w:cs="Arial"/>
                <w:sz w:val="20"/>
                <w:szCs w:val="20"/>
              </w:rPr>
            </w:pPr>
            <w:r>
              <w:rPr>
                <w:rFonts w:ascii="Arial" w:hAnsi="Arial" w:cs="Arial"/>
                <w:sz w:val="20"/>
                <w:szCs w:val="20"/>
              </w:rPr>
              <w:t>4-5</w:t>
            </w:r>
          </w:p>
        </w:tc>
      </w:tr>
    </w:tbl>
    <w:p w14:paraId="60059D92" w14:textId="527AC5FA" w:rsidR="006711B7" w:rsidRDefault="006711B7"/>
    <w:p w14:paraId="4B09DCCA" w14:textId="2E957496" w:rsidR="006711B7" w:rsidRDefault="006711B7" w:rsidP="006711B7">
      <w:pPr>
        <w:pStyle w:val="Heading3"/>
      </w:pPr>
      <w:bookmarkStart w:id="3" w:name="_Toc126158018"/>
      <w:r w:rsidRPr="006711B7">
        <w:rPr>
          <w:rFonts w:ascii="Arial" w:hAnsi="Arial" w:cs="Arial"/>
          <w:b/>
          <w:bCs/>
          <w:color w:val="auto"/>
        </w:rPr>
        <w:t>DUE BY: the second Supervisory Panel (Confirmation Board)</w:t>
      </w:r>
      <w:bookmarkEnd w:id="3"/>
      <w:r w:rsidR="00A60666">
        <w:rPr>
          <w:rFonts w:ascii="Arial" w:hAnsi="Arial" w:cs="Arial"/>
          <w:b/>
          <w:bCs/>
          <w:color w:val="auto"/>
        </w:rPr>
        <w:t xml:space="preserve"> </w:t>
      </w:r>
    </w:p>
    <w:tbl>
      <w:tblPr>
        <w:tblStyle w:val="TableGrid"/>
        <w:tblW w:w="10632" w:type="dxa"/>
        <w:tblInd w:w="-856" w:type="dxa"/>
        <w:tblLook w:val="04A0" w:firstRow="1" w:lastRow="0" w:firstColumn="1" w:lastColumn="0" w:noHBand="0" w:noVBand="1"/>
      </w:tblPr>
      <w:tblGrid>
        <w:gridCol w:w="1418"/>
        <w:gridCol w:w="7371"/>
        <w:gridCol w:w="921"/>
        <w:gridCol w:w="922"/>
      </w:tblGrid>
      <w:tr w:rsidR="006711B7" w:rsidRPr="001A245D" w14:paraId="16E576EE" w14:textId="77777777" w:rsidTr="006711B7">
        <w:tc>
          <w:tcPr>
            <w:tcW w:w="1418" w:type="dxa"/>
            <w:vAlign w:val="center"/>
          </w:tcPr>
          <w:p w14:paraId="2072BFF5" w14:textId="1B3E4506" w:rsidR="006711B7" w:rsidRDefault="006711B7" w:rsidP="006711B7">
            <w:pPr>
              <w:jc w:val="center"/>
              <w:rPr>
                <w:rFonts w:ascii="Arial" w:hAnsi="Arial" w:cs="Arial"/>
                <w:sz w:val="20"/>
                <w:szCs w:val="20"/>
              </w:rPr>
            </w:pPr>
            <w:r w:rsidRPr="001A245D">
              <w:rPr>
                <w:rFonts w:ascii="Arial" w:hAnsi="Arial" w:cs="Arial"/>
                <w:b/>
                <w:sz w:val="20"/>
                <w:szCs w:val="20"/>
              </w:rPr>
              <w:t>Milestone</w:t>
            </w:r>
          </w:p>
        </w:tc>
        <w:tc>
          <w:tcPr>
            <w:tcW w:w="7371" w:type="dxa"/>
            <w:vAlign w:val="center"/>
          </w:tcPr>
          <w:p w14:paraId="6D3ADF3C" w14:textId="3EEAAB55" w:rsidR="006711B7" w:rsidRPr="001A245D" w:rsidRDefault="006711B7" w:rsidP="006711B7">
            <w:pPr>
              <w:jc w:val="center"/>
              <w:rPr>
                <w:rFonts w:ascii="Arial" w:hAnsi="Arial" w:cs="Arial"/>
                <w:sz w:val="20"/>
                <w:szCs w:val="20"/>
              </w:rPr>
            </w:pPr>
            <w:r w:rsidRPr="001A245D">
              <w:rPr>
                <w:rFonts w:ascii="Arial" w:hAnsi="Arial" w:cs="Arial"/>
                <w:b/>
                <w:sz w:val="20"/>
                <w:szCs w:val="20"/>
              </w:rPr>
              <w:t>Requirement</w:t>
            </w:r>
          </w:p>
        </w:tc>
        <w:tc>
          <w:tcPr>
            <w:tcW w:w="921" w:type="dxa"/>
            <w:vAlign w:val="center"/>
          </w:tcPr>
          <w:p w14:paraId="0692FAB6" w14:textId="4BBB9F8A" w:rsidR="006711B7" w:rsidRPr="001A245D" w:rsidRDefault="006711B7" w:rsidP="006711B7">
            <w:pPr>
              <w:jc w:val="center"/>
              <w:rPr>
                <w:rFonts w:ascii="Arial" w:hAnsi="Arial" w:cs="Arial"/>
                <w:sz w:val="20"/>
                <w:szCs w:val="20"/>
              </w:rPr>
            </w:pPr>
            <w:r>
              <w:rPr>
                <w:rFonts w:ascii="Arial" w:hAnsi="Arial" w:cs="Arial"/>
                <w:b/>
                <w:bCs/>
                <w:iCs/>
                <w:sz w:val="20"/>
                <w:szCs w:val="20"/>
              </w:rPr>
              <w:t>Full Time term</w:t>
            </w:r>
          </w:p>
        </w:tc>
        <w:tc>
          <w:tcPr>
            <w:tcW w:w="922" w:type="dxa"/>
            <w:vAlign w:val="center"/>
          </w:tcPr>
          <w:p w14:paraId="4FA8B99C" w14:textId="77E44BCB" w:rsidR="006711B7" w:rsidRPr="001A245D" w:rsidRDefault="006711B7" w:rsidP="006711B7">
            <w:pPr>
              <w:jc w:val="center"/>
              <w:rPr>
                <w:rFonts w:ascii="Arial" w:hAnsi="Arial" w:cs="Arial"/>
                <w:sz w:val="20"/>
                <w:szCs w:val="20"/>
              </w:rPr>
            </w:pPr>
            <w:r>
              <w:rPr>
                <w:rFonts w:ascii="Arial" w:hAnsi="Arial" w:cs="Arial"/>
                <w:b/>
                <w:bCs/>
                <w:iCs/>
                <w:sz w:val="20"/>
                <w:szCs w:val="20"/>
              </w:rPr>
              <w:t>Part Time term</w:t>
            </w:r>
          </w:p>
        </w:tc>
      </w:tr>
      <w:tr w:rsidR="00542792" w:rsidRPr="001A245D" w14:paraId="193A9E3F" w14:textId="77777777" w:rsidTr="006711B7">
        <w:tc>
          <w:tcPr>
            <w:tcW w:w="1418" w:type="dxa"/>
            <w:vAlign w:val="center"/>
          </w:tcPr>
          <w:p w14:paraId="740A08BF" w14:textId="5F407B85" w:rsidR="00542792" w:rsidRPr="001A245D" w:rsidRDefault="00542792" w:rsidP="006711B7">
            <w:pPr>
              <w:jc w:val="center"/>
              <w:rPr>
                <w:rFonts w:ascii="Arial" w:hAnsi="Arial" w:cs="Arial"/>
                <w:sz w:val="20"/>
                <w:szCs w:val="20"/>
              </w:rPr>
            </w:pPr>
            <w:r>
              <w:rPr>
                <w:rFonts w:ascii="Arial" w:hAnsi="Arial" w:cs="Arial"/>
                <w:sz w:val="20"/>
                <w:szCs w:val="20"/>
              </w:rPr>
              <w:t>M1.4</w:t>
            </w:r>
          </w:p>
        </w:tc>
        <w:tc>
          <w:tcPr>
            <w:tcW w:w="7371" w:type="dxa"/>
          </w:tcPr>
          <w:p w14:paraId="4B687F58" w14:textId="6178D379" w:rsidR="00542792" w:rsidRPr="001A245D" w:rsidRDefault="00542792" w:rsidP="00542792">
            <w:pPr>
              <w:rPr>
                <w:rFonts w:ascii="Arial" w:hAnsi="Arial" w:cs="Arial"/>
                <w:sz w:val="20"/>
                <w:szCs w:val="20"/>
              </w:rPr>
            </w:pPr>
            <w:r w:rsidRPr="001A245D">
              <w:rPr>
                <w:rFonts w:ascii="Arial" w:hAnsi="Arial" w:cs="Arial"/>
                <w:sz w:val="20"/>
                <w:szCs w:val="20"/>
              </w:rPr>
              <w:t>Attend Proficio courses and plan for further courses to attend, as appropriate.</w:t>
            </w:r>
          </w:p>
        </w:tc>
        <w:tc>
          <w:tcPr>
            <w:tcW w:w="921" w:type="dxa"/>
            <w:vAlign w:val="center"/>
          </w:tcPr>
          <w:p w14:paraId="32FBEE3F" w14:textId="2E9FC3FB" w:rsidR="00542792" w:rsidRPr="001A245D" w:rsidRDefault="00542792" w:rsidP="006711B7">
            <w:pPr>
              <w:jc w:val="center"/>
              <w:rPr>
                <w:rFonts w:ascii="Arial" w:hAnsi="Arial" w:cs="Arial"/>
                <w:sz w:val="20"/>
                <w:szCs w:val="20"/>
              </w:rPr>
            </w:pPr>
            <w:r w:rsidRPr="001A245D">
              <w:rPr>
                <w:rFonts w:ascii="Arial" w:hAnsi="Arial" w:cs="Arial"/>
                <w:sz w:val="20"/>
                <w:szCs w:val="20"/>
              </w:rPr>
              <w:t>2</w:t>
            </w:r>
            <w:r>
              <w:rPr>
                <w:rFonts w:ascii="Arial" w:hAnsi="Arial" w:cs="Arial"/>
                <w:sz w:val="20"/>
                <w:szCs w:val="20"/>
              </w:rPr>
              <w:t>-3</w:t>
            </w:r>
          </w:p>
        </w:tc>
        <w:tc>
          <w:tcPr>
            <w:tcW w:w="922" w:type="dxa"/>
            <w:vAlign w:val="center"/>
          </w:tcPr>
          <w:p w14:paraId="2466F770" w14:textId="0399C332" w:rsidR="00542792" w:rsidRPr="001A245D" w:rsidRDefault="00542792" w:rsidP="006711B7">
            <w:pPr>
              <w:jc w:val="center"/>
              <w:rPr>
                <w:rFonts w:ascii="Arial" w:hAnsi="Arial" w:cs="Arial"/>
                <w:sz w:val="20"/>
                <w:szCs w:val="20"/>
              </w:rPr>
            </w:pPr>
            <w:r w:rsidRPr="001A245D">
              <w:rPr>
                <w:rFonts w:ascii="Arial" w:hAnsi="Arial" w:cs="Arial"/>
                <w:sz w:val="20"/>
                <w:szCs w:val="20"/>
              </w:rPr>
              <w:t>4</w:t>
            </w:r>
            <w:r>
              <w:rPr>
                <w:rFonts w:ascii="Arial" w:hAnsi="Arial" w:cs="Arial"/>
                <w:sz w:val="20"/>
                <w:szCs w:val="20"/>
              </w:rPr>
              <w:t>-6</w:t>
            </w:r>
          </w:p>
        </w:tc>
      </w:tr>
      <w:tr w:rsidR="00542792" w:rsidRPr="001A245D" w14:paraId="670FB44F" w14:textId="77777777" w:rsidTr="006711B7">
        <w:tc>
          <w:tcPr>
            <w:tcW w:w="1418" w:type="dxa"/>
            <w:vAlign w:val="center"/>
          </w:tcPr>
          <w:p w14:paraId="6BDD5058" w14:textId="6C9C46C9" w:rsidR="00542792" w:rsidRPr="001A245D" w:rsidRDefault="00542792" w:rsidP="006711B7">
            <w:pPr>
              <w:jc w:val="center"/>
              <w:rPr>
                <w:rFonts w:ascii="Arial" w:hAnsi="Arial" w:cs="Arial"/>
                <w:sz w:val="20"/>
                <w:szCs w:val="20"/>
              </w:rPr>
            </w:pPr>
            <w:r>
              <w:rPr>
                <w:rFonts w:ascii="Arial" w:hAnsi="Arial" w:cs="Arial"/>
                <w:sz w:val="20"/>
                <w:szCs w:val="20"/>
              </w:rPr>
              <w:t>M1.5</w:t>
            </w:r>
          </w:p>
        </w:tc>
        <w:tc>
          <w:tcPr>
            <w:tcW w:w="7371" w:type="dxa"/>
          </w:tcPr>
          <w:p w14:paraId="489809EF" w14:textId="28343C80" w:rsidR="00542792" w:rsidRPr="001A245D" w:rsidRDefault="00542792" w:rsidP="00542792">
            <w:pPr>
              <w:rPr>
                <w:rFonts w:ascii="Arial" w:hAnsi="Arial" w:cs="Arial"/>
                <w:sz w:val="20"/>
                <w:szCs w:val="20"/>
              </w:rPr>
            </w:pPr>
            <w:r w:rsidRPr="001A245D">
              <w:rPr>
                <w:rFonts w:ascii="Arial" w:hAnsi="Arial" w:cs="Arial"/>
                <w:sz w:val="20"/>
                <w:szCs w:val="20"/>
              </w:rPr>
              <w:t xml:space="preserve">Demonstrate the ability to produce work of the quality and quantity </w:t>
            </w:r>
            <w:proofErr w:type="gramStart"/>
            <w:r w:rsidRPr="001A245D">
              <w:rPr>
                <w:rFonts w:ascii="Arial" w:hAnsi="Arial" w:cs="Arial"/>
                <w:sz w:val="20"/>
                <w:szCs w:val="20"/>
              </w:rPr>
              <w:t>in order to</w:t>
            </w:r>
            <w:proofErr w:type="gramEnd"/>
            <w:r w:rsidRPr="001A245D">
              <w:rPr>
                <w:rFonts w:ascii="Arial" w:hAnsi="Arial" w:cs="Arial"/>
                <w:sz w:val="20"/>
                <w:szCs w:val="20"/>
              </w:rPr>
              <w:t xml:space="preserve"> complete within the three</w:t>
            </w:r>
            <w:r>
              <w:rPr>
                <w:rFonts w:ascii="Arial" w:hAnsi="Arial" w:cs="Arial"/>
                <w:sz w:val="20"/>
                <w:szCs w:val="20"/>
              </w:rPr>
              <w:t>-</w:t>
            </w:r>
            <w:r w:rsidRPr="001A245D">
              <w:rPr>
                <w:rFonts w:ascii="Arial" w:hAnsi="Arial" w:cs="Arial"/>
                <w:sz w:val="20"/>
                <w:szCs w:val="20"/>
              </w:rPr>
              <w:t>year standard PhD period, in the following ways</w:t>
            </w:r>
            <w:r>
              <w:rPr>
                <w:rFonts w:ascii="Arial" w:hAnsi="Arial" w:cs="Arial"/>
                <w:sz w:val="20"/>
                <w:szCs w:val="20"/>
              </w:rPr>
              <w:t>:</w:t>
            </w:r>
          </w:p>
          <w:p w14:paraId="1272A3AF" w14:textId="38F90334" w:rsidR="00542792" w:rsidRPr="001A245D" w:rsidRDefault="00542792" w:rsidP="00542792">
            <w:pPr>
              <w:pStyle w:val="ListParagraph"/>
              <w:numPr>
                <w:ilvl w:val="0"/>
                <w:numId w:val="2"/>
              </w:numPr>
              <w:spacing w:before="5" w:line="276" w:lineRule="auto"/>
              <w:ind w:left="643"/>
              <w:rPr>
                <w:rFonts w:ascii="Arial" w:eastAsiaTheme="minorEastAsia" w:hAnsi="Arial" w:cs="Arial"/>
                <w:sz w:val="20"/>
                <w:szCs w:val="20"/>
              </w:rPr>
            </w:pPr>
            <w:r w:rsidRPr="001A245D">
              <w:rPr>
                <w:rFonts w:ascii="Arial" w:hAnsi="Arial" w:cs="Arial"/>
                <w:sz w:val="20"/>
                <w:szCs w:val="20"/>
              </w:rPr>
              <w:t xml:space="preserve">Evidence that theoretical/practical curatorial skills and academic writing (including adequate referencing and language skills) are of </w:t>
            </w:r>
            <w:proofErr w:type="gramStart"/>
            <w:r w:rsidRPr="001A245D">
              <w:rPr>
                <w:rFonts w:ascii="Arial" w:hAnsi="Arial" w:cs="Arial"/>
                <w:sz w:val="20"/>
                <w:szCs w:val="20"/>
              </w:rPr>
              <w:t>standard</w:t>
            </w:r>
            <w:proofErr w:type="gramEnd"/>
            <w:r w:rsidRPr="001A245D">
              <w:rPr>
                <w:rFonts w:ascii="Arial" w:hAnsi="Arial" w:cs="Arial"/>
                <w:sz w:val="20"/>
                <w:szCs w:val="20"/>
              </w:rPr>
              <w:t xml:space="preserve"> and ability expected at PhD level. </w:t>
            </w:r>
          </w:p>
          <w:p w14:paraId="5D67B668" w14:textId="117A5667" w:rsidR="00542792" w:rsidRPr="001A245D" w:rsidRDefault="00542792" w:rsidP="00542792">
            <w:pPr>
              <w:pStyle w:val="ListParagraph"/>
              <w:numPr>
                <w:ilvl w:val="0"/>
                <w:numId w:val="2"/>
              </w:numPr>
              <w:spacing w:before="5" w:line="276" w:lineRule="auto"/>
              <w:ind w:left="643"/>
              <w:rPr>
                <w:rFonts w:ascii="Arial" w:eastAsiaTheme="minorEastAsia" w:hAnsi="Arial" w:cs="Arial"/>
                <w:sz w:val="20"/>
                <w:szCs w:val="20"/>
              </w:rPr>
            </w:pPr>
            <w:r w:rsidRPr="001A245D">
              <w:rPr>
                <w:rFonts w:ascii="Arial" w:hAnsi="Arial" w:cs="Arial"/>
                <w:sz w:val="20"/>
                <w:szCs w:val="20"/>
              </w:rPr>
              <w:t>Evidence that the student has completed roughly one third of the work necessary to complete the project.</w:t>
            </w:r>
          </w:p>
        </w:tc>
        <w:tc>
          <w:tcPr>
            <w:tcW w:w="921" w:type="dxa"/>
            <w:vAlign w:val="center"/>
          </w:tcPr>
          <w:p w14:paraId="53542570" w14:textId="7DE8C433" w:rsidR="00542792" w:rsidRPr="001A245D" w:rsidRDefault="00542792" w:rsidP="006711B7">
            <w:pPr>
              <w:jc w:val="center"/>
              <w:rPr>
                <w:rFonts w:ascii="Arial" w:hAnsi="Arial" w:cs="Arial"/>
                <w:sz w:val="20"/>
                <w:szCs w:val="20"/>
              </w:rPr>
            </w:pPr>
            <w:r w:rsidRPr="001A245D">
              <w:rPr>
                <w:rFonts w:ascii="Arial" w:hAnsi="Arial" w:cs="Arial"/>
                <w:sz w:val="20"/>
                <w:szCs w:val="20"/>
              </w:rPr>
              <w:t>3</w:t>
            </w:r>
          </w:p>
        </w:tc>
        <w:tc>
          <w:tcPr>
            <w:tcW w:w="922" w:type="dxa"/>
            <w:vAlign w:val="center"/>
          </w:tcPr>
          <w:p w14:paraId="5FB6134F" w14:textId="186F630C" w:rsidR="00542792" w:rsidRPr="001A245D" w:rsidRDefault="00542792" w:rsidP="006711B7">
            <w:pPr>
              <w:jc w:val="center"/>
              <w:rPr>
                <w:rFonts w:ascii="Arial" w:hAnsi="Arial" w:cs="Arial"/>
                <w:sz w:val="20"/>
                <w:szCs w:val="20"/>
              </w:rPr>
            </w:pPr>
            <w:r w:rsidRPr="001A245D">
              <w:rPr>
                <w:rFonts w:ascii="Arial" w:hAnsi="Arial" w:cs="Arial"/>
                <w:sz w:val="20"/>
                <w:szCs w:val="20"/>
              </w:rPr>
              <w:t>5</w:t>
            </w:r>
            <w:r>
              <w:rPr>
                <w:rFonts w:ascii="Arial" w:hAnsi="Arial" w:cs="Arial"/>
                <w:sz w:val="20"/>
                <w:szCs w:val="20"/>
              </w:rPr>
              <w:t>-6</w:t>
            </w:r>
          </w:p>
        </w:tc>
      </w:tr>
      <w:tr w:rsidR="00542792" w:rsidRPr="001A245D" w14:paraId="394B3009" w14:textId="77777777" w:rsidTr="006711B7">
        <w:tc>
          <w:tcPr>
            <w:tcW w:w="1418" w:type="dxa"/>
            <w:vAlign w:val="center"/>
          </w:tcPr>
          <w:p w14:paraId="60852924" w14:textId="395BB713" w:rsidR="00542792" w:rsidRPr="001A245D" w:rsidRDefault="00542792" w:rsidP="006711B7">
            <w:pPr>
              <w:jc w:val="center"/>
              <w:rPr>
                <w:rFonts w:ascii="Arial" w:hAnsi="Arial" w:cs="Arial"/>
                <w:sz w:val="20"/>
                <w:szCs w:val="20"/>
              </w:rPr>
            </w:pPr>
            <w:r>
              <w:rPr>
                <w:rFonts w:ascii="Arial" w:hAnsi="Arial" w:cs="Arial"/>
                <w:sz w:val="20"/>
                <w:szCs w:val="20"/>
              </w:rPr>
              <w:t>M1.6</w:t>
            </w:r>
          </w:p>
        </w:tc>
        <w:tc>
          <w:tcPr>
            <w:tcW w:w="7371" w:type="dxa"/>
          </w:tcPr>
          <w:p w14:paraId="62566F4A" w14:textId="7701BF35" w:rsidR="00542792" w:rsidRPr="001A245D" w:rsidRDefault="00542792" w:rsidP="00542792">
            <w:pPr>
              <w:rPr>
                <w:rFonts w:ascii="Arial" w:hAnsi="Arial" w:cs="Arial"/>
                <w:sz w:val="20"/>
                <w:szCs w:val="20"/>
              </w:rPr>
            </w:pPr>
            <w:r w:rsidRPr="001A245D">
              <w:rPr>
                <w:rFonts w:ascii="Arial" w:hAnsi="Arial" w:cs="Arial"/>
                <w:sz w:val="20"/>
                <w:szCs w:val="20"/>
              </w:rPr>
              <w:t>Demonstrate effective project management through the setting of research goals and prioritisation of activities, in the following ways</w:t>
            </w:r>
            <w:r>
              <w:rPr>
                <w:rFonts w:ascii="Arial" w:hAnsi="Arial" w:cs="Arial"/>
                <w:sz w:val="20"/>
                <w:szCs w:val="20"/>
              </w:rPr>
              <w:t>:</w:t>
            </w:r>
          </w:p>
          <w:p w14:paraId="62B578C5" w14:textId="191143C0" w:rsidR="00542792" w:rsidRPr="001A245D" w:rsidRDefault="00542792" w:rsidP="00542792">
            <w:pPr>
              <w:pStyle w:val="ListParagraph"/>
              <w:numPr>
                <w:ilvl w:val="0"/>
                <w:numId w:val="2"/>
              </w:numPr>
              <w:spacing w:before="5" w:line="276" w:lineRule="auto"/>
              <w:ind w:left="643"/>
              <w:rPr>
                <w:rFonts w:ascii="Arial" w:eastAsiaTheme="minorEastAsia" w:hAnsi="Arial" w:cs="Arial"/>
                <w:sz w:val="20"/>
                <w:szCs w:val="20"/>
              </w:rPr>
            </w:pPr>
            <w:r w:rsidRPr="001A245D">
              <w:rPr>
                <w:rFonts w:ascii="Arial" w:hAnsi="Arial" w:cs="Arial"/>
                <w:sz w:val="20"/>
                <w:szCs w:val="20"/>
              </w:rPr>
              <w:t xml:space="preserve">Create a detailed, realistic plan of work/timetable for Year 2. </w:t>
            </w:r>
          </w:p>
          <w:p w14:paraId="59154F28" w14:textId="4A6659CD" w:rsidR="00542792" w:rsidRPr="001A245D" w:rsidRDefault="00542792" w:rsidP="00542792">
            <w:pPr>
              <w:pStyle w:val="ListParagraph"/>
              <w:numPr>
                <w:ilvl w:val="0"/>
                <w:numId w:val="2"/>
              </w:numPr>
              <w:spacing w:before="5" w:line="276" w:lineRule="auto"/>
              <w:ind w:left="643"/>
              <w:rPr>
                <w:rFonts w:ascii="Arial" w:eastAsiaTheme="minorEastAsia" w:hAnsi="Arial" w:cs="Arial"/>
                <w:sz w:val="20"/>
                <w:szCs w:val="20"/>
              </w:rPr>
            </w:pPr>
            <w:r w:rsidRPr="001A245D">
              <w:rPr>
                <w:rFonts w:ascii="Arial" w:hAnsi="Arial" w:cs="Arial"/>
                <w:sz w:val="20"/>
                <w:szCs w:val="20"/>
              </w:rPr>
              <w:t>Produce Supervisory Panel report written in a clear and self-reflective style</w:t>
            </w:r>
          </w:p>
        </w:tc>
        <w:tc>
          <w:tcPr>
            <w:tcW w:w="921" w:type="dxa"/>
            <w:vAlign w:val="center"/>
          </w:tcPr>
          <w:p w14:paraId="3B0A9CF8" w14:textId="535C58C7" w:rsidR="00542792" w:rsidRPr="001A245D" w:rsidRDefault="00542792" w:rsidP="006711B7">
            <w:pPr>
              <w:jc w:val="center"/>
              <w:rPr>
                <w:rFonts w:ascii="Arial" w:hAnsi="Arial" w:cs="Arial"/>
                <w:sz w:val="20"/>
                <w:szCs w:val="20"/>
              </w:rPr>
            </w:pPr>
            <w:r w:rsidRPr="001A245D">
              <w:rPr>
                <w:rFonts w:ascii="Arial" w:hAnsi="Arial" w:cs="Arial"/>
                <w:sz w:val="20"/>
                <w:szCs w:val="20"/>
              </w:rPr>
              <w:t>3</w:t>
            </w:r>
          </w:p>
        </w:tc>
        <w:tc>
          <w:tcPr>
            <w:tcW w:w="922" w:type="dxa"/>
            <w:vAlign w:val="center"/>
          </w:tcPr>
          <w:p w14:paraId="5D44F3D6" w14:textId="1314C7B6" w:rsidR="00542792" w:rsidRPr="001A245D" w:rsidRDefault="00542792" w:rsidP="006711B7">
            <w:pPr>
              <w:jc w:val="center"/>
              <w:rPr>
                <w:rFonts w:ascii="Arial" w:hAnsi="Arial" w:cs="Arial"/>
                <w:sz w:val="20"/>
                <w:szCs w:val="20"/>
              </w:rPr>
            </w:pPr>
            <w:r w:rsidRPr="001A245D">
              <w:rPr>
                <w:rFonts w:ascii="Arial" w:hAnsi="Arial" w:cs="Arial"/>
                <w:sz w:val="20"/>
                <w:szCs w:val="20"/>
              </w:rPr>
              <w:t>6</w:t>
            </w:r>
          </w:p>
        </w:tc>
      </w:tr>
    </w:tbl>
    <w:p w14:paraId="2D632375" w14:textId="77777777" w:rsidR="006711B7" w:rsidRDefault="006711B7" w:rsidP="006711B7">
      <w:pPr>
        <w:spacing w:after="0" w:line="240" w:lineRule="auto"/>
        <w:jc w:val="center"/>
        <w:rPr>
          <w:rFonts w:ascii="Arial" w:hAnsi="Arial" w:cs="Arial"/>
          <w:sz w:val="20"/>
          <w:szCs w:val="20"/>
        </w:rPr>
      </w:pPr>
    </w:p>
    <w:p w14:paraId="58E2D733" w14:textId="305F1A5C" w:rsidR="00A40A32" w:rsidRPr="00A40A32" w:rsidRDefault="00A40A32" w:rsidP="00A40A32">
      <w:pPr>
        <w:pStyle w:val="Default"/>
        <w:jc w:val="center"/>
        <w:rPr>
          <w:sz w:val="20"/>
          <w:szCs w:val="20"/>
        </w:rPr>
      </w:pPr>
      <w:r w:rsidRPr="00A40A32">
        <w:rPr>
          <w:sz w:val="20"/>
          <w:szCs w:val="20"/>
        </w:rPr>
        <w:t>Has the student and supervisory team considered whether the research will be using human participants, and if so, has sought and received formal university ethics approval.</w:t>
      </w:r>
    </w:p>
    <w:p w14:paraId="11669A45" w14:textId="77777777" w:rsidR="00A40A32" w:rsidRPr="00A40A32" w:rsidRDefault="00A40A32" w:rsidP="00A40A32">
      <w:pPr>
        <w:pStyle w:val="Default"/>
        <w:jc w:val="center"/>
        <w:rPr>
          <w:sz w:val="20"/>
          <w:szCs w:val="20"/>
        </w:rPr>
      </w:pPr>
    </w:p>
    <w:p w14:paraId="2838FB45" w14:textId="77777777" w:rsidR="00A40A32" w:rsidRPr="00A40A32" w:rsidRDefault="00A40A32" w:rsidP="00A40A32">
      <w:pPr>
        <w:spacing w:after="0" w:line="240" w:lineRule="auto"/>
        <w:jc w:val="center"/>
        <w:rPr>
          <w:rFonts w:ascii="Arial" w:hAnsi="Arial" w:cs="Arial"/>
          <w:sz w:val="20"/>
          <w:szCs w:val="20"/>
        </w:rPr>
      </w:pPr>
      <w:r w:rsidRPr="00A40A32">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013FD597" w14:textId="77777777" w:rsidR="00A40A32" w:rsidRPr="00A40A32" w:rsidRDefault="00A40A32" w:rsidP="00A40A32">
      <w:pPr>
        <w:spacing w:after="0" w:line="240" w:lineRule="auto"/>
        <w:jc w:val="center"/>
        <w:rPr>
          <w:rFonts w:ascii="Arial" w:hAnsi="Arial" w:cs="Arial"/>
          <w:sz w:val="20"/>
          <w:szCs w:val="20"/>
        </w:rPr>
      </w:pPr>
    </w:p>
    <w:p w14:paraId="64F65561" w14:textId="71ABAD8F" w:rsidR="005C1DFB" w:rsidRPr="00A40A32" w:rsidRDefault="006711B7" w:rsidP="00A40A32">
      <w:pPr>
        <w:spacing w:after="0" w:line="240" w:lineRule="auto"/>
        <w:jc w:val="center"/>
        <w:rPr>
          <w:rFonts w:ascii="Arial" w:hAnsi="Arial" w:cs="Arial"/>
          <w:sz w:val="20"/>
          <w:szCs w:val="20"/>
        </w:rPr>
      </w:pPr>
      <w:r w:rsidRPr="00A40A32">
        <w:rPr>
          <w:rFonts w:ascii="Arial" w:hAnsi="Arial" w:cs="Arial"/>
          <w:sz w:val="20"/>
          <w:szCs w:val="20"/>
        </w:rPr>
        <w:lastRenderedPageBreak/>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00A40A32" w:rsidRPr="00A40A32">
          <w:rPr>
            <w:rStyle w:val="Hyperlink"/>
            <w:rFonts w:ascii="Arial" w:hAnsi="Arial" w:cs="Arial"/>
            <w:sz w:val="20"/>
            <w:szCs w:val="20"/>
          </w:rPr>
          <w:t>https://www.essex.ac.uk/student/postgraduate-research/pgr-progress</w:t>
        </w:r>
      </w:hyperlink>
    </w:p>
    <w:p w14:paraId="3C280B28" w14:textId="77777777" w:rsidR="00A40A32" w:rsidRPr="001A245D" w:rsidRDefault="00A40A32" w:rsidP="006711B7">
      <w:pPr>
        <w:spacing w:after="0" w:line="240" w:lineRule="auto"/>
        <w:jc w:val="center"/>
        <w:rPr>
          <w:rFonts w:ascii="Arial" w:hAnsi="Arial" w:cs="Arial"/>
          <w:sz w:val="20"/>
          <w:szCs w:val="20"/>
        </w:rPr>
      </w:pPr>
    </w:p>
    <w:p w14:paraId="141D6B13" w14:textId="426BDC47" w:rsidR="005C1DFB" w:rsidRPr="006711B7" w:rsidRDefault="005C1DFB" w:rsidP="006711B7">
      <w:pPr>
        <w:pStyle w:val="Heading2"/>
        <w:jc w:val="center"/>
        <w:rPr>
          <w:rFonts w:ascii="Arial" w:hAnsi="Arial" w:cs="Arial"/>
          <w:b/>
          <w:bCs/>
          <w:color w:val="auto"/>
        </w:rPr>
      </w:pPr>
      <w:bookmarkStart w:id="4" w:name="_Toc126158019"/>
      <w:r w:rsidRPr="006711B7">
        <w:rPr>
          <w:rFonts w:ascii="Arial" w:hAnsi="Arial" w:cs="Arial"/>
          <w:b/>
          <w:bCs/>
          <w:color w:val="auto"/>
        </w:rPr>
        <w:t>Year 2 (Full time)</w:t>
      </w:r>
      <w:r w:rsidR="006711B7">
        <w:rPr>
          <w:rFonts w:ascii="Arial" w:hAnsi="Arial" w:cs="Arial"/>
          <w:b/>
          <w:bCs/>
          <w:color w:val="auto"/>
        </w:rPr>
        <w:t xml:space="preserve">, </w:t>
      </w:r>
      <w:r w:rsidRPr="006711B7">
        <w:rPr>
          <w:rFonts w:ascii="Arial" w:hAnsi="Arial" w:cs="Arial"/>
          <w:b/>
          <w:bCs/>
          <w:color w:val="auto"/>
        </w:rPr>
        <w:t>Year 3 and 4 (Part time)</w:t>
      </w:r>
      <w:bookmarkEnd w:id="4"/>
    </w:p>
    <w:p w14:paraId="47A17EB6" w14:textId="672F3B34" w:rsidR="005C1DFB" w:rsidRPr="001A245D" w:rsidRDefault="006711B7" w:rsidP="006711B7">
      <w:pPr>
        <w:pStyle w:val="Heading3"/>
        <w:rPr>
          <w:sz w:val="20"/>
          <w:szCs w:val="20"/>
        </w:rPr>
      </w:pPr>
      <w:bookmarkStart w:id="5" w:name="_Toc126158020"/>
      <w:r w:rsidRPr="006711B7">
        <w:rPr>
          <w:rFonts w:ascii="Arial" w:hAnsi="Arial" w:cs="Arial"/>
          <w:b/>
          <w:bCs/>
          <w:color w:val="auto"/>
        </w:rPr>
        <w:t>DUE BY: the third Supervisory Panel</w:t>
      </w:r>
      <w:bookmarkEnd w:id="5"/>
      <w:r w:rsidR="00A60666">
        <w:rPr>
          <w:rFonts w:ascii="Arial" w:hAnsi="Arial" w:cs="Arial"/>
          <w:b/>
          <w:bCs/>
          <w:color w:val="auto"/>
        </w:rPr>
        <w:t xml:space="preserve"> </w:t>
      </w:r>
    </w:p>
    <w:tbl>
      <w:tblPr>
        <w:tblStyle w:val="TableGrid"/>
        <w:tblW w:w="10490" w:type="dxa"/>
        <w:tblInd w:w="-714" w:type="dxa"/>
        <w:tblLook w:val="04A0" w:firstRow="1" w:lastRow="0" w:firstColumn="1" w:lastColumn="0" w:noHBand="0" w:noVBand="1"/>
      </w:tblPr>
      <w:tblGrid>
        <w:gridCol w:w="1350"/>
        <w:gridCol w:w="7260"/>
        <w:gridCol w:w="930"/>
        <w:gridCol w:w="950"/>
      </w:tblGrid>
      <w:tr w:rsidR="00A40A32" w:rsidRPr="001A245D" w14:paraId="3497EC1D" w14:textId="77777777" w:rsidTr="00A40A32">
        <w:tc>
          <w:tcPr>
            <w:tcW w:w="1350" w:type="dxa"/>
            <w:vAlign w:val="center"/>
          </w:tcPr>
          <w:p w14:paraId="3C52C1EE" w14:textId="59EA3DCC" w:rsidR="00A40A32" w:rsidRDefault="00A40A32" w:rsidP="00A40A32">
            <w:pPr>
              <w:jc w:val="center"/>
              <w:rPr>
                <w:rFonts w:ascii="Arial" w:hAnsi="Arial" w:cs="Arial"/>
                <w:sz w:val="20"/>
                <w:szCs w:val="20"/>
              </w:rPr>
            </w:pPr>
            <w:r w:rsidRPr="001A245D">
              <w:rPr>
                <w:rFonts w:ascii="Arial" w:hAnsi="Arial" w:cs="Arial"/>
                <w:b/>
                <w:sz w:val="20"/>
                <w:szCs w:val="20"/>
              </w:rPr>
              <w:t>Milestone</w:t>
            </w:r>
          </w:p>
        </w:tc>
        <w:tc>
          <w:tcPr>
            <w:tcW w:w="7260" w:type="dxa"/>
            <w:vAlign w:val="center"/>
          </w:tcPr>
          <w:p w14:paraId="4DE69C21" w14:textId="0A51B279" w:rsidR="00A40A32" w:rsidRPr="001A245D" w:rsidRDefault="00A40A32" w:rsidP="00A40A32">
            <w:pPr>
              <w:jc w:val="center"/>
              <w:rPr>
                <w:rFonts w:ascii="Arial" w:hAnsi="Arial" w:cs="Arial"/>
                <w:sz w:val="20"/>
                <w:szCs w:val="20"/>
              </w:rPr>
            </w:pPr>
            <w:r w:rsidRPr="001A245D">
              <w:rPr>
                <w:rFonts w:ascii="Arial" w:hAnsi="Arial" w:cs="Arial"/>
                <w:b/>
                <w:sz w:val="20"/>
                <w:szCs w:val="20"/>
              </w:rPr>
              <w:t>Requirement</w:t>
            </w:r>
          </w:p>
        </w:tc>
        <w:tc>
          <w:tcPr>
            <w:tcW w:w="930" w:type="dxa"/>
            <w:vAlign w:val="center"/>
          </w:tcPr>
          <w:p w14:paraId="23008192" w14:textId="7B388CFE" w:rsidR="00A40A32" w:rsidRPr="001A245D" w:rsidRDefault="00A40A32" w:rsidP="00A40A32">
            <w:pPr>
              <w:jc w:val="center"/>
              <w:rPr>
                <w:rFonts w:ascii="Arial" w:hAnsi="Arial" w:cs="Arial"/>
                <w:sz w:val="20"/>
                <w:szCs w:val="20"/>
              </w:rPr>
            </w:pPr>
            <w:r>
              <w:rPr>
                <w:rFonts w:ascii="Arial" w:hAnsi="Arial" w:cs="Arial"/>
                <w:b/>
                <w:bCs/>
                <w:iCs/>
                <w:sz w:val="20"/>
                <w:szCs w:val="20"/>
              </w:rPr>
              <w:t>Full Time term</w:t>
            </w:r>
          </w:p>
        </w:tc>
        <w:tc>
          <w:tcPr>
            <w:tcW w:w="950" w:type="dxa"/>
            <w:vAlign w:val="center"/>
          </w:tcPr>
          <w:p w14:paraId="657780E0" w14:textId="4385DF97" w:rsidR="00A40A32" w:rsidRPr="001A245D" w:rsidRDefault="00A40A32" w:rsidP="00A40A32">
            <w:pPr>
              <w:jc w:val="center"/>
              <w:rPr>
                <w:rFonts w:ascii="Arial" w:hAnsi="Arial" w:cs="Arial"/>
                <w:sz w:val="20"/>
                <w:szCs w:val="20"/>
              </w:rPr>
            </w:pPr>
            <w:r>
              <w:rPr>
                <w:rFonts w:ascii="Arial" w:hAnsi="Arial" w:cs="Arial"/>
                <w:b/>
                <w:bCs/>
                <w:iCs/>
                <w:sz w:val="20"/>
                <w:szCs w:val="20"/>
              </w:rPr>
              <w:t>Part Time term</w:t>
            </w:r>
          </w:p>
        </w:tc>
      </w:tr>
      <w:tr w:rsidR="00B50AC6" w:rsidRPr="001A245D" w14:paraId="34749097" w14:textId="77777777" w:rsidTr="006711B7">
        <w:tc>
          <w:tcPr>
            <w:tcW w:w="1350" w:type="dxa"/>
            <w:vAlign w:val="center"/>
          </w:tcPr>
          <w:p w14:paraId="4E81BC6B" w14:textId="14CED2C8" w:rsidR="00B50AC6" w:rsidRPr="001A245D" w:rsidRDefault="005C7EC9" w:rsidP="006711B7">
            <w:pPr>
              <w:jc w:val="center"/>
              <w:rPr>
                <w:rFonts w:ascii="Arial" w:hAnsi="Arial" w:cs="Arial"/>
                <w:sz w:val="20"/>
                <w:szCs w:val="20"/>
              </w:rPr>
            </w:pPr>
            <w:r>
              <w:rPr>
                <w:rFonts w:ascii="Arial" w:hAnsi="Arial" w:cs="Arial"/>
                <w:sz w:val="20"/>
                <w:szCs w:val="20"/>
              </w:rPr>
              <w:t>M2.1</w:t>
            </w:r>
          </w:p>
        </w:tc>
        <w:tc>
          <w:tcPr>
            <w:tcW w:w="7260" w:type="dxa"/>
          </w:tcPr>
          <w:p w14:paraId="6F5D5E02" w14:textId="16746CAC" w:rsidR="00B50AC6" w:rsidRPr="001A245D" w:rsidRDefault="21E394E2" w:rsidP="386F7579">
            <w:pPr>
              <w:rPr>
                <w:rFonts w:ascii="Arial" w:hAnsi="Arial" w:cs="Arial"/>
                <w:sz w:val="20"/>
                <w:szCs w:val="20"/>
              </w:rPr>
            </w:pPr>
            <w:r w:rsidRPr="001A245D">
              <w:rPr>
                <w:rFonts w:ascii="Arial" w:hAnsi="Arial" w:cs="Arial"/>
                <w:sz w:val="20"/>
                <w:szCs w:val="20"/>
              </w:rPr>
              <w:t xml:space="preserve">Review training needs and (theoretical/practical) knowledge and skills required to continue with the independent curatorial project and complete the accompanying research-based document. Review the Training Needs Analysis to assist with this. </w:t>
            </w:r>
          </w:p>
        </w:tc>
        <w:tc>
          <w:tcPr>
            <w:tcW w:w="930" w:type="dxa"/>
            <w:vAlign w:val="center"/>
          </w:tcPr>
          <w:p w14:paraId="5C3F862E" w14:textId="48B1C710" w:rsidR="00B50AC6" w:rsidRPr="001A245D" w:rsidRDefault="36006FB5" w:rsidP="006711B7">
            <w:pPr>
              <w:jc w:val="center"/>
              <w:rPr>
                <w:rFonts w:ascii="Arial" w:hAnsi="Arial" w:cs="Arial"/>
                <w:sz w:val="20"/>
                <w:szCs w:val="20"/>
              </w:rPr>
            </w:pPr>
            <w:r w:rsidRPr="001A245D">
              <w:rPr>
                <w:rFonts w:ascii="Arial" w:hAnsi="Arial" w:cs="Arial"/>
                <w:sz w:val="20"/>
                <w:szCs w:val="20"/>
              </w:rPr>
              <w:t>4</w:t>
            </w:r>
          </w:p>
          <w:p w14:paraId="3C4413C9" w14:textId="3F5C6397" w:rsidR="00B50AC6" w:rsidRPr="001A245D" w:rsidRDefault="00B50AC6" w:rsidP="006711B7">
            <w:pPr>
              <w:jc w:val="center"/>
              <w:rPr>
                <w:rFonts w:ascii="Arial" w:hAnsi="Arial" w:cs="Arial"/>
                <w:sz w:val="20"/>
                <w:szCs w:val="20"/>
              </w:rPr>
            </w:pPr>
          </w:p>
          <w:p w14:paraId="3083D046" w14:textId="07F9625D" w:rsidR="00B50AC6" w:rsidRPr="001A245D" w:rsidRDefault="00B50AC6" w:rsidP="006711B7">
            <w:pPr>
              <w:jc w:val="center"/>
              <w:rPr>
                <w:rFonts w:ascii="Arial" w:hAnsi="Arial" w:cs="Arial"/>
                <w:sz w:val="20"/>
                <w:szCs w:val="20"/>
              </w:rPr>
            </w:pPr>
          </w:p>
        </w:tc>
        <w:tc>
          <w:tcPr>
            <w:tcW w:w="950" w:type="dxa"/>
            <w:vAlign w:val="center"/>
          </w:tcPr>
          <w:p w14:paraId="3198D6D8" w14:textId="61EC6A88" w:rsidR="00B50AC6" w:rsidRPr="001A245D" w:rsidRDefault="00C543A2" w:rsidP="006711B7">
            <w:pPr>
              <w:jc w:val="center"/>
              <w:rPr>
                <w:rFonts w:ascii="Arial" w:hAnsi="Arial" w:cs="Arial"/>
                <w:sz w:val="20"/>
                <w:szCs w:val="20"/>
              </w:rPr>
            </w:pPr>
            <w:r w:rsidRPr="001A245D">
              <w:rPr>
                <w:rFonts w:ascii="Arial" w:hAnsi="Arial" w:cs="Arial"/>
                <w:sz w:val="20"/>
                <w:szCs w:val="20"/>
              </w:rPr>
              <w:t>9</w:t>
            </w:r>
          </w:p>
          <w:p w14:paraId="717CA4C5" w14:textId="1EBC9396" w:rsidR="00B50AC6" w:rsidRPr="001A245D" w:rsidRDefault="00B50AC6" w:rsidP="006711B7">
            <w:pPr>
              <w:jc w:val="center"/>
              <w:rPr>
                <w:rFonts w:ascii="Arial" w:hAnsi="Arial" w:cs="Arial"/>
                <w:sz w:val="20"/>
                <w:szCs w:val="20"/>
              </w:rPr>
            </w:pPr>
          </w:p>
          <w:p w14:paraId="67AEB577" w14:textId="6A95477D" w:rsidR="00B50AC6" w:rsidRPr="001A245D" w:rsidRDefault="00B50AC6" w:rsidP="006711B7">
            <w:pPr>
              <w:jc w:val="center"/>
              <w:rPr>
                <w:rFonts w:ascii="Arial" w:hAnsi="Arial" w:cs="Arial"/>
                <w:sz w:val="20"/>
                <w:szCs w:val="20"/>
              </w:rPr>
            </w:pPr>
          </w:p>
        </w:tc>
      </w:tr>
    </w:tbl>
    <w:p w14:paraId="7EFAD075" w14:textId="771C05F9" w:rsidR="006711B7" w:rsidRDefault="006711B7"/>
    <w:p w14:paraId="091E1560" w14:textId="19FF1FF2" w:rsidR="006711B7" w:rsidRDefault="006711B7" w:rsidP="006711B7">
      <w:pPr>
        <w:pStyle w:val="Heading3"/>
      </w:pPr>
      <w:bookmarkStart w:id="6" w:name="_Toc126158021"/>
      <w:r w:rsidRPr="006711B7">
        <w:rPr>
          <w:rFonts w:ascii="Arial" w:hAnsi="Arial" w:cs="Arial"/>
          <w:b/>
          <w:bCs/>
          <w:color w:val="auto"/>
        </w:rPr>
        <w:t>DUE BY: the fourth Supervisory Panel</w:t>
      </w:r>
      <w:bookmarkEnd w:id="6"/>
      <w:r w:rsidR="00A60666">
        <w:rPr>
          <w:rFonts w:ascii="Arial" w:hAnsi="Arial" w:cs="Arial"/>
          <w:b/>
          <w:bCs/>
          <w:color w:val="auto"/>
        </w:rPr>
        <w:t xml:space="preserve"> </w:t>
      </w:r>
    </w:p>
    <w:tbl>
      <w:tblPr>
        <w:tblStyle w:val="TableGrid"/>
        <w:tblW w:w="10490" w:type="dxa"/>
        <w:tblInd w:w="-714" w:type="dxa"/>
        <w:tblLook w:val="04A0" w:firstRow="1" w:lastRow="0" w:firstColumn="1" w:lastColumn="0" w:noHBand="0" w:noVBand="1"/>
      </w:tblPr>
      <w:tblGrid>
        <w:gridCol w:w="1350"/>
        <w:gridCol w:w="7260"/>
        <w:gridCol w:w="930"/>
        <w:gridCol w:w="950"/>
      </w:tblGrid>
      <w:tr w:rsidR="006711B7" w:rsidRPr="001A245D" w14:paraId="5FF65A23" w14:textId="77777777" w:rsidTr="006711B7">
        <w:tc>
          <w:tcPr>
            <w:tcW w:w="1350" w:type="dxa"/>
            <w:vAlign w:val="center"/>
          </w:tcPr>
          <w:p w14:paraId="7C8C2FB6" w14:textId="40B2218C" w:rsidR="006711B7" w:rsidRDefault="006711B7" w:rsidP="006711B7">
            <w:pPr>
              <w:jc w:val="center"/>
              <w:rPr>
                <w:rFonts w:ascii="Arial" w:hAnsi="Arial" w:cs="Arial"/>
                <w:sz w:val="20"/>
                <w:szCs w:val="20"/>
              </w:rPr>
            </w:pPr>
            <w:r w:rsidRPr="001A245D">
              <w:rPr>
                <w:rFonts w:ascii="Arial" w:hAnsi="Arial" w:cs="Arial"/>
                <w:b/>
                <w:sz w:val="20"/>
                <w:szCs w:val="20"/>
              </w:rPr>
              <w:t>Milestone</w:t>
            </w:r>
          </w:p>
        </w:tc>
        <w:tc>
          <w:tcPr>
            <w:tcW w:w="7260" w:type="dxa"/>
            <w:vAlign w:val="center"/>
          </w:tcPr>
          <w:p w14:paraId="290F4FBB" w14:textId="0CBDCD35" w:rsidR="006711B7" w:rsidRPr="001A245D" w:rsidRDefault="006711B7" w:rsidP="006711B7">
            <w:pPr>
              <w:jc w:val="center"/>
              <w:rPr>
                <w:rFonts w:ascii="Arial" w:hAnsi="Arial" w:cs="Arial"/>
                <w:sz w:val="20"/>
                <w:szCs w:val="20"/>
              </w:rPr>
            </w:pPr>
            <w:r w:rsidRPr="001A245D">
              <w:rPr>
                <w:rFonts w:ascii="Arial" w:hAnsi="Arial" w:cs="Arial"/>
                <w:b/>
                <w:sz w:val="20"/>
                <w:szCs w:val="20"/>
              </w:rPr>
              <w:t>Requirement</w:t>
            </w:r>
          </w:p>
        </w:tc>
        <w:tc>
          <w:tcPr>
            <w:tcW w:w="930" w:type="dxa"/>
            <w:vAlign w:val="center"/>
          </w:tcPr>
          <w:p w14:paraId="4B728117" w14:textId="68761975" w:rsidR="006711B7" w:rsidRPr="001A245D" w:rsidRDefault="006711B7" w:rsidP="006711B7">
            <w:pPr>
              <w:jc w:val="center"/>
              <w:rPr>
                <w:rFonts w:ascii="Arial" w:hAnsi="Arial" w:cs="Arial"/>
                <w:sz w:val="20"/>
                <w:szCs w:val="20"/>
              </w:rPr>
            </w:pPr>
            <w:r>
              <w:rPr>
                <w:rFonts w:ascii="Arial" w:hAnsi="Arial" w:cs="Arial"/>
                <w:b/>
                <w:bCs/>
                <w:iCs/>
                <w:sz w:val="20"/>
                <w:szCs w:val="20"/>
              </w:rPr>
              <w:t>Full Time term</w:t>
            </w:r>
          </w:p>
        </w:tc>
        <w:tc>
          <w:tcPr>
            <w:tcW w:w="950" w:type="dxa"/>
            <w:vAlign w:val="center"/>
          </w:tcPr>
          <w:p w14:paraId="02CF2620" w14:textId="15BB87FB" w:rsidR="006711B7" w:rsidRPr="001A245D" w:rsidRDefault="006711B7" w:rsidP="006711B7">
            <w:pPr>
              <w:jc w:val="center"/>
              <w:rPr>
                <w:rFonts w:ascii="Arial" w:hAnsi="Arial" w:cs="Arial"/>
                <w:sz w:val="20"/>
                <w:szCs w:val="20"/>
              </w:rPr>
            </w:pPr>
            <w:r>
              <w:rPr>
                <w:rFonts w:ascii="Arial" w:hAnsi="Arial" w:cs="Arial"/>
                <w:b/>
                <w:bCs/>
                <w:iCs/>
                <w:sz w:val="20"/>
                <w:szCs w:val="20"/>
              </w:rPr>
              <w:t>Part Time term</w:t>
            </w:r>
          </w:p>
        </w:tc>
      </w:tr>
      <w:tr w:rsidR="36006FB5" w:rsidRPr="001A245D" w14:paraId="50D4DFB7" w14:textId="77777777" w:rsidTr="006711B7">
        <w:tc>
          <w:tcPr>
            <w:tcW w:w="1350" w:type="dxa"/>
            <w:vAlign w:val="center"/>
          </w:tcPr>
          <w:p w14:paraId="7C0E8882" w14:textId="51679673" w:rsidR="36006FB5" w:rsidRPr="001A245D" w:rsidRDefault="005C7EC9" w:rsidP="006711B7">
            <w:pPr>
              <w:jc w:val="center"/>
              <w:rPr>
                <w:rFonts w:ascii="Arial" w:hAnsi="Arial" w:cs="Arial"/>
                <w:sz w:val="20"/>
                <w:szCs w:val="20"/>
              </w:rPr>
            </w:pPr>
            <w:r>
              <w:rPr>
                <w:rFonts w:ascii="Arial" w:hAnsi="Arial" w:cs="Arial"/>
                <w:sz w:val="20"/>
                <w:szCs w:val="20"/>
              </w:rPr>
              <w:t>M2.2</w:t>
            </w:r>
          </w:p>
        </w:tc>
        <w:tc>
          <w:tcPr>
            <w:tcW w:w="7260" w:type="dxa"/>
          </w:tcPr>
          <w:p w14:paraId="3E57AA4B" w14:textId="2058F338" w:rsidR="36006FB5" w:rsidRPr="001A245D" w:rsidRDefault="21E394E2" w:rsidP="36006FB5">
            <w:pPr>
              <w:rPr>
                <w:rFonts w:ascii="Arial" w:hAnsi="Arial" w:cs="Arial"/>
                <w:sz w:val="20"/>
                <w:szCs w:val="20"/>
              </w:rPr>
            </w:pPr>
            <w:r w:rsidRPr="001A245D">
              <w:rPr>
                <w:rFonts w:ascii="Arial" w:hAnsi="Arial" w:cs="Arial"/>
                <w:sz w:val="20"/>
                <w:szCs w:val="20"/>
              </w:rPr>
              <w:t>Attend Proficio courses and plan for further courses to attend, as appropriate.</w:t>
            </w:r>
          </w:p>
        </w:tc>
        <w:tc>
          <w:tcPr>
            <w:tcW w:w="930" w:type="dxa"/>
            <w:vAlign w:val="center"/>
          </w:tcPr>
          <w:p w14:paraId="28BEF4F6" w14:textId="55A5FF97" w:rsidR="36006FB5" w:rsidRPr="001A245D" w:rsidRDefault="00C543A2" w:rsidP="006711B7">
            <w:pPr>
              <w:jc w:val="center"/>
              <w:rPr>
                <w:rFonts w:ascii="Arial" w:hAnsi="Arial" w:cs="Arial"/>
                <w:sz w:val="20"/>
                <w:szCs w:val="20"/>
              </w:rPr>
            </w:pPr>
            <w:r w:rsidRPr="001A245D">
              <w:rPr>
                <w:rFonts w:ascii="Arial" w:hAnsi="Arial" w:cs="Arial"/>
                <w:sz w:val="20"/>
                <w:szCs w:val="20"/>
              </w:rPr>
              <w:t>5</w:t>
            </w:r>
            <w:r w:rsidR="00D875F4">
              <w:rPr>
                <w:rFonts w:ascii="Arial" w:hAnsi="Arial" w:cs="Arial"/>
                <w:sz w:val="20"/>
                <w:szCs w:val="20"/>
              </w:rPr>
              <w:t>-6</w:t>
            </w:r>
          </w:p>
        </w:tc>
        <w:tc>
          <w:tcPr>
            <w:tcW w:w="950" w:type="dxa"/>
            <w:vAlign w:val="center"/>
          </w:tcPr>
          <w:p w14:paraId="4D3A82A6" w14:textId="557E5C8B" w:rsidR="36006FB5" w:rsidRPr="001A245D" w:rsidRDefault="36006FB5" w:rsidP="006711B7">
            <w:pPr>
              <w:jc w:val="center"/>
              <w:rPr>
                <w:rFonts w:ascii="Arial" w:hAnsi="Arial" w:cs="Arial"/>
                <w:sz w:val="20"/>
                <w:szCs w:val="20"/>
              </w:rPr>
            </w:pPr>
            <w:r w:rsidRPr="001A245D">
              <w:rPr>
                <w:rFonts w:ascii="Arial" w:hAnsi="Arial" w:cs="Arial"/>
                <w:sz w:val="20"/>
                <w:szCs w:val="20"/>
              </w:rPr>
              <w:t>1</w:t>
            </w:r>
            <w:r w:rsidR="00C543A2" w:rsidRPr="001A245D">
              <w:rPr>
                <w:rFonts w:ascii="Arial" w:hAnsi="Arial" w:cs="Arial"/>
                <w:sz w:val="20"/>
                <w:szCs w:val="20"/>
              </w:rPr>
              <w:t>0</w:t>
            </w:r>
            <w:r w:rsidR="00D875F4">
              <w:rPr>
                <w:rFonts w:ascii="Arial" w:hAnsi="Arial" w:cs="Arial"/>
                <w:sz w:val="20"/>
                <w:szCs w:val="20"/>
              </w:rPr>
              <w:t>-12</w:t>
            </w:r>
          </w:p>
        </w:tc>
      </w:tr>
      <w:tr w:rsidR="00B50AC6" w:rsidRPr="001A245D" w14:paraId="5F0ADD9D" w14:textId="77777777" w:rsidTr="006711B7">
        <w:tc>
          <w:tcPr>
            <w:tcW w:w="1350" w:type="dxa"/>
            <w:vAlign w:val="center"/>
          </w:tcPr>
          <w:p w14:paraId="0F92E9D0" w14:textId="1D154033" w:rsidR="00B50AC6" w:rsidRPr="001A245D" w:rsidRDefault="005C7EC9" w:rsidP="006711B7">
            <w:pPr>
              <w:jc w:val="center"/>
              <w:rPr>
                <w:rFonts w:ascii="Arial" w:hAnsi="Arial" w:cs="Arial"/>
                <w:sz w:val="20"/>
                <w:szCs w:val="20"/>
              </w:rPr>
            </w:pPr>
            <w:r>
              <w:rPr>
                <w:rFonts w:ascii="Arial" w:hAnsi="Arial" w:cs="Arial"/>
                <w:sz w:val="20"/>
                <w:szCs w:val="20"/>
              </w:rPr>
              <w:t>M2.3</w:t>
            </w:r>
          </w:p>
        </w:tc>
        <w:tc>
          <w:tcPr>
            <w:tcW w:w="7260" w:type="dxa"/>
          </w:tcPr>
          <w:p w14:paraId="1E57FFA2" w14:textId="2CFC27A0" w:rsidR="00B50AC6" w:rsidRPr="001A245D" w:rsidRDefault="21E394E2" w:rsidP="21E394E2">
            <w:pPr>
              <w:ind w:left="102"/>
              <w:rPr>
                <w:rFonts w:ascii="Arial" w:hAnsi="Arial" w:cs="Arial"/>
                <w:sz w:val="20"/>
                <w:szCs w:val="20"/>
              </w:rPr>
            </w:pPr>
            <w:r w:rsidRPr="001A245D">
              <w:rPr>
                <w:rFonts w:ascii="Arial" w:hAnsi="Arial" w:cs="Arial"/>
                <w:sz w:val="20"/>
                <w:szCs w:val="20"/>
              </w:rPr>
              <w:t xml:space="preserve">Demonstrate work of the quality and quantity expected at the end of Year 2 by producing </w:t>
            </w:r>
            <w:r w:rsidRPr="00A23E53">
              <w:rPr>
                <w:rFonts w:ascii="Arial" w:hAnsi="Arial" w:cs="Arial"/>
                <w:b/>
                <w:bCs/>
                <w:sz w:val="20"/>
                <w:szCs w:val="20"/>
              </w:rPr>
              <w:t>c. 20,000- 30,000 words in good draft</w:t>
            </w:r>
            <w:r w:rsidRPr="001A245D">
              <w:rPr>
                <w:rFonts w:ascii="Arial" w:hAnsi="Arial" w:cs="Arial"/>
                <w:sz w:val="20"/>
                <w:szCs w:val="20"/>
              </w:rPr>
              <w:t>, outlining the curatorial project’s specific goals, storyline, provisional educational plan, promotional strategies and estimate costs.</w:t>
            </w:r>
          </w:p>
        </w:tc>
        <w:tc>
          <w:tcPr>
            <w:tcW w:w="930" w:type="dxa"/>
            <w:vAlign w:val="center"/>
          </w:tcPr>
          <w:p w14:paraId="4D86FDCA" w14:textId="431A1DCF" w:rsidR="00B50AC6" w:rsidRPr="001A245D" w:rsidRDefault="00C543A2" w:rsidP="006711B7">
            <w:pPr>
              <w:jc w:val="center"/>
              <w:rPr>
                <w:rFonts w:ascii="Arial" w:hAnsi="Arial" w:cs="Arial"/>
                <w:sz w:val="20"/>
                <w:szCs w:val="20"/>
              </w:rPr>
            </w:pPr>
            <w:r w:rsidRPr="001A245D">
              <w:rPr>
                <w:rFonts w:ascii="Arial" w:hAnsi="Arial" w:cs="Arial"/>
                <w:sz w:val="20"/>
                <w:szCs w:val="20"/>
              </w:rPr>
              <w:t>5</w:t>
            </w:r>
          </w:p>
        </w:tc>
        <w:tc>
          <w:tcPr>
            <w:tcW w:w="950" w:type="dxa"/>
            <w:vAlign w:val="center"/>
          </w:tcPr>
          <w:p w14:paraId="01742061" w14:textId="21488091" w:rsidR="00B50AC6" w:rsidRPr="001A245D" w:rsidRDefault="00B23139" w:rsidP="006711B7">
            <w:pPr>
              <w:jc w:val="center"/>
              <w:rPr>
                <w:rFonts w:ascii="Arial" w:hAnsi="Arial" w:cs="Arial"/>
                <w:sz w:val="20"/>
                <w:szCs w:val="20"/>
              </w:rPr>
            </w:pPr>
            <w:r>
              <w:rPr>
                <w:rFonts w:ascii="Arial" w:hAnsi="Arial" w:cs="Arial"/>
                <w:sz w:val="20"/>
                <w:szCs w:val="20"/>
              </w:rPr>
              <w:t>10–</w:t>
            </w:r>
            <w:r w:rsidR="386F7579" w:rsidRPr="001A245D">
              <w:rPr>
                <w:rFonts w:ascii="Arial" w:hAnsi="Arial" w:cs="Arial"/>
                <w:sz w:val="20"/>
                <w:szCs w:val="20"/>
              </w:rPr>
              <w:t>1</w:t>
            </w:r>
            <w:r w:rsidR="00C543A2" w:rsidRPr="001A245D">
              <w:rPr>
                <w:rFonts w:ascii="Arial" w:hAnsi="Arial" w:cs="Arial"/>
                <w:sz w:val="20"/>
                <w:szCs w:val="20"/>
              </w:rPr>
              <w:t>1</w:t>
            </w:r>
          </w:p>
        </w:tc>
      </w:tr>
      <w:tr w:rsidR="00B50AC6" w:rsidRPr="001A245D" w14:paraId="0163FF6E" w14:textId="77777777" w:rsidTr="006711B7">
        <w:tc>
          <w:tcPr>
            <w:tcW w:w="1350" w:type="dxa"/>
            <w:vAlign w:val="center"/>
          </w:tcPr>
          <w:p w14:paraId="3EE4A89A" w14:textId="6D255E27" w:rsidR="00B50AC6" w:rsidRPr="001A245D" w:rsidRDefault="005C7EC9" w:rsidP="006711B7">
            <w:pPr>
              <w:jc w:val="center"/>
              <w:rPr>
                <w:rFonts w:ascii="Arial" w:hAnsi="Arial" w:cs="Arial"/>
                <w:sz w:val="20"/>
                <w:szCs w:val="20"/>
              </w:rPr>
            </w:pPr>
            <w:r>
              <w:rPr>
                <w:rFonts w:ascii="Arial" w:hAnsi="Arial" w:cs="Arial"/>
                <w:sz w:val="20"/>
                <w:szCs w:val="20"/>
              </w:rPr>
              <w:t>M2.4</w:t>
            </w:r>
          </w:p>
        </w:tc>
        <w:tc>
          <w:tcPr>
            <w:tcW w:w="7260" w:type="dxa"/>
          </w:tcPr>
          <w:p w14:paraId="2187B93E" w14:textId="64AF25CB" w:rsidR="00B50AC6" w:rsidRPr="001A245D" w:rsidRDefault="36006FB5" w:rsidP="386F7579">
            <w:pPr>
              <w:rPr>
                <w:rFonts w:ascii="Arial" w:hAnsi="Arial" w:cs="Arial"/>
                <w:sz w:val="20"/>
                <w:szCs w:val="20"/>
              </w:rPr>
            </w:pPr>
            <w:r w:rsidRPr="001A245D">
              <w:rPr>
                <w:rFonts w:ascii="Arial" w:hAnsi="Arial" w:cs="Arial"/>
                <w:sz w:val="20"/>
                <w:szCs w:val="20"/>
              </w:rPr>
              <w:t xml:space="preserve">Review significance and impact of curatorial theme and approach, and articulate output. For example: </w:t>
            </w:r>
          </w:p>
          <w:p w14:paraId="19DAAAE9" w14:textId="66F731A8" w:rsidR="00B50AC6" w:rsidRPr="001A245D" w:rsidRDefault="21E394E2" w:rsidP="21E394E2">
            <w:pPr>
              <w:pStyle w:val="ListParagraph"/>
              <w:numPr>
                <w:ilvl w:val="0"/>
                <w:numId w:val="1"/>
              </w:numPr>
              <w:spacing w:before="5"/>
              <w:ind w:left="643"/>
              <w:rPr>
                <w:rFonts w:ascii="Arial" w:eastAsiaTheme="minorEastAsia" w:hAnsi="Arial" w:cs="Arial"/>
                <w:sz w:val="20"/>
                <w:szCs w:val="20"/>
              </w:rPr>
            </w:pPr>
            <w:r w:rsidRPr="001A245D">
              <w:rPr>
                <w:rFonts w:ascii="Arial" w:hAnsi="Arial" w:cs="Arial"/>
                <w:sz w:val="20"/>
                <w:szCs w:val="20"/>
              </w:rPr>
              <w:t xml:space="preserve">Deliver workshop </w:t>
            </w:r>
          </w:p>
          <w:p w14:paraId="78EC970E" w14:textId="7C77C14F" w:rsidR="00B50AC6" w:rsidRPr="001A245D" w:rsidRDefault="21E394E2" w:rsidP="21E394E2">
            <w:pPr>
              <w:pStyle w:val="ListParagraph"/>
              <w:numPr>
                <w:ilvl w:val="0"/>
                <w:numId w:val="1"/>
              </w:numPr>
              <w:spacing w:before="5"/>
              <w:ind w:left="643"/>
              <w:rPr>
                <w:rFonts w:ascii="Arial" w:eastAsiaTheme="minorEastAsia" w:hAnsi="Arial" w:cs="Arial"/>
                <w:sz w:val="20"/>
                <w:szCs w:val="20"/>
              </w:rPr>
            </w:pPr>
            <w:r w:rsidRPr="001A245D">
              <w:rPr>
                <w:rFonts w:ascii="Arial" w:hAnsi="Arial" w:cs="Arial"/>
                <w:sz w:val="20"/>
                <w:szCs w:val="20"/>
              </w:rPr>
              <w:t xml:space="preserve">Present research to students and staff at seminars/conferences </w:t>
            </w:r>
          </w:p>
          <w:p w14:paraId="55F311D2" w14:textId="16B0AA9A" w:rsidR="00B50AC6" w:rsidRPr="001A245D" w:rsidRDefault="21E394E2" w:rsidP="21E394E2">
            <w:pPr>
              <w:pStyle w:val="ListParagraph"/>
              <w:numPr>
                <w:ilvl w:val="0"/>
                <w:numId w:val="1"/>
              </w:numPr>
              <w:spacing w:before="5"/>
              <w:ind w:left="643"/>
              <w:rPr>
                <w:rFonts w:ascii="Arial" w:eastAsiaTheme="minorEastAsia" w:hAnsi="Arial" w:cs="Arial"/>
                <w:sz w:val="20"/>
                <w:szCs w:val="20"/>
              </w:rPr>
            </w:pPr>
            <w:r w:rsidRPr="001A245D">
              <w:rPr>
                <w:rFonts w:ascii="Arial" w:hAnsi="Arial" w:cs="Arial"/>
                <w:sz w:val="20"/>
                <w:szCs w:val="20"/>
              </w:rPr>
              <w:t>Write journal articles.</w:t>
            </w:r>
          </w:p>
        </w:tc>
        <w:tc>
          <w:tcPr>
            <w:tcW w:w="930" w:type="dxa"/>
            <w:vAlign w:val="center"/>
          </w:tcPr>
          <w:p w14:paraId="012DAA4A" w14:textId="65604D25" w:rsidR="00B50AC6" w:rsidRPr="001A245D" w:rsidRDefault="386F7579" w:rsidP="006711B7">
            <w:pPr>
              <w:jc w:val="center"/>
              <w:rPr>
                <w:rFonts w:ascii="Arial" w:hAnsi="Arial" w:cs="Arial"/>
                <w:sz w:val="20"/>
                <w:szCs w:val="20"/>
              </w:rPr>
            </w:pPr>
            <w:r w:rsidRPr="001A245D">
              <w:rPr>
                <w:rFonts w:ascii="Arial" w:hAnsi="Arial" w:cs="Arial"/>
                <w:sz w:val="20"/>
                <w:szCs w:val="20"/>
              </w:rPr>
              <w:t>6</w:t>
            </w:r>
          </w:p>
        </w:tc>
        <w:tc>
          <w:tcPr>
            <w:tcW w:w="950" w:type="dxa"/>
            <w:vAlign w:val="center"/>
          </w:tcPr>
          <w:p w14:paraId="2D49C053" w14:textId="272A8448" w:rsidR="00B50AC6" w:rsidRPr="001A245D" w:rsidRDefault="386F7579" w:rsidP="006711B7">
            <w:pPr>
              <w:jc w:val="center"/>
              <w:rPr>
                <w:rFonts w:ascii="Arial" w:hAnsi="Arial" w:cs="Arial"/>
                <w:sz w:val="20"/>
                <w:szCs w:val="20"/>
              </w:rPr>
            </w:pPr>
            <w:r w:rsidRPr="001A245D">
              <w:rPr>
                <w:rFonts w:ascii="Arial" w:hAnsi="Arial" w:cs="Arial"/>
                <w:sz w:val="20"/>
                <w:szCs w:val="20"/>
              </w:rPr>
              <w:t>12</w:t>
            </w:r>
          </w:p>
        </w:tc>
      </w:tr>
      <w:tr w:rsidR="00B50AC6" w:rsidRPr="001A245D" w14:paraId="2BA6021D" w14:textId="77777777" w:rsidTr="006711B7">
        <w:tc>
          <w:tcPr>
            <w:tcW w:w="1350" w:type="dxa"/>
            <w:vAlign w:val="center"/>
          </w:tcPr>
          <w:p w14:paraId="744AD92D" w14:textId="710DFF8A" w:rsidR="00B50AC6" w:rsidRPr="001A245D" w:rsidRDefault="005C7EC9" w:rsidP="006711B7">
            <w:pPr>
              <w:jc w:val="center"/>
              <w:rPr>
                <w:rFonts w:ascii="Arial" w:hAnsi="Arial" w:cs="Arial"/>
                <w:sz w:val="20"/>
                <w:szCs w:val="20"/>
              </w:rPr>
            </w:pPr>
            <w:r>
              <w:rPr>
                <w:rFonts w:ascii="Arial" w:hAnsi="Arial" w:cs="Arial"/>
                <w:sz w:val="20"/>
                <w:szCs w:val="20"/>
              </w:rPr>
              <w:t>M2.5</w:t>
            </w:r>
          </w:p>
        </w:tc>
        <w:tc>
          <w:tcPr>
            <w:tcW w:w="7260" w:type="dxa"/>
          </w:tcPr>
          <w:p w14:paraId="0113DF29" w14:textId="61EE3E44" w:rsidR="36006FB5" w:rsidRPr="001A245D" w:rsidRDefault="36006FB5" w:rsidP="36006FB5">
            <w:pPr>
              <w:rPr>
                <w:rFonts w:ascii="Arial" w:hAnsi="Arial" w:cs="Arial"/>
                <w:sz w:val="20"/>
                <w:szCs w:val="20"/>
              </w:rPr>
            </w:pPr>
            <w:r w:rsidRPr="001A245D">
              <w:rPr>
                <w:rFonts w:ascii="Arial" w:hAnsi="Arial" w:cs="Arial"/>
                <w:sz w:val="20"/>
                <w:szCs w:val="20"/>
              </w:rPr>
              <w:t xml:space="preserve">Demonstrate effective project management as well as an understanding of the inner mechanisms required to prepare and present a curatorial project through producing an outline of the </w:t>
            </w:r>
            <w:r w:rsidR="00965F10">
              <w:rPr>
                <w:rFonts w:ascii="Arial" w:hAnsi="Arial" w:cs="Arial"/>
                <w:sz w:val="20"/>
                <w:szCs w:val="20"/>
              </w:rPr>
              <w:t>curatorial output</w:t>
            </w:r>
            <w:r w:rsidRPr="001A245D">
              <w:rPr>
                <w:rFonts w:ascii="Arial" w:hAnsi="Arial" w:cs="Arial"/>
                <w:sz w:val="20"/>
                <w:szCs w:val="20"/>
              </w:rPr>
              <w:t xml:space="preserve"> development, identifying tasks and deadlines, and prioritisation of activities, in the following ways</w:t>
            </w:r>
            <w:r w:rsidR="0062301F">
              <w:rPr>
                <w:rFonts w:ascii="Arial" w:hAnsi="Arial" w:cs="Arial"/>
                <w:sz w:val="20"/>
                <w:szCs w:val="20"/>
              </w:rPr>
              <w:t>:</w:t>
            </w:r>
          </w:p>
          <w:p w14:paraId="0C5213CC" w14:textId="4D89AFC8" w:rsidR="36006FB5" w:rsidRPr="001A245D" w:rsidRDefault="21E394E2" w:rsidP="21E394E2">
            <w:pPr>
              <w:pStyle w:val="ListParagraph"/>
              <w:numPr>
                <w:ilvl w:val="0"/>
                <w:numId w:val="1"/>
              </w:numPr>
              <w:spacing w:before="5" w:line="276" w:lineRule="auto"/>
              <w:ind w:left="643"/>
              <w:rPr>
                <w:rFonts w:ascii="Arial" w:eastAsiaTheme="minorEastAsia" w:hAnsi="Arial" w:cs="Arial"/>
                <w:sz w:val="20"/>
                <w:szCs w:val="20"/>
              </w:rPr>
            </w:pPr>
            <w:r w:rsidRPr="001A245D">
              <w:rPr>
                <w:rFonts w:ascii="Arial" w:hAnsi="Arial" w:cs="Arial"/>
                <w:sz w:val="20"/>
                <w:szCs w:val="20"/>
              </w:rPr>
              <w:t xml:space="preserve">Research/Planning stage completed, prepare for production stage. </w:t>
            </w:r>
          </w:p>
          <w:p w14:paraId="4ED79472" w14:textId="5B25467E" w:rsidR="36006FB5" w:rsidRPr="001A245D" w:rsidRDefault="21E394E2" w:rsidP="21E394E2">
            <w:pPr>
              <w:pStyle w:val="ListParagraph"/>
              <w:numPr>
                <w:ilvl w:val="0"/>
                <w:numId w:val="1"/>
              </w:numPr>
              <w:spacing w:before="5" w:line="276" w:lineRule="auto"/>
              <w:ind w:left="643"/>
              <w:rPr>
                <w:rFonts w:ascii="Arial" w:eastAsiaTheme="minorEastAsia" w:hAnsi="Arial" w:cs="Arial"/>
                <w:sz w:val="20"/>
                <w:szCs w:val="20"/>
              </w:rPr>
            </w:pPr>
            <w:r w:rsidRPr="001A245D">
              <w:rPr>
                <w:rFonts w:ascii="Arial" w:hAnsi="Arial" w:cs="Arial"/>
                <w:sz w:val="20"/>
                <w:szCs w:val="20"/>
              </w:rPr>
              <w:t xml:space="preserve">Create a detailed, realisable </w:t>
            </w:r>
            <w:r w:rsidR="00965F10">
              <w:rPr>
                <w:rFonts w:ascii="Arial" w:hAnsi="Arial" w:cs="Arial"/>
                <w:sz w:val="20"/>
                <w:szCs w:val="20"/>
              </w:rPr>
              <w:t>curatorial output</w:t>
            </w:r>
            <w:r w:rsidRPr="001A245D">
              <w:rPr>
                <w:rFonts w:ascii="Arial" w:hAnsi="Arial" w:cs="Arial"/>
                <w:sz w:val="20"/>
                <w:szCs w:val="20"/>
              </w:rPr>
              <w:t>, and a promotional plan/timetable for Year 3, which demonstrates the ability to submit within the three</w:t>
            </w:r>
            <w:r w:rsidR="0062301F">
              <w:rPr>
                <w:rFonts w:ascii="Arial" w:hAnsi="Arial" w:cs="Arial"/>
                <w:sz w:val="20"/>
                <w:szCs w:val="20"/>
              </w:rPr>
              <w:t>-</w:t>
            </w:r>
            <w:r w:rsidRPr="001A245D">
              <w:rPr>
                <w:rFonts w:ascii="Arial" w:hAnsi="Arial" w:cs="Arial"/>
                <w:sz w:val="20"/>
                <w:szCs w:val="20"/>
              </w:rPr>
              <w:t xml:space="preserve">year standard PhD period (six years for part-time students). </w:t>
            </w:r>
          </w:p>
          <w:p w14:paraId="6CE9B631" w14:textId="02CAD50F" w:rsidR="00B50AC6" w:rsidRPr="001A245D" w:rsidRDefault="21E394E2" w:rsidP="21E394E2">
            <w:pPr>
              <w:pStyle w:val="ListParagraph"/>
              <w:numPr>
                <w:ilvl w:val="0"/>
                <w:numId w:val="1"/>
              </w:numPr>
              <w:spacing w:before="5" w:line="276" w:lineRule="auto"/>
              <w:ind w:left="643"/>
              <w:rPr>
                <w:rFonts w:ascii="Arial" w:eastAsiaTheme="minorEastAsia" w:hAnsi="Arial" w:cs="Arial"/>
                <w:sz w:val="20"/>
                <w:szCs w:val="20"/>
              </w:rPr>
            </w:pPr>
            <w:r w:rsidRPr="001A245D">
              <w:rPr>
                <w:rFonts w:ascii="Arial" w:hAnsi="Arial" w:cs="Arial"/>
                <w:sz w:val="20"/>
                <w:szCs w:val="20"/>
              </w:rPr>
              <w:t>Produce Supervisory Panel report written in a clear and self- reflective style.</w:t>
            </w:r>
          </w:p>
        </w:tc>
        <w:tc>
          <w:tcPr>
            <w:tcW w:w="930" w:type="dxa"/>
            <w:vAlign w:val="center"/>
          </w:tcPr>
          <w:p w14:paraId="70D357FB" w14:textId="7FBC3A69" w:rsidR="00B50AC6" w:rsidRPr="001A245D" w:rsidRDefault="386F7579" w:rsidP="006711B7">
            <w:pPr>
              <w:jc w:val="center"/>
              <w:rPr>
                <w:rFonts w:ascii="Arial" w:hAnsi="Arial" w:cs="Arial"/>
                <w:sz w:val="20"/>
                <w:szCs w:val="20"/>
              </w:rPr>
            </w:pPr>
            <w:r w:rsidRPr="001A245D">
              <w:rPr>
                <w:rFonts w:ascii="Arial" w:hAnsi="Arial" w:cs="Arial"/>
                <w:sz w:val="20"/>
                <w:szCs w:val="20"/>
              </w:rPr>
              <w:t>6</w:t>
            </w:r>
          </w:p>
        </w:tc>
        <w:tc>
          <w:tcPr>
            <w:tcW w:w="950" w:type="dxa"/>
            <w:vAlign w:val="center"/>
          </w:tcPr>
          <w:p w14:paraId="4F6D3563" w14:textId="346183B6" w:rsidR="00B50AC6" w:rsidRPr="001A245D" w:rsidRDefault="386F7579" w:rsidP="006711B7">
            <w:pPr>
              <w:jc w:val="center"/>
              <w:rPr>
                <w:rFonts w:ascii="Arial" w:hAnsi="Arial" w:cs="Arial"/>
                <w:sz w:val="20"/>
                <w:szCs w:val="20"/>
              </w:rPr>
            </w:pPr>
            <w:r w:rsidRPr="001A245D">
              <w:rPr>
                <w:rFonts w:ascii="Arial" w:hAnsi="Arial" w:cs="Arial"/>
                <w:sz w:val="20"/>
                <w:szCs w:val="20"/>
              </w:rPr>
              <w:t>12</w:t>
            </w:r>
          </w:p>
        </w:tc>
      </w:tr>
      <w:tr w:rsidR="0062301F" w:rsidRPr="001A245D" w14:paraId="0A396448" w14:textId="77777777" w:rsidTr="006711B7">
        <w:tc>
          <w:tcPr>
            <w:tcW w:w="1350" w:type="dxa"/>
            <w:vAlign w:val="center"/>
          </w:tcPr>
          <w:p w14:paraId="1F4FC605" w14:textId="07C3877E" w:rsidR="0062301F" w:rsidRDefault="0062301F" w:rsidP="006711B7">
            <w:pPr>
              <w:jc w:val="center"/>
              <w:rPr>
                <w:rFonts w:ascii="Arial" w:hAnsi="Arial" w:cs="Arial"/>
                <w:sz w:val="20"/>
                <w:szCs w:val="20"/>
              </w:rPr>
            </w:pPr>
            <w:r>
              <w:rPr>
                <w:rFonts w:ascii="Arial" w:hAnsi="Arial" w:cs="Arial"/>
                <w:sz w:val="20"/>
                <w:szCs w:val="20"/>
              </w:rPr>
              <w:t>M2.6</w:t>
            </w:r>
          </w:p>
        </w:tc>
        <w:tc>
          <w:tcPr>
            <w:tcW w:w="7260" w:type="dxa"/>
          </w:tcPr>
          <w:p w14:paraId="526C7CB7" w14:textId="224816A7" w:rsidR="0062301F" w:rsidRPr="001A245D" w:rsidRDefault="0062301F" w:rsidP="36006FB5">
            <w:pPr>
              <w:rPr>
                <w:rFonts w:ascii="Arial" w:hAnsi="Arial" w:cs="Arial"/>
                <w:sz w:val="20"/>
                <w:szCs w:val="20"/>
              </w:rPr>
            </w:pPr>
            <w:r>
              <w:rPr>
                <w:rFonts w:ascii="Arial" w:hAnsi="Arial" w:cs="Arial"/>
                <w:sz w:val="20"/>
                <w:szCs w:val="20"/>
              </w:rPr>
              <w:t xml:space="preserve">Students must </w:t>
            </w:r>
            <w:r w:rsidR="008822A7">
              <w:rPr>
                <w:rFonts w:ascii="Arial" w:hAnsi="Arial" w:cs="Arial"/>
                <w:sz w:val="20"/>
                <w:szCs w:val="20"/>
              </w:rPr>
              <w:t xml:space="preserve">formally </w:t>
            </w:r>
            <w:r>
              <w:rPr>
                <w:rFonts w:ascii="Arial" w:hAnsi="Arial" w:cs="Arial"/>
                <w:sz w:val="20"/>
                <w:szCs w:val="20"/>
              </w:rPr>
              <w:t xml:space="preserve">present </w:t>
            </w:r>
            <w:r w:rsidR="00F22288">
              <w:rPr>
                <w:rFonts w:ascii="Arial" w:hAnsi="Arial" w:cs="Arial"/>
                <w:sz w:val="20"/>
                <w:szCs w:val="20"/>
              </w:rPr>
              <w:t xml:space="preserve">their work to staff and students </w:t>
            </w:r>
            <w:r>
              <w:rPr>
                <w:rFonts w:ascii="Arial" w:hAnsi="Arial" w:cs="Arial"/>
                <w:sz w:val="20"/>
                <w:szCs w:val="20"/>
              </w:rPr>
              <w:t xml:space="preserve">at the Art History presentation day in Week 34. This will be in the form of a </w:t>
            </w:r>
            <w:proofErr w:type="gramStart"/>
            <w:r>
              <w:rPr>
                <w:rFonts w:ascii="Arial" w:hAnsi="Arial" w:cs="Arial"/>
                <w:sz w:val="20"/>
                <w:szCs w:val="20"/>
              </w:rPr>
              <w:t>20-30 minute</w:t>
            </w:r>
            <w:proofErr w:type="gramEnd"/>
            <w:r>
              <w:rPr>
                <w:rFonts w:ascii="Arial" w:hAnsi="Arial" w:cs="Arial"/>
                <w:sz w:val="20"/>
                <w:szCs w:val="20"/>
              </w:rPr>
              <w:t xml:space="preserve"> presentation of some specific aspect of/argument from their dissertation.</w:t>
            </w:r>
            <w:r>
              <w:rPr>
                <w:rStyle w:val="xxapple-converted-space"/>
                <w:rFonts w:ascii="Arial" w:hAnsi="Arial" w:cs="Arial"/>
                <w:sz w:val="20"/>
                <w:szCs w:val="20"/>
              </w:rPr>
              <w:t> </w:t>
            </w:r>
          </w:p>
        </w:tc>
        <w:tc>
          <w:tcPr>
            <w:tcW w:w="930" w:type="dxa"/>
            <w:vAlign w:val="center"/>
          </w:tcPr>
          <w:p w14:paraId="26F95C96" w14:textId="455DA5E0" w:rsidR="0062301F" w:rsidRPr="001A245D" w:rsidRDefault="0062301F" w:rsidP="006711B7">
            <w:pPr>
              <w:jc w:val="center"/>
              <w:rPr>
                <w:rFonts w:ascii="Arial" w:hAnsi="Arial" w:cs="Arial"/>
                <w:sz w:val="20"/>
                <w:szCs w:val="20"/>
              </w:rPr>
            </w:pPr>
            <w:r>
              <w:rPr>
                <w:rFonts w:ascii="Arial" w:hAnsi="Arial" w:cs="Arial"/>
                <w:sz w:val="20"/>
                <w:szCs w:val="20"/>
              </w:rPr>
              <w:t>6</w:t>
            </w:r>
          </w:p>
        </w:tc>
        <w:tc>
          <w:tcPr>
            <w:tcW w:w="950" w:type="dxa"/>
            <w:vAlign w:val="center"/>
          </w:tcPr>
          <w:p w14:paraId="4761B3BE" w14:textId="030400AE" w:rsidR="0062301F" w:rsidRPr="001A245D" w:rsidRDefault="0062301F" w:rsidP="006711B7">
            <w:pPr>
              <w:jc w:val="center"/>
              <w:rPr>
                <w:rFonts w:ascii="Arial" w:hAnsi="Arial" w:cs="Arial"/>
                <w:sz w:val="20"/>
                <w:szCs w:val="20"/>
              </w:rPr>
            </w:pPr>
            <w:r>
              <w:rPr>
                <w:rFonts w:ascii="Arial" w:hAnsi="Arial" w:cs="Arial"/>
                <w:sz w:val="20"/>
                <w:szCs w:val="20"/>
              </w:rPr>
              <w:t>12</w:t>
            </w:r>
          </w:p>
        </w:tc>
      </w:tr>
    </w:tbl>
    <w:p w14:paraId="301A568B" w14:textId="77777777" w:rsidR="00A40A32" w:rsidRDefault="00A40A32" w:rsidP="00250D4D">
      <w:pPr>
        <w:spacing w:after="0" w:line="240" w:lineRule="auto"/>
        <w:rPr>
          <w:rFonts w:ascii="Arial" w:hAnsi="Arial" w:cs="Arial"/>
          <w:sz w:val="20"/>
          <w:szCs w:val="20"/>
        </w:rPr>
      </w:pPr>
    </w:p>
    <w:p w14:paraId="68BD2DFB" w14:textId="4618A264" w:rsidR="00A40A32" w:rsidRPr="00A40A32" w:rsidRDefault="00A40A32" w:rsidP="00A40A32">
      <w:pPr>
        <w:pStyle w:val="Default"/>
        <w:jc w:val="center"/>
        <w:rPr>
          <w:sz w:val="20"/>
          <w:szCs w:val="20"/>
        </w:rPr>
      </w:pPr>
      <w:r w:rsidRPr="00A40A32">
        <w:rPr>
          <w:sz w:val="20"/>
          <w:szCs w:val="20"/>
        </w:rPr>
        <w:t>Has the student and supervisory team considered whether the research will be using human participants, and if so, has sought and received formal university ethics approval.</w:t>
      </w:r>
    </w:p>
    <w:p w14:paraId="3C99DCE9" w14:textId="77777777" w:rsidR="00A40A32" w:rsidRPr="00A40A32" w:rsidRDefault="00A40A32" w:rsidP="00A40A32">
      <w:pPr>
        <w:pStyle w:val="Default"/>
        <w:jc w:val="center"/>
        <w:rPr>
          <w:sz w:val="20"/>
          <w:szCs w:val="20"/>
        </w:rPr>
      </w:pPr>
    </w:p>
    <w:p w14:paraId="75BCB19B" w14:textId="77777777" w:rsidR="00A40A32" w:rsidRPr="00A40A32" w:rsidRDefault="00A40A32" w:rsidP="00A40A32">
      <w:pPr>
        <w:spacing w:after="0" w:line="240" w:lineRule="auto"/>
        <w:jc w:val="center"/>
        <w:rPr>
          <w:rFonts w:ascii="Arial" w:hAnsi="Arial" w:cs="Arial"/>
          <w:sz w:val="20"/>
          <w:szCs w:val="20"/>
        </w:rPr>
      </w:pPr>
      <w:r w:rsidRPr="00A40A32">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6FA91F09" w14:textId="77777777" w:rsidR="00A40A32" w:rsidRPr="00A40A32" w:rsidRDefault="00A40A32" w:rsidP="00A40A32">
      <w:pPr>
        <w:spacing w:after="0" w:line="240" w:lineRule="auto"/>
        <w:jc w:val="center"/>
        <w:rPr>
          <w:rFonts w:ascii="Arial" w:hAnsi="Arial" w:cs="Arial"/>
          <w:sz w:val="20"/>
          <w:szCs w:val="20"/>
        </w:rPr>
      </w:pPr>
    </w:p>
    <w:p w14:paraId="70323E76" w14:textId="0EEB3050" w:rsidR="005C1DFB" w:rsidRPr="00A40A32" w:rsidRDefault="00A40A32" w:rsidP="00A40A32">
      <w:pPr>
        <w:spacing w:after="0" w:line="240" w:lineRule="auto"/>
        <w:jc w:val="center"/>
        <w:rPr>
          <w:rFonts w:ascii="Arial" w:hAnsi="Arial" w:cs="Arial"/>
          <w:sz w:val="20"/>
          <w:szCs w:val="20"/>
        </w:rPr>
      </w:pPr>
      <w:r w:rsidRPr="00A40A32">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52931F1D" w14:textId="77777777" w:rsidR="00B2049F" w:rsidRPr="001A245D" w:rsidRDefault="00B2049F" w:rsidP="00250D4D">
      <w:pPr>
        <w:spacing w:after="0" w:line="240" w:lineRule="auto"/>
        <w:rPr>
          <w:rFonts w:ascii="Arial" w:hAnsi="Arial" w:cs="Arial"/>
          <w:sz w:val="20"/>
          <w:szCs w:val="20"/>
        </w:rPr>
      </w:pPr>
    </w:p>
    <w:p w14:paraId="15740FC9" w14:textId="48BD0FD1" w:rsidR="00B2049F" w:rsidRPr="006711B7" w:rsidRDefault="00B2049F" w:rsidP="006711B7">
      <w:pPr>
        <w:pStyle w:val="Heading2"/>
        <w:jc w:val="center"/>
        <w:rPr>
          <w:rFonts w:ascii="Arial" w:hAnsi="Arial" w:cs="Arial"/>
          <w:b/>
          <w:bCs/>
          <w:color w:val="auto"/>
        </w:rPr>
      </w:pPr>
      <w:bookmarkStart w:id="7" w:name="_Toc126158022"/>
      <w:r w:rsidRPr="006711B7">
        <w:rPr>
          <w:rFonts w:ascii="Arial" w:hAnsi="Arial" w:cs="Arial"/>
          <w:b/>
          <w:bCs/>
          <w:color w:val="auto"/>
        </w:rPr>
        <w:lastRenderedPageBreak/>
        <w:t>Year 3 (Full time)</w:t>
      </w:r>
      <w:r w:rsidR="006711B7">
        <w:rPr>
          <w:rFonts w:ascii="Arial" w:hAnsi="Arial" w:cs="Arial"/>
          <w:b/>
          <w:bCs/>
          <w:color w:val="auto"/>
        </w:rPr>
        <w:t xml:space="preserve">, </w:t>
      </w:r>
      <w:r w:rsidRPr="006711B7">
        <w:rPr>
          <w:rFonts w:ascii="Arial" w:hAnsi="Arial" w:cs="Arial"/>
          <w:b/>
          <w:bCs/>
          <w:color w:val="auto"/>
        </w:rPr>
        <w:t>Year 5 and 6 (Part time)</w:t>
      </w:r>
      <w:bookmarkEnd w:id="7"/>
    </w:p>
    <w:p w14:paraId="208E5D79" w14:textId="6B794986" w:rsidR="00B2049F" w:rsidRPr="001A245D" w:rsidRDefault="006711B7" w:rsidP="006711B7">
      <w:pPr>
        <w:pStyle w:val="Heading3"/>
        <w:rPr>
          <w:sz w:val="20"/>
          <w:szCs w:val="20"/>
        </w:rPr>
      </w:pPr>
      <w:bookmarkStart w:id="8" w:name="_Toc126158023"/>
      <w:r w:rsidRPr="006711B7">
        <w:rPr>
          <w:rFonts w:ascii="Arial" w:hAnsi="Arial" w:cs="Arial"/>
          <w:b/>
          <w:bCs/>
          <w:color w:val="auto"/>
        </w:rPr>
        <w:t>DUE BY: the fifth Supervisory Panel</w:t>
      </w:r>
      <w:bookmarkEnd w:id="8"/>
      <w:r w:rsidR="00A60666">
        <w:rPr>
          <w:rFonts w:ascii="Arial" w:hAnsi="Arial" w:cs="Arial"/>
          <w:b/>
          <w:bCs/>
          <w:color w:val="auto"/>
        </w:rPr>
        <w:t xml:space="preserve"> </w:t>
      </w:r>
    </w:p>
    <w:tbl>
      <w:tblPr>
        <w:tblStyle w:val="TableGrid"/>
        <w:tblW w:w="10490" w:type="dxa"/>
        <w:tblInd w:w="-714" w:type="dxa"/>
        <w:tblLook w:val="04A0" w:firstRow="1" w:lastRow="0" w:firstColumn="1" w:lastColumn="0" w:noHBand="0" w:noVBand="1"/>
      </w:tblPr>
      <w:tblGrid>
        <w:gridCol w:w="1409"/>
        <w:gridCol w:w="7154"/>
        <w:gridCol w:w="962"/>
        <w:gridCol w:w="965"/>
      </w:tblGrid>
      <w:tr w:rsidR="006711B7" w:rsidRPr="001A245D" w14:paraId="774131B6" w14:textId="77777777" w:rsidTr="006711B7">
        <w:tc>
          <w:tcPr>
            <w:tcW w:w="1409" w:type="dxa"/>
            <w:vAlign w:val="center"/>
          </w:tcPr>
          <w:p w14:paraId="10A4C16D" w14:textId="6618B8F1" w:rsidR="006711B7" w:rsidRPr="001A245D" w:rsidRDefault="006711B7" w:rsidP="006711B7">
            <w:pPr>
              <w:jc w:val="center"/>
              <w:rPr>
                <w:rFonts w:ascii="Arial" w:hAnsi="Arial" w:cs="Arial"/>
                <w:b/>
                <w:sz w:val="20"/>
                <w:szCs w:val="20"/>
              </w:rPr>
            </w:pPr>
            <w:r w:rsidRPr="001A245D">
              <w:rPr>
                <w:rFonts w:ascii="Arial" w:hAnsi="Arial" w:cs="Arial"/>
                <w:b/>
                <w:sz w:val="20"/>
                <w:szCs w:val="20"/>
              </w:rPr>
              <w:t>Milestone</w:t>
            </w:r>
          </w:p>
        </w:tc>
        <w:tc>
          <w:tcPr>
            <w:tcW w:w="7154" w:type="dxa"/>
            <w:vAlign w:val="center"/>
          </w:tcPr>
          <w:p w14:paraId="1B9D3D9A" w14:textId="733750D5" w:rsidR="006711B7" w:rsidRPr="001A245D" w:rsidRDefault="006711B7" w:rsidP="006711B7">
            <w:pPr>
              <w:jc w:val="center"/>
              <w:rPr>
                <w:rFonts w:ascii="Arial" w:hAnsi="Arial" w:cs="Arial"/>
                <w:b/>
                <w:sz w:val="20"/>
                <w:szCs w:val="20"/>
              </w:rPr>
            </w:pPr>
            <w:r w:rsidRPr="001A245D">
              <w:rPr>
                <w:rFonts w:ascii="Arial" w:hAnsi="Arial" w:cs="Arial"/>
                <w:b/>
                <w:sz w:val="20"/>
                <w:szCs w:val="20"/>
              </w:rPr>
              <w:t>Requirement</w:t>
            </w:r>
          </w:p>
        </w:tc>
        <w:tc>
          <w:tcPr>
            <w:tcW w:w="962" w:type="dxa"/>
            <w:vAlign w:val="center"/>
          </w:tcPr>
          <w:p w14:paraId="34E885AC" w14:textId="2C24EAB9" w:rsidR="006711B7" w:rsidRPr="001A245D" w:rsidRDefault="006711B7" w:rsidP="006711B7">
            <w:pPr>
              <w:jc w:val="center"/>
              <w:rPr>
                <w:rFonts w:ascii="Arial" w:hAnsi="Arial" w:cs="Arial"/>
                <w:i/>
                <w:sz w:val="20"/>
                <w:szCs w:val="20"/>
              </w:rPr>
            </w:pPr>
            <w:r>
              <w:rPr>
                <w:rFonts w:ascii="Arial" w:hAnsi="Arial" w:cs="Arial"/>
                <w:b/>
                <w:bCs/>
                <w:iCs/>
                <w:sz w:val="20"/>
                <w:szCs w:val="20"/>
              </w:rPr>
              <w:t>Full Time term</w:t>
            </w:r>
          </w:p>
        </w:tc>
        <w:tc>
          <w:tcPr>
            <w:tcW w:w="965" w:type="dxa"/>
            <w:vAlign w:val="center"/>
          </w:tcPr>
          <w:p w14:paraId="12DE5A77" w14:textId="1F4D920D" w:rsidR="006711B7" w:rsidRPr="001A245D" w:rsidRDefault="006711B7" w:rsidP="006711B7">
            <w:pPr>
              <w:jc w:val="center"/>
              <w:rPr>
                <w:rFonts w:ascii="Arial" w:hAnsi="Arial" w:cs="Arial"/>
                <w:i/>
                <w:sz w:val="20"/>
                <w:szCs w:val="20"/>
              </w:rPr>
            </w:pPr>
            <w:r>
              <w:rPr>
                <w:rFonts w:ascii="Arial" w:hAnsi="Arial" w:cs="Arial"/>
                <w:b/>
                <w:bCs/>
                <w:iCs/>
                <w:sz w:val="20"/>
                <w:szCs w:val="20"/>
              </w:rPr>
              <w:t>Part Time term</w:t>
            </w:r>
          </w:p>
        </w:tc>
      </w:tr>
      <w:tr w:rsidR="00B50AC6" w:rsidRPr="001A245D" w14:paraId="4C12CF38" w14:textId="77777777" w:rsidTr="006711B7">
        <w:tc>
          <w:tcPr>
            <w:tcW w:w="1409" w:type="dxa"/>
            <w:vAlign w:val="center"/>
          </w:tcPr>
          <w:p w14:paraId="73BFF08B" w14:textId="02AF05B2" w:rsidR="00B50AC6" w:rsidRPr="001A245D" w:rsidRDefault="005C7EC9" w:rsidP="006711B7">
            <w:pPr>
              <w:jc w:val="center"/>
              <w:rPr>
                <w:rFonts w:ascii="Arial" w:hAnsi="Arial" w:cs="Arial"/>
                <w:sz w:val="20"/>
                <w:szCs w:val="20"/>
              </w:rPr>
            </w:pPr>
            <w:r>
              <w:rPr>
                <w:rFonts w:ascii="Arial" w:hAnsi="Arial" w:cs="Arial"/>
                <w:sz w:val="20"/>
                <w:szCs w:val="20"/>
              </w:rPr>
              <w:t>M3.1</w:t>
            </w:r>
          </w:p>
        </w:tc>
        <w:tc>
          <w:tcPr>
            <w:tcW w:w="7154" w:type="dxa"/>
          </w:tcPr>
          <w:p w14:paraId="46C36554" w14:textId="19F6D0C4" w:rsidR="00B50AC6" w:rsidRPr="001A245D" w:rsidRDefault="36006FB5" w:rsidP="36006FB5">
            <w:pPr>
              <w:rPr>
                <w:rFonts w:ascii="Arial" w:hAnsi="Arial" w:cs="Arial"/>
                <w:sz w:val="20"/>
                <w:szCs w:val="20"/>
              </w:rPr>
            </w:pPr>
            <w:r w:rsidRPr="001A245D">
              <w:rPr>
                <w:rFonts w:ascii="Arial" w:hAnsi="Arial" w:cs="Arial"/>
                <w:sz w:val="20"/>
                <w:szCs w:val="20"/>
              </w:rPr>
              <w:t xml:space="preserve">Demonstrate ability to reflect on skills and knowledge development and its application to the independent curatorial project, in the following </w:t>
            </w:r>
            <w:proofErr w:type="gramStart"/>
            <w:r w:rsidRPr="001A245D">
              <w:rPr>
                <w:rFonts w:ascii="Arial" w:hAnsi="Arial" w:cs="Arial"/>
                <w:sz w:val="20"/>
                <w:szCs w:val="20"/>
              </w:rPr>
              <w:t>ways;</w:t>
            </w:r>
            <w:proofErr w:type="gramEnd"/>
          </w:p>
          <w:p w14:paraId="20040C74" w14:textId="5593FAC6" w:rsidR="00B50AC6" w:rsidRPr="001A245D" w:rsidRDefault="21E394E2" w:rsidP="21E394E2">
            <w:pPr>
              <w:pStyle w:val="ListParagraph"/>
              <w:numPr>
                <w:ilvl w:val="0"/>
                <w:numId w:val="1"/>
              </w:numPr>
              <w:spacing w:before="5" w:line="276" w:lineRule="auto"/>
              <w:ind w:left="643"/>
              <w:rPr>
                <w:rFonts w:ascii="Arial" w:eastAsiaTheme="minorEastAsia" w:hAnsi="Arial" w:cs="Arial"/>
                <w:sz w:val="20"/>
                <w:szCs w:val="20"/>
              </w:rPr>
            </w:pPr>
            <w:r w:rsidRPr="001A245D">
              <w:rPr>
                <w:rFonts w:ascii="Arial" w:hAnsi="Arial" w:cs="Arial"/>
                <w:sz w:val="20"/>
                <w:szCs w:val="20"/>
              </w:rPr>
              <w:t xml:space="preserve">Training Needs Analysis reviewed </w:t>
            </w:r>
          </w:p>
          <w:p w14:paraId="68784FFE" w14:textId="37CB9F12" w:rsidR="00B50AC6" w:rsidRPr="001A245D" w:rsidRDefault="21E394E2" w:rsidP="21E394E2">
            <w:pPr>
              <w:pStyle w:val="ListParagraph"/>
              <w:numPr>
                <w:ilvl w:val="0"/>
                <w:numId w:val="1"/>
              </w:numPr>
              <w:spacing w:before="5" w:line="276" w:lineRule="auto"/>
              <w:ind w:left="643"/>
              <w:rPr>
                <w:rFonts w:ascii="Arial" w:eastAsiaTheme="minorEastAsia" w:hAnsi="Arial" w:cs="Arial"/>
                <w:sz w:val="20"/>
                <w:szCs w:val="20"/>
              </w:rPr>
            </w:pPr>
            <w:r w:rsidRPr="001A245D">
              <w:rPr>
                <w:rFonts w:ascii="Arial" w:hAnsi="Arial" w:cs="Arial"/>
                <w:sz w:val="20"/>
                <w:szCs w:val="20"/>
              </w:rPr>
              <w:t xml:space="preserve">Enter production stage: Implement the promotional plan, develop the educational programme, prepare the </w:t>
            </w:r>
            <w:r w:rsidR="00965F10">
              <w:rPr>
                <w:rFonts w:ascii="Arial" w:hAnsi="Arial" w:cs="Arial"/>
                <w:sz w:val="20"/>
                <w:szCs w:val="20"/>
              </w:rPr>
              <w:t>curatorial output</w:t>
            </w:r>
            <w:r w:rsidRPr="001A245D">
              <w:rPr>
                <w:rFonts w:ascii="Arial" w:hAnsi="Arial" w:cs="Arial"/>
                <w:sz w:val="20"/>
                <w:szCs w:val="20"/>
              </w:rPr>
              <w:t xml:space="preserve"> components, organise shipping, mounting and installation of loaned works.</w:t>
            </w:r>
          </w:p>
        </w:tc>
        <w:tc>
          <w:tcPr>
            <w:tcW w:w="962" w:type="dxa"/>
            <w:vAlign w:val="center"/>
          </w:tcPr>
          <w:p w14:paraId="1505FEF8" w14:textId="2CA674F7" w:rsidR="00B50AC6" w:rsidRPr="001A245D" w:rsidRDefault="386F7579" w:rsidP="006711B7">
            <w:pPr>
              <w:jc w:val="center"/>
              <w:rPr>
                <w:rFonts w:ascii="Arial" w:hAnsi="Arial" w:cs="Arial"/>
                <w:sz w:val="20"/>
                <w:szCs w:val="20"/>
              </w:rPr>
            </w:pPr>
            <w:r w:rsidRPr="001A245D">
              <w:rPr>
                <w:rFonts w:ascii="Arial" w:hAnsi="Arial" w:cs="Arial"/>
                <w:sz w:val="20"/>
                <w:szCs w:val="20"/>
              </w:rPr>
              <w:t>7</w:t>
            </w:r>
          </w:p>
        </w:tc>
        <w:tc>
          <w:tcPr>
            <w:tcW w:w="965" w:type="dxa"/>
            <w:vAlign w:val="center"/>
          </w:tcPr>
          <w:p w14:paraId="59708107" w14:textId="1FF46D18" w:rsidR="00B50AC6" w:rsidRPr="001A245D" w:rsidRDefault="00030BB8" w:rsidP="006711B7">
            <w:pPr>
              <w:jc w:val="center"/>
              <w:rPr>
                <w:rFonts w:ascii="Arial" w:hAnsi="Arial" w:cs="Arial"/>
                <w:sz w:val="20"/>
                <w:szCs w:val="20"/>
              </w:rPr>
            </w:pPr>
            <w:r>
              <w:rPr>
                <w:rFonts w:ascii="Arial" w:hAnsi="Arial" w:cs="Arial"/>
                <w:sz w:val="20"/>
                <w:szCs w:val="20"/>
              </w:rPr>
              <w:t>13</w:t>
            </w:r>
          </w:p>
        </w:tc>
      </w:tr>
      <w:tr w:rsidR="00B50AC6" w:rsidRPr="001A245D" w14:paraId="18722C5F" w14:textId="77777777" w:rsidTr="006711B7">
        <w:tc>
          <w:tcPr>
            <w:tcW w:w="1409" w:type="dxa"/>
            <w:vAlign w:val="center"/>
          </w:tcPr>
          <w:p w14:paraId="08A483D8" w14:textId="2247E944" w:rsidR="00B50AC6" w:rsidRPr="001A245D" w:rsidRDefault="005C7EC9" w:rsidP="006711B7">
            <w:pPr>
              <w:jc w:val="center"/>
              <w:rPr>
                <w:rFonts w:ascii="Arial" w:hAnsi="Arial" w:cs="Arial"/>
                <w:sz w:val="20"/>
                <w:szCs w:val="20"/>
              </w:rPr>
            </w:pPr>
            <w:r>
              <w:rPr>
                <w:rFonts w:ascii="Arial" w:hAnsi="Arial" w:cs="Arial"/>
                <w:sz w:val="20"/>
                <w:szCs w:val="20"/>
              </w:rPr>
              <w:t>M3.2</w:t>
            </w:r>
          </w:p>
        </w:tc>
        <w:tc>
          <w:tcPr>
            <w:tcW w:w="7154" w:type="dxa"/>
          </w:tcPr>
          <w:p w14:paraId="703A3EDD" w14:textId="7F09EBC9" w:rsidR="00B50AC6" w:rsidRPr="001A245D" w:rsidRDefault="36006FB5" w:rsidP="386F7579">
            <w:pPr>
              <w:rPr>
                <w:rFonts w:ascii="Arial" w:hAnsi="Arial" w:cs="Arial"/>
                <w:sz w:val="20"/>
                <w:szCs w:val="20"/>
              </w:rPr>
            </w:pPr>
            <w:r w:rsidRPr="001A245D">
              <w:rPr>
                <w:rFonts w:ascii="Arial" w:hAnsi="Arial" w:cs="Arial"/>
                <w:sz w:val="20"/>
                <w:szCs w:val="20"/>
              </w:rPr>
              <w:t>Demonstrate work of the quality and quantity expected when nearing submission in the following ways</w:t>
            </w:r>
            <w:r w:rsidR="0062301F">
              <w:rPr>
                <w:rFonts w:ascii="Arial" w:hAnsi="Arial" w:cs="Arial"/>
                <w:sz w:val="20"/>
                <w:szCs w:val="20"/>
              </w:rPr>
              <w:t>:</w:t>
            </w:r>
            <w:r w:rsidR="0062301F" w:rsidRPr="001A245D">
              <w:rPr>
                <w:rFonts w:ascii="Arial" w:hAnsi="Arial" w:cs="Arial"/>
                <w:sz w:val="20"/>
                <w:szCs w:val="20"/>
              </w:rPr>
              <w:t xml:space="preserve"> </w:t>
            </w:r>
          </w:p>
          <w:p w14:paraId="3DD900CF" w14:textId="5C8EF48D" w:rsidR="36006FB5" w:rsidRPr="001A245D" w:rsidRDefault="21E394E2" w:rsidP="21E394E2">
            <w:pPr>
              <w:pStyle w:val="ListParagraph"/>
              <w:numPr>
                <w:ilvl w:val="0"/>
                <w:numId w:val="1"/>
              </w:numPr>
              <w:spacing w:before="5" w:line="276" w:lineRule="auto"/>
              <w:ind w:left="643"/>
              <w:rPr>
                <w:rFonts w:ascii="Arial" w:eastAsiaTheme="minorEastAsia" w:hAnsi="Arial" w:cs="Arial"/>
                <w:sz w:val="20"/>
                <w:szCs w:val="20"/>
              </w:rPr>
            </w:pPr>
            <w:r w:rsidRPr="001A245D">
              <w:rPr>
                <w:rFonts w:ascii="Arial" w:hAnsi="Arial" w:cs="Arial"/>
                <w:sz w:val="20"/>
                <w:szCs w:val="20"/>
              </w:rPr>
              <w:t xml:space="preserve">Enter functional phase: Present the </w:t>
            </w:r>
            <w:r w:rsidR="00965F10">
              <w:rPr>
                <w:rFonts w:ascii="Arial" w:hAnsi="Arial" w:cs="Arial"/>
                <w:sz w:val="20"/>
                <w:szCs w:val="20"/>
              </w:rPr>
              <w:t>curatorial output</w:t>
            </w:r>
            <w:r w:rsidRPr="001A245D">
              <w:rPr>
                <w:rFonts w:ascii="Arial" w:hAnsi="Arial" w:cs="Arial"/>
                <w:sz w:val="20"/>
                <w:szCs w:val="20"/>
              </w:rPr>
              <w:t xml:space="preserve"> to the public, implementing </w:t>
            </w:r>
            <w:r w:rsidR="00965F10">
              <w:rPr>
                <w:rFonts w:ascii="Arial" w:hAnsi="Arial" w:cs="Arial"/>
                <w:sz w:val="20"/>
                <w:szCs w:val="20"/>
              </w:rPr>
              <w:t>any</w:t>
            </w:r>
            <w:r w:rsidRPr="001A245D">
              <w:rPr>
                <w:rFonts w:ascii="Arial" w:hAnsi="Arial" w:cs="Arial"/>
                <w:sz w:val="20"/>
                <w:szCs w:val="20"/>
              </w:rPr>
              <w:t xml:space="preserve"> educational/events programme and conducting visitor surveys etc. </w:t>
            </w:r>
          </w:p>
          <w:p w14:paraId="2CC72C02" w14:textId="06340075" w:rsidR="00B50AC6" w:rsidRPr="001A245D" w:rsidRDefault="21E394E2" w:rsidP="21E394E2">
            <w:pPr>
              <w:pStyle w:val="ListParagraph"/>
              <w:numPr>
                <w:ilvl w:val="0"/>
                <w:numId w:val="1"/>
              </w:numPr>
              <w:spacing w:before="5" w:line="276" w:lineRule="auto"/>
              <w:ind w:left="643"/>
              <w:rPr>
                <w:rFonts w:ascii="Arial" w:eastAsiaTheme="minorEastAsia" w:hAnsi="Arial" w:cs="Arial"/>
                <w:sz w:val="20"/>
                <w:szCs w:val="20"/>
              </w:rPr>
            </w:pPr>
            <w:r w:rsidRPr="001A245D">
              <w:rPr>
                <w:rFonts w:ascii="Arial" w:hAnsi="Arial" w:cs="Arial"/>
                <w:sz w:val="20"/>
                <w:szCs w:val="20"/>
              </w:rPr>
              <w:t>Have a substantial portion of the accompanying research-document (focusing on the curatorial project’s conceptual/developmental phase) in good draft.</w:t>
            </w:r>
          </w:p>
        </w:tc>
        <w:tc>
          <w:tcPr>
            <w:tcW w:w="962" w:type="dxa"/>
            <w:vAlign w:val="center"/>
          </w:tcPr>
          <w:p w14:paraId="597FEBF7" w14:textId="65BBE3AB" w:rsidR="00B50AC6" w:rsidRPr="001A245D" w:rsidRDefault="386F7579" w:rsidP="006711B7">
            <w:pPr>
              <w:jc w:val="center"/>
              <w:rPr>
                <w:rFonts w:ascii="Arial" w:hAnsi="Arial" w:cs="Arial"/>
                <w:sz w:val="20"/>
                <w:szCs w:val="20"/>
              </w:rPr>
            </w:pPr>
            <w:r w:rsidRPr="001A245D">
              <w:rPr>
                <w:rFonts w:ascii="Arial" w:hAnsi="Arial" w:cs="Arial"/>
                <w:sz w:val="20"/>
                <w:szCs w:val="20"/>
              </w:rPr>
              <w:t>7</w:t>
            </w:r>
          </w:p>
        </w:tc>
        <w:tc>
          <w:tcPr>
            <w:tcW w:w="965" w:type="dxa"/>
            <w:vAlign w:val="center"/>
          </w:tcPr>
          <w:p w14:paraId="69205538" w14:textId="7E82EFEE" w:rsidR="00B50AC6" w:rsidRPr="001A245D" w:rsidRDefault="006E7D55" w:rsidP="006711B7">
            <w:pPr>
              <w:jc w:val="center"/>
              <w:rPr>
                <w:rFonts w:ascii="Arial" w:hAnsi="Arial" w:cs="Arial"/>
                <w:sz w:val="20"/>
                <w:szCs w:val="20"/>
              </w:rPr>
            </w:pPr>
            <w:r>
              <w:rPr>
                <w:rFonts w:ascii="Arial" w:hAnsi="Arial" w:cs="Arial"/>
                <w:sz w:val="20"/>
                <w:szCs w:val="20"/>
              </w:rPr>
              <w:t>14-</w:t>
            </w:r>
            <w:r w:rsidR="386F7579" w:rsidRPr="001A245D">
              <w:rPr>
                <w:rFonts w:ascii="Arial" w:hAnsi="Arial" w:cs="Arial"/>
                <w:sz w:val="20"/>
                <w:szCs w:val="20"/>
              </w:rPr>
              <w:t>15</w:t>
            </w:r>
          </w:p>
        </w:tc>
      </w:tr>
    </w:tbl>
    <w:p w14:paraId="565C5FEE" w14:textId="3091BFE7" w:rsidR="006711B7" w:rsidRDefault="006711B7"/>
    <w:p w14:paraId="627BD6B6" w14:textId="270685E1" w:rsidR="006711B7" w:rsidRDefault="006711B7" w:rsidP="006711B7">
      <w:pPr>
        <w:pStyle w:val="Heading3"/>
      </w:pPr>
      <w:bookmarkStart w:id="9" w:name="_Toc126158024"/>
      <w:r w:rsidRPr="006711B7">
        <w:rPr>
          <w:rFonts w:ascii="Arial" w:hAnsi="Arial" w:cs="Arial"/>
          <w:b/>
          <w:bCs/>
          <w:color w:val="auto"/>
        </w:rPr>
        <w:t>DUE BY: the sixth Supervisory Panel</w:t>
      </w:r>
      <w:bookmarkEnd w:id="9"/>
      <w:r w:rsidR="00A60666">
        <w:rPr>
          <w:rFonts w:ascii="Arial" w:hAnsi="Arial" w:cs="Arial"/>
          <w:b/>
          <w:bCs/>
          <w:color w:val="auto"/>
        </w:rPr>
        <w:t xml:space="preserve"> </w:t>
      </w:r>
    </w:p>
    <w:tbl>
      <w:tblPr>
        <w:tblStyle w:val="TableGrid"/>
        <w:tblW w:w="10490" w:type="dxa"/>
        <w:tblInd w:w="-714" w:type="dxa"/>
        <w:tblLook w:val="04A0" w:firstRow="1" w:lastRow="0" w:firstColumn="1" w:lastColumn="0" w:noHBand="0" w:noVBand="1"/>
      </w:tblPr>
      <w:tblGrid>
        <w:gridCol w:w="1410"/>
        <w:gridCol w:w="7155"/>
        <w:gridCol w:w="960"/>
        <w:gridCol w:w="965"/>
      </w:tblGrid>
      <w:tr w:rsidR="006711B7" w:rsidRPr="001A245D" w14:paraId="4E22161A" w14:textId="77777777" w:rsidTr="006711B7">
        <w:tc>
          <w:tcPr>
            <w:tcW w:w="1410" w:type="dxa"/>
            <w:vAlign w:val="center"/>
          </w:tcPr>
          <w:p w14:paraId="41F4A348" w14:textId="6883FD36" w:rsidR="006711B7" w:rsidRDefault="006711B7" w:rsidP="006711B7">
            <w:pPr>
              <w:jc w:val="center"/>
              <w:rPr>
                <w:rFonts w:ascii="Arial" w:hAnsi="Arial" w:cs="Arial"/>
                <w:sz w:val="20"/>
                <w:szCs w:val="20"/>
              </w:rPr>
            </w:pPr>
            <w:r w:rsidRPr="001A245D">
              <w:rPr>
                <w:rFonts w:ascii="Arial" w:hAnsi="Arial" w:cs="Arial"/>
                <w:b/>
                <w:sz w:val="20"/>
                <w:szCs w:val="20"/>
              </w:rPr>
              <w:t>Milestone</w:t>
            </w:r>
          </w:p>
        </w:tc>
        <w:tc>
          <w:tcPr>
            <w:tcW w:w="7155" w:type="dxa"/>
            <w:vAlign w:val="center"/>
          </w:tcPr>
          <w:p w14:paraId="6128D36D" w14:textId="2A95FF2C" w:rsidR="006711B7" w:rsidRPr="001A245D" w:rsidRDefault="006711B7" w:rsidP="006711B7">
            <w:pPr>
              <w:jc w:val="center"/>
              <w:rPr>
                <w:rFonts w:ascii="Arial" w:hAnsi="Arial" w:cs="Arial"/>
                <w:sz w:val="20"/>
                <w:szCs w:val="20"/>
              </w:rPr>
            </w:pPr>
            <w:r w:rsidRPr="001A245D">
              <w:rPr>
                <w:rFonts w:ascii="Arial" w:hAnsi="Arial" w:cs="Arial"/>
                <w:b/>
                <w:sz w:val="20"/>
                <w:szCs w:val="20"/>
              </w:rPr>
              <w:t>Requirement</w:t>
            </w:r>
          </w:p>
        </w:tc>
        <w:tc>
          <w:tcPr>
            <w:tcW w:w="960" w:type="dxa"/>
            <w:vAlign w:val="center"/>
          </w:tcPr>
          <w:p w14:paraId="7643E75E" w14:textId="576B0CCE" w:rsidR="006711B7" w:rsidRPr="001A245D" w:rsidRDefault="006711B7" w:rsidP="006711B7">
            <w:pPr>
              <w:jc w:val="center"/>
              <w:rPr>
                <w:rFonts w:ascii="Arial" w:hAnsi="Arial" w:cs="Arial"/>
                <w:sz w:val="20"/>
                <w:szCs w:val="20"/>
              </w:rPr>
            </w:pPr>
            <w:r>
              <w:rPr>
                <w:rFonts w:ascii="Arial" w:hAnsi="Arial" w:cs="Arial"/>
                <w:b/>
                <w:bCs/>
                <w:iCs/>
                <w:sz w:val="20"/>
                <w:szCs w:val="20"/>
              </w:rPr>
              <w:t>Full Time term</w:t>
            </w:r>
          </w:p>
        </w:tc>
        <w:tc>
          <w:tcPr>
            <w:tcW w:w="965" w:type="dxa"/>
            <w:vAlign w:val="center"/>
          </w:tcPr>
          <w:p w14:paraId="260FFB22" w14:textId="40D7222A" w:rsidR="006711B7" w:rsidRPr="001A245D" w:rsidRDefault="006711B7" w:rsidP="006711B7">
            <w:pPr>
              <w:jc w:val="center"/>
              <w:rPr>
                <w:rFonts w:ascii="Arial" w:hAnsi="Arial" w:cs="Arial"/>
                <w:sz w:val="20"/>
                <w:szCs w:val="20"/>
              </w:rPr>
            </w:pPr>
            <w:r>
              <w:rPr>
                <w:rFonts w:ascii="Arial" w:hAnsi="Arial" w:cs="Arial"/>
                <w:b/>
                <w:bCs/>
                <w:iCs/>
                <w:sz w:val="20"/>
                <w:szCs w:val="20"/>
              </w:rPr>
              <w:t>Part Time term</w:t>
            </w:r>
          </w:p>
        </w:tc>
      </w:tr>
      <w:tr w:rsidR="00B50AC6" w:rsidRPr="001A245D" w14:paraId="18F1677D" w14:textId="77777777" w:rsidTr="006711B7">
        <w:tc>
          <w:tcPr>
            <w:tcW w:w="1410" w:type="dxa"/>
            <w:vAlign w:val="center"/>
          </w:tcPr>
          <w:p w14:paraId="24F8B348" w14:textId="4CE693AA" w:rsidR="00B50AC6" w:rsidRPr="001A245D" w:rsidRDefault="005C7EC9" w:rsidP="006711B7">
            <w:pPr>
              <w:jc w:val="center"/>
              <w:rPr>
                <w:rFonts w:ascii="Arial" w:hAnsi="Arial" w:cs="Arial"/>
                <w:sz w:val="20"/>
                <w:szCs w:val="20"/>
              </w:rPr>
            </w:pPr>
            <w:r>
              <w:rPr>
                <w:rFonts w:ascii="Arial" w:hAnsi="Arial" w:cs="Arial"/>
                <w:sz w:val="20"/>
                <w:szCs w:val="20"/>
              </w:rPr>
              <w:t>M3.3</w:t>
            </w:r>
          </w:p>
        </w:tc>
        <w:tc>
          <w:tcPr>
            <w:tcW w:w="7155" w:type="dxa"/>
          </w:tcPr>
          <w:p w14:paraId="52D6D6F7" w14:textId="4551D1A9" w:rsidR="00B50AC6" w:rsidRPr="001A245D" w:rsidRDefault="21E394E2" w:rsidP="21E394E2">
            <w:pPr>
              <w:rPr>
                <w:rFonts w:ascii="Arial" w:hAnsi="Arial" w:cs="Arial"/>
                <w:sz w:val="20"/>
                <w:szCs w:val="20"/>
              </w:rPr>
            </w:pPr>
            <w:r w:rsidRPr="001A245D">
              <w:rPr>
                <w:rFonts w:ascii="Arial" w:hAnsi="Arial" w:cs="Arial"/>
                <w:sz w:val="20"/>
                <w:szCs w:val="20"/>
              </w:rPr>
              <w:t>Demonstrate clear evidence of progress towards submission with the completed final draft of thesis for supervisor(s)/supervisory panel.</w:t>
            </w:r>
          </w:p>
        </w:tc>
        <w:tc>
          <w:tcPr>
            <w:tcW w:w="960" w:type="dxa"/>
            <w:vAlign w:val="center"/>
          </w:tcPr>
          <w:p w14:paraId="02E563D8" w14:textId="6EE51729" w:rsidR="00B50AC6" w:rsidRPr="001A245D" w:rsidRDefault="00C543A2" w:rsidP="006711B7">
            <w:pPr>
              <w:jc w:val="center"/>
              <w:rPr>
                <w:rFonts w:ascii="Arial" w:hAnsi="Arial" w:cs="Arial"/>
                <w:sz w:val="20"/>
                <w:szCs w:val="20"/>
              </w:rPr>
            </w:pPr>
            <w:r w:rsidRPr="001A245D">
              <w:rPr>
                <w:rFonts w:ascii="Arial" w:hAnsi="Arial" w:cs="Arial"/>
                <w:sz w:val="20"/>
                <w:szCs w:val="20"/>
              </w:rPr>
              <w:t>8</w:t>
            </w:r>
            <w:r w:rsidR="00A8456D">
              <w:rPr>
                <w:rFonts w:ascii="Arial" w:hAnsi="Arial" w:cs="Arial"/>
                <w:sz w:val="20"/>
                <w:szCs w:val="20"/>
              </w:rPr>
              <w:t>-</w:t>
            </w:r>
            <w:r w:rsidRPr="001A245D">
              <w:rPr>
                <w:rFonts w:ascii="Arial" w:hAnsi="Arial" w:cs="Arial"/>
                <w:sz w:val="20"/>
                <w:szCs w:val="20"/>
              </w:rPr>
              <w:t>9</w:t>
            </w:r>
          </w:p>
        </w:tc>
        <w:tc>
          <w:tcPr>
            <w:tcW w:w="965" w:type="dxa"/>
            <w:vAlign w:val="center"/>
          </w:tcPr>
          <w:p w14:paraId="371E1AA8" w14:textId="451F739A" w:rsidR="00B50AC6" w:rsidRPr="001A245D" w:rsidRDefault="386F7579" w:rsidP="006711B7">
            <w:pPr>
              <w:jc w:val="center"/>
              <w:rPr>
                <w:rFonts w:ascii="Arial" w:hAnsi="Arial" w:cs="Arial"/>
                <w:sz w:val="20"/>
                <w:szCs w:val="20"/>
              </w:rPr>
            </w:pPr>
            <w:r w:rsidRPr="001A245D">
              <w:rPr>
                <w:rFonts w:ascii="Arial" w:hAnsi="Arial" w:cs="Arial"/>
                <w:sz w:val="20"/>
                <w:szCs w:val="20"/>
              </w:rPr>
              <w:t>16</w:t>
            </w:r>
            <w:r w:rsidR="00C543A2" w:rsidRPr="001A245D">
              <w:rPr>
                <w:rFonts w:ascii="Arial" w:hAnsi="Arial" w:cs="Arial"/>
                <w:sz w:val="20"/>
                <w:szCs w:val="20"/>
              </w:rPr>
              <w:t>-18</w:t>
            </w:r>
          </w:p>
        </w:tc>
      </w:tr>
    </w:tbl>
    <w:p w14:paraId="09D053EF" w14:textId="77777777" w:rsidR="00A40A32" w:rsidRDefault="00A40A32" w:rsidP="00B2049F">
      <w:pPr>
        <w:spacing w:after="0" w:line="240" w:lineRule="auto"/>
        <w:rPr>
          <w:rFonts w:ascii="Arial" w:hAnsi="Arial" w:cs="Arial"/>
          <w:sz w:val="20"/>
          <w:szCs w:val="20"/>
        </w:rPr>
      </w:pPr>
    </w:p>
    <w:p w14:paraId="6B0BA493" w14:textId="552A500D" w:rsidR="00A40A32" w:rsidRPr="00A40A32" w:rsidRDefault="00A40A32" w:rsidP="00A40A32">
      <w:pPr>
        <w:pStyle w:val="Default"/>
        <w:jc w:val="center"/>
        <w:rPr>
          <w:sz w:val="20"/>
          <w:szCs w:val="20"/>
        </w:rPr>
      </w:pPr>
      <w:r w:rsidRPr="00A40A32">
        <w:rPr>
          <w:sz w:val="20"/>
          <w:szCs w:val="20"/>
        </w:rPr>
        <w:t>Has the student and supervisory team considered whether the research will be using human participants, and if so, has sought and received formal university ethics approval.</w:t>
      </w:r>
    </w:p>
    <w:p w14:paraId="38B57C96" w14:textId="77777777" w:rsidR="00A40A32" w:rsidRPr="00A40A32" w:rsidRDefault="00A40A32" w:rsidP="00A40A32">
      <w:pPr>
        <w:pStyle w:val="Default"/>
        <w:jc w:val="center"/>
        <w:rPr>
          <w:sz w:val="20"/>
          <w:szCs w:val="20"/>
        </w:rPr>
      </w:pPr>
    </w:p>
    <w:p w14:paraId="25795099" w14:textId="77777777" w:rsidR="00A40A32" w:rsidRPr="00A40A32" w:rsidRDefault="00A40A32" w:rsidP="00A40A32">
      <w:pPr>
        <w:spacing w:after="0" w:line="240" w:lineRule="auto"/>
        <w:jc w:val="center"/>
        <w:rPr>
          <w:rFonts w:ascii="Arial" w:hAnsi="Arial" w:cs="Arial"/>
          <w:sz w:val="20"/>
          <w:szCs w:val="20"/>
        </w:rPr>
      </w:pPr>
      <w:r w:rsidRPr="00A40A32">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45F7F978" w14:textId="77777777" w:rsidR="00A40A32" w:rsidRPr="00A40A32" w:rsidRDefault="00A40A32" w:rsidP="00A40A32">
      <w:pPr>
        <w:spacing w:after="0" w:line="240" w:lineRule="auto"/>
        <w:jc w:val="center"/>
        <w:rPr>
          <w:rFonts w:ascii="Arial" w:hAnsi="Arial" w:cs="Arial"/>
          <w:sz w:val="20"/>
          <w:szCs w:val="20"/>
        </w:rPr>
      </w:pPr>
    </w:p>
    <w:p w14:paraId="46DF165E" w14:textId="27AD7F43" w:rsidR="0045277D" w:rsidRPr="00A40A32" w:rsidRDefault="00A40A32" w:rsidP="00A40A32">
      <w:pPr>
        <w:spacing w:after="0" w:line="240" w:lineRule="auto"/>
        <w:jc w:val="center"/>
        <w:rPr>
          <w:rFonts w:ascii="Arial" w:hAnsi="Arial" w:cs="Arial"/>
          <w:sz w:val="20"/>
          <w:szCs w:val="20"/>
        </w:rPr>
      </w:pPr>
      <w:r w:rsidRPr="00A40A32">
        <w:rPr>
          <w:rFonts w:ascii="Arial" w:hAnsi="Arial" w:cs="Arial"/>
          <w:sz w:val="20"/>
          <w:szCs w:val="20"/>
        </w:rPr>
        <w:t xml:space="preserve">The Supervisory Panel will either confirm to the Research Student Progress Board that the student is ready to submit their </w:t>
      </w:r>
      <w:proofErr w:type="gramStart"/>
      <w:r w:rsidRPr="00A40A32">
        <w:rPr>
          <w:rFonts w:ascii="Arial" w:hAnsi="Arial" w:cs="Arial"/>
          <w:sz w:val="20"/>
          <w:szCs w:val="20"/>
        </w:rPr>
        <w:t>thesis, or</w:t>
      </w:r>
      <w:proofErr w:type="gramEnd"/>
      <w:r w:rsidRPr="00A40A32">
        <w:rPr>
          <w:rFonts w:ascii="Arial" w:hAnsi="Arial" w:cs="Arial"/>
          <w:sz w:val="20"/>
          <w:szCs w:val="20"/>
        </w:rPr>
        <w:t xml:space="preserve"> recommend that a period of completion is required (see below).</w:t>
      </w:r>
    </w:p>
    <w:p w14:paraId="7769EB10" w14:textId="77777777" w:rsidR="0045277D" w:rsidRPr="001A245D" w:rsidRDefault="0045277D" w:rsidP="00B2049F">
      <w:pPr>
        <w:spacing w:after="0" w:line="240" w:lineRule="auto"/>
        <w:rPr>
          <w:rFonts w:ascii="Arial" w:hAnsi="Arial" w:cs="Arial"/>
          <w:sz w:val="20"/>
          <w:szCs w:val="20"/>
        </w:rPr>
      </w:pPr>
    </w:p>
    <w:p w14:paraId="356BB9A0" w14:textId="30D0DAFD" w:rsidR="00B2049F" w:rsidRPr="006711B7" w:rsidRDefault="002C0FEC" w:rsidP="006711B7">
      <w:pPr>
        <w:pStyle w:val="Heading2"/>
        <w:jc w:val="center"/>
        <w:rPr>
          <w:rFonts w:ascii="Arial" w:hAnsi="Arial" w:cs="Arial"/>
          <w:b/>
          <w:bCs/>
          <w:color w:val="auto"/>
        </w:rPr>
      </w:pPr>
      <w:bookmarkStart w:id="10" w:name="_Toc126158025"/>
      <w:r w:rsidRPr="006711B7">
        <w:rPr>
          <w:rFonts w:ascii="Arial" w:hAnsi="Arial" w:cs="Arial"/>
          <w:b/>
          <w:bCs/>
          <w:color w:val="auto"/>
        </w:rPr>
        <w:t>Completion Period</w:t>
      </w:r>
      <w:bookmarkEnd w:id="10"/>
    </w:p>
    <w:p w14:paraId="00BD0FDD" w14:textId="3AF0C972" w:rsidR="0045277D" w:rsidRPr="006711B7" w:rsidRDefault="0045277D" w:rsidP="002C0FEC">
      <w:pPr>
        <w:spacing w:after="0" w:line="240" w:lineRule="auto"/>
        <w:jc w:val="center"/>
        <w:rPr>
          <w:rFonts w:ascii="Arial" w:hAnsi="Arial" w:cs="Arial"/>
          <w:bCs/>
          <w:sz w:val="20"/>
          <w:szCs w:val="18"/>
        </w:rPr>
      </w:pPr>
      <w:r w:rsidRPr="006711B7">
        <w:rPr>
          <w:rFonts w:ascii="Arial" w:hAnsi="Arial" w:cs="Arial"/>
          <w:bCs/>
          <w:sz w:val="20"/>
          <w:szCs w:val="18"/>
        </w:rPr>
        <w:t>If, at the 6</w:t>
      </w:r>
      <w:r w:rsidRPr="006711B7">
        <w:rPr>
          <w:rFonts w:ascii="Arial" w:hAnsi="Arial" w:cs="Arial"/>
          <w:bCs/>
          <w:sz w:val="20"/>
          <w:szCs w:val="18"/>
          <w:vertAlign w:val="superscript"/>
        </w:rPr>
        <w:t>th</w:t>
      </w:r>
      <w:r w:rsidRPr="006711B7">
        <w:rPr>
          <w:rFonts w:ascii="Arial" w:hAnsi="Arial" w:cs="Arial"/>
          <w:bCs/>
          <w:sz w:val="20"/>
          <w:szCs w:val="18"/>
        </w:rPr>
        <w:t xml:space="preserve"> </w:t>
      </w:r>
      <w:r w:rsidR="0078168B" w:rsidRPr="006711B7">
        <w:rPr>
          <w:rFonts w:ascii="Arial" w:hAnsi="Arial" w:cs="Arial"/>
          <w:bCs/>
          <w:sz w:val="20"/>
          <w:szCs w:val="18"/>
        </w:rPr>
        <w:t>S</w:t>
      </w:r>
      <w:r w:rsidRPr="006711B7">
        <w:rPr>
          <w:rFonts w:ascii="Arial" w:hAnsi="Arial" w:cs="Arial"/>
          <w:bCs/>
          <w:sz w:val="20"/>
          <w:szCs w:val="18"/>
        </w:rPr>
        <w:t xml:space="preserve">upervisory Panel, a student isn’t on track to submit their thesis by the end of </w:t>
      </w:r>
      <w:r w:rsidR="0062301F" w:rsidRPr="006711B7">
        <w:rPr>
          <w:rFonts w:ascii="Arial" w:hAnsi="Arial" w:cs="Arial"/>
          <w:bCs/>
          <w:sz w:val="20"/>
          <w:szCs w:val="18"/>
        </w:rPr>
        <w:t>Y</w:t>
      </w:r>
      <w:r w:rsidRPr="006711B7">
        <w:rPr>
          <w:rFonts w:ascii="Arial" w:hAnsi="Arial" w:cs="Arial"/>
          <w:bCs/>
          <w:sz w:val="20"/>
          <w:szCs w:val="18"/>
        </w:rPr>
        <w:t>ear 3 (</w:t>
      </w:r>
      <w:r w:rsidR="0062301F" w:rsidRPr="006711B7">
        <w:rPr>
          <w:rFonts w:ascii="Arial" w:hAnsi="Arial" w:cs="Arial"/>
          <w:bCs/>
          <w:sz w:val="20"/>
          <w:szCs w:val="18"/>
        </w:rPr>
        <w:t>Y</w:t>
      </w:r>
      <w:r w:rsidRPr="006711B7">
        <w:rPr>
          <w:rFonts w:ascii="Arial" w:hAnsi="Arial" w:cs="Arial"/>
          <w:bCs/>
          <w:sz w:val="20"/>
          <w:szCs w:val="18"/>
        </w:rPr>
        <w:t xml:space="preserve">ear 6 for </w:t>
      </w:r>
      <w:r w:rsidR="00B2697B" w:rsidRPr="006711B7">
        <w:rPr>
          <w:rFonts w:ascii="Arial" w:hAnsi="Arial" w:cs="Arial"/>
          <w:bCs/>
          <w:sz w:val="20"/>
          <w:szCs w:val="18"/>
        </w:rPr>
        <w:t>part-</w:t>
      </w:r>
      <w:r w:rsidRPr="006711B7">
        <w:rPr>
          <w:rFonts w:ascii="Arial" w:hAnsi="Arial" w:cs="Arial"/>
          <w:bCs/>
          <w:sz w:val="20"/>
          <w:szCs w:val="18"/>
        </w:rPr>
        <w:t>time students), a recommendation for a period of completion can be requested from the RSPB, for approval by the Faculty Dean (Postgraduate)</w:t>
      </w:r>
    </w:p>
    <w:p w14:paraId="70163180" w14:textId="77777777" w:rsidR="002C0FEC" w:rsidRPr="001A245D"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1A245D" w14:paraId="0C8E3615" w14:textId="77777777" w:rsidTr="21E394E2">
        <w:tc>
          <w:tcPr>
            <w:tcW w:w="1853" w:type="dxa"/>
          </w:tcPr>
          <w:p w14:paraId="1E75FFC1" w14:textId="77777777" w:rsidR="0045277D" w:rsidRPr="001A245D" w:rsidRDefault="0045277D" w:rsidP="00D234F5">
            <w:pPr>
              <w:jc w:val="center"/>
              <w:rPr>
                <w:rFonts w:ascii="Arial" w:hAnsi="Arial" w:cs="Arial"/>
                <w:b/>
                <w:sz w:val="20"/>
                <w:szCs w:val="20"/>
              </w:rPr>
            </w:pPr>
            <w:r w:rsidRPr="001A245D">
              <w:rPr>
                <w:rFonts w:ascii="Arial" w:hAnsi="Arial" w:cs="Arial"/>
                <w:b/>
                <w:sz w:val="20"/>
                <w:szCs w:val="20"/>
              </w:rPr>
              <w:t>Milestone</w:t>
            </w:r>
          </w:p>
        </w:tc>
        <w:tc>
          <w:tcPr>
            <w:tcW w:w="6369" w:type="dxa"/>
          </w:tcPr>
          <w:p w14:paraId="2FE13EB2" w14:textId="77777777" w:rsidR="0045277D" w:rsidRPr="001A245D" w:rsidRDefault="0045277D" w:rsidP="00D234F5">
            <w:pPr>
              <w:jc w:val="center"/>
              <w:rPr>
                <w:rFonts w:ascii="Arial" w:hAnsi="Arial" w:cs="Arial"/>
                <w:b/>
                <w:sz w:val="20"/>
                <w:szCs w:val="20"/>
              </w:rPr>
            </w:pPr>
            <w:r w:rsidRPr="001A245D">
              <w:rPr>
                <w:rFonts w:ascii="Arial" w:hAnsi="Arial" w:cs="Arial"/>
                <w:b/>
                <w:sz w:val="20"/>
                <w:szCs w:val="20"/>
              </w:rPr>
              <w:t>Requirement</w:t>
            </w:r>
          </w:p>
        </w:tc>
        <w:tc>
          <w:tcPr>
            <w:tcW w:w="2410" w:type="dxa"/>
          </w:tcPr>
          <w:p w14:paraId="6F2EF340" w14:textId="77777777" w:rsidR="0045277D" w:rsidRPr="001A245D" w:rsidRDefault="0045277D" w:rsidP="00D234F5">
            <w:pPr>
              <w:jc w:val="center"/>
              <w:rPr>
                <w:rFonts w:ascii="Arial" w:hAnsi="Arial" w:cs="Arial"/>
                <w:b/>
                <w:sz w:val="20"/>
                <w:szCs w:val="20"/>
              </w:rPr>
            </w:pPr>
            <w:r w:rsidRPr="001A245D">
              <w:rPr>
                <w:rFonts w:ascii="Arial" w:hAnsi="Arial" w:cs="Arial"/>
                <w:b/>
                <w:sz w:val="20"/>
                <w:szCs w:val="20"/>
              </w:rPr>
              <w:t>Term to undertake work</w:t>
            </w:r>
          </w:p>
          <w:p w14:paraId="7736CE1D" w14:textId="77777777" w:rsidR="0045277D" w:rsidRPr="001A245D" w:rsidRDefault="0045277D" w:rsidP="00D234F5">
            <w:pPr>
              <w:jc w:val="center"/>
              <w:rPr>
                <w:rFonts w:ascii="Arial" w:hAnsi="Arial" w:cs="Arial"/>
                <w:i/>
                <w:sz w:val="20"/>
                <w:szCs w:val="20"/>
              </w:rPr>
            </w:pPr>
            <w:r w:rsidRPr="001A245D">
              <w:rPr>
                <w:rFonts w:ascii="Arial" w:hAnsi="Arial" w:cs="Arial"/>
                <w:i/>
                <w:sz w:val="14"/>
                <w:szCs w:val="20"/>
              </w:rPr>
              <w:t>(To be used as a guide only)</w:t>
            </w:r>
          </w:p>
        </w:tc>
      </w:tr>
      <w:tr w:rsidR="0045277D" w:rsidRPr="001A245D" w14:paraId="12DB1DC5" w14:textId="77777777" w:rsidTr="006711B7">
        <w:tc>
          <w:tcPr>
            <w:tcW w:w="1853" w:type="dxa"/>
            <w:vAlign w:val="center"/>
          </w:tcPr>
          <w:p w14:paraId="46BD8DBC" w14:textId="2D57414C" w:rsidR="0045277D" w:rsidRPr="001A245D" w:rsidRDefault="005C7EC9" w:rsidP="006711B7">
            <w:pPr>
              <w:jc w:val="center"/>
              <w:rPr>
                <w:rFonts w:ascii="Arial" w:hAnsi="Arial" w:cs="Arial"/>
                <w:sz w:val="20"/>
                <w:szCs w:val="20"/>
              </w:rPr>
            </w:pPr>
            <w:r>
              <w:rPr>
                <w:rFonts w:ascii="Arial" w:hAnsi="Arial" w:cs="Arial"/>
                <w:sz w:val="20"/>
                <w:szCs w:val="20"/>
              </w:rPr>
              <w:t>C1.1</w:t>
            </w:r>
          </w:p>
        </w:tc>
        <w:tc>
          <w:tcPr>
            <w:tcW w:w="6369" w:type="dxa"/>
          </w:tcPr>
          <w:p w14:paraId="22B76964" w14:textId="580AE2CE" w:rsidR="00987F12" w:rsidRDefault="00987F12" w:rsidP="00244A9C">
            <w:pPr>
              <w:rPr>
                <w:rFonts w:ascii="Arial" w:hAnsi="Arial" w:cs="Arial"/>
                <w:sz w:val="20"/>
                <w:szCs w:val="20"/>
              </w:rPr>
            </w:pPr>
            <w:r w:rsidRPr="00D83D84">
              <w:rPr>
                <w:rFonts w:ascii="Arial" w:hAnsi="Arial" w:cs="Arial"/>
                <w:sz w:val="20"/>
                <w:szCs w:val="20"/>
              </w:rPr>
              <w:t>Demonstrate clear evidence of progress towards submission with the completed final draft of thesis for supervisor(s)/supervisory panel.</w:t>
            </w:r>
            <w:r>
              <w:rPr>
                <w:rFonts w:ascii="Arial" w:hAnsi="Arial" w:cs="Arial"/>
                <w:sz w:val="20"/>
                <w:szCs w:val="20"/>
              </w:rPr>
              <w:t xml:space="preserve"> This will included detailed reference as to what remains to be completed, and a timeline for outstanding actions.</w:t>
            </w:r>
          </w:p>
          <w:p w14:paraId="11FFB168" w14:textId="77777777" w:rsidR="00987F12" w:rsidRDefault="00987F12" w:rsidP="00244A9C">
            <w:pPr>
              <w:rPr>
                <w:rFonts w:ascii="Arial" w:hAnsi="Arial" w:cs="Arial"/>
                <w:sz w:val="20"/>
                <w:szCs w:val="20"/>
              </w:rPr>
            </w:pPr>
          </w:p>
          <w:p w14:paraId="52010F0D" w14:textId="7152D699" w:rsidR="00244A9C" w:rsidRPr="000411B7" w:rsidRDefault="00244A9C" w:rsidP="00244A9C">
            <w:pPr>
              <w:rPr>
                <w:rFonts w:ascii="Arial" w:hAnsi="Arial" w:cs="Arial"/>
                <w:sz w:val="20"/>
                <w:szCs w:val="20"/>
              </w:rPr>
            </w:pPr>
            <w:r w:rsidRPr="000411B7">
              <w:rPr>
                <w:rFonts w:ascii="Arial" w:hAnsi="Arial" w:cs="Arial"/>
                <w:sz w:val="20"/>
                <w:szCs w:val="20"/>
              </w:rPr>
              <w:t>Clear plan to submission date agreed, including</w:t>
            </w:r>
            <w:r>
              <w:rPr>
                <w:rFonts w:ascii="Arial" w:hAnsi="Arial" w:cs="Arial"/>
                <w:sz w:val="20"/>
                <w:szCs w:val="20"/>
              </w:rPr>
              <w:t>:</w:t>
            </w:r>
          </w:p>
          <w:p w14:paraId="5AFCFD9E" w14:textId="77777777" w:rsidR="00244A9C" w:rsidRPr="00244A9C" w:rsidRDefault="00244A9C" w:rsidP="00244A9C">
            <w:pPr>
              <w:pStyle w:val="ListParagraph"/>
              <w:numPr>
                <w:ilvl w:val="0"/>
                <w:numId w:val="40"/>
              </w:numPr>
              <w:spacing w:before="5" w:line="276" w:lineRule="auto"/>
              <w:ind w:left="643"/>
              <w:rPr>
                <w:rFonts w:ascii="Arial" w:eastAsiaTheme="minorEastAsia" w:hAnsi="Arial" w:cs="Arial"/>
                <w:sz w:val="20"/>
                <w:szCs w:val="20"/>
              </w:rPr>
            </w:pPr>
            <w:r w:rsidRPr="000411B7">
              <w:rPr>
                <w:rFonts w:ascii="Arial" w:hAnsi="Arial" w:cs="Arial"/>
                <w:sz w:val="20"/>
                <w:szCs w:val="20"/>
              </w:rPr>
              <w:t>Timeline of work needing to take place before submission</w:t>
            </w:r>
          </w:p>
          <w:p w14:paraId="247E64A3" w14:textId="5A35949E" w:rsidR="001051FE" w:rsidRPr="001A245D" w:rsidRDefault="00244A9C" w:rsidP="00A60666">
            <w:pPr>
              <w:pStyle w:val="ListParagraph"/>
              <w:numPr>
                <w:ilvl w:val="0"/>
                <w:numId w:val="40"/>
              </w:numPr>
              <w:spacing w:before="5" w:line="276" w:lineRule="auto"/>
              <w:ind w:left="643"/>
              <w:rPr>
                <w:rFonts w:ascii="Arial" w:hAnsi="Arial" w:cs="Arial"/>
                <w:sz w:val="20"/>
                <w:szCs w:val="20"/>
              </w:rPr>
            </w:pPr>
            <w:r w:rsidRPr="00244A9C">
              <w:rPr>
                <w:rFonts w:ascii="Arial" w:hAnsi="Arial" w:cs="Arial"/>
                <w:sz w:val="20"/>
                <w:szCs w:val="20"/>
              </w:rPr>
              <w:t>Submission date agreed</w:t>
            </w:r>
          </w:p>
        </w:tc>
        <w:tc>
          <w:tcPr>
            <w:tcW w:w="2410" w:type="dxa"/>
            <w:vAlign w:val="center"/>
          </w:tcPr>
          <w:p w14:paraId="1FE798BC" w14:textId="42B99B9D" w:rsidR="0045277D" w:rsidRPr="001A245D" w:rsidRDefault="36006FB5" w:rsidP="006711B7">
            <w:pPr>
              <w:jc w:val="center"/>
              <w:rPr>
                <w:rFonts w:ascii="Arial" w:hAnsi="Arial" w:cs="Arial"/>
                <w:sz w:val="20"/>
                <w:szCs w:val="20"/>
              </w:rPr>
            </w:pPr>
            <w:r w:rsidRPr="001A245D">
              <w:rPr>
                <w:rFonts w:ascii="Arial" w:hAnsi="Arial" w:cs="Arial"/>
                <w:sz w:val="20"/>
                <w:szCs w:val="20"/>
              </w:rPr>
              <w:t>Timeline agreed by Supervisory Panel</w:t>
            </w:r>
            <w:r w:rsidR="0078168B">
              <w:rPr>
                <w:rFonts w:ascii="Arial" w:hAnsi="Arial" w:cs="Arial"/>
                <w:sz w:val="20"/>
                <w:szCs w:val="20"/>
              </w:rPr>
              <w:t xml:space="preserve"> and RSPB</w:t>
            </w:r>
            <w:r w:rsidRPr="001A245D">
              <w:rPr>
                <w:rFonts w:ascii="Arial" w:hAnsi="Arial" w:cs="Arial"/>
                <w:sz w:val="20"/>
                <w:szCs w:val="20"/>
              </w:rPr>
              <w:t>.</w:t>
            </w:r>
          </w:p>
        </w:tc>
      </w:tr>
    </w:tbl>
    <w:p w14:paraId="75227C96" w14:textId="77777777" w:rsidR="002C0FEC" w:rsidRPr="001A245D" w:rsidRDefault="002C0FEC" w:rsidP="00A60666">
      <w:pPr>
        <w:spacing w:after="0" w:line="240" w:lineRule="auto"/>
        <w:rPr>
          <w:rFonts w:ascii="Arial" w:hAnsi="Arial" w:cs="Arial"/>
          <w:sz w:val="20"/>
          <w:szCs w:val="20"/>
        </w:rPr>
      </w:pPr>
    </w:p>
    <w:sectPr w:rsidR="002C0FEC" w:rsidRPr="001A245D" w:rsidSect="00513BEA">
      <w:headerReference w:type="default" r:id="rId9"/>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C5396" w14:textId="77777777" w:rsidR="009241C9" w:rsidRDefault="009241C9" w:rsidP="00250D4D">
      <w:pPr>
        <w:spacing w:after="0" w:line="240" w:lineRule="auto"/>
      </w:pPr>
      <w:r>
        <w:separator/>
      </w:r>
    </w:p>
  </w:endnote>
  <w:endnote w:type="continuationSeparator" w:id="0">
    <w:p w14:paraId="518128CD" w14:textId="77777777" w:rsidR="009241C9" w:rsidRDefault="009241C9"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5740D" w14:textId="77777777" w:rsidR="009241C9" w:rsidRDefault="009241C9" w:rsidP="00250D4D">
      <w:pPr>
        <w:spacing w:after="0" w:line="240" w:lineRule="auto"/>
      </w:pPr>
      <w:r>
        <w:separator/>
      </w:r>
    </w:p>
  </w:footnote>
  <w:footnote w:type="continuationSeparator" w:id="0">
    <w:p w14:paraId="259A476E" w14:textId="77777777" w:rsidR="009241C9" w:rsidRDefault="009241C9"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50570C35">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4278D854" w:rsidR="00250D4D" w:rsidRDefault="0054311B" w:rsidP="00250D4D">
    <w:pPr>
      <w:pStyle w:val="Default"/>
      <w:spacing w:after="160"/>
      <w:jc w:val="right"/>
      <w:rPr>
        <w:b/>
        <w:bCs/>
        <w:sz w:val="22"/>
        <w:szCs w:val="22"/>
      </w:rPr>
    </w:pPr>
    <w:r>
      <w:rPr>
        <w:b/>
        <w:bCs/>
        <w:sz w:val="22"/>
        <w:szCs w:val="22"/>
      </w:rPr>
      <w:t>202</w:t>
    </w:r>
    <w:r w:rsidR="004673BB">
      <w:rPr>
        <w:b/>
        <w:bCs/>
        <w:sz w:val="22"/>
        <w:szCs w:val="22"/>
      </w:rPr>
      <w:t>6</w:t>
    </w:r>
    <w:r>
      <w:rPr>
        <w:b/>
        <w:bCs/>
        <w:sz w:val="22"/>
        <w:szCs w:val="22"/>
      </w:rPr>
      <w:t>-202</w:t>
    </w:r>
    <w:r w:rsidR="004673BB">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AB17B0"/>
    <w:multiLevelType w:val="hybridMultilevel"/>
    <w:tmpl w:val="DC0C4F42"/>
    <w:lvl w:ilvl="0" w:tplc="2B220D52">
      <w:start w:val="1"/>
      <w:numFmt w:val="bullet"/>
      <w:lvlText w:val=""/>
      <w:lvlJc w:val="left"/>
      <w:pPr>
        <w:ind w:left="720" w:hanging="360"/>
      </w:pPr>
      <w:rPr>
        <w:rFonts w:ascii="Wingdings" w:hAnsi="Wingdings" w:hint="default"/>
      </w:rPr>
    </w:lvl>
    <w:lvl w:ilvl="1" w:tplc="438014EA">
      <w:start w:val="1"/>
      <w:numFmt w:val="bullet"/>
      <w:lvlText w:val="o"/>
      <w:lvlJc w:val="left"/>
      <w:pPr>
        <w:ind w:left="1440" w:hanging="360"/>
      </w:pPr>
      <w:rPr>
        <w:rFonts w:ascii="Courier New" w:hAnsi="Courier New" w:hint="default"/>
      </w:rPr>
    </w:lvl>
    <w:lvl w:ilvl="2" w:tplc="D4240056">
      <w:start w:val="1"/>
      <w:numFmt w:val="bullet"/>
      <w:lvlText w:val=""/>
      <w:lvlJc w:val="left"/>
      <w:pPr>
        <w:ind w:left="2160" w:hanging="360"/>
      </w:pPr>
      <w:rPr>
        <w:rFonts w:ascii="Wingdings" w:hAnsi="Wingdings" w:hint="default"/>
      </w:rPr>
    </w:lvl>
    <w:lvl w:ilvl="3" w:tplc="587ADD34">
      <w:start w:val="1"/>
      <w:numFmt w:val="bullet"/>
      <w:lvlText w:val=""/>
      <w:lvlJc w:val="left"/>
      <w:pPr>
        <w:ind w:left="2880" w:hanging="360"/>
      </w:pPr>
      <w:rPr>
        <w:rFonts w:ascii="Symbol" w:hAnsi="Symbol" w:hint="default"/>
      </w:rPr>
    </w:lvl>
    <w:lvl w:ilvl="4" w:tplc="AC609284">
      <w:start w:val="1"/>
      <w:numFmt w:val="bullet"/>
      <w:lvlText w:val="o"/>
      <w:lvlJc w:val="left"/>
      <w:pPr>
        <w:ind w:left="3600" w:hanging="360"/>
      </w:pPr>
      <w:rPr>
        <w:rFonts w:ascii="Courier New" w:hAnsi="Courier New" w:hint="default"/>
      </w:rPr>
    </w:lvl>
    <w:lvl w:ilvl="5" w:tplc="47BA39CC">
      <w:start w:val="1"/>
      <w:numFmt w:val="bullet"/>
      <w:lvlText w:val=""/>
      <w:lvlJc w:val="left"/>
      <w:pPr>
        <w:ind w:left="4320" w:hanging="360"/>
      </w:pPr>
      <w:rPr>
        <w:rFonts w:ascii="Wingdings" w:hAnsi="Wingdings" w:hint="default"/>
      </w:rPr>
    </w:lvl>
    <w:lvl w:ilvl="6" w:tplc="99AC09E0">
      <w:start w:val="1"/>
      <w:numFmt w:val="bullet"/>
      <w:lvlText w:val=""/>
      <w:lvlJc w:val="left"/>
      <w:pPr>
        <w:ind w:left="5040" w:hanging="360"/>
      </w:pPr>
      <w:rPr>
        <w:rFonts w:ascii="Symbol" w:hAnsi="Symbol" w:hint="default"/>
      </w:rPr>
    </w:lvl>
    <w:lvl w:ilvl="7" w:tplc="315E702C">
      <w:start w:val="1"/>
      <w:numFmt w:val="bullet"/>
      <w:lvlText w:val="o"/>
      <w:lvlJc w:val="left"/>
      <w:pPr>
        <w:ind w:left="5760" w:hanging="360"/>
      </w:pPr>
      <w:rPr>
        <w:rFonts w:ascii="Courier New" w:hAnsi="Courier New" w:hint="default"/>
      </w:rPr>
    </w:lvl>
    <w:lvl w:ilvl="8" w:tplc="AE9C3422">
      <w:start w:val="1"/>
      <w:numFmt w:val="bullet"/>
      <w:lvlText w:val=""/>
      <w:lvlJc w:val="left"/>
      <w:pPr>
        <w:ind w:left="6480" w:hanging="360"/>
      </w:pPr>
      <w:rPr>
        <w:rFonts w:ascii="Wingdings" w:hAnsi="Wingdings" w:hint="default"/>
      </w:rPr>
    </w:lvl>
  </w:abstractNum>
  <w:abstractNum w:abstractNumId="3" w15:restartNumberingAfterBreak="0">
    <w:nsid w:val="091F0AA2"/>
    <w:multiLevelType w:val="hybridMultilevel"/>
    <w:tmpl w:val="3DC8B530"/>
    <w:lvl w:ilvl="0" w:tplc="90D26EB2">
      <w:start w:val="1"/>
      <w:numFmt w:val="bullet"/>
      <w:lvlText w:val=""/>
      <w:lvlJc w:val="left"/>
      <w:pPr>
        <w:ind w:left="720" w:hanging="360"/>
      </w:pPr>
      <w:rPr>
        <w:rFonts w:ascii="Wingdings" w:hAnsi="Wingdings" w:hint="default"/>
      </w:rPr>
    </w:lvl>
    <w:lvl w:ilvl="1" w:tplc="258E2E30">
      <w:start w:val="1"/>
      <w:numFmt w:val="bullet"/>
      <w:lvlText w:val="o"/>
      <w:lvlJc w:val="left"/>
      <w:pPr>
        <w:ind w:left="1440" w:hanging="360"/>
      </w:pPr>
      <w:rPr>
        <w:rFonts w:ascii="Courier New" w:hAnsi="Courier New" w:hint="default"/>
      </w:rPr>
    </w:lvl>
    <w:lvl w:ilvl="2" w:tplc="4D981DFA">
      <w:start w:val="1"/>
      <w:numFmt w:val="bullet"/>
      <w:lvlText w:val=""/>
      <w:lvlJc w:val="left"/>
      <w:pPr>
        <w:ind w:left="2160" w:hanging="360"/>
      </w:pPr>
      <w:rPr>
        <w:rFonts w:ascii="Wingdings" w:hAnsi="Wingdings" w:hint="default"/>
      </w:rPr>
    </w:lvl>
    <w:lvl w:ilvl="3" w:tplc="3F66A514">
      <w:start w:val="1"/>
      <w:numFmt w:val="bullet"/>
      <w:lvlText w:val=""/>
      <w:lvlJc w:val="left"/>
      <w:pPr>
        <w:ind w:left="2880" w:hanging="360"/>
      </w:pPr>
      <w:rPr>
        <w:rFonts w:ascii="Symbol" w:hAnsi="Symbol" w:hint="default"/>
      </w:rPr>
    </w:lvl>
    <w:lvl w:ilvl="4" w:tplc="8458A69E">
      <w:start w:val="1"/>
      <w:numFmt w:val="bullet"/>
      <w:lvlText w:val="o"/>
      <w:lvlJc w:val="left"/>
      <w:pPr>
        <w:ind w:left="3600" w:hanging="360"/>
      </w:pPr>
      <w:rPr>
        <w:rFonts w:ascii="Courier New" w:hAnsi="Courier New" w:hint="default"/>
      </w:rPr>
    </w:lvl>
    <w:lvl w:ilvl="5" w:tplc="9C60941A">
      <w:start w:val="1"/>
      <w:numFmt w:val="bullet"/>
      <w:lvlText w:val=""/>
      <w:lvlJc w:val="left"/>
      <w:pPr>
        <w:ind w:left="4320" w:hanging="360"/>
      </w:pPr>
      <w:rPr>
        <w:rFonts w:ascii="Wingdings" w:hAnsi="Wingdings" w:hint="default"/>
      </w:rPr>
    </w:lvl>
    <w:lvl w:ilvl="6" w:tplc="501497E4">
      <w:start w:val="1"/>
      <w:numFmt w:val="bullet"/>
      <w:lvlText w:val=""/>
      <w:lvlJc w:val="left"/>
      <w:pPr>
        <w:ind w:left="5040" w:hanging="360"/>
      </w:pPr>
      <w:rPr>
        <w:rFonts w:ascii="Symbol" w:hAnsi="Symbol" w:hint="default"/>
      </w:rPr>
    </w:lvl>
    <w:lvl w:ilvl="7" w:tplc="B08681DA">
      <w:start w:val="1"/>
      <w:numFmt w:val="bullet"/>
      <w:lvlText w:val="o"/>
      <w:lvlJc w:val="left"/>
      <w:pPr>
        <w:ind w:left="5760" w:hanging="360"/>
      </w:pPr>
      <w:rPr>
        <w:rFonts w:ascii="Courier New" w:hAnsi="Courier New" w:hint="default"/>
      </w:rPr>
    </w:lvl>
    <w:lvl w:ilvl="8" w:tplc="0BC6236E">
      <w:start w:val="1"/>
      <w:numFmt w:val="bullet"/>
      <w:lvlText w:val=""/>
      <w:lvlJc w:val="left"/>
      <w:pPr>
        <w:ind w:left="6480" w:hanging="360"/>
      </w:pPr>
      <w:rPr>
        <w:rFonts w:ascii="Wingdings" w:hAnsi="Wingdings" w:hint="default"/>
      </w:rPr>
    </w:lvl>
  </w:abstractNum>
  <w:abstractNum w:abstractNumId="4" w15:restartNumberingAfterBreak="0">
    <w:nsid w:val="0EBB3C83"/>
    <w:multiLevelType w:val="hybridMultilevel"/>
    <w:tmpl w:val="63DA22DC"/>
    <w:lvl w:ilvl="0" w:tplc="D5F6D150">
      <w:start w:val="1"/>
      <w:numFmt w:val="bullet"/>
      <w:lvlText w:val=""/>
      <w:lvlJc w:val="left"/>
      <w:pPr>
        <w:ind w:left="720" w:hanging="360"/>
      </w:pPr>
      <w:rPr>
        <w:rFonts w:ascii="Wingdings" w:hAnsi="Wingdings" w:hint="default"/>
      </w:rPr>
    </w:lvl>
    <w:lvl w:ilvl="1" w:tplc="62E6B1CA">
      <w:start w:val="1"/>
      <w:numFmt w:val="bullet"/>
      <w:lvlText w:val="o"/>
      <w:lvlJc w:val="left"/>
      <w:pPr>
        <w:ind w:left="1440" w:hanging="360"/>
      </w:pPr>
      <w:rPr>
        <w:rFonts w:ascii="Courier New" w:hAnsi="Courier New" w:hint="default"/>
      </w:rPr>
    </w:lvl>
    <w:lvl w:ilvl="2" w:tplc="2A2A07F4">
      <w:start w:val="1"/>
      <w:numFmt w:val="bullet"/>
      <w:lvlText w:val=""/>
      <w:lvlJc w:val="left"/>
      <w:pPr>
        <w:ind w:left="2160" w:hanging="360"/>
      </w:pPr>
      <w:rPr>
        <w:rFonts w:ascii="Wingdings" w:hAnsi="Wingdings" w:hint="default"/>
      </w:rPr>
    </w:lvl>
    <w:lvl w:ilvl="3" w:tplc="611CEA90">
      <w:start w:val="1"/>
      <w:numFmt w:val="bullet"/>
      <w:lvlText w:val=""/>
      <w:lvlJc w:val="left"/>
      <w:pPr>
        <w:ind w:left="2880" w:hanging="360"/>
      </w:pPr>
      <w:rPr>
        <w:rFonts w:ascii="Symbol" w:hAnsi="Symbol" w:hint="default"/>
      </w:rPr>
    </w:lvl>
    <w:lvl w:ilvl="4" w:tplc="1AC43716">
      <w:start w:val="1"/>
      <w:numFmt w:val="bullet"/>
      <w:lvlText w:val="o"/>
      <w:lvlJc w:val="left"/>
      <w:pPr>
        <w:ind w:left="3600" w:hanging="360"/>
      </w:pPr>
      <w:rPr>
        <w:rFonts w:ascii="Courier New" w:hAnsi="Courier New" w:hint="default"/>
      </w:rPr>
    </w:lvl>
    <w:lvl w:ilvl="5" w:tplc="92AA152A">
      <w:start w:val="1"/>
      <w:numFmt w:val="bullet"/>
      <w:lvlText w:val=""/>
      <w:lvlJc w:val="left"/>
      <w:pPr>
        <w:ind w:left="4320" w:hanging="360"/>
      </w:pPr>
      <w:rPr>
        <w:rFonts w:ascii="Wingdings" w:hAnsi="Wingdings" w:hint="default"/>
      </w:rPr>
    </w:lvl>
    <w:lvl w:ilvl="6" w:tplc="6C10379E">
      <w:start w:val="1"/>
      <w:numFmt w:val="bullet"/>
      <w:lvlText w:val=""/>
      <w:lvlJc w:val="left"/>
      <w:pPr>
        <w:ind w:left="5040" w:hanging="360"/>
      </w:pPr>
      <w:rPr>
        <w:rFonts w:ascii="Symbol" w:hAnsi="Symbol" w:hint="default"/>
      </w:rPr>
    </w:lvl>
    <w:lvl w:ilvl="7" w:tplc="2EAC0840">
      <w:start w:val="1"/>
      <w:numFmt w:val="bullet"/>
      <w:lvlText w:val="o"/>
      <w:lvlJc w:val="left"/>
      <w:pPr>
        <w:ind w:left="5760" w:hanging="360"/>
      </w:pPr>
      <w:rPr>
        <w:rFonts w:ascii="Courier New" w:hAnsi="Courier New" w:hint="default"/>
      </w:rPr>
    </w:lvl>
    <w:lvl w:ilvl="8" w:tplc="FA2608A8">
      <w:start w:val="1"/>
      <w:numFmt w:val="bullet"/>
      <w:lvlText w:val=""/>
      <w:lvlJc w:val="left"/>
      <w:pPr>
        <w:ind w:left="6480" w:hanging="360"/>
      </w:pPr>
      <w:rPr>
        <w:rFonts w:ascii="Wingdings" w:hAnsi="Wingdings" w:hint="default"/>
      </w:rPr>
    </w:lvl>
  </w:abstractNum>
  <w:abstractNum w:abstractNumId="5" w15:restartNumberingAfterBreak="0">
    <w:nsid w:val="11A358C2"/>
    <w:multiLevelType w:val="hybridMultilevel"/>
    <w:tmpl w:val="CB1EBDEA"/>
    <w:lvl w:ilvl="0" w:tplc="4B02D8F0">
      <w:start w:val="1"/>
      <w:numFmt w:val="bullet"/>
      <w:lvlText w:val=""/>
      <w:lvlJc w:val="left"/>
      <w:pPr>
        <w:ind w:left="720" w:hanging="360"/>
      </w:pPr>
      <w:rPr>
        <w:rFonts w:ascii="Wingdings" w:hAnsi="Wingdings" w:hint="default"/>
      </w:rPr>
    </w:lvl>
    <w:lvl w:ilvl="1" w:tplc="22E87470">
      <w:start w:val="1"/>
      <w:numFmt w:val="bullet"/>
      <w:lvlText w:val="o"/>
      <w:lvlJc w:val="left"/>
      <w:pPr>
        <w:ind w:left="1440" w:hanging="360"/>
      </w:pPr>
      <w:rPr>
        <w:rFonts w:ascii="Courier New" w:hAnsi="Courier New" w:hint="default"/>
      </w:rPr>
    </w:lvl>
    <w:lvl w:ilvl="2" w:tplc="6504D606">
      <w:start w:val="1"/>
      <w:numFmt w:val="bullet"/>
      <w:lvlText w:val=""/>
      <w:lvlJc w:val="left"/>
      <w:pPr>
        <w:ind w:left="2160" w:hanging="360"/>
      </w:pPr>
      <w:rPr>
        <w:rFonts w:ascii="Wingdings" w:hAnsi="Wingdings" w:hint="default"/>
      </w:rPr>
    </w:lvl>
    <w:lvl w:ilvl="3" w:tplc="6496339C">
      <w:start w:val="1"/>
      <w:numFmt w:val="bullet"/>
      <w:lvlText w:val=""/>
      <w:lvlJc w:val="left"/>
      <w:pPr>
        <w:ind w:left="2880" w:hanging="360"/>
      </w:pPr>
      <w:rPr>
        <w:rFonts w:ascii="Symbol" w:hAnsi="Symbol" w:hint="default"/>
      </w:rPr>
    </w:lvl>
    <w:lvl w:ilvl="4" w:tplc="3B5CB422">
      <w:start w:val="1"/>
      <w:numFmt w:val="bullet"/>
      <w:lvlText w:val="o"/>
      <w:lvlJc w:val="left"/>
      <w:pPr>
        <w:ind w:left="3600" w:hanging="360"/>
      </w:pPr>
      <w:rPr>
        <w:rFonts w:ascii="Courier New" w:hAnsi="Courier New" w:hint="default"/>
      </w:rPr>
    </w:lvl>
    <w:lvl w:ilvl="5" w:tplc="184EC136">
      <w:start w:val="1"/>
      <w:numFmt w:val="bullet"/>
      <w:lvlText w:val=""/>
      <w:lvlJc w:val="left"/>
      <w:pPr>
        <w:ind w:left="4320" w:hanging="360"/>
      </w:pPr>
      <w:rPr>
        <w:rFonts w:ascii="Wingdings" w:hAnsi="Wingdings" w:hint="default"/>
      </w:rPr>
    </w:lvl>
    <w:lvl w:ilvl="6" w:tplc="D678522E">
      <w:start w:val="1"/>
      <w:numFmt w:val="bullet"/>
      <w:lvlText w:val=""/>
      <w:lvlJc w:val="left"/>
      <w:pPr>
        <w:ind w:left="5040" w:hanging="360"/>
      </w:pPr>
      <w:rPr>
        <w:rFonts w:ascii="Symbol" w:hAnsi="Symbol" w:hint="default"/>
      </w:rPr>
    </w:lvl>
    <w:lvl w:ilvl="7" w:tplc="12746A50">
      <w:start w:val="1"/>
      <w:numFmt w:val="bullet"/>
      <w:lvlText w:val="o"/>
      <w:lvlJc w:val="left"/>
      <w:pPr>
        <w:ind w:left="5760" w:hanging="360"/>
      </w:pPr>
      <w:rPr>
        <w:rFonts w:ascii="Courier New" w:hAnsi="Courier New" w:hint="default"/>
      </w:rPr>
    </w:lvl>
    <w:lvl w:ilvl="8" w:tplc="D9C012AC">
      <w:start w:val="1"/>
      <w:numFmt w:val="bullet"/>
      <w:lvlText w:val=""/>
      <w:lvlJc w:val="left"/>
      <w:pPr>
        <w:ind w:left="6480" w:hanging="360"/>
      </w:pPr>
      <w:rPr>
        <w:rFonts w:ascii="Wingdings" w:hAnsi="Wingdings" w:hint="default"/>
      </w:rPr>
    </w:lvl>
  </w:abstractNum>
  <w:abstractNum w:abstractNumId="6"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C60786"/>
    <w:multiLevelType w:val="hybridMultilevel"/>
    <w:tmpl w:val="7C9CDEC6"/>
    <w:lvl w:ilvl="0" w:tplc="02F4C9E4">
      <w:start w:val="1"/>
      <w:numFmt w:val="bullet"/>
      <w:lvlText w:val=""/>
      <w:lvlJc w:val="left"/>
      <w:pPr>
        <w:ind w:left="720" w:hanging="360"/>
      </w:pPr>
      <w:rPr>
        <w:rFonts w:ascii="Wingdings" w:hAnsi="Wingdings" w:hint="default"/>
      </w:rPr>
    </w:lvl>
    <w:lvl w:ilvl="1" w:tplc="DB747208">
      <w:start w:val="1"/>
      <w:numFmt w:val="bullet"/>
      <w:lvlText w:val="o"/>
      <w:lvlJc w:val="left"/>
      <w:pPr>
        <w:ind w:left="1440" w:hanging="360"/>
      </w:pPr>
      <w:rPr>
        <w:rFonts w:ascii="Courier New" w:hAnsi="Courier New" w:hint="default"/>
      </w:rPr>
    </w:lvl>
    <w:lvl w:ilvl="2" w:tplc="1C1805A6">
      <w:start w:val="1"/>
      <w:numFmt w:val="bullet"/>
      <w:lvlText w:val=""/>
      <w:lvlJc w:val="left"/>
      <w:pPr>
        <w:ind w:left="2160" w:hanging="360"/>
      </w:pPr>
      <w:rPr>
        <w:rFonts w:ascii="Wingdings" w:hAnsi="Wingdings" w:hint="default"/>
      </w:rPr>
    </w:lvl>
    <w:lvl w:ilvl="3" w:tplc="1BCE2394">
      <w:start w:val="1"/>
      <w:numFmt w:val="bullet"/>
      <w:lvlText w:val=""/>
      <w:lvlJc w:val="left"/>
      <w:pPr>
        <w:ind w:left="2880" w:hanging="360"/>
      </w:pPr>
      <w:rPr>
        <w:rFonts w:ascii="Symbol" w:hAnsi="Symbol" w:hint="default"/>
      </w:rPr>
    </w:lvl>
    <w:lvl w:ilvl="4" w:tplc="4F1430E4">
      <w:start w:val="1"/>
      <w:numFmt w:val="bullet"/>
      <w:lvlText w:val="o"/>
      <w:lvlJc w:val="left"/>
      <w:pPr>
        <w:ind w:left="3600" w:hanging="360"/>
      </w:pPr>
      <w:rPr>
        <w:rFonts w:ascii="Courier New" w:hAnsi="Courier New" w:hint="default"/>
      </w:rPr>
    </w:lvl>
    <w:lvl w:ilvl="5" w:tplc="E662BDC8">
      <w:start w:val="1"/>
      <w:numFmt w:val="bullet"/>
      <w:lvlText w:val=""/>
      <w:lvlJc w:val="left"/>
      <w:pPr>
        <w:ind w:left="4320" w:hanging="360"/>
      </w:pPr>
      <w:rPr>
        <w:rFonts w:ascii="Wingdings" w:hAnsi="Wingdings" w:hint="default"/>
      </w:rPr>
    </w:lvl>
    <w:lvl w:ilvl="6" w:tplc="36C0C700">
      <w:start w:val="1"/>
      <w:numFmt w:val="bullet"/>
      <w:lvlText w:val=""/>
      <w:lvlJc w:val="left"/>
      <w:pPr>
        <w:ind w:left="5040" w:hanging="360"/>
      </w:pPr>
      <w:rPr>
        <w:rFonts w:ascii="Symbol" w:hAnsi="Symbol" w:hint="default"/>
      </w:rPr>
    </w:lvl>
    <w:lvl w:ilvl="7" w:tplc="05107F82">
      <w:start w:val="1"/>
      <w:numFmt w:val="bullet"/>
      <w:lvlText w:val="o"/>
      <w:lvlJc w:val="left"/>
      <w:pPr>
        <w:ind w:left="5760" w:hanging="360"/>
      </w:pPr>
      <w:rPr>
        <w:rFonts w:ascii="Courier New" w:hAnsi="Courier New" w:hint="default"/>
      </w:rPr>
    </w:lvl>
    <w:lvl w:ilvl="8" w:tplc="06C881E2">
      <w:start w:val="1"/>
      <w:numFmt w:val="bullet"/>
      <w:lvlText w:val=""/>
      <w:lvlJc w:val="left"/>
      <w:pPr>
        <w:ind w:left="6480" w:hanging="360"/>
      </w:pPr>
      <w:rPr>
        <w:rFonts w:ascii="Wingdings" w:hAnsi="Wingdings" w:hint="default"/>
      </w:rPr>
    </w:lvl>
  </w:abstractNum>
  <w:abstractNum w:abstractNumId="8" w15:restartNumberingAfterBreak="0">
    <w:nsid w:val="1CA93C54"/>
    <w:multiLevelType w:val="hybridMultilevel"/>
    <w:tmpl w:val="5654597A"/>
    <w:lvl w:ilvl="0" w:tplc="06DC963E">
      <w:start w:val="1"/>
      <w:numFmt w:val="bullet"/>
      <w:lvlText w:val=""/>
      <w:lvlJc w:val="left"/>
      <w:pPr>
        <w:ind w:left="720" w:hanging="360"/>
      </w:pPr>
      <w:rPr>
        <w:rFonts w:ascii="Wingdings" w:hAnsi="Wingdings" w:hint="default"/>
      </w:rPr>
    </w:lvl>
    <w:lvl w:ilvl="1" w:tplc="6FC6911E">
      <w:start w:val="1"/>
      <w:numFmt w:val="bullet"/>
      <w:lvlText w:val="o"/>
      <w:lvlJc w:val="left"/>
      <w:pPr>
        <w:ind w:left="1440" w:hanging="360"/>
      </w:pPr>
      <w:rPr>
        <w:rFonts w:ascii="Courier New" w:hAnsi="Courier New" w:hint="default"/>
      </w:rPr>
    </w:lvl>
    <w:lvl w:ilvl="2" w:tplc="A1605984">
      <w:start w:val="1"/>
      <w:numFmt w:val="bullet"/>
      <w:lvlText w:val=""/>
      <w:lvlJc w:val="left"/>
      <w:pPr>
        <w:ind w:left="2160" w:hanging="360"/>
      </w:pPr>
      <w:rPr>
        <w:rFonts w:ascii="Wingdings" w:hAnsi="Wingdings" w:hint="default"/>
      </w:rPr>
    </w:lvl>
    <w:lvl w:ilvl="3" w:tplc="7526D1B8">
      <w:start w:val="1"/>
      <w:numFmt w:val="bullet"/>
      <w:lvlText w:val=""/>
      <w:lvlJc w:val="left"/>
      <w:pPr>
        <w:ind w:left="2880" w:hanging="360"/>
      </w:pPr>
      <w:rPr>
        <w:rFonts w:ascii="Symbol" w:hAnsi="Symbol" w:hint="default"/>
      </w:rPr>
    </w:lvl>
    <w:lvl w:ilvl="4" w:tplc="204EC146">
      <w:start w:val="1"/>
      <w:numFmt w:val="bullet"/>
      <w:lvlText w:val="o"/>
      <w:lvlJc w:val="left"/>
      <w:pPr>
        <w:ind w:left="3600" w:hanging="360"/>
      </w:pPr>
      <w:rPr>
        <w:rFonts w:ascii="Courier New" w:hAnsi="Courier New" w:hint="default"/>
      </w:rPr>
    </w:lvl>
    <w:lvl w:ilvl="5" w:tplc="5406C194">
      <w:start w:val="1"/>
      <w:numFmt w:val="bullet"/>
      <w:lvlText w:val=""/>
      <w:lvlJc w:val="left"/>
      <w:pPr>
        <w:ind w:left="4320" w:hanging="360"/>
      </w:pPr>
      <w:rPr>
        <w:rFonts w:ascii="Wingdings" w:hAnsi="Wingdings" w:hint="default"/>
      </w:rPr>
    </w:lvl>
    <w:lvl w:ilvl="6" w:tplc="F4D2DD6C">
      <w:start w:val="1"/>
      <w:numFmt w:val="bullet"/>
      <w:lvlText w:val=""/>
      <w:lvlJc w:val="left"/>
      <w:pPr>
        <w:ind w:left="5040" w:hanging="360"/>
      </w:pPr>
      <w:rPr>
        <w:rFonts w:ascii="Symbol" w:hAnsi="Symbol" w:hint="default"/>
      </w:rPr>
    </w:lvl>
    <w:lvl w:ilvl="7" w:tplc="F27036EC">
      <w:start w:val="1"/>
      <w:numFmt w:val="bullet"/>
      <w:lvlText w:val="o"/>
      <w:lvlJc w:val="left"/>
      <w:pPr>
        <w:ind w:left="5760" w:hanging="360"/>
      </w:pPr>
      <w:rPr>
        <w:rFonts w:ascii="Courier New" w:hAnsi="Courier New" w:hint="default"/>
      </w:rPr>
    </w:lvl>
    <w:lvl w:ilvl="8" w:tplc="6032C570">
      <w:start w:val="1"/>
      <w:numFmt w:val="bullet"/>
      <w:lvlText w:val=""/>
      <w:lvlJc w:val="left"/>
      <w:pPr>
        <w:ind w:left="6480" w:hanging="360"/>
      </w:pPr>
      <w:rPr>
        <w:rFonts w:ascii="Wingdings" w:hAnsi="Wingdings" w:hint="default"/>
      </w:rPr>
    </w:lvl>
  </w:abstractNum>
  <w:abstractNum w:abstractNumId="9"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591B8B"/>
    <w:multiLevelType w:val="hybridMultilevel"/>
    <w:tmpl w:val="5DAAD182"/>
    <w:lvl w:ilvl="0" w:tplc="08090005">
      <w:start w:val="1"/>
      <w:numFmt w:val="bullet"/>
      <w:lvlText w:val=""/>
      <w:lvlJc w:val="left"/>
      <w:pPr>
        <w:ind w:left="720" w:hanging="360"/>
      </w:pPr>
      <w:rPr>
        <w:rFonts w:ascii="Wingdings" w:hAnsi="Wingdings" w:hint="default"/>
      </w:rPr>
    </w:lvl>
    <w:lvl w:ilvl="1" w:tplc="EEBEB95A">
      <w:start w:val="1"/>
      <w:numFmt w:val="bullet"/>
      <w:lvlText w:val="o"/>
      <w:lvlJc w:val="left"/>
      <w:pPr>
        <w:ind w:left="1440" w:hanging="360"/>
      </w:pPr>
      <w:rPr>
        <w:rFonts w:ascii="Courier New" w:hAnsi="Courier New" w:hint="default"/>
      </w:rPr>
    </w:lvl>
    <w:lvl w:ilvl="2" w:tplc="2C787B1C">
      <w:start w:val="1"/>
      <w:numFmt w:val="bullet"/>
      <w:lvlText w:val=""/>
      <w:lvlJc w:val="left"/>
      <w:pPr>
        <w:ind w:left="2160" w:hanging="360"/>
      </w:pPr>
      <w:rPr>
        <w:rFonts w:ascii="Wingdings" w:hAnsi="Wingdings" w:hint="default"/>
      </w:rPr>
    </w:lvl>
    <w:lvl w:ilvl="3" w:tplc="6D62D7EE">
      <w:start w:val="1"/>
      <w:numFmt w:val="bullet"/>
      <w:lvlText w:val=""/>
      <w:lvlJc w:val="left"/>
      <w:pPr>
        <w:ind w:left="2880" w:hanging="360"/>
      </w:pPr>
      <w:rPr>
        <w:rFonts w:ascii="Symbol" w:hAnsi="Symbol" w:hint="default"/>
      </w:rPr>
    </w:lvl>
    <w:lvl w:ilvl="4" w:tplc="567C5D88">
      <w:start w:val="1"/>
      <w:numFmt w:val="bullet"/>
      <w:lvlText w:val="o"/>
      <w:lvlJc w:val="left"/>
      <w:pPr>
        <w:ind w:left="3600" w:hanging="360"/>
      </w:pPr>
      <w:rPr>
        <w:rFonts w:ascii="Courier New" w:hAnsi="Courier New" w:hint="default"/>
      </w:rPr>
    </w:lvl>
    <w:lvl w:ilvl="5" w:tplc="A0488FB4">
      <w:start w:val="1"/>
      <w:numFmt w:val="bullet"/>
      <w:lvlText w:val=""/>
      <w:lvlJc w:val="left"/>
      <w:pPr>
        <w:ind w:left="4320" w:hanging="360"/>
      </w:pPr>
      <w:rPr>
        <w:rFonts w:ascii="Wingdings" w:hAnsi="Wingdings" w:hint="default"/>
      </w:rPr>
    </w:lvl>
    <w:lvl w:ilvl="6" w:tplc="7D187178">
      <w:start w:val="1"/>
      <w:numFmt w:val="bullet"/>
      <w:lvlText w:val=""/>
      <w:lvlJc w:val="left"/>
      <w:pPr>
        <w:ind w:left="5040" w:hanging="360"/>
      </w:pPr>
      <w:rPr>
        <w:rFonts w:ascii="Symbol" w:hAnsi="Symbol" w:hint="default"/>
      </w:rPr>
    </w:lvl>
    <w:lvl w:ilvl="7" w:tplc="91085A60">
      <w:start w:val="1"/>
      <w:numFmt w:val="bullet"/>
      <w:lvlText w:val="o"/>
      <w:lvlJc w:val="left"/>
      <w:pPr>
        <w:ind w:left="5760" w:hanging="360"/>
      </w:pPr>
      <w:rPr>
        <w:rFonts w:ascii="Courier New" w:hAnsi="Courier New" w:hint="default"/>
      </w:rPr>
    </w:lvl>
    <w:lvl w:ilvl="8" w:tplc="7F8A66C6">
      <w:start w:val="1"/>
      <w:numFmt w:val="bullet"/>
      <w:lvlText w:val=""/>
      <w:lvlJc w:val="left"/>
      <w:pPr>
        <w:ind w:left="6480" w:hanging="360"/>
      </w:pPr>
      <w:rPr>
        <w:rFonts w:ascii="Wingdings" w:hAnsi="Wingdings" w:hint="default"/>
      </w:rPr>
    </w:lvl>
  </w:abstractNum>
  <w:abstractNum w:abstractNumId="13" w15:restartNumberingAfterBreak="0">
    <w:nsid w:val="2DE97334"/>
    <w:multiLevelType w:val="hybridMultilevel"/>
    <w:tmpl w:val="9F762094"/>
    <w:lvl w:ilvl="0" w:tplc="42146C8E">
      <w:start w:val="1"/>
      <w:numFmt w:val="bullet"/>
      <w:lvlText w:val=""/>
      <w:lvlJc w:val="left"/>
      <w:pPr>
        <w:ind w:left="720" w:hanging="360"/>
      </w:pPr>
      <w:rPr>
        <w:rFonts w:ascii="Wingdings" w:hAnsi="Wingdings" w:hint="default"/>
      </w:rPr>
    </w:lvl>
    <w:lvl w:ilvl="1" w:tplc="1A66263E">
      <w:start w:val="1"/>
      <w:numFmt w:val="bullet"/>
      <w:lvlText w:val="o"/>
      <w:lvlJc w:val="left"/>
      <w:pPr>
        <w:ind w:left="1440" w:hanging="360"/>
      </w:pPr>
      <w:rPr>
        <w:rFonts w:ascii="Courier New" w:hAnsi="Courier New" w:hint="default"/>
      </w:rPr>
    </w:lvl>
    <w:lvl w:ilvl="2" w:tplc="5DC84EBA">
      <w:start w:val="1"/>
      <w:numFmt w:val="bullet"/>
      <w:lvlText w:val=""/>
      <w:lvlJc w:val="left"/>
      <w:pPr>
        <w:ind w:left="2160" w:hanging="360"/>
      </w:pPr>
      <w:rPr>
        <w:rFonts w:ascii="Wingdings" w:hAnsi="Wingdings" w:hint="default"/>
      </w:rPr>
    </w:lvl>
    <w:lvl w:ilvl="3" w:tplc="ACEA18AC">
      <w:start w:val="1"/>
      <w:numFmt w:val="bullet"/>
      <w:lvlText w:val=""/>
      <w:lvlJc w:val="left"/>
      <w:pPr>
        <w:ind w:left="2880" w:hanging="360"/>
      </w:pPr>
      <w:rPr>
        <w:rFonts w:ascii="Symbol" w:hAnsi="Symbol" w:hint="default"/>
      </w:rPr>
    </w:lvl>
    <w:lvl w:ilvl="4" w:tplc="C9C4101C">
      <w:start w:val="1"/>
      <w:numFmt w:val="bullet"/>
      <w:lvlText w:val="o"/>
      <w:lvlJc w:val="left"/>
      <w:pPr>
        <w:ind w:left="3600" w:hanging="360"/>
      </w:pPr>
      <w:rPr>
        <w:rFonts w:ascii="Courier New" w:hAnsi="Courier New" w:hint="default"/>
      </w:rPr>
    </w:lvl>
    <w:lvl w:ilvl="5" w:tplc="7E6C7828">
      <w:start w:val="1"/>
      <w:numFmt w:val="bullet"/>
      <w:lvlText w:val=""/>
      <w:lvlJc w:val="left"/>
      <w:pPr>
        <w:ind w:left="4320" w:hanging="360"/>
      </w:pPr>
      <w:rPr>
        <w:rFonts w:ascii="Wingdings" w:hAnsi="Wingdings" w:hint="default"/>
      </w:rPr>
    </w:lvl>
    <w:lvl w:ilvl="6" w:tplc="1D025FA8">
      <w:start w:val="1"/>
      <w:numFmt w:val="bullet"/>
      <w:lvlText w:val=""/>
      <w:lvlJc w:val="left"/>
      <w:pPr>
        <w:ind w:left="5040" w:hanging="360"/>
      </w:pPr>
      <w:rPr>
        <w:rFonts w:ascii="Symbol" w:hAnsi="Symbol" w:hint="default"/>
      </w:rPr>
    </w:lvl>
    <w:lvl w:ilvl="7" w:tplc="4ACC03DC">
      <w:start w:val="1"/>
      <w:numFmt w:val="bullet"/>
      <w:lvlText w:val="o"/>
      <w:lvlJc w:val="left"/>
      <w:pPr>
        <w:ind w:left="5760" w:hanging="360"/>
      </w:pPr>
      <w:rPr>
        <w:rFonts w:ascii="Courier New" w:hAnsi="Courier New" w:hint="default"/>
      </w:rPr>
    </w:lvl>
    <w:lvl w:ilvl="8" w:tplc="6D0621F8">
      <w:start w:val="1"/>
      <w:numFmt w:val="bullet"/>
      <w:lvlText w:val=""/>
      <w:lvlJc w:val="left"/>
      <w:pPr>
        <w:ind w:left="6480" w:hanging="360"/>
      </w:pPr>
      <w:rPr>
        <w:rFonts w:ascii="Wingdings" w:hAnsi="Wingdings" w:hint="default"/>
      </w:rPr>
    </w:lvl>
  </w:abstractNum>
  <w:abstractNum w:abstractNumId="14" w15:restartNumberingAfterBreak="0">
    <w:nsid w:val="2EC5670D"/>
    <w:multiLevelType w:val="hybridMultilevel"/>
    <w:tmpl w:val="4776ECCA"/>
    <w:lvl w:ilvl="0" w:tplc="8236E27C">
      <w:start w:val="1"/>
      <w:numFmt w:val="bullet"/>
      <w:lvlText w:val=""/>
      <w:lvlJc w:val="left"/>
      <w:pPr>
        <w:ind w:left="720" w:hanging="360"/>
      </w:pPr>
      <w:rPr>
        <w:rFonts w:ascii="Wingdings" w:hAnsi="Wingdings" w:hint="default"/>
      </w:rPr>
    </w:lvl>
    <w:lvl w:ilvl="1" w:tplc="65BA0868">
      <w:start w:val="1"/>
      <w:numFmt w:val="bullet"/>
      <w:lvlText w:val="o"/>
      <w:lvlJc w:val="left"/>
      <w:pPr>
        <w:ind w:left="1440" w:hanging="360"/>
      </w:pPr>
      <w:rPr>
        <w:rFonts w:ascii="Courier New" w:hAnsi="Courier New" w:hint="default"/>
      </w:rPr>
    </w:lvl>
    <w:lvl w:ilvl="2" w:tplc="B9E06BF8">
      <w:start w:val="1"/>
      <w:numFmt w:val="bullet"/>
      <w:lvlText w:val=""/>
      <w:lvlJc w:val="left"/>
      <w:pPr>
        <w:ind w:left="2160" w:hanging="360"/>
      </w:pPr>
      <w:rPr>
        <w:rFonts w:ascii="Wingdings" w:hAnsi="Wingdings" w:hint="default"/>
      </w:rPr>
    </w:lvl>
    <w:lvl w:ilvl="3" w:tplc="A9EE819A">
      <w:start w:val="1"/>
      <w:numFmt w:val="bullet"/>
      <w:lvlText w:val=""/>
      <w:lvlJc w:val="left"/>
      <w:pPr>
        <w:ind w:left="2880" w:hanging="360"/>
      </w:pPr>
      <w:rPr>
        <w:rFonts w:ascii="Symbol" w:hAnsi="Symbol" w:hint="default"/>
      </w:rPr>
    </w:lvl>
    <w:lvl w:ilvl="4" w:tplc="543E6A0C">
      <w:start w:val="1"/>
      <w:numFmt w:val="bullet"/>
      <w:lvlText w:val="o"/>
      <w:lvlJc w:val="left"/>
      <w:pPr>
        <w:ind w:left="3600" w:hanging="360"/>
      </w:pPr>
      <w:rPr>
        <w:rFonts w:ascii="Courier New" w:hAnsi="Courier New" w:hint="default"/>
      </w:rPr>
    </w:lvl>
    <w:lvl w:ilvl="5" w:tplc="D6CC03FA">
      <w:start w:val="1"/>
      <w:numFmt w:val="bullet"/>
      <w:lvlText w:val=""/>
      <w:lvlJc w:val="left"/>
      <w:pPr>
        <w:ind w:left="4320" w:hanging="360"/>
      </w:pPr>
      <w:rPr>
        <w:rFonts w:ascii="Wingdings" w:hAnsi="Wingdings" w:hint="default"/>
      </w:rPr>
    </w:lvl>
    <w:lvl w:ilvl="6" w:tplc="0882BF80">
      <w:start w:val="1"/>
      <w:numFmt w:val="bullet"/>
      <w:lvlText w:val=""/>
      <w:lvlJc w:val="left"/>
      <w:pPr>
        <w:ind w:left="5040" w:hanging="360"/>
      </w:pPr>
      <w:rPr>
        <w:rFonts w:ascii="Symbol" w:hAnsi="Symbol" w:hint="default"/>
      </w:rPr>
    </w:lvl>
    <w:lvl w:ilvl="7" w:tplc="26D2C6FE">
      <w:start w:val="1"/>
      <w:numFmt w:val="bullet"/>
      <w:lvlText w:val="o"/>
      <w:lvlJc w:val="left"/>
      <w:pPr>
        <w:ind w:left="5760" w:hanging="360"/>
      </w:pPr>
      <w:rPr>
        <w:rFonts w:ascii="Courier New" w:hAnsi="Courier New" w:hint="default"/>
      </w:rPr>
    </w:lvl>
    <w:lvl w:ilvl="8" w:tplc="A8EABF42">
      <w:start w:val="1"/>
      <w:numFmt w:val="bullet"/>
      <w:lvlText w:val=""/>
      <w:lvlJc w:val="left"/>
      <w:pPr>
        <w:ind w:left="6480" w:hanging="360"/>
      </w:pPr>
      <w:rPr>
        <w:rFonts w:ascii="Wingdings" w:hAnsi="Wingdings" w:hint="default"/>
      </w:rPr>
    </w:lvl>
  </w:abstractNum>
  <w:abstractNum w:abstractNumId="15" w15:restartNumberingAfterBreak="0">
    <w:nsid w:val="34683C93"/>
    <w:multiLevelType w:val="hybridMultilevel"/>
    <w:tmpl w:val="426C9CEC"/>
    <w:lvl w:ilvl="0" w:tplc="8E061888">
      <w:start w:val="1"/>
      <w:numFmt w:val="bullet"/>
      <w:lvlText w:val=""/>
      <w:lvlJc w:val="left"/>
      <w:pPr>
        <w:ind w:left="720" w:hanging="360"/>
      </w:pPr>
      <w:rPr>
        <w:rFonts w:ascii="Wingdings" w:hAnsi="Wingdings" w:hint="default"/>
      </w:rPr>
    </w:lvl>
    <w:lvl w:ilvl="1" w:tplc="8368A584">
      <w:start w:val="1"/>
      <w:numFmt w:val="bullet"/>
      <w:lvlText w:val="o"/>
      <w:lvlJc w:val="left"/>
      <w:pPr>
        <w:ind w:left="1440" w:hanging="360"/>
      </w:pPr>
      <w:rPr>
        <w:rFonts w:ascii="Courier New" w:hAnsi="Courier New" w:hint="default"/>
      </w:rPr>
    </w:lvl>
    <w:lvl w:ilvl="2" w:tplc="4B44CE08">
      <w:start w:val="1"/>
      <w:numFmt w:val="bullet"/>
      <w:lvlText w:val=""/>
      <w:lvlJc w:val="left"/>
      <w:pPr>
        <w:ind w:left="2160" w:hanging="360"/>
      </w:pPr>
      <w:rPr>
        <w:rFonts w:ascii="Wingdings" w:hAnsi="Wingdings" w:hint="default"/>
      </w:rPr>
    </w:lvl>
    <w:lvl w:ilvl="3" w:tplc="AB30C254">
      <w:start w:val="1"/>
      <w:numFmt w:val="bullet"/>
      <w:lvlText w:val=""/>
      <w:lvlJc w:val="left"/>
      <w:pPr>
        <w:ind w:left="2880" w:hanging="360"/>
      </w:pPr>
      <w:rPr>
        <w:rFonts w:ascii="Symbol" w:hAnsi="Symbol" w:hint="default"/>
      </w:rPr>
    </w:lvl>
    <w:lvl w:ilvl="4" w:tplc="82E4D1C2">
      <w:start w:val="1"/>
      <w:numFmt w:val="bullet"/>
      <w:lvlText w:val="o"/>
      <w:lvlJc w:val="left"/>
      <w:pPr>
        <w:ind w:left="3600" w:hanging="360"/>
      </w:pPr>
      <w:rPr>
        <w:rFonts w:ascii="Courier New" w:hAnsi="Courier New" w:hint="default"/>
      </w:rPr>
    </w:lvl>
    <w:lvl w:ilvl="5" w:tplc="A4DADAE6">
      <w:start w:val="1"/>
      <w:numFmt w:val="bullet"/>
      <w:lvlText w:val=""/>
      <w:lvlJc w:val="left"/>
      <w:pPr>
        <w:ind w:left="4320" w:hanging="360"/>
      </w:pPr>
      <w:rPr>
        <w:rFonts w:ascii="Wingdings" w:hAnsi="Wingdings" w:hint="default"/>
      </w:rPr>
    </w:lvl>
    <w:lvl w:ilvl="6" w:tplc="6DA6F092">
      <w:start w:val="1"/>
      <w:numFmt w:val="bullet"/>
      <w:lvlText w:val=""/>
      <w:lvlJc w:val="left"/>
      <w:pPr>
        <w:ind w:left="5040" w:hanging="360"/>
      </w:pPr>
      <w:rPr>
        <w:rFonts w:ascii="Symbol" w:hAnsi="Symbol" w:hint="default"/>
      </w:rPr>
    </w:lvl>
    <w:lvl w:ilvl="7" w:tplc="D1CE7272">
      <w:start w:val="1"/>
      <w:numFmt w:val="bullet"/>
      <w:lvlText w:val="o"/>
      <w:lvlJc w:val="left"/>
      <w:pPr>
        <w:ind w:left="5760" w:hanging="360"/>
      </w:pPr>
      <w:rPr>
        <w:rFonts w:ascii="Courier New" w:hAnsi="Courier New" w:hint="default"/>
      </w:rPr>
    </w:lvl>
    <w:lvl w:ilvl="8" w:tplc="DD2463BE">
      <w:start w:val="1"/>
      <w:numFmt w:val="bullet"/>
      <w:lvlText w:val=""/>
      <w:lvlJc w:val="left"/>
      <w:pPr>
        <w:ind w:left="6480" w:hanging="360"/>
      </w:pPr>
      <w:rPr>
        <w:rFonts w:ascii="Wingdings" w:hAnsi="Wingdings" w:hint="default"/>
      </w:rPr>
    </w:lvl>
  </w:abstractNum>
  <w:abstractNum w:abstractNumId="16" w15:restartNumberingAfterBreak="0">
    <w:nsid w:val="35FA6B57"/>
    <w:multiLevelType w:val="hybridMultilevel"/>
    <w:tmpl w:val="86B65DBE"/>
    <w:lvl w:ilvl="0" w:tplc="08090005">
      <w:start w:val="1"/>
      <w:numFmt w:val="bullet"/>
      <w:lvlText w:val=""/>
      <w:lvlJc w:val="left"/>
      <w:pPr>
        <w:ind w:left="720" w:hanging="360"/>
      </w:pPr>
      <w:rPr>
        <w:rFonts w:ascii="Wingdings" w:hAnsi="Wingdings" w:hint="default"/>
      </w:rPr>
    </w:lvl>
    <w:lvl w:ilvl="1" w:tplc="025AA250">
      <w:start w:val="1"/>
      <w:numFmt w:val="bullet"/>
      <w:lvlText w:val="o"/>
      <w:lvlJc w:val="left"/>
      <w:pPr>
        <w:ind w:left="1440" w:hanging="360"/>
      </w:pPr>
      <w:rPr>
        <w:rFonts w:ascii="Courier New" w:hAnsi="Courier New" w:hint="default"/>
      </w:rPr>
    </w:lvl>
    <w:lvl w:ilvl="2" w:tplc="6CB2637E">
      <w:start w:val="1"/>
      <w:numFmt w:val="bullet"/>
      <w:lvlText w:val=""/>
      <w:lvlJc w:val="left"/>
      <w:pPr>
        <w:ind w:left="2160" w:hanging="360"/>
      </w:pPr>
      <w:rPr>
        <w:rFonts w:ascii="Wingdings" w:hAnsi="Wingdings" w:hint="default"/>
      </w:rPr>
    </w:lvl>
    <w:lvl w:ilvl="3" w:tplc="49A0F54E">
      <w:start w:val="1"/>
      <w:numFmt w:val="bullet"/>
      <w:lvlText w:val=""/>
      <w:lvlJc w:val="left"/>
      <w:pPr>
        <w:ind w:left="2880" w:hanging="360"/>
      </w:pPr>
      <w:rPr>
        <w:rFonts w:ascii="Symbol" w:hAnsi="Symbol" w:hint="default"/>
      </w:rPr>
    </w:lvl>
    <w:lvl w:ilvl="4" w:tplc="7C006AEE">
      <w:start w:val="1"/>
      <w:numFmt w:val="bullet"/>
      <w:lvlText w:val="o"/>
      <w:lvlJc w:val="left"/>
      <w:pPr>
        <w:ind w:left="3600" w:hanging="360"/>
      </w:pPr>
      <w:rPr>
        <w:rFonts w:ascii="Courier New" w:hAnsi="Courier New" w:hint="default"/>
      </w:rPr>
    </w:lvl>
    <w:lvl w:ilvl="5" w:tplc="BC243770">
      <w:start w:val="1"/>
      <w:numFmt w:val="bullet"/>
      <w:lvlText w:val=""/>
      <w:lvlJc w:val="left"/>
      <w:pPr>
        <w:ind w:left="4320" w:hanging="360"/>
      </w:pPr>
      <w:rPr>
        <w:rFonts w:ascii="Wingdings" w:hAnsi="Wingdings" w:hint="default"/>
      </w:rPr>
    </w:lvl>
    <w:lvl w:ilvl="6" w:tplc="2D3237F6">
      <w:start w:val="1"/>
      <w:numFmt w:val="bullet"/>
      <w:lvlText w:val=""/>
      <w:lvlJc w:val="left"/>
      <w:pPr>
        <w:ind w:left="5040" w:hanging="360"/>
      </w:pPr>
      <w:rPr>
        <w:rFonts w:ascii="Symbol" w:hAnsi="Symbol" w:hint="default"/>
      </w:rPr>
    </w:lvl>
    <w:lvl w:ilvl="7" w:tplc="3328CCBE">
      <w:start w:val="1"/>
      <w:numFmt w:val="bullet"/>
      <w:lvlText w:val="o"/>
      <w:lvlJc w:val="left"/>
      <w:pPr>
        <w:ind w:left="5760" w:hanging="360"/>
      </w:pPr>
      <w:rPr>
        <w:rFonts w:ascii="Courier New" w:hAnsi="Courier New" w:hint="default"/>
      </w:rPr>
    </w:lvl>
    <w:lvl w:ilvl="8" w:tplc="4440B7B0">
      <w:start w:val="1"/>
      <w:numFmt w:val="bullet"/>
      <w:lvlText w:val=""/>
      <w:lvlJc w:val="left"/>
      <w:pPr>
        <w:ind w:left="6480" w:hanging="360"/>
      </w:pPr>
      <w:rPr>
        <w:rFonts w:ascii="Wingdings" w:hAnsi="Wingdings" w:hint="default"/>
      </w:rPr>
    </w:lvl>
  </w:abstractNum>
  <w:abstractNum w:abstractNumId="17" w15:restartNumberingAfterBreak="0">
    <w:nsid w:val="36260092"/>
    <w:multiLevelType w:val="hybridMultilevel"/>
    <w:tmpl w:val="348C40D4"/>
    <w:lvl w:ilvl="0" w:tplc="9048A8BA">
      <w:start w:val="1"/>
      <w:numFmt w:val="bullet"/>
      <w:lvlText w:val=""/>
      <w:lvlJc w:val="left"/>
      <w:pPr>
        <w:ind w:left="720" w:hanging="360"/>
      </w:pPr>
      <w:rPr>
        <w:rFonts w:ascii="Wingdings" w:hAnsi="Wingdings" w:hint="default"/>
      </w:rPr>
    </w:lvl>
    <w:lvl w:ilvl="1" w:tplc="5FAA6450">
      <w:start w:val="1"/>
      <w:numFmt w:val="bullet"/>
      <w:lvlText w:val="o"/>
      <w:lvlJc w:val="left"/>
      <w:pPr>
        <w:ind w:left="1440" w:hanging="360"/>
      </w:pPr>
      <w:rPr>
        <w:rFonts w:ascii="Courier New" w:hAnsi="Courier New" w:hint="default"/>
      </w:rPr>
    </w:lvl>
    <w:lvl w:ilvl="2" w:tplc="DED654A8">
      <w:start w:val="1"/>
      <w:numFmt w:val="bullet"/>
      <w:lvlText w:val=""/>
      <w:lvlJc w:val="left"/>
      <w:pPr>
        <w:ind w:left="2160" w:hanging="360"/>
      </w:pPr>
      <w:rPr>
        <w:rFonts w:ascii="Wingdings" w:hAnsi="Wingdings" w:hint="default"/>
      </w:rPr>
    </w:lvl>
    <w:lvl w:ilvl="3" w:tplc="381CF572">
      <w:start w:val="1"/>
      <w:numFmt w:val="bullet"/>
      <w:lvlText w:val=""/>
      <w:lvlJc w:val="left"/>
      <w:pPr>
        <w:ind w:left="2880" w:hanging="360"/>
      </w:pPr>
      <w:rPr>
        <w:rFonts w:ascii="Symbol" w:hAnsi="Symbol" w:hint="default"/>
      </w:rPr>
    </w:lvl>
    <w:lvl w:ilvl="4" w:tplc="9754EF04">
      <w:start w:val="1"/>
      <w:numFmt w:val="bullet"/>
      <w:lvlText w:val="o"/>
      <w:lvlJc w:val="left"/>
      <w:pPr>
        <w:ind w:left="3600" w:hanging="360"/>
      </w:pPr>
      <w:rPr>
        <w:rFonts w:ascii="Courier New" w:hAnsi="Courier New" w:hint="default"/>
      </w:rPr>
    </w:lvl>
    <w:lvl w:ilvl="5" w:tplc="F8EAD5EE">
      <w:start w:val="1"/>
      <w:numFmt w:val="bullet"/>
      <w:lvlText w:val=""/>
      <w:lvlJc w:val="left"/>
      <w:pPr>
        <w:ind w:left="4320" w:hanging="360"/>
      </w:pPr>
      <w:rPr>
        <w:rFonts w:ascii="Wingdings" w:hAnsi="Wingdings" w:hint="default"/>
      </w:rPr>
    </w:lvl>
    <w:lvl w:ilvl="6" w:tplc="9AC05CA0">
      <w:start w:val="1"/>
      <w:numFmt w:val="bullet"/>
      <w:lvlText w:val=""/>
      <w:lvlJc w:val="left"/>
      <w:pPr>
        <w:ind w:left="5040" w:hanging="360"/>
      </w:pPr>
      <w:rPr>
        <w:rFonts w:ascii="Symbol" w:hAnsi="Symbol" w:hint="default"/>
      </w:rPr>
    </w:lvl>
    <w:lvl w:ilvl="7" w:tplc="F51CC74E">
      <w:start w:val="1"/>
      <w:numFmt w:val="bullet"/>
      <w:lvlText w:val="o"/>
      <w:lvlJc w:val="left"/>
      <w:pPr>
        <w:ind w:left="5760" w:hanging="360"/>
      </w:pPr>
      <w:rPr>
        <w:rFonts w:ascii="Courier New" w:hAnsi="Courier New" w:hint="default"/>
      </w:rPr>
    </w:lvl>
    <w:lvl w:ilvl="8" w:tplc="7C24FBCA">
      <w:start w:val="1"/>
      <w:numFmt w:val="bullet"/>
      <w:lvlText w:val=""/>
      <w:lvlJc w:val="left"/>
      <w:pPr>
        <w:ind w:left="6480" w:hanging="360"/>
      </w:pPr>
      <w:rPr>
        <w:rFonts w:ascii="Wingdings" w:hAnsi="Wingdings" w:hint="default"/>
      </w:rPr>
    </w:lvl>
  </w:abstractNum>
  <w:abstractNum w:abstractNumId="18"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CE01AD"/>
    <w:multiLevelType w:val="hybridMultilevel"/>
    <w:tmpl w:val="FBE08182"/>
    <w:lvl w:ilvl="0" w:tplc="ECB44CB0">
      <w:start w:val="1"/>
      <w:numFmt w:val="bullet"/>
      <w:lvlText w:val=""/>
      <w:lvlJc w:val="left"/>
      <w:pPr>
        <w:ind w:left="720" w:hanging="360"/>
      </w:pPr>
      <w:rPr>
        <w:rFonts w:ascii="Wingdings" w:hAnsi="Wingdings" w:hint="default"/>
      </w:rPr>
    </w:lvl>
    <w:lvl w:ilvl="1" w:tplc="8A7C3176">
      <w:start w:val="1"/>
      <w:numFmt w:val="bullet"/>
      <w:lvlText w:val="o"/>
      <w:lvlJc w:val="left"/>
      <w:pPr>
        <w:ind w:left="1440" w:hanging="360"/>
      </w:pPr>
      <w:rPr>
        <w:rFonts w:ascii="Courier New" w:hAnsi="Courier New" w:hint="default"/>
      </w:rPr>
    </w:lvl>
    <w:lvl w:ilvl="2" w:tplc="DEB205B4">
      <w:start w:val="1"/>
      <w:numFmt w:val="bullet"/>
      <w:lvlText w:val=""/>
      <w:lvlJc w:val="left"/>
      <w:pPr>
        <w:ind w:left="2160" w:hanging="360"/>
      </w:pPr>
      <w:rPr>
        <w:rFonts w:ascii="Wingdings" w:hAnsi="Wingdings" w:hint="default"/>
      </w:rPr>
    </w:lvl>
    <w:lvl w:ilvl="3" w:tplc="386C12B0">
      <w:start w:val="1"/>
      <w:numFmt w:val="bullet"/>
      <w:lvlText w:val=""/>
      <w:lvlJc w:val="left"/>
      <w:pPr>
        <w:ind w:left="2880" w:hanging="360"/>
      </w:pPr>
      <w:rPr>
        <w:rFonts w:ascii="Symbol" w:hAnsi="Symbol" w:hint="default"/>
      </w:rPr>
    </w:lvl>
    <w:lvl w:ilvl="4" w:tplc="3678E892">
      <w:start w:val="1"/>
      <w:numFmt w:val="bullet"/>
      <w:lvlText w:val="o"/>
      <w:lvlJc w:val="left"/>
      <w:pPr>
        <w:ind w:left="3600" w:hanging="360"/>
      </w:pPr>
      <w:rPr>
        <w:rFonts w:ascii="Courier New" w:hAnsi="Courier New" w:hint="default"/>
      </w:rPr>
    </w:lvl>
    <w:lvl w:ilvl="5" w:tplc="B330ED58">
      <w:start w:val="1"/>
      <w:numFmt w:val="bullet"/>
      <w:lvlText w:val=""/>
      <w:lvlJc w:val="left"/>
      <w:pPr>
        <w:ind w:left="4320" w:hanging="360"/>
      </w:pPr>
      <w:rPr>
        <w:rFonts w:ascii="Wingdings" w:hAnsi="Wingdings" w:hint="default"/>
      </w:rPr>
    </w:lvl>
    <w:lvl w:ilvl="6" w:tplc="FBFA35E8">
      <w:start w:val="1"/>
      <w:numFmt w:val="bullet"/>
      <w:lvlText w:val=""/>
      <w:lvlJc w:val="left"/>
      <w:pPr>
        <w:ind w:left="5040" w:hanging="360"/>
      </w:pPr>
      <w:rPr>
        <w:rFonts w:ascii="Symbol" w:hAnsi="Symbol" w:hint="default"/>
      </w:rPr>
    </w:lvl>
    <w:lvl w:ilvl="7" w:tplc="882C9F4E">
      <w:start w:val="1"/>
      <w:numFmt w:val="bullet"/>
      <w:lvlText w:val="o"/>
      <w:lvlJc w:val="left"/>
      <w:pPr>
        <w:ind w:left="5760" w:hanging="360"/>
      </w:pPr>
      <w:rPr>
        <w:rFonts w:ascii="Courier New" w:hAnsi="Courier New" w:hint="default"/>
      </w:rPr>
    </w:lvl>
    <w:lvl w:ilvl="8" w:tplc="17BE5ACA">
      <w:start w:val="1"/>
      <w:numFmt w:val="bullet"/>
      <w:lvlText w:val=""/>
      <w:lvlJc w:val="left"/>
      <w:pPr>
        <w:ind w:left="6480" w:hanging="360"/>
      </w:pPr>
      <w:rPr>
        <w:rFonts w:ascii="Wingdings" w:hAnsi="Wingdings" w:hint="default"/>
      </w:rPr>
    </w:lvl>
  </w:abstractNum>
  <w:abstractNum w:abstractNumId="20"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74379D"/>
    <w:multiLevelType w:val="hybridMultilevel"/>
    <w:tmpl w:val="70249D38"/>
    <w:lvl w:ilvl="0" w:tplc="E402BF0C">
      <w:start w:val="1"/>
      <w:numFmt w:val="bullet"/>
      <w:lvlText w:val=""/>
      <w:lvlJc w:val="left"/>
      <w:pPr>
        <w:ind w:left="720" w:hanging="360"/>
      </w:pPr>
      <w:rPr>
        <w:rFonts w:ascii="Wingdings" w:hAnsi="Wingdings" w:hint="default"/>
      </w:rPr>
    </w:lvl>
    <w:lvl w:ilvl="1" w:tplc="E380584E">
      <w:start w:val="1"/>
      <w:numFmt w:val="bullet"/>
      <w:lvlText w:val="o"/>
      <w:lvlJc w:val="left"/>
      <w:pPr>
        <w:ind w:left="1440" w:hanging="360"/>
      </w:pPr>
      <w:rPr>
        <w:rFonts w:ascii="Courier New" w:hAnsi="Courier New" w:hint="default"/>
      </w:rPr>
    </w:lvl>
    <w:lvl w:ilvl="2" w:tplc="1DBC365E">
      <w:start w:val="1"/>
      <w:numFmt w:val="bullet"/>
      <w:lvlText w:val=""/>
      <w:lvlJc w:val="left"/>
      <w:pPr>
        <w:ind w:left="2160" w:hanging="360"/>
      </w:pPr>
      <w:rPr>
        <w:rFonts w:ascii="Wingdings" w:hAnsi="Wingdings" w:hint="default"/>
      </w:rPr>
    </w:lvl>
    <w:lvl w:ilvl="3" w:tplc="303CF190">
      <w:start w:val="1"/>
      <w:numFmt w:val="bullet"/>
      <w:lvlText w:val=""/>
      <w:lvlJc w:val="left"/>
      <w:pPr>
        <w:ind w:left="2880" w:hanging="360"/>
      </w:pPr>
      <w:rPr>
        <w:rFonts w:ascii="Symbol" w:hAnsi="Symbol" w:hint="default"/>
      </w:rPr>
    </w:lvl>
    <w:lvl w:ilvl="4" w:tplc="AF9C6D9E">
      <w:start w:val="1"/>
      <w:numFmt w:val="bullet"/>
      <w:lvlText w:val="o"/>
      <w:lvlJc w:val="left"/>
      <w:pPr>
        <w:ind w:left="3600" w:hanging="360"/>
      </w:pPr>
      <w:rPr>
        <w:rFonts w:ascii="Courier New" w:hAnsi="Courier New" w:hint="default"/>
      </w:rPr>
    </w:lvl>
    <w:lvl w:ilvl="5" w:tplc="BBD801BC">
      <w:start w:val="1"/>
      <w:numFmt w:val="bullet"/>
      <w:lvlText w:val=""/>
      <w:lvlJc w:val="left"/>
      <w:pPr>
        <w:ind w:left="4320" w:hanging="360"/>
      </w:pPr>
      <w:rPr>
        <w:rFonts w:ascii="Wingdings" w:hAnsi="Wingdings" w:hint="default"/>
      </w:rPr>
    </w:lvl>
    <w:lvl w:ilvl="6" w:tplc="C1AC76AA">
      <w:start w:val="1"/>
      <w:numFmt w:val="bullet"/>
      <w:lvlText w:val=""/>
      <w:lvlJc w:val="left"/>
      <w:pPr>
        <w:ind w:left="5040" w:hanging="360"/>
      </w:pPr>
      <w:rPr>
        <w:rFonts w:ascii="Symbol" w:hAnsi="Symbol" w:hint="default"/>
      </w:rPr>
    </w:lvl>
    <w:lvl w:ilvl="7" w:tplc="BE22CC64">
      <w:start w:val="1"/>
      <w:numFmt w:val="bullet"/>
      <w:lvlText w:val="o"/>
      <w:lvlJc w:val="left"/>
      <w:pPr>
        <w:ind w:left="5760" w:hanging="360"/>
      </w:pPr>
      <w:rPr>
        <w:rFonts w:ascii="Courier New" w:hAnsi="Courier New" w:hint="default"/>
      </w:rPr>
    </w:lvl>
    <w:lvl w:ilvl="8" w:tplc="9A5AF554">
      <w:start w:val="1"/>
      <w:numFmt w:val="bullet"/>
      <w:lvlText w:val=""/>
      <w:lvlJc w:val="left"/>
      <w:pPr>
        <w:ind w:left="6480" w:hanging="360"/>
      </w:pPr>
      <w:rPr>
        <w:rFonts w:ascii="Wingdings" w:hAnsi="Wingdings" w:hint="default"/>
      </w:rPr>
    </w:lvl>
  </w:abstractNum>
  <w:abstractNum w:abstractNumId="22" w15:restartNumberingAfterBreak="0">
    <w:nsid w:val="458D72DE"/>
    <w:multiLevelType w:val="hybridMultilevel"/>
    <w:tmpl w:val="1EFC0F20"/>
    <w:lvl w:ilvl="0" w:tplc="963CEA52">
      <w:start w:val="1"/>
      <w:numFmt w:val="bullet"/>
      <w:lvlText w:val=""/>
      <w:lvlJc w:val="left"/>
      <w:pPr>
        <w:ind w:left="720" w:hanging="360"/>
      </w:pPr>
      <w:rPr>
        <w:rFonts w:ascii="Wingdings" w:hAnsi="Wingdings" w:hint="default"/>
      </w:rPr>
    </w:lvl>
    <w:lvl w:ilvl="1" w:tplc="C8D2C02E">
      <w:start w:val="1"/>
      <w:numFmt w:val="bullet"/>
      <w:lvlText w:val="o"/>
      <w:lvlJc w:val="left"/>
      <w:pPr>
        <w:ind w:left="1440" w:hanging="360"/>
      </w:pPr>
      <w:rPr>
        <w:rFonts w:ascii="Courier New" w:hAnsi="Courier New" w:hint="default"/>
      </w:rPr>
    </w:lvl>
    <w:lvl w:ilvl="2" w:tplc="2B248ED0">
      <w:start w:val="1"/>
      <w:numFmt w:val="bullet"/>
      <w:lvlText w:val=""/>
      <w:lvlJc w:val="left"/>
      <w:pPr>
        <w:ind w:left="2160" w:hanging="360"/>
      </w:pPr>
      <w:rPr>
        <w:rFonts w:ascii="Wingdings" w:hAnsi="Wingdings" w:hint="default"/>
      </w:rPr>
    </w:lvl>
    <w:lvl w:ilvl="3" w:tplc="298AF22A">
      <w:start w:val="1"/>
      <w:numFmt w:val="bullet"/>
      <w:lvlText w:val=""/>
      <w:lvlJc w:val="left"/>
      <w:pPr>
        <w:ind w:left="2880" w:hanging="360"/>
      </w:pPr>
      <w:rPr>
        <w:rFonts w:ascii="Symbol" w:hAnsi="Symbol" w:hint="default"/>
      </w:rPr>
    </w:lvl>
    <w:lvl w:ilvl="4" w:tplc="D0142D84">
      <w:start w:val="1"/>
      <w:numFmt w:val="bullet"/>
      <w:lvlText w:val="o"/>
      <w:lvlJc w:val="left"/>
      <w:pPr>
        <w:ind w:left="3600" w:hanging="360"/>
      </w:pPr>
      <w:rPr>
        <w:rFonts w:ascii="Courier New" w:hAnsi="Courier New" w:hint="default"/>
      </w:rPr>
    </w:lvl>
    <w:lvl w:ilvl="5" w:tplc="9954A500">
      <w:start w:val="1"/>
      <w:numFmt w:val="bullet"/>
      <w:lvlText w:val=""/>
      <w:lvlJc w:val="left"/>
      <w:pPr>
        <w:ind w:left="4320" w:hanging="360"/>
      </w:pPr>
      <w:rPr>
        <w:rFonts w:ascii="Wingdings" w:hAnsi="Wingdings" w:hint="default"/>
      </w:rPr>
    </w:lvl>
    <w:lvl w:ilvl="6" w:tplc="7BC6CA72">
      <w:start w:val="1"/>
      <w:numFmt w:val="bullet"/>
      <w:lvlText w:val=""/>
      <w:lvlJc w:val="left"/>
      <w:pPr>
        <w:ind w:left="5040" w:hanging="360"/>
      </w:pPr>
      <w:rPr>
        <w:rFonts w:ascii="Symbol" w:hAnsi="Symbol" w:hint="default"/>
      </w:rPr>
    </w:lvl>
    <w:lvl w:ilvl="7" w:tplc="15C6A3DA">
      <w:start w:val="1"/>
      <w:numFmt w:val="bullet"/>
      <w:lvlText w:val="o"/>
      <w:lvlJc w:val="left"/>
      <w:pPr>
        <w:ind w:left="5760" w:hanging="360"/>
      </w:pPr>
      <w:rPr>
        <w:rFonts w:ascii="Courier New" w:hAnsi="Courier New" w:hint="default"/>
      </w:rPr>
    </w:lvl>
    <w:lvl w:ilvl="8" w:tplc="926CCC18">
      <w:start w:val="1"/>
      <w:numFmt w:val="bullet"/>
      <w:lvlText w:val=""/>
      <w:lvlJc w:val="left"/>
      <w:pPr>
        <w:ind w:left="6480" w:hanging="360"/>
      </w:pPr>
      <w:rPr>
        <w:rFonts w:ascii="Wingdings" w:hAnsi="Wingdings" w:hint="default"/>
      </w:rPr>
    </w:lvl>
  </w:abstractNum>
  <w:abstractNum w:abstractNumId="23" w15:restartNumberingAfterBreak="0">
    <w:nsid w:val="463A6E52"/>
    <w:multiLevelType w:val="hybridMultilevel"/>
    <w:tmpl w:val="FFE49150"/>
    <w:lvl w:ilvl="0" w:tplc="161A6B0E">
      <w:start w:val="1"/>
      <w:numFmt w:val="bullet"/>
      <w:lvlText w:val=""/>
      <w:lvlJc w:val="left"/>
      <w:pPr>
        <w:ind w:left="720" w:hanging="360"/>
      </w:pPr>
      <w:rPr>
        <w:rFonts w:ascii="Wingdings" w:hAnsi="Wingdings" w:hint="default"/>
      </w:rPr>
    </w:lvl>
    <w:lvl w:ilvl="1" w:tplc="7B7CAF10">
      <w:start w:val="1"/>
      <w:numFmt w:val="bullet"/>
      <w:lvlText w:val="o"/>
      <w:lvlJc w:val="left"/>
      <w:pPr>
        <w:ind w:left="1440" w:hanging="360"/>
      </w:pPr>
      <w:rPr>
        <w:rFonts w:ascii="Courier New" w:hAnsi="Courier New" w:hint="default"/>
      </w:rPr>
    </w:lvl>
    <w:lvl w:ilvl="2" w:tplc="AF64333C">
      <w:start w:val="1"/>
      <w:numFmt w:val="bullet"/>
      <w:lvlText w:val=""/>
      <w:lvlJc w:val="left"/>
      <w:pPr>
        <w:ind w:left="2160" w:hanging="360"/>
      </w:pPr>
      <w:rPr>
        <w:rFonts w:ascii="Wingdings" w:hAnsi="Wingdings" w:hint="default"/>
      </w:rPr>
    </w:lvl>
    <w:lvl w:ilvl="3" w:tplc="131A206E">
      <w:start w:val="1"/>
      <w:numFmt w:val="bullet"/>
      <w:lvlText w:val=""/>
      <w:lvlJc w:val="left"/>
      <w:pPr>
        <w:ind w:left="2880" w:hanging="360"/>
      </w:pPr>
      <w:rPr>
        <w:rFonts w:ascii="Symbol" w:hAnsi="Symbol" w:hint="default"/>
      </w:rPr>
    </w:lvl>
    <w:lvl w:ilvl="4" w:tplc="61AC6FA2">
      <w:start w:val="1"/>
      <w:numFmt w:val="bullet"/>
      <w:lvlText w:val="o"/>
      <w:lvlJc w:val="left"/>
      <w:pPr>
        <w:ind w:left="3600" w:hanging="360"/>
      </w:pPr>
      <w:rPr>
        <w:rFonts w:ascii="Courier New" w:hAnsi="Courier New" w:hint="default"/>
      </w:rPr>
    </w:lvl>
    <w:lvl w:ilvl="5" w:tplc="3828D622">
      <w:start w:val="1"/>
      <w:numFmt w:val="bullet"/>
      <w:lvlText w:val=""/>
      <w:lvlJc w:val="left"/>
      <w:pPr>
        <w:ind w:left="4320" w:hanging="360"/>
      </w:pPr>
      <w:rPr>
        <w:rFonts w:ascii="Wingdings" w:hAnsi="Wingdings" w:hint="default"/>
      </w:rPr>
    </w:lvl>
    <w:lvl w:ilvl="6" w:tplc="50426756">
      <w:start w:val="1"/>
      <w:numFmt w:val="bullet"/>
      <w:lvlText w:val=""/>
      <w:lvlJc w:val="left"/>
      <w:pPr>
        <w:ind w:left="5040" w:hanging="360"/>
      </w:pPr>
      <w:rPr>
        <w:rFonts w:ascii="Symbol" w:hAnsi="Symbol" w:hint="default"/>
      </w:rPr>
    </w:lvl>
    <w:lvl w:ilvl="7" w:tplc="E9BC6B56">
      <w:start w:val="1"/>
      <w:numFmt w:val="bullet"/>
      <w:lvlText w:val="o"/>
      <w:lvlJc w:val="left"/>
      <w:pPr>
        <w:ind w:left="5760" w:hanging="360"/>
      </w:pPr>
      <w:rPr>
        <w:rFonts w:ascii="Courier New" w:hAnsi="Courier New" w:hint="default"/>
      </w:rPr>
    </w:lvl>
    <w:lvl w:ilvl="8" w:tplc="206C544E">
      <w:start w:val="1"/>
      <w:numFmt w:val="bullet"/>
      <w:lvlText w:val=""/>
      <w:lvlJc w:val="left"/>
      <w:pPr>
        <w:ind w:left="6480" w:hanging="360"/>
      </w:pPr>
      <w:rPr>
        <w:rFonts w:ascii="Wingdings" w:hAnsi="Wingdings" w:hint="default"/>
      </w:rPr>
    </w:lvl>
  </w:abstractNum>
  <w:abstractNum w:abstractNumId="24"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BB567C"/>
    <w:multiLevelType w:val="hybridMultilevel"/>
    <w:tmpl w:val="423ECF24"/>
    <w:lvl w:ilvl="0" w:tplc="387C7BAE">
      <w:start w:val="1"/>
      <w:numFmt w:val="bullet"/>
      <w:lvlText w:val=""/>
      <w:lvlJc w:val="left"/>
      <w:pPr>
        <w:ind w:left="720" w:hanging="360"/>
      </w:pPr>
      <w:rPr>
        <w:rFonts w:ascii="Wingdings" w:hAnsi="Wingdings" w:hint="default"/>
      </w:rPr>
    </w:lvl>
    <w:lvl w:ilvl="1" w:tplc="6206F044">
      <w:start w:val="1"/>
      <w:numFmt w:val="bullet"/>
      <w:lvlText w:val="o"/>
      <w:lvlJc w:val="left"/>
      <w:pPr>
        <w:ind w:left="1440" w:hanging="360"/>
      </w:pPr>
      <w:rPr>
        <w:rFonts w:ascii="Courier New" w:hAnsi="Courier New" w:hint="default"/>
      </w:rPr>
    </w:lvl>
    <w:lvl w:ilvl="2" w:tplc="E2CEBA3E">
      <w:start w:val="1"/>
      <w:numFmt w:val="bullet"/>
      <w:lvlText w:val=""/>
      <w:lvlJc w:val="left"/>
      <w:pPr>
        <w:ind w:left="2160" w:hanging="360"/>
      </w:pPr>
      <w:rPr>
        <w:rFonts w:ascii="Wingdings" w:hAnsi="Wingdings" w:hint="default"/>
      </w:rPr>
    </w:lvl>
    <w:lvl w:ilvl="3" w:tplc="557E3CE0">
      <w:start w:val="1"/>
      <w:numFmt w:val="bullet"/>
      <w:lvlText w:val=""/>
      <w:lvlJc w:val="left"/>
      <w:pPr>
        <w:ind w:left="2880" w:hanging="360"/>
      </w:pPr>
      <w:rPr>
        <w:rFonts w:ascii="Symbol" w:hAnsi="Symbol" w:hint="default"/>
      </w:rPr>
    </w:lvl>
    <w:lvl w:ilvl="4" w:tplc="D004C442">
      <w:start w:val="1"/>
      <w:numFmt w:val="bullet"/>
      <w:lvlText w:val="o"/>
      <w:lvlJc w:val="left"/>
      <w:pPr>
        <w:ind w:left="3600" w:hanging="360"/>
      </w:pPr>
      <w:rPr>
        <w:rFonts w:ascii="Courier New" w:hAnsi="Courier New" w:hint="default"/>
      </w:rPr>
    </w:lvl>
    <w:lvl w:ilvl="5" w:tplc="9008FFEE">
      <w:start w:val="1"/>
      <w:numFmt w:val="bullet"/>
      <w:lvlText w:val=""/>
      <w:lvlJc w:val="left"/>
      <w:pPr>
        <w:ind w:left="4320" w:hanging="360"/>
      </w:pPr>
      <w:rPr>
        <w:rFonts w:ascii="Wingdings" w:hAnsi="Wingdings" w:hint="default"/>
      </w:rPr>
    </w:lvl>
    <w:lvl w:ilvl="6" w:tplc="DCECFDCE">
      <w:start w:val="1"/>
      <w:numFmt w:val="bullet"/>
      <w:lvlText w:val=""/>
      <w:lvlJc w:val="left"/>
      <w:pPr>
        <w:ind w:left="5040" w:hanging="360"/>
      </w:pPr>
      <w:rPr>
        <w:rFonts w:ascii="Symbol" w:hAnsi="Symbol" w:hint="default"/>
      </w:rPr>
    </w:lvl>
    <w:lvl w:ilvl="7" w:tplc="784A3E26">
      <w:start w:val="1"/>
      <w:numFmt w:val="bullet"/>
      <w:lvlText w:val="o"/>
      <w:lvlJc w:val="left"/>
      <w:pPr>
        <w:ind w:left="5760" w:hanging="360"/>
      </w:pPr>
      <w:rPr>
        <w:rFonts w:ascii="Courier New" w:hAnsi="Courier New" w:hint="default"/>
      </w:rPr>
    </w:lvl>
    <w:lvl w:ilvl="8" w:tplc="97B0C85E">
      <w:start w:val="1"/>
      <w:numFmt w:val="bullet"/>
      <w:lvlText w:val=""/>
      <w:lvlJc w:val="left"/>
      <w:pPr>
        <w:ind w:left="6480" w:hanging="360"/>
      </w:pPr>
      <w:rPr>
        <w:rFonts w:ascii="Wingdings" w:hAnsi="Wingdings" w:hint="default"/>
      </w:rPr>
    </w:lvl>
  </w:abstractNum>
  <w:abstractNum w:abstractNumId="26" w15:restartNumberingAfterBreak="0">
    <w:nsid w:val="4DD2403E"/>
    <w:multiLevelType w:val="hybridMultilevel"/>
    <w:tmpl w:val="BF28FB42"/>
    <w:lvl w:ilvl="0" w:tplc="08090005">
      <w:start w:val="1"/>
      <w:numFmt w:val="bullet"/>
      <w:lvlText w:val=""/>
      <w:lvlJc w:val="left"/>
      <w:pPr>
        <w:ind w:left="720" w:hanging="360"/>
      </w:pPr>
      <w:rPr>
        <w:rFonts w:ascii="Wingdings" w:hAnsi="Wingdings" w:hint="default"/>
      </w:rPr>
    </w:lvl>
    <w:lvl w:ilvl="1" w:tplc="1F3A6C0E">
      <w:start w:val="1"/>
      <w:numFmt w:val="bullet"/>
      <w:lvlText w:val="o"/>
      <w:lvlJc w:val="left"/>
      <w:pPr>
        <w:ind w:left="1440" w:hanging="360"/>
      </w:pPr>
      <w:rPr>
        <w:rFonts w:ascii="Courier New" w:hAnsi="Courier New" w:hint="default"/>
      </w:rPr>
    </w:lvl>
    <w:lvl w:ilvl="2" w:tplc="E466AC54">
      <w:start w:val="1"/>
      <w:numFmt w:val="bullet"/>
      <w:lvlText w:val=""/>
      <w:lvlJc w:val="left"/>
      <w:pPr>
        <w:ind w:left="2160" w:hanging="360"/>
      </w:pPr>
      <w:rPr>
        <w:rFonts w:ascii="Wingdings" w:hAnsi="Wingdings" w:hint="default"/>
      </w:rPr>
    </w:lvl>
    <w:lvl w:ilvl="3" w:tplc="B91AAC68">
      <w:start w:val="1"/>
      <w:numFmt w:val="bullet"/>
      <w:lvlText w:val=""/>
      <w:lvlJc w:val="left"/>
      <w:pPr>
        <w:ind w:left="2880" w:hanging="360"/>
      </w:pPr>
      <w:rPr>
        <w:rFonts w:ascii="Symbol" w:hAnsi="Symbol" w:hint="default"/>
      </w:rPr>
    </w:lvl>
    <w:lvl w:ilvl="4" w:tplc="A150212C">
      <w:start w:val="1"/>
      <w:numFmt w:val="bullet"/>
      <w:lvlText w:val="o"/>
      <w:lvlJc w:val="left"/>
      <w:pPr>
        <w:ind w:left="3600" w:hanging="360"/>
      </w:pPr>
      <w:rPr>
        <w:rFonts w:ascii="Courier New" w:hAnsi="Courier New" w:hint="default"/>
      </w:rPr>
    </w:lvl>
    <w:lvl w:ilvl="5" w:tplc="0C78B3A6">
      <w:start w:val="1"/>
      <w:numFmt w:val="bullet"/>
      <w:lvlText w:val=""/>
      <w:lvlJc w:val="left"/>
      <w:pPr>
        <w:ind w:left="4320" w:hanging="360"/>
      </w:pPr>
      <w:rPr>
        <w:rFonts w:ascii="Wingdings" w:hAnsi="Wingdings" w:hint="default"/>
      </w:rPr>
    </w:lvl>
    <w:lvl w:ilvl="6" w:tplc="62C6B8CC">
      <w:start w:val="1"/>
      <w:numFmt w:val="bullet"/>
      <w:lvlText w:val=""/>
      <w:lvlJc w:val="left"/>
      <w:pPr>
        <w:ind w:left="5040" w:hanging="360"/>
      </w:pPr>
      <w:rPr>
        <w:rFonts w:ascii="Symbol" w:hAnsi="Symbol" w:hint="default"/>
      </w:rPr>
    </w:lvl>
    <w:lvl w:ilvl="7" w:tplc="E3FAA42C">
      <w:start w:val="1"/>
      <w:numFmt w:val="bullet"/>
      <w:lvlText w:val="o"/>
      <w:lvlJc w:val="left"/>
      <w:pPr>
        <w:ind w:left="5760" w:hanging="360"/>
      </w:pPr>
      <w:rPr>
        <w:rFonts w:ascii="Courier New" w:hAnsi="Courier New" w:hint="default"/>
      </w:rPr>
    </w:lvl>
    <w:lvl w:ilvl="8" w:tplc="AA88B33A">
      <w:start w:val="1"/>
      <w:numFmt w:val="bullet"/>
      <w:lvlText w:val=""/>
      <w:lvlJc w:val="left"/>
      <w:pPr>
        <w:ind w:left="6480" w:hanging="360"/>
      </w:pPr>
      <w:rPr>
        <w:rFonts w:ascii="Wingdings" w:hAnsi="Wingdings" w:hint="default"/>
      </w:rPr>
    </w:lvl>
  </w:abstractNum>
  <w:abstractNum w:abstractNumId="27"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F50FF4"/>
    <w:multiLevelType w:val="hybridMultilevel"/>
    <w:tmpl w:val="4FE2162E"/>
    <w:lvl w:ilvl="0" w:tplc="4CEC7AEE">
      <w:start w:val="1"/>
      <w:numFmt w:val="bullet"/>
      <w:lvlText w:val=""/>
      <w:lvlJc w:val="left"/>
      <w:pPr>
        <w:ind w:left="720" w:hanging="360"/>
      </w:pPr>
      <w:rPr>
        <w:rFonts w:ascii="Wingdings" w:hAnsi="Wingdings" w:hint="default"/>
      </w:rPr>
    </w:lvl>
    <w:lvl w:ilvl="1" w:tplc="951E495C">
      <w:start w:val="1"/>
      <w:numFmt w:val="bullet"/>
      <w:lvlText w:val="o"/>
      <w:lvlJc w:val="left"/>
      <w:pPr>
        <w:ind w:left="1440" w:hanging="360"/>
      </w:pPr>
      <w:rPr>
        <w:rFonts w:ascii="Courier New" w:hAnsi="Courier New" w:hint="default"/>
      </w:rPr>
    </w:lvl>
    <w:lvl w:ilvl="2" w:tplc="D7E40736">
      <w:start w:val="1"/>
      <w:numFmt w:val="bullet"/>
      <w:lvlText w:val=""/>
      <w:lvlJc w:val="left"/>
      <w:pPr>
        <w:ind w:left="2160" w:hanging="360"/>
      </w:pPr>
      <w:rPr>
        <w:rFonts w:ascii="Wingdings" w:hAnsi="Wingdings" w:hint="default"/>
      </w:rPr>
    </w:lvl>
    <w:lvl w:ilvl="3" w:tplc="09542C74">
      <w:start w:val="1"/>
      <w:numFmt w:val="bullet"/>
      <w:lvlText w:val=""/>
      <w:lvlJc w:val="left"/>
      <w:pPr>
        <w:ind w:left="2880" w:hanging="360"/>
      </w:pPr>
      <w:rPr>
        <w:rFonts w:ascii="Symbol" w:hAnsi="Symbol" w:hint="default"/>
      </w:rPr>
    </w:lvl>
    <w:lvl w:ilvl="4" w:tplc="D6B2E990">
      <w:start w:val="1"/>
      <w:numFmt w:val="bullet"/>
      <w:lvlText w:val="o"/>
      <w:lvlJc w:val="left"/>
      <w:pPr>
        <w:ind w:left="3600" w:hanging="360"/>
      </w:pPr>
      <w:rPr>
        <w:rFonts w:ascii="Courier New" w:hAnsi="Courier New" w:hint="default"/>
      </w:rPr>
    </w:lvl>
    <w:lvl w:ilvl="5" w:tplc="DB807878">
      <w:start w:val="1"/>
      <w:numFmt w:val="bullet"/>
      <w:lvlText w:val=""/>
      <w:lvlJc w:val="left"/>
      <w:pPr>
        <w:ind w:left="4320" w:hanging="360"/>
      </w:pPr>
      <w:rPr>
        <w:rFonts w:ascii="Wingdings" w:hAnsi="Wingdings" w:hint="default"/>
      </w:rPr>
    </w:lvl>
    <w:lvl w:ilvl="6" w:tplc="14CC52E4">
      <w:start w:val="1"/>
      <w:numFmt w:val="bullet"/>
      <w:lvlText w:val=""/>
      <w:lvlJc w:val="left"/>
      <w:pPr>
        <w:ind w:left="5040" w:hanging="360"/>
      </w:pPr>
      <w:rPr>
        <w:rFonts w:ascii="Symbol" w:hAnsi="Symbol" w:hint="default"/>
      </w:rPr>
    </w:lvl>
    <w:lvl w:ilvl="7" w:tplc="5394C3EC">
      <w:start w:val="1"/>
      <w:numFmt w:val="bullet"/>
      <w:lvlText w:val="o"/>
      <w:lvlJc w:val="left"/>
      <w:pPr>
        <w:ind w:left="5760" w:hanging="360"/>
      </w:pPr>
      <w:rPr>
        <w:rFonts w:ascii="Courier New" w:hAnsi="Courier New" w:hint="default"/>
      </w:rPr>
    </w:lvl>
    <w:lvl w:ilvl="8" w:tplc="C8DC43A4">
      <w:start w:val="1"/>
      <w:numFmt w:val="bullet"/>
      <w:lvlText w:val=""/>
      <w:lvlJc w:val="left"/>
      <w:pPr>
        <w:ind w:left="6480" w:hanging="360"/>
      </w:pPr>
      <w:rPr>
        <w:rFonts w:ascii="Wingdings" w:hAnsi="Wingdings" w:hint="default"/>
      </w:rPr>
    </w:lvl>
  </w:abstractNum>
  <w:abstractNum w:abstractNumId="29"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D43DD3"/>
    <w:multiLevelType w:val="hybridMultilevel"/>
    <w:tmpl w:val="14B4873A"/>
    <w:lvl w:ilvl="0" w:tplc="43FC6660">
      <w:start w:val="1"/>
      <w:numFmt w:val="bullet"/>
      <w:lvlText w:val=""/>
      <w:lvlJc w:val="left"/>
      <w:pPr>
        <w:ind w:left="720" w:hanging="360"/>
      </w:pPr>
      <w:rPr>
        <w:rFonts w:ascii="Wingdings" w:hAnsi="Wingdings" w:hint="default"/>
      </w:rPr>
    </w:lvl>
    <w:lvl w:ilvl="1" w:tplc="F3C67712">
      <w:start w:val="1"/>
      <w:numFmt w:val="bullet"/>
      <w:lvlText w:val="o"/>
      <w:lvlJc w:val="left"/>
      <w:pPr>
        <w:ind w:left="1440" w:hanging="360"/>
      </w:pPr>
      <w:rPr>
        <w:rFonts w:ascii="Courier New" w:hAnsi="Courier New" w:hint="default"/>
      </w:rPr>
    </w:lvl>
    <w:lvl w:ilvl="2" w:tplc="4FA00BFA">
      <w:start w:val="1"/>
      <w:numFmt w:val="bullet"/>
      <w:lvlText w:val=""/>
      <w:lvlJc w:val="left"/>
      <w:pPr>
        <w:ind w:left="2160" w:hanging="360"/>
      </w:pPr>
      <w:rPr>
        <w:rFonts w:ascii="Wingdings" w:hAnsi="Wingdings" w:hint="default"/>
      </w:rPr>
    </w:lvl>
    <w:lvl w:ilvl="3" w:tplc="C632E3DE">
      <w:start w:val="1"/>
      <w:numFmt w:val="bullet"/>
      <w:lvlText w:val=""/>
      <w:lvlJc w:val="left"/>
      <w:pPr>
        <w:ind w:left="2880" w:hanging="360"/>
      </w:pPr>
      <w:rPr>
        <w:rFonts w:ascii="Symbol" w:hAnsi="Symbol" w:hint="default"/>
      </w:rPr>
    </w:lvl>
    <w:lvl w:ilvl="4" w:tplc="5A746CC0">
      <w:start w:val="1"/>
      <w:numFmt w:val="bullet"/>
      <w:lvlText w:val="o"/>
      <w:lvlJc w:val="left"/>
      <w:pPr>
        <w:ind w:left="3600" w:hanging="360"/>
      </w:pPr>
      <w:rPr>
        <w:rFonts w:ascii="Courier New" w:hAnsi="Courier New" w:hint="default"/>
      </w:rPr>
    </w:lvl>
    <w:lvl w:ilvl="5" w:tplc="61DCB3A2">
      <w:start w:val="1"/>
      <w:numFmt w:val="bullet"/>
      <w:lvlText w:val=""/>
      <w:lvlJc w:val="left"/>
      <w:pPr>
        <w:ind w:left="4320" w:hanging="360"/>
      </w:pPr>
      <w:rPr>
        <w:rFonts w:ascii="Wingdings" w:hAnsi="Wingdings" w:hint="default"/>
      </w:rPr>
    </w:lvl>
    <w:lvl w:ilvl="6" w:tplc="CB1C8FBA">
      <w:start w:val="1"/>
      <w:numFmt w:val="bullet"/>
      <w:lvlText w:val=""/>
      <w:lvlJc w:val="left"/>
      <w:pPr>
        <w:ind w:left="5040" w:hanging="360"/>
      </w:pPr>
      <w:rPr>
        <w:rFonts w:ascii="Symbol" w:hAnsi="Symbol" w:hint="default"/>
      </w:rPr>
    </w:lvl>
    <w:lvl w:ilvl="7" w:tplc="6A4ED0B2">
      <w:start w:val="1"/>
      <w:numFmt w:val="bullet"/>
      <w:lvlText w:val="o"/>
      <w:lvlJc w:val="left"/>
      <w:pPr>
        <w:ind w:left="5760" w:hanging="360"/>
      </w:pPr>
      <w:rPr>
        <w:rFonts w:ascii="Courier New" w:hAnsi="Courier New" w:hint="default"/>
      </w:rPr>
    </w:lvl>
    <w:lvl w:ilvl="8" w:tplc="EFBA66CE">
      <w:start w:val="1"/>
      <w:numFmt w:val="bullet"/>
      <w:lvlText w:val=""/>
      <w:lvlJc w:val="left"/>
      <w:pPr>
        <w:ind w:left="6480" w:hanging="360"/>
      </w:pPr>
      <w:rPr>
        <w:rFonts w:ascii="Wingdings" w:hAnsi="Wingdings" w:hint="default"/>
      </w:rPr>
    </w:lvl>
  </w:abstractNum>
  <w:abstractNum w:abstractNumId="31" w15:restartNumberingAfterBreak="0">
    <w:nsid w:val="646964E1"/>
    <w:multiLevelType w:val="hybridMultilevel"/>
    <w:tmpl w:val="D538418A"/>
    <w:lvl w:ilvl="0" w:tplc="ABD6ABD8">
      <w:start w:val="1"/>
      <w:numFmt w:val="bullet"/>
      <w:lvlText w:val=""/>
      <w:lvlJc w:val="left"/>
      <w:pPr>
        <w:ind w:left="720" w:hanging="360"/>
      </w:pPr>
      <w:rPr>
        <w:rFonts w:ascii="Wingdings" w:hAnsi="Wingdings" w:hint="default"/>
      </w:rPr>
    </w:lvl>
    <w:lvl w:ilvl="1" w:tplc="1042F682">
      <w:start w:val="1"/>
      <w:numFmt w:val="bullet"/>
      <w:lvlText w:val="o"/>
      <w:lvlJc w:val="left"/>
      <w:pPr>
        <w:ind w:left="1440" w:hanging="360"/>
      </w:pPr>
      <w:rPr>
        <w:rFonts w:ascii="Courier New" w:hAnsi="Courier New" w:hint="default"/>
      </w:rPr>
    </w:lvl>
    <w:lvl w:ilvl="2" w:tplc="9F26E024">
      <w:start w:val="1"/>
      <w:numFmt w:val="bullet"/>
      <w:lvlText w:val=""/>
      <w:lvlJc w:val="left"/>
      <w:pPr>
        <w:ind w:left="2160" w:hanging="360"/>
      </w:pPr>
      <w:rPr>
        <w:rFonts w:ascii="Wingdings" w:hAnsi="Wingdings" w:hint="default"/>
      </w:rPr>
    </w:lvl>
    <w:lvl w:ilvl="3" w:tplc="4D18081C">
      <w:start w:val="1"/>
      <w:numFmt w:val="bullet"/>
      <w:lvlText w:val=""/>
      <w:lvlJc w:val="left"/>
      <w:pPr>
        <w:ind w:left="2880" w:hanging="360"/>
      </w:pPr>
      <w:rPr>
        <w:rFonts w:ascii="Symbol" w:hAnsi="Symbol" w:hint="default"/>
      </w:rPr>
    </w:lvl>
    <w:lvl w:ilvl="4" w:tplc="886031B8">
      <w:start w:val="1"/>
      <w:numFmt w:val="bullet"/>
      <w:lvlText w:val="o"/>
      <w:lvlJc w:val="left"/>
      <w:pPr>
        <w:ind w:left="3600" w:hanging="360"/>
      </w:pPr>
      <w:rPr>
        <w:rFonts w:ascii="Courier New" w:hAnsi="Courier New" w:hint="default"/>
      </w:rPr>
    </w:lvl>
    <w:lvl w:ilvl="5" w:tplc="AA946BFA">
      <w:start w:val="1"/>
      <w:numFmt w:val="bullet"/>
      <w:lvlText w:val=""/>
      <w:lvlJc w:val="left"/>
      <w:pPr>
        <w:ind w:left="4320" w:hanging="360"/>
      </w:pPr>
      <w:rPr>
        <w:rFonts w:ascii="Wingdings" w:hAnsi="Wingdings" w:hint="default"/>
      </w:rPr>
    </w:lvl>
    <w:lvl w:ilvl="6" w:tplc="B6A6ACD2">
      <w:start w:val="1"/>
      <w:numFmt w:val="bullet"/>
      <w:lvlText w:val=""/>
      <w:lvlJc w:val="left"/>
      <w:pPr>
        <w:ind w:left="5040" w:hanging="360"/>
      </w:pPr>
      <w:rPr>
        <w:rFonts w:ascii="Symbol" w:hAnsi="Symbol" w:hint="default"/>
      </w:rPr>
    </w:lvl>
    <w:lvl w:ilvl="7" w:tplc="7BC23264">
      <w:start w:val="1"/>
      <w:numFmt w:val="bullet"/>
      <w:lvlText w:val="o"/>
      <w:lvlJc w:val="left"/>
      <w:pPr>
        <w:ind w:left="5760" w:hanging="360"/>
      </w:pPr>
      <w:rPr>
        <w:rFonts w:ascii="Courier New" w:hAnsi="Courier New" w:hint="default"/>
      </w:rPr>
    </w:lvl>
    <w:lvl w:ilvl="8" w:tplc="7CECF362">
      <w:start w:val="1"/>
      <w:numFmt w:val="bullet"/>
      <w:lvlText w:val=""/>
      <w:lvlJc w:val="left"/>
      <w:pPr>
        <w:ind w:left="6480" w:hanging="360"/>
      </w:pPr>
      <w:rPr>
        <w:rFonts w:ascii="Wingdings" w:hAnsi="Wingdings" w:hint="default"/>
      </w:rPr>
    </w:lvl>
  </w:abstractNum>
  <w:abstractNum w:abstractNumId="32" w15:restartNumberingAfterBreak="0">
    <w:nsid w:val="668A79B8"/>
    <w:multiLevelType w:val="hybridMultilevel"/>
    <w:tmpl w:val="A510FBC2"/>
    <w:lvl w:ilvl="0" w:tplc="FC7233C0">
      <w:start w:val="1"/>
      <w:numFmt w:val="bullet"/>
      <w:lvlText w:val=""/>
      <w:lvlJc w:val="left"/>
      <w:pPr>
        <w:ind w:left="720" w:hanging="360"/>
      </w:pPr>
      <w:rPr>
        <w:rFonts w:ascii="Wingdings" w:hAnsi="Wingdings" w:hint="default"/>
      </w:rPr>
    </w:lvl>
    <w:lvl w:ilvl="1" w:tplc="DBEEBCEE">
      <w:start w:val="1"/>
      <w:numFmt w:val="bullet"/>
      <w:lvlText w:val="o"/>
      <w:lvlJc w:val="left"/>
      <w:pPr>
        <w:ind w:left="1440" w:hanging="360"/>
      </w:pPr>
      <w:rPr>
        <w:rFonts w:ascii="Courier New" w:hAnsi="Courier New" w:hint="default"/>
      </w:rPr>
    </w:lvl>
    <w:lvl w:ilvl="2" w:tplc="7EF034C8">
      <w:start w:val="1"/>
      <w:numFmt w:val="bullet"/>
      <w:lvlText w:val=""/>
      <w:lvlJc w:val="left"/>
      <w:pPr>
        <w:ind w:left="2160" w:hanging="360"/>
      </w:pPr>
      <w:rPr>
        <w:rFonts w:ascii="Wingdings" w:hAnsi="Wingdings" w:hint="default"/>
      </w:rPr>
    </w:lvl>
    <w:lvl w:ilvl="3" w:tplc="4BE85AA4">
      <w:start w:val="1"/>
      <w:numFmt w:val="bullet"/>
      <w:lvlText w:val=""/>
      <w:lvlJc w:val="left"/>
      <w:pPr>
        <w:ind w:left="2880" w:hanging="360"/>
      </w:pPr>
      <w:rPr>
        <w:rFonts w:ascii="Symbol" w:hAnsi="Symbol" w:hint="default"/>
      </w:rPr>
    </w:lvl>
    <w:lvl w:ilvl="4" w:tplc="9EE2D12E">
      <w:start w:val="1"/>
      <w:numFmt w:val="bullet"/>
      <w:lvlText w:val="o"/>
      <w:lvlJc w:val="left"/>
      <w:pPr>
        <w:ind w:left="3600" w:hanging="360"/>
      </w:pPr>
      <w:rPr>
        <w:rFonts w:ascii="Courier New" w:hAnsi="Courier New" w:hint="default"/>
      </w:rPr>
    </w:lvl>
    <w:lvl w:ilvl="5" w:tplc="6D2ED674">
      <w:start w:val="1"/>
      <w:numFmt w:val="bullet"/>
      <w:lvlText w:val=""/>
      <w:lvlJc w:val="left"/>
      <w:pPr>
        <w:ind w:left="4320" w:hanging="360"/>
      </w:pPr>
      <w:rPr>
        <w:rFonts w:ascii="Wingdings" w:hAnsi="Wingdings" w:hint="default"/>
      </w:rPr>
    </w:lvl>
    <w:lvl w:ilvl="6" w:tplc="DFE2A374">
      <w:start w:val="1"/>
      <w:numFmt w:val="bullet"/>
      <w:lvlText w:val=""/>
      <w:lvlJc w:val="left"/>
      <w:pPr>
        <w:ind w:left="5040" w:hanging="360"/>
      </w:pPr>
      <w:rPr>
        <w:rFonts w:ascii="Symbol" w:hAnsi="Symbol" w:hint="default"/>
      </w:rPr>
    </w:lvl>
    <w:lvl w:ilvl="7" w:tplc="388A967C">
      <w:start w:val="1"/>
      <w:numFmt w:val="bullet"/>
      <w:lvlText w:val="o"/>
      <w:lvlJc w:val="left"/>
      <w:pPr>
        <w:ind w:left="5760" w:hanging="360"/>
      </w:pPr>
      <w:rPr>
        <w:rFonts w:ascii="Courier New" w:hAnsi="Courier New" w:hint="default"/>
      </w:rPr>
    </w:lvl>
    <w:lvl w:ilvl="8" w:tplc="9EE41C2C">
      <w:start w:val="1"/>
      <w:numFmt w:val="bullet"/>
      <w:lvlText w:val=""/>
      <w:lvlJc w:val="left"/>
      <w:pPr>
        <w:ind w:left="6480" w:hanging="360"/>
      </w:pPr>
      <w:rPr>
        <w:rFonts w:ascii="Wingdings" w:hAnsi="Wingdings" w:hint="default"/>
      </w:rPr>
    </w:lvl>
  </w:abstractNum>
  <w:abstractNum w:abstractNumId="33"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4"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0555C2"/>
    <w:multiLevelType w:val="hybridMultilevel"/>
    <w:tmpl w:val="53BA9EF8"/>
    <w:lvl w:ilvl="0" w:tplc="0A32684C">
      <w:start w:val="1"/>
      <w:numFmt w:val="bullet"/>
      <w:lvlText w:val=""/>
      <w:lvlJc w:val="left"/>
      <w:pPr>
        <w:ind w:left="720" w:hanging="360"/>
      </w:pPr>
      <w:rPr>
        <w:rFonts w:ascii="Wingdings" w:hAnsi="Wingdings" w:hint="default"/>
      </w:rPr>
    </w:lvl>
    <w:lvl w:ilvl="1" w:tplc="A64ADC08">
      <w:start w:val="1"/>
      <w:numFmt w:val="bullet"/>
      <w:lvlText w:val="o"/>
      <w:lvlJc w:val="left"/>
      <w:pPr>
        <w:ind w:left="1440" w:hanging="360"/>
      </w:pPr>
      <w:rPr>
        <w:rFonts w:ascii="Courier New" w:hAnsi="Courier New" w:hint="default"/>
      </w:rPr>
    </w:lvl>
    <w:lvl w:ilvl="2" w:tplc="9730717E">
      <w:start w:val="1"/>
      <w:numFmt w:val="bullet"/>
      <w:lvlText w:val=""/>
      <w:lvlJc w:val="left"/>
      <w:pPr>
        <w:ind w:left="2160" w:hanging="360"/>
      </w:pPr>
      <w:rPr>
        <w:rFonts w:ascii="Wingdings" w:hAnsi="Wingdings" w:hint="default"/>
      </w:rPr>
    </w:lvl>
    <w:lvl w:ilvl="3" w:tplc="69F664B8">
      <w:start w:val="1"/>
      <w:numFmt w:val="bullet"/>
      <w:lvlText w:val=""/>
      <w:lvlJc w:val="left"/>
      <w:pPr>
        <w:ind w:left="2880" w:hanging="360"/>
      </w:pPr>
      <w:rPr>
        <w:rFonts w:ascii="Symbol" w:hAnsi="Symbol" w:hint="default"/>
      </w:rPr>
    </w:lvl>
    <w:lvl w:ilvl="4" w:tplc="6ADE6232">
      <w:start w:val="1"/>
      <w:numFmt w:val="bullet"/>
      <w:lvlText w:val="o"/>
      <w:lvlJc w:val="left"/>
      <w:pPr>
        <w:ind w:left="3600" w:hanging="360"/>
      </w:pPr>
      <w:rPr>
        <w:rFonts w:ascii="Courier New" w:hAnsi="Courier New" w:hint="default"/>
      </w:rPr>
    </w:lvl>
    <w:lvl w:ilvl="5" w:tplc="B802C8E6">
      <w:start w:val="1"/>
      <w:numFmt w:val="bullet"/>
      <w:lvlText w:val=""/>
      <w:lvlJc w:val="left"/>
      <w:pPr>
        <w:ind w:left="4320" w:hanging="360"/>
      </w:pPr>
      <w:rPr>
        <w:rFonts w:ascii="Wingdings" w:hAnsi="Wingdings" w:hint="default"/>
      </w:rPr>
    </w:lvl>
    <w:lvl w:ilvl="6" w:tplc="D564EED2">
      <w:start w:val="1"/>
      <w:numFmt w:val="bullet"/>
      <w:lvlText w:val=""/>
      <w:lvlJc w:val="left"/>
      <w:pPr>
        <w:ind w:left="5040" w:hanging="360"/>
      </w:pPr>
      <w:rPr>
        <w:rFonts w:ascii="Symbol" w:hAnsi="Symbol" w:hint="default"/>
      </w:rPr>
    </w:lvl>
    <w:lvl w:ilvl="7" w:tplc="7D44033A">
      <w:start w:val="1"/>
      <w:numFmt w:val="bullet"/>
      <w:lvlText w:val="o"/>
      <w:lvlJc w:val="left"/>
      <w:pPr>
        <w:ind w:left="5760" w:hanging="360"/>
      </w:pPr>
      <w:rPr>
        <w:rFonts w:ascii="Courier New" w:hAnsi="Courier New" w:hint="default"/>
      </w:rPr>
    </w:lvl>
    <w:lvl w:ilvl="8" w:tplc="43DA8866">
      <w:start w:val="1"/>
      <w:numFmt w:val="bullet"/>
      <w:lvlText w:val=""/>
      <w:lvlJc w:val="left"/>
      <w:pPr>
        <w:ind w:left="6480" w:hanging="360"/>
      </w:pPr>
      <w:rPr>
        <w:rFonts w:ascii="Wingdings" w:hAnsi="Wingdings" w:hint="default"/>
      </w:rPr>
    </w:lvl>
  </w:abstractNum>
  <w:num w:numId="1" w16cid:durableId="468939970">
    <w:abstractNumId w:val="16"/>
  </w:num>
  <w:num w:numId="2" w16cid:durableId="1447237835">
    <w:abstractNumId w:val="12"/>
  </w:num>
  <w:num w:numId="3" w16cid:durableId="1273786228">
    <w:abstractNumId w:val="4"/>
  </w:num>
  <w:num w:numId="4" w16cid:durableId="489249044">
    <w:abstractNumId w:val="23"/>
  </w:num>
  <w:num w:numId="5" w16cid:durableId="1089306321">
    <w:abstractNumId w:val="31"/>
  </w:num>
  <w:num w:numId="6" w16cid:durableId="720791024">
    <w:abstractNumId w:val="25"/>
  </w:num>
  <w:num w:numId="7" w16cid:durableId="255948101">
    <w:abstractNumId w:val="8"/>
  </w:num>
  <w:num w:numId="8" w16cid:durableId="720205585">
    <w:abstractNumId w:val="3"/>
  </w:num>
  <w:num w:numId="9" w16cid:durableId="1849908147">
    <w:abstractNumId w:val="28"/>
  </w:num>
  <w:num w:numId="10" w16cid:durableId="1397166917">
    <w:abstractNumId w:val="14"/>
  </w:num>
  <w:num w:numId="11" w16cid:durableId="1019234055">
    <w:abstractNumId w:val="32"/>
  </w:num>
  <w:num w:numId="12" w16cid:durableId="1673951496">
    <w:abstractNumId w:val="2"/>
  </w:num>
  <w:num w:numId="13" w16cid:durableId="598220296">
    <w:abstractNumId w:val="19"/>
  </w:num>
  <w:num w:numId="14" w16cid:durableId="1773016732">
    <w:abstractNumId w:val="22"/>
  </w:num>
  <w:num w:numId="15" w16cid:durableId="939992436">
    <w:abstractNumId w:val="15"/>
  </w:num>
  <w:num w:numId="16" w16cid:durableId="153959973">
    <w:abstractNumId w:val="39"/>
  </w:num>
  <w:num w:numId="17" w16cid:durableId="37123683">
    <w:abstractNumId w:val="5"/>
  </w:num>
  <w:num w:numId="18" w16cid:durableId="813258118">
    <w:abstractNumId w:val="30"/>
  </w:num>
  <w:num w:numId="19" w16cid:durableId="2017271253">
    <w:abstractNumId w:val="21"/>
  </w:num>
  <w:num w:numId="20" w16cid:durableId="1945308530">
    <w:abstractNumId w:val="7"/>
  </w:num>
  <w:num w:numId="21" w16cid:durableId="1370036743">
    <w:abstractNumId w:val="13"/>
  </w:num>
  <w:num w:numId="22" w16cid:durableId="1368530833">
    <w:abstractNumId w:val="17"/>
  </w:num>
  <w:num w:numId="23" w16cid:durableId="1466966764">
    <w:abstractNumId w:val="6"/>
  </w:num>
  <w:num w:numId="24" w16cid:durableId="1046876428">
    <w:abstractNumId w:val="24"/>
  </w:num>
  <w:num w:numId="25" w16cid:durableId="1016274500">
    <w:abstractNumId w:val="18"/>
  </w:num>
  <w:num w:numId="26" w16cid:durableId="521210262">
    <w:abstractNumId w:val="35"/>
  </w:num>
  <w:num w:numId="27" w16cid:durableId="139082459">
    <w:abstractNumId w:val="33"/>
  </w:num>
  <w:num w:numId="28" w16cid:durableId="737093069">
    <w:abstractNumId w:val="0"/>
  </w:num>
  <w:num w:numId="29" w16cid:durableId="599215812">
    <w:abstractNumId w:val="29"/>
  </w:num>
  <w:num w:numId="30" w16cid:durableId="924411846">
    <w:abstractNumId w:val="38"/>
  </w:num>
  <w:num w:numId="31" w16cid:durableId="1862888355">
    <w:abstractNumId w:val="1"/>
  </w:num>
  <w:num w:numId="32" w16cid:durableId="19087521">
    <w:abstractNumId w:val="36"/>
  </w:num>
  <w:num w:numId="33" w16cid:durableId="2010866988">
    <w:abstractNumId w:val="34"/>
  </w:num>
  <w:num w:numId="34" w16cid:durableId="1149638573">
    <w:abstractNumId w:val="20"/>
  </w:num>
  <w:num w:numId="35" w16cid:durableId="1741439420">
    <w:abstractNumId w:val="37"/>
  </w:num>
  <w:num w:numId="36" w16cid:durableId="158931051">
    <w:abstractNumId w:val="11"/>
  </w:num>
  <w:num w:numId="37" w16cid:durableId="73863589">
    <w:abstractNumId w:val="27"/>
  </w:num>
  <w:num w:numId="38" w16cid:durableId="1048065570">
    <w:abstractNumId w:val="9"/>
  </w:num>
  <w:num w:numId="39" w16cid:durableId="338241725">
    <w:abstractNumId w:val="10"/>
  </w:num>
  <w:num w:numId="40" w16cid:durableId="6213495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30BB8"/>
    <w:rsid w:val="00031D87"/>
    <w:rsid w:val="00066E1C"/>
    <w:rsid w:val="00085521"/>
    <w:rsid w:val="001051FE"/>
    <w:rsid w:val="001274F0"/>
    <w:rsid w:val="00172893"/>
    <w:rsid w:val="001749C2"/>
    <w:rsid w:val="001926D7"/>
    <w:rsid w:val="001A245D"/>
    <w:rsid w:val="001A27F3"/>
    <w:rsid w:val="001C6E2C"/>
    <w:rsid w:val="0020114A"/>
    <w:rsid w:val="00244A9C"/>
    <w:rsid w:val="00250D4D"/>
    <w:rsid w:val="00275AB7"/>
    <w:rsid w:val="002A19C0"/>
    <w:rsid w:val="002A560A"/>
    <w:rsid w:val="002C0FEC"/>
    <w:rsid w:val="002C2859"/>
    <w:rsid w:val="00311C52"/>
    <w:rsid w:val="00341363"/>
    <w:rsid w:val="003D5E01"/>
    <w:rsid w:val="003F0AE5"/>
    <w:rsid w:val="00404A1D"/>
    <w:rsid w:val="00414A8E"/>
    <w:rsid w:val="0045277D"/>
    <w:rsid w:val="004673BB"/>
    <w:rsid w:val="0049380D"/>
    <w:rsid w:val="004A46AB"/>
    <w:rsid w:val="00502694"/>
    <w:rsid w:val="005126E3"/>
    <w:rsid w:val="00513BEA"/>
    <w:rsid w:val="00542792"/>
    <w:rsid w:val="0054311B"/>
    <w:rsid w:val="00551705"/>
    <w:rsid w:val="00583733"/>
    <w:rsid w:val="00596372"/>
    <w:rsid w:val="005C1DFB"/>
    <w:rsid w:val="005C7EC9"/>
    <w:rsid w:val="005F2657"/>
    <w:rsid w:val="0062301F"/>
    <w:rsid w:val="006711B7"/>
    <w:rsid w:val="006E7D55"/>
    <w:rsid w:val="00701C18"/>
    <w:rsid w:val="00701CC2"/>
    <w:rsid w:val="00703C10"/>
    <w:rsid w:val="007438ED"/>
    <w:rsid w:val="0078168B"/>
    <w:rsid w:val="007A6CF0"/>
    <w:rsid w:val="007B57B9"/>
    <w:rsid w:val="007B78AD"/>
    <w:rsid w:val="007C69D6"/>
    <w:rsid w:val="007C7B1F"/>
    <w:rsid w:val="007F610D"/>
    <w:rsid w:val="00805781"/>
    <w:rsid w:val="008235C7"/>
    <w:rsid w:val="008822A7"/>
    <w:rsid w:val="009241C9"/>
    <w:rsid w:val="00965F10"/>
    <w:rsid w:val="009743B5"/>
    <w:rsid w:val="00987F12"/>
    <w:rsid w:val="009A5BE5"/>
    <w:rsid w:val="009C4334"/>
    <w:rsid w:val="009D0D6E"/>
    <w:rsid w:val="009F5BC6"/>
    <w:rsid w:val="00A23E53"/>
    <w:rsid w:val="00A40A32"/>
    <w:rsid w:val="00A44EA4"/>
    <w:rsid w:val="00A60666"/>
    <w:rsid w:val="00A8456D"/>
    <w:rsid w:val="00AA3AC2"/>
    <w:rsid w:val="00AB1A22"/>
    <w:rsid w:val="00AB2A16"/>
    <w:rsid w:val="00AC38F4"/>
    <w:rsid w:val="00AC7E7A"/>
    <w:rsid w:val="00B2049F"/>
    <w:rsid w:val="00B22E94"/>
    <w:rsid w:val="00B23139"/>
    <w:rsid w:val="00B2697B"/>
    <w:rsid w:val="00B300AF"/>
    <w:rsid w:val="00B50AC6"/>
    <w:rsid w:val="00B769C2"/>
    <w:rsid w:val="00B92ABE"/>
    <w:rsid w:val="00BB5E91"/>
    <w:rsid w:val="00BC7CDB"/>
    <w:rsid w:val="00C0732B"/>
    <w:rsid w:val="00C455A1"/>
    <w:rsid w:val="00C543A2"/>
    <w:rsid w:val="00CD0632"/>
    <w:rsid w:val="00CE3881"/>
    <w:rsid w:val="00CF308C"/>
    <w:rsid w:val="00D331F1"/>
    <w:rsid w:val="00D3554D"/>
    <w:rsid w:val="00D45075"/>
    <w:rsid w:val="00D6483B"/>
    <w:rsid w:val="00D664E6"/>
    <w:rsid w:val="00D7140D"/>
    <w:rsid w:val="00D83EB5"/>
    <w:rsid w:val="00D875F4"/>
    <w:rsid w:val="00DB5000"/>
    <w:rsid w:val="00DB5EFD"/>
    <w:rsid w:val="00E828B0"/>
    <w:rsid w:val="00EE2FAE"/>
    <w:rsid w:val="00F22288"/>
    <w:rsid w:val="00FA2070"/>
    <w:rsid w:val="00FC7DC8"/>
    <w:rsid w:val="00FE00AE"/>
    <w:rsid w:val="06873B59"/>
    <w:rsid w:val="21E394E2"/>
    <w:rsid w:val="36006FB5"/>
    <w:rsid w:val="386F7579"/>
    <w:rsid w:val="4433A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0A3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711B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711B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customStyle="1" w:styleId="xxapple-converted-space">
    <w:name w:val="x_xapple-converted-space"/>
    <w:basedOn w:val="DefaultParagraphFont"/>
    <w:rsid w:val="0062301F"/>
  </w:style>
  <w:style w:type="paragraph" w:styleId="Revision">
    <w:name w:val="Revision"/>
    <w:hidden/>
    <w:uiPriority w:val="99"/>
    <w:semiHidden/>
    <w:rsid w:val="00BB5E91"/>
    <w:pPr>
      <w:spacing w:after="0" w:line="240" w:lineRule="auto"/>
    </w:pPr>
  </w:style>
  <w:style w:type="paragraph" w:styleId="Title">
    <w:name w:val="Title"/>
    <w:basedOn w:val="Normal"/>
    <w:next w:val="Normal"/>
    <w:link w:val="TitleChar"/>
    <w:uiPriority w:val="10"/>
    <w:qFormat/>
    <w:rsid w:val="006711B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1B7"/>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6711B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6711B7"/>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A40A32"/>
    <w:rPr>
      <w:color w:val="0000FF" w:themeColor="hyperlink"/>
      <w:u w:val="single"/>
    </w:rPr>
  </w:style>
  <w:style w:type="character" w:styleId="UnresolvedMention">
    <w:name w:val="Unresolved Mention"/>
    <w:basedOn w:val="DefaultParagraphFont"/>
    <w:uiPriority w:val="99"/>
    <w:semiHidden/>
    <w:unhideWhenUsed/>
    <w:rsid w:val="00A40A32"/>
    <w:rPr>
      <w:color w:val="605E5C"/>
      <w:shd w:val="clear" w:color="auto" w:fill="E1DFDD"/>
    </w:rPr>
  </w:style>
  <w:style w:type="character" w:customStyle="1" w:styleId="Heading1Char">
    <w:name w:val="Heading 1 Char"/>
    <w:basedOn w:val="DefaultParagraphFont"/>
    <w:link w:val="Heading1"/>
    <w:uiPriority w:val="9"/>
    <w:rsid w:val="00A40A32"/>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A40A32"/>
    <w:pPr>
      <w:spacing w:line="259" w:lineRule="auto"/>
      <w:outlineLvl w:val="9"/>
    </w:pPr>
    <w:rPr>
      <w:lang w:val="en-US"/>
    </w:rPr>
  </w:style>
  <w:style w:type="paragraph" w:styleId="TOC2">
    <w:name w:val="toc 2"/>
    <w:basedOn w:val="Normal"/>
    <w:next w:val="Normal"/>
    <w:autoRedefine/>
    <w:uiPriority w:val="39"/>
    <w:unhideWhenUsed/>
    <w:rsid w:val="00A40A32"/>
    <w:pPr>
      <w:spacing w:after="100"/>
      <w:ind w:left="220"/>
    </w:pPr>
  </w:style>
  <w:style w:type="paragraph" w:styleId="TOC3">
    <w:name w:val="toc 3"/>
    <w:basedOn w:val="Normal"/>
    <w:next w:val="Normal"/>
    <w:autoRedefine/>
    <w:uiPriority w:val="39"/>
    <w:unhideWhenUsed/>
    <w:rsid w:val="00A40A3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30718">
      <w:bodyDiv w:val="1"/>
      <w:marLeft w:val="0"/>
      <w:marRight w:val="0"/>
      <w:marTop w:val="0"/>
      <w:marBottom w:val="0"/>
      <w:divBdr>
        <w:top w:val="none" w:sz="0" w:space="0" w:color="auto"/>
        <w:left w:val="none" w:sz="0" w:space="0" w:color="auto"/>
        <w:bottom w:val="none" w:sz="0" w:space="0" w:color="auto"/>
        <w:right w:val="none" w:sz="0" w:space="0" w:color="auto"/>
      </w:divBdr>
    </w:div>
    <w:div w:id="233509053">
      <w:bodyDiv w:val="1"/>
      <w:marLeft w:val="0"/>
      <w:marRight w:val="0"/>
      <w:marTop w:val="0"/>
      <w:marBottom w:val="0"/>
      <w:divBdr>
        <w:top w:val="none" w:sz="0" w:space="0" w:color="auto"/>
        <w:left w:val="none" w:sz="0" w:space="0" w:color="auto"/>
        <w:bottom w:val="none" w:sz="0" w:space="0" w:color="auto"/>
        <w:right w:val="none" w:sz="0" w:space="0" w:color="auto"/>
      </w:divBdr>
    </w:div>
    <w:div w:id="454180805">
      <w:bodyDiv w:val="1"/>
      <w:marLeft w:val="0"/>
      <w:marRight w:val="0"/>
      <w:marTop w:val="0"/>
      <w:marBottom w:val="0"/>
      <w:divBdr>
        <w:top w:val="none" w:sz="0" w:space="0" w:color="auto"/>
        <w:left w:val="none" w:sz="0" w:space="0" w:color="auto"/>
        <w:bottom w:val="none" w:sz="0" w:space="0" w:color="auto"/>
        <w:right w:val="none" w:sz="0" w:space="0" w:color="auto"/>
      </w:divBdr>
    </w:div>
    <w:div w:id="729038885">
      <w:bodyDiv w:val="1"/>
      <w:marLeft w:val="0"/>
      <w:marRight w:val="0"/>
      <w:marTop w:val="0"/>
      <w:marBottom w:val="0"/>
      <w:divBdr>
        <w:top w:val="none" w:sz="0" w:space="0" w:color="auto"/>
        <w:left w:val="none" w:sz="0" w:space="0" w:color="auto"/>
        <w:bottom w:val="none" w:sz="0" w:space="0" w:color="auto"/>
        <w:right w:val="none" w:sz="0" w:space="0" w:color="auto"/>
      </w:divBdr>
    </w:div>
    <w:div w:id="743263075">
      <w:bodyDiv w:val="1"/>
      <w:marLeft w:val="0"/>
      <w:marRight w:val="0"/>
      <w:marTop w:val="0"/>
      <w:marBottom w:val="0"/>
      <w:divBdr>
        <w:top w:val="none" w:sz="0" w:space="0" w:color="auto"/>
        <w:left w:val="none" w:sz="0" w:space="0" w:color="auto"/>
        <w:bottom w:val="none" w:sz="0" w:space="0" w:color="auto"/>
        <w:right w:val="none" w:sz="0" w:space="0" w:color="auto"/>
      </w:divBdr>
    </w:div>
    <w:div w:id="1574125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2018</Words>
  <Characters>11507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Curating PhD Milestones 2025-26</vt:lpstr>
    </vt:vector>
  </TitlesOfParts>
  <Company>University of Essex</Company>
  <LinksUpToDate>false</LinksUpToDate>
  <CharactersWithSpaces>13499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Curating PhD Milestones 2025-26</dc:title>
  <dc:subject/>
  <dc:creator>McCarthy, Andrew J F</dc:creator>
  <cp:keywords/>
  <dc:description/>
  <cp:lastModifiedBy>Meyers, Shauna</cp:lastModifiedBy>
  <cp:revision>10</cp:revision>
  <cp:lastPrinted>2025-06-23T13:57:00Z</cp:lastPrinted>
  <dcterms:created xsi:type="dcterms:W3CDTF">2023-06-22T09:59:00Z</dcterms:created>
  <dcterms:modified xsi:type="dcterms:W3CDTF">2026-07-07T12:22:00Z</dcterms:modified>
</cp:coreProperties>
</file>