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A67BDC" w:rsidRDefault="00250D4D" w:rsidP="00250D4D">
      <w:pPr>
        <w:pStyle w:val="Default"/>
        <w:rPr>
          <w:b/>
          <w:bCs/>
        </w:rPr>
      </w:pPr>
    </w:p>
    <w:p w14:paraId="619782C0" w14:textId="49E184EE" w:rsidR="00250D4D" w:rsidRPr="00A67BDC" w:rsidRDefault="009C7EA0" w:rsidP="00FE338A">
      <w:pPr>
        <w:pStyle w:val="Title"/>
        <w:jc w:val="center"/>
        <w:rPr>
          <w:rFonts w:ascii="Arial" w:hAnsi="Arial" w:cs="Arial"/>
          <w:b/>
          <w:bCs/>
        </w:rPr>
      </w:pPr>
      <w:r w:rsidRPr="00A67BDC">
        <w:rPr>
          <w:rFonts w:ascii="Arial" w:hAnsi="Arial" w:cs="Arial"/>
          <w:b/>
          <w:bCs/>
        </w:rPr>
        <w:t>Essex Business School</w:t>
      </w:r>
    </w:p>
    <w:p w14:paraId="6BB58C27" w14:textId="77777777" w:rsidR="00FE338A" w:rsidRPr="00A67BDC" w:rsidRDefault="00FE338A" w:rsidP="00FE338A">
      <w:pPr>
        <w:rPr>
          <w:b/>
          <w:bCs/>
        </w:rPr>
      </w:pPr>
    </w:p>
    <w:p w14:paraId="0C7FD998" w14:textId="5C17E324" w:rsidR="00513BEA" w:rsidRPr="00A67BDC" w:rsidRDefault="386F7579" w:rsidP="00FE338A">
      <w:pPr>
        <w:pStyle w:val="Title"/>
        <w:jc w:val="center"/>
        <w:rPr>
          <w:rFonts w:ascii="Arial" w:hAnsi="Arial" w:cs="Arial"/>
          <w:b/>
          <w:bCs/>
        </w:rPr>
      </w:pPr>
      <w:r w:rsidRPr="00A67BDC">
        <w:rPr>
          <w:rFonts w:ascii="Arial" w:hAnsi="Arial" w:cs="Arial"/>
          <w:b/>
          <w:bCs/>
        </w:rPr>
        <w:t xml:space="preserve">Faculty of </w:t>
      </w:r>
      <w:r w:rsidR="00ED3983" w:rsidRPr="00ED3983">
        <w:rPr>
          <w:rFonts w:ascii="Arial" w:hAnsi="Arial" w:cs="Arial"/>
          <w:b/>
          <w:bCs/>
        </w:rPr>
        <w:t xml:space="preserve">Arts, Humanities, and </w:t>
      </w:r>
      <w:r w:rsidR="009C7EA0" w:rsidRPr="00A67BDC">
        <w:rPr>
          <w:rFonts w:ascii="Arial" w:hAnsi="Arial" w:cs="Arial"/>
          <w:b/>
          <w:bCs/>
        </w:rPr>
        <w:t>Social Sciences</w:t>
      </w:r>
    </w:p>
    <w:p w14:paraId="4A77776E" w14:textId="77777777" w:rsidR="00FE338A" w:rsidRPr="00A67BDC" w:rsidRDefault="00FE338A" w:rsidP="00FE338A">
      <w:pPr>
        <w:rPr>
          <w:b/>
          <w:bCs/>
        </w:rPr>
      </w:pPr>
    </w:p>
    <w:p w14:paraId="1FCB4788" w14:textId="4117E102" w:rsidR="00250D4D" w:rsidRPr="00A67BDC" w:rsidRDefault="009C7EA0" w:rsidP="00FE338A">
      <w:pPr>
        <w:pStyle w:val="Title"/>
        <w:jc w:val="center"/>
        <w:rPr>
          <w:rFonts w:ascii="Arial" w:hAnsi="Arial" w:cs="Arial"/>
          <w:b/>
          <w:bCs/>
        </w:rPr>
      </w:pPr>
      <w:r w:rsidRPr="00A67BDC">
        <w:rPr>
          <w:rFonts w:ascii="Arial" w:hAnsi="Arial" w:cs="Arial"/>
          <w:b/>
          <w:bCs/>
        </w:rPr>
        <w:t>3-Paper PhD</w:t>
      </w:r>
      <w:r w:rsidR="00513BEA" w:rsidRPr="00A67BDC">
        <w:rPr>
          <w:rFonts w:ascii="Arial" w:hAnsi="Arial" w:cs="Arial"/>
          <w:b/>
          <w:bCs/>
        </w:rPr>
        <w:t xml:space="preserve"> Students</w:t>
      </w:r>
    </w:p>
    <w:p w14:paraId="5483DF6E" w14:textId="77777777" w:rsidR="00250D4D" w:rsidRPr="005D2AB3" w:rsidRDefault="00250D4D" w:rsidP="00250D4D">
      <w:pPr>
        <w:spacing w:after="0" w:line="240" w:lineRule="auto"/>
        <w:jc w:val="center"/>
        <w:rPr>
          <w:b/>
          <w:bCs/>
        </w:rPr>
      </w:pPr>
    </w:p>
    <w:p w14:paraId="621F738C" w14:textId="77777777" w:rsidR="00250D4D" w:rsidRPr="005D2AB3" w:rsidRDefault="00250D4D" w:rsidP="00250D4D">
      <w:pPr>
        <w:spacing w:after="0" w:line="240" w:lineRule="auto"/>
        <w:jc w:val="center"/>
        <w:rPr>
          <w:b/>
          <w:bCs/>
        </w:rPr>
      </w:pPr>
    </w:p>
    <w:p w14:paraId="6BA0B3F9" w14:textId="77777777" w:rsidR="00250D4D" w:rsidRPr="00513BEA" w:rsidRDefault="00250D4D" w:rsidP="00513BEA">
      <w:pPr>
        <w:spacing w:after="0" w:line="240" w:lineRule="auto"/>
        <w:ind w:left="-851" w:right="-897"/>
        <w:rPr>
          <w:rFonts w:ascii="Arial" w:hAnsi="Arial" w:cs="Arial"/>
          <w:color w:val="000000" w:themeColor="text1"/>
        </w:rPr>
      </w:pPr>
      <w:r w:rsidRPr="005D2AB3">
        <w:rPr>
          <w:rFonts w:ascii="Arial" w:hAnsi="Arial" w:cs="Arial"/>
          <w:color w:val="000000" w:themeColor="text1"/>
        </w:rPr>
        <w:t>Postgraduate Research milestones are used to ensure students are making</w:t>
      </w:r>
      <w:r w:rsidRPr="00513BEA">
        <w:rPr>
          <w:rFonts w:ascii="Arial" w:hAnsi="Arial" w:cs="Arial"/>
          <w:color w:val="000000" w:themeColor="text1"/>
        </w:rPr>
        <w:t xml:space="preserve"> sufficient progress during their studies, and </w:t>
      </w:r>
      <w:r w:rsidR="005F2657" w:rsidRPr="00513BEA">
        <w:rPr>
          <w:rFonts w:ascii="Arial" w:hAnsi="Arial" w:cs="Arial"/>
          <w:color w:val="000000" w:themeColor="text1"/>
        </w:rPr>
        <w:t xml:space="preserve">to </w:t>
      </w:r>
      <w:r w:rsidRPr="00513BEA">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513BEA">
        <w:rPr>
          <w:rFonts w:ascii="Arial" w:hAnsi="Arial" w:cs="Arial"/>
          <w:color w:val="000000" w:themeColor="text1"/>
        </w:rPr>
        <w:t>meetings</w:t>
      </w:r>
      <w:proofErr w:type="gramEnd"/>
      <w:r w:rsidRPr="00513BEA">
        <w:rPr>
          <w:rFonts w:ascii="Arial" w:hAnsi="Arial" w:cs="Arial"/>
          <w:color w:val="000000" w:themeColor="text1"/>
        </w:rPr>
        <w:t xml:space="preserve"> and they should be referred to on a regular basis.</w:t>
      </w:r>
    </w:p>
    <w:p w14:paraId="0F2549CD" w14:textId="77777777" w:rsidR="00250D4D" w:rsidRPr="00513BEA" w:rsidRDefault="00250D4D" w:rsidP="00513BEA">
      <w:pPr>
        <w:spacing w:after="0" w:line="240" w:lineRule="auto"/>
        <w:ind w:left="-851" w:right="-897"/>
        <w:rPr>
          <w:rFonts w:ascii="Arial" w:hAnsi="Arial" w:cs="Arial"/>
          <w:color w:val="000000" w:themeColor="text1"/>
        </w:rPr>
      </w:pPr>
    </w:p>
    <w:p w14:paraId="248CF825" w14:textId="09D3C0FC" w:rsidR="00250D4D" w:rsidRDefault="00250D4D" w:rsidP="00513BEA">
      <w:pPr>
        <w:spacing w:after="0" w:line="240" w:lineRule="auto"/>
        <w:ind w:left="-851" w:right="-897"/>
        <w:rPr>
          <w:rFonts w:ascii="Arial" w:hAnsi="Arial" w:cs="Arial"/>
          <w:color w:val="000000" w:themeColor="text1"/>
        </w:rPr>
      </w:pPr>
      <w:r w:rsidRPr="00513BEA">
        <w:rPr>
          <w:rFonts w:ascii="Arial" w:hAnsi="Arial" w:cs="Arial"/>
          <w:color w:val="000000" w:themeColor="text1"/>
        </w:rPr>
        <w:t>Supervisory Panels and Research Student</w:t>
      </w:r>
      <w:r w:rsidR="001749C2">
        <w:rPr>
          <w:rFonts w:ascii="Arial" w:hAnsi="Arial" w:cs="Arial"/>
          <w:color w:val="000000" w:themeColor="text1"/>
        </w:rPr>
        <w:t>s’</w:t>
      </w:r>
      <w:r w:rsidRPr="00513BEA">
        <w:rPr>
          <w:rFonts w:ascii="Arial" w:hAnsi="Arial" w:cs="Arial"/>
          <w:color w:val="000000" w:themeColor="text1"/>
        </w:rPr>
        <w:t xml:space="preserve"> Progress Boards will use the milestones to reflect on the level of progress being made, ahead of making a recommendation. </w:t>
      </w:r>
      <w:r w:rsidR="00B769C2" w:rsidRPr="00513BEA">
        <w:rPr>
          <w:rFonts w:ascii="Arial" w:hAnsi="Arial" w:cs="Arial"/>
          <w:color w:val="000000" w:themeColor="text1"/>
        </w:rPr>
        <w:t>Whilst the milestones are specific for each department and type of course, it is recognised that every resear</w:t>
      </w:r>
      <w:r w:rsidR="005F2657" w:rsidRPr="00513BEA">
        <w:rPr>
          <w:rFonts w:ascii="Arial" w:hAnsi="Arial" w:cs="Arial"/>
          <w:color w:val="000000" w:themeColor="text1"/>
        </w:rPr>
        <w:t>ch journey is different, and that whilst the</w:t>
      </w:r>
      <w:r w:rsidR="00B769C2" w:rsidRPr="00513BEA">
        <w:rPr>
          <w:rFonts w:ascii="Arial" w:hAnsi="Arial" w:cs="Arial"/>
          <w:color w:val="000000" w:themeColor="text1"/>
        </w:rPr>
        <w:t xml:space="preserve"> milesto</w:t>
      </w:r>
      <w:r w:rsidR="005F2657" w:rsidRPr="00513BEA">
        <w:rPr>
          <w:rFonts w:ascii="Arial" w:hAnsi="Arial" w:cs="Arial"/>
          <w:color w:val="000000" w:themeColor="text1"/>
        </w:rPr>
        <w:t>nes provide a</w:t>
      </w:r>
      <w:r w:rsidR="001051FE">
        <w:rPr>
          <w:rFonts w:ascii="Arial" w:hAnsi="Arial" w:cs="Arial"/>
          <w:color w:val="000000" w:themeColor="text1"/>
        </w:rPr>
        <w:t xml:space="preserve">n overarching </w:t>
      </w:r>
      <w:r w:rsidR="005F2657" w:rsidRPr="00513BEA">
        <w:rPr>
          <w:rFonts w:ascii="Arial" w:hAnsi="Arial" w:cs="Arial"/>
          <w:color w:val="000000" w:themeColor="text1"/>
        </w:rPr>
        <w:t>framework</w:t>
      </w:r>
      <w:r w:rsidR="001051FE">
        <w:rPr>
          <w:rFonts w:ascii="Arial" w:hAnsi="Arial" w:cs="Arial"/>
          <w:color w:val="000000" w:themeColor="text1"/>
        </w:rPr>
        <w:t xml:space="preserve"> of expectations</w:t>
      </w:r>
      <w:r w:rsidR="00B769C2" w:rsidRPr="00513BEA">
        <w:rPr>
          <w:rFonts w:ascii="Arial" w:hAnsi="Arial" w:cs="Arial"/>
          <w:color w:val="000000" w:themeColor="text1"/>
        </w:rPr>
        <w:t xml:space="preserve">, </w:t>
      </w:r>
      <w:r w:rsidR="005F2657" w:rsidRPr="00513BEA">
        <w:rPr>
          <w:rFonts w:ascii="Arial" w:hAnsi="Arial" w:cs="Arial"/>
          <w:color w:val="000000" w:themeColor="text1"/>
        </w:rPr>
        <w:t xml:space="preserve">a </w:t>
      </w:r>
      <w:r w:rsidR="00B769C2" w:rsidRPr="00513BEA">
        <w:rPr>
          <w:rFonts w:ascii="Arial" w:hAnsi="Arial" w:cs="Arial"/>
          <w:color w:val="000000" w:themeColor="text1"/>
        </w:rPr>
        <w:t>degree of flexibility should be given, based on the trajectory and scope of research.</w:t>
      </w:r>
    </w:p>
    <w:p w14:paraId="4F185F89" w14:textId="77777777" w:rsidR="001051FE" w:rsidRDefault="001051FE" w:rsidP="00513BEA">
      <w:pPr>
        <w:spacing w:after="0" w:line="240" w:lineRule="auto"/>
        <w:ind w:left="-851" w:right="-897"/>
        <w:rPr>
          <w:rFonts w:ascii="Arial" w:hAnsi="Arial" w:cs="Arial"/>
          <w:color w:val="000000" w:themeColor="text1"/>
        </w:rPr>
      </w:pPr>
    </w:p>
    <w:p w14:paraId="7515D82B" w14:textId="44ED66B8" w:rsidR="001051FE" w:rsidRDefault="001051FE" w:rsidP="00513BEA">
      <w:pPr>
        <w:spacing w:after="0" w:line="240" w:lineRule="auto"/>
        <w:ind w:left="-851" w:right="-897"/>
        <w:rPr>
          <w:rFonts w:ascii="Arial" w:hAnsi="Arial" w:cs="Arial"/>
          <w:color w:val="000000" w:themeColor="text1"/>
        </w:rPr>
      </w:pPr>
      <w:r>
        <w:rPr>
          <w:rFonts w:ascii="Arial" w:hAnsi="Arial" w:cs="Arial"/>
          <w:color w:val="000000" w:themeColor="text1"/>
        </w:rPr>
        <w:t>Students and supervisors are encouraged to supplement these milestones with individual research plans</w:t>
      </w:r>
      <w:r w:rsidR="00596372">
        <w:rPr>
          <w:rFonts w:ascii="Arial" w:hAnsi="Arial" w:cs="Arial"/>
          <w:color w:val="000000" w:themeColor="text1"/>
        </w:rPr>
        <w:t xml:space="preserve"> which </w:t>
      </w:r>
      <w:proofErr w:type="gramStart"/>
      <w:r w:rsidR="00596372">
        <w:rPr>
          <w:rFonts w:ascii="Arial" w:hAnsi="Arial" w:cs="Arial"/>
          <w:color w:val="000000" w:themeColor="text1"/>
        </w:rPr>
        <w:t>take into account</w:t>
      </w:r>
      <w:proofErr w:type="gramEnd"/>
      <w:r w:rsidR="00596372">
        <w:rPr>
          <w:rFonts w:ascii="Arial" w:hAnsi="Arial" w:cs="Arial"/>
          <w:color w:val="000000" w:themeColor="text1"/>
        </w:rPr>
        <w:t xml:space="preserve"> the specifics of an individual research project and the individual circumstances of the PGR student.</w:t>
      </w:r>
      <w:r w:rsidR="00C42A4A" w:rsidRPr="00C42A4A">
        <w:t xml:space="preserve"> </w:t>
      </w:r>
      <w:r w:rsidR="00C42A4A" w:rsidRPr="00C42A4A">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21D1C659" w14:textId="07B31628" w:rsidR="00D4539F" w:rsidRDefault="00D4539F" w:rsidP="00513BEA">
      <w:pPr>
        <w:spacing w:after="0" w:line="240" w:lineRule="auto"/>
        <w:ind w:left="-851" w:right="-897"/>
        <w:rPr>
          <w:rFonts w:ascii="Arial" w:hAnsi="Arial" w:cs="Arial"/>
          <w:color w:val="000000" w:themeColor="text1"/>
        </w:rPr>
      </w:pPr>
    </w:p>
    <w:p w14:paraId="7C65BD7E" w14:textId="6623771E" w:rsidR="00D4539F" w:rsidRDefault="00D4539F" w:rsidP="00513BEA">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279413641"/>
        <w:docPartObj>
          <w:docPartGallery w:val="Table of Contents"/>
          <w:docPartUnique/>
        </w:docPartObj>
      </w:sdtPr>
      <w:sdtEndPr>
        <w:rPr>
          <w:b/>
          <w:bCs/>
          <w:noProof/>
        </w:rPr>
      </w:sdtEndPr>
      <w:sdtContent>
        <w:p w14:paraId="14A34A2B" w14:textId="37B04AB4" w:rsidR="00D4539F" w:rsidRPr="00EE351E" w:rsidRDefault="00D4539F">
          <w:pPr>
            <w:pStyle w:val="TOCHeading"/>
            <w:rPr>
              <w:rFonts w:ascii="Arial" w:hAnsi="Arial" w:cs="Arial"/>
              <w:b/>
              <w:bCs/>
              <w:color w:val="auto"/>
            </w:rPr>
          </w:pPr>
          <w:r w:rsidRPr="00EE351E">
            <w:rPr>
              <w:rFonts w:ascii="Arial" w:hAnsi="Arial" w:cs="Arial"/>
              <w:b/>
              <w:bCs/>
              <w:color w:val="auto"/>
            </w:rPr>
            <w:t>Contents</w:t>
          </w:r>
        </w:p>
        <w:p w14:paraId="0CEADC1B" w14:textId="05B89E94" w:rsidR="00220A1C" w:rsidRDefault="00D4539F">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5467933" w:history="1">
            <w:r w:rsidR="00220A1C" w:rsidRPr="00623A19">
              <w:rPr>
                <w:rStyle w:val="Hyperlink"/>
                <w:rFonts w:ascii="Arial" w:hAnsi="Arial" w:cs="Arial"/>
                <w:b/>
                <w:bCs/>
                <w:noProof/>
              </w:rPr>
              <w:t>Year 1 (Full time), Year 1 and 2 (Part time)</w:t>
            </w:r>
            <w:r w:rsidR="00220A1C">
              <w:rPr>
                <w:noProof/>
                <w:webHidden/>
              </w:rPr>
              <w:tab/>
            </w:r>
            <w:r w:rsidR="00220A1C">
              <w:rPr>
                <w:noProof/>
                <w:webHidden/>
              </w:rPr>
              <w:fldChar w:fldCharType="begin"/>
            </w:r>
            <w:r w:rsidR="00220A1C">
              <w:rPr>
                <w:noProof/>
                <w:webHidden/>
              </w:rPr>
              <w:instrText xml:space="preserve"> PAGEREF _Toc125467933 \h </w:instrText>
            </w:r>
            <w:r w:rsidR="00220A1C">
              <w:rPr>
                <w:noProof/>
                <w:webHidden/>
              </w:rPr>
            </w:r>
            <w:r w:rsidR="00220A1C">
              <w:rPr>
                <w:noProof/>
                <w:webHidden/>
              </w:rPr>
              <w:fldChar w:fldCharType="separate"/>
            </w:r>
            <w:r w:rsidR="006709DF">
              <w:rPr>
                <w:noProof/>
                <w:webHidden/>
              </w:rPr>
              <w:t>2</w:t>
            </w:r>
            <w:r w:rsidR="00220A1C">
              <w:rPr>
                <w:noProof/>
                <w:webHidden/>
              </w:rPr>
              <w:fldChar w:fldCharType="end"/>
            </w:r>
          </w:hyperlink>
        </w:p>
        <w:p w14:paraId="290AA884" w14:textId="3B53B3D9" w:rsidR="00220A1C" w:rsidRDefault="00220A1C">
          <w:pPr>
            <w:pStyle w:val="TOC3"/>
            <w:tabs>
              <w:tab w:val="right" w:leader="dot" w:pos="9016"/>
            </w:tabs>
            <w:rPr>
              <w:rFonts w:eastAsiaTheme="minorEastAsia"/>
              <w:noProof/>
              <w:lang w:eastAsia="en-GB"/>
            </w:rPr>
          </w:pPr>
          <w:hyperlink w:anchor="_Toc125467934" w:history="1">
            <w:r w:rsidRPr="00623A19">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_Toc125467934 \h </w:instrText>
            </w:r>
            <w:r>
              <w:rPr>
                <w:noProof/>
                <w:webHidden/>
              </w:rPr>
            </w:r>
            <w:r>
              <w:rPr>
                <w:noProof/>
                <w:webHidden/>
              </w:rPr>
              <w:fldChar w:fldCharType="separate"/>
            </w:r>
            <w:r w:rsidR="006709DF">
              <w:rPr>
                <w:noProof/>
                <w:webHidden/>
              </w:rPr>
              <w:t>2</w:t>
            </w:r>
            <w:r>
              <w:rPr>
                <w:noProof/>
                <w:webHidden/>
              </w:rPr>
              <w:fldChar w:fldCharType="end"/>
            </w:r>
          </w:hyperlink>
        </w:p>
        <w:p w14:paraId="18EF85FB" w14:textId="2060AC98" w:rsidR="00220A1C" w:rsidRDefault="00220A1C">
          <w:pPr>
            <w:pStyle w:val="TOC3"/>
            <w:tabs>
              <w:tab w:val="right" w:leader="dot" w:pos="9016"/>
            </w:tabs>
            <w:rPr>
              <w:rFonts w:eastAsiaTheme="minorEastAsia"/>
              <w:noProof/>
              <w:lang w:eastAsia="en-GB"/>
            </w:rPr>
          </w:pPr>
          <w:hyperlink w:anchor="_Toc125467935" w:history="1">
            <w:r w:rsidRPr="00623A19">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_Toc125467935 \h </w:instrText>
            </w:r>
            <w:r>
              <w:rPr>
                <w:noProof/>
                <w:webHidden/>
              </w:rPr>
            </w:r>
            <w:r>
              <w:rPr>
                <w:noProof/>
                <w:webHidden/>
              </w:rPr>
              <w:fldChar w:fldCharType="separate"/>
            </w:r>
            <w:r w:rsidR="006709DF">
              <w:rPr>
                <w:noProof/>
                <w:webHidden/>
              </w:rPr>
              <w:t>2</w:t>
            </w:r>
            <w:r>
              <w:rPr>
                <w:noProof/>
                <w:webHidden/>
              </w:rPr>
              <w:fldChar w:fldCharType="end"/>
            </w:r>
          </w:hyperlink>
        </w:p>
        <w:p w14:paraId="37F3A03D" w14:textId="5C76C066" w:rsidR="00220A1C" w:rsidRDefault="00220A1C">
          <w:pPr>
            <w:pStyle w:val="TOC2"/>
            <w:tabs>
              <w:tab w:val="right" w:leader="dot" w:pos="9016"/>
            </w:tabs>
            <w:rPr>
              <w:rFonts w:eastAsiaTheme="minorEastAsia"/>
              <w:noProof/>
              <w:lang w:eastAsia="en-GB"/>
            </w:rPr>
          </w:pPr>
          <w:hyperlink w:anchor="_Toc125467936" w:history="1">
            <w:r w:rsidRPr="00623A19">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_Toc125467936 \h </w:instrText>
            </w:r>
            <w:r>
              <w:rPr>
                <w:noProof/>
                <w:webHidden/>
              </w:rPr>
            </w:r>
            <w:r>
              <w:rPr>
                <w:noProof/>
                <w:webHidden/>
              </w:rPr>
              <w:fldChar w:fldCharType="separate"/>
            </w:r>
            <w:r w:rsidR="006709DF">
              <w:rPr>
                <w:noProof/>
                <w:webHidden/>
              </w:rPr>
              <w:t>3</w:t>
            </w:r>
            <w:r>
              <w:rPr>
                <w:noProof/>
                <w:webHidden/>
              </w:rPr>
              <w:fldChar w:fldCharType="end"/>
            </w:r>
          </w:hyperlink>
        </w:p>
        <w:p w14:paraId="18570487" w14:textId="2AF3C8E0" w:rsidR="00220A1C" w:rsidRDefault="00220A1C">
          <w:pPr>
            <w:pStyle w:val="TOC3"/>
            <w:tabs>
              <w:tab w:val="right" w:leader="dot" w:pos="9016"/>
            </w:tabs>
            <w:rPr>
              <w:rFonts w:eastAsiaTheme="minorEastAsia"/>
              <w:noProof/>
              <w:lang w:eastAsia="en-GB"/>
            </w:rPr>
          </w:pPr>
          <w:hyperlink w:anchor="_Toc125467937" w:history="1">
            <w:r w:rsidRPr="00623A19">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_Toc125467937 \h </w:instrText>
            </w:r>
            <w:r>
              <w:rPr>
                <w:noProof/>
                <w:webHidden/>
              </w:rPr>
            </w:r>
            <w:r>
              <w:rPr>
                <w:noProof/>
                <w:webHidden/>
              </w:rPr>
              <w:fldChar w:fldCharType="separate"/>
            </w:r>
            <w:r w:rsidR="006709DF">
              <w:rPr>
                <w:noProof/>
                <w:webHidden/>
              </w:rPr>
              <w:t>3</w:t>
            </w:r>
            <w:r>
              <w:rPr>
                <w:noProof/>
                <w:webHidden/>
              </w:rPr>
              <w:fldChar w:fldCharType="end"/>
            </w:r>
          </w:hyperlink>
        </w:p>
        <w:p w14:paraId="5D5563A4" w14:textId="49C48396" w:rsidR="00220A1C" w:rsidRDefault="00220A1C">
          <w:pPr>
            <w:pStyle w:val="TOC3"/>
            <w:tabs>
              <w:tab w:val="right" w:leader="dot" w:pos="9016"/>
            </w:tabs>
            <w:rPr>
              <w:rFonts w:eastAsiaTheme="minorEastAsia"/>
              <w:noProof/>
              <w:lang w:eastAsia="en-GB"/>
            </w:rPr>
          </w:pPr>
          <w:hyperlink w:anchor="_Toc125467938" w:history="1">
            <w:r w:rsidRPr="00623A19">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_Toc125467938 \h </w:instrText>
            </w:r>
            <w:r>
              <w:rPr>
                <w:noProof/>
                <w:webHidden/>
              </w:rPr>
            </w:r>
            <w:r>
              <w:rPr>
                <w:noProof/>
                <w:webHidden/>
              </w:rPr>
              <w:fldChar w:fldCharType="separate"/>
            </w:r>
            <w:r w:rsidR="006709DF">
              <w:rPr>
                <w:noProof/>
                <w:webHidden/>
              </w:rPr>
              <w:t>3</w:t>
            </w:r>
            <w:r>
              <w:rPr>
                <w:noProof/>
                <w:webHidden/>
              </w:rPr>
              <w:fldChar w:fldCharType="end"/>
            </w:r>
          </w:hyperlink>
        </w:p>
        <w:p w14:paraId="2FDC780D" w14:textId="70DC3F65" w:rsidR="00220A1C" w:rsidRDefault="00220A1C">
          <w:pPr>
            <w:pStyle w:val="TOC2"/>
            <w:tabs>
              <w:tab w:val="right" w:leader="dot" w:pos="9016"/>
            </w:tabs>
            <w:rPr>
              <w:rFonts w:eastAsiaTheme="minorEastAsia"/>
              <w:noProof/>
              <w:lang w:eastAsia="en-GB"/>
            </w:rPr>
          </w:pPr>
          <w:hyperlink w:anchor="_Toc125467939" w:history="1">
            <w:r w:rsidRPr="00623A19">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_Toc125467939 \h </w:instrText>
            </w:r>
            <w:r>
              <w:rPr>
                <w:noProof/>
                <w:webHidden/>
              </w:rPr>
            </w:r>
            <w:r>
              <w:rPr>
                <w:noProof/>
                <w:webHidden/>
              </w:rPr>
              <w:fldChar w:fldCharType="separate"/>
            </w:r>
            <w:r w:rsidR="006709DF">
              <w:rPr>
                <w:noProof/>
                <w:webHidden/>
              </w:rPr>
              <w:t>4</w:t>
            </w:r>
            <w:r>
              <w:rPr>
                <w:noProof/>
                <w:webHidden/>
              </w:rPr>
              <w:fldChar w:fldCharType="end"/>
            </w:r>
          </w:hyperlink>
        </w:p>
        <w:p w14:paraId="37F64CA9" w14:textId="58D0005A" w:rsidR="00220A1C" w:rsidRDefault="00220A1C">
          <w:pPr>
            <w:pStyle w:val="TOC3"/>
            <w:tabs>
              <w:tab w:val="right" w:leader="dot" w:pos="9016"/>
            </w:tabs>
            <w:rPr>
              <w:rFonts w:eastAsiaTheme="minorEastAsia"/>
              <w:noProof/>
              <w:lang w:eastAsia="en-GB"/>
            </w:rPr>
          </w:pPr>
          <w:hyperlink w:anchor="_Toc125467940" w:history="1">
            <w:r w:rsidRPr="00623A19">
              <w:rPr>
                <w:rStyle w:val="Hyperlink"/>
                <w:rFonts w:ascii="Arial" w:hAnsi="Arial" w:cs="Arial"/>
                <w:b/>
                <w:noProof/>
              </w:rPr>
              <w:t>Ahead of the fifth Supervisory Panel</w:t>
            </w:r>
            <w:r>
              <w:rPr>
                <w:noProof/>
                <w:webHidden/>
              </w:rPr>
              <w:tab/>
            </w:r>
            <w:r>
              <w:rPr>
                <w:noProof/>
                <w:webHidden/>
              </w:rPr>
              <w:fldChar w:fldCharType="begin"/>
            </w:r>
            <w:r>
              <w:rPr>
                <w:noProof/>
                <w:webHidden/>
              </w:rPr>
              <w:instrText xml:space="preserve"> PAGEREF _Toc125467940 \h </w:instrText>
            </w:r>
            <w:r>
              <w:rPr>
                <w:noProof/>
                <w:webHidden/>
              </w:rPr>
            </w:r>
            <w:r>
              <w:rPr>
                <w:noProof/>
                <w:webHidden/>
              </w:rPr>
              <w:fldChar w:fldCharType="separate"/>
            </w:r>
            <w:r w:rsidR="006709DF">
              <w:rPr>
                <w:noProof/>
                <w:webHidden/>
              </w:rPr>
              <w:t>4</w:t>
            </w:r>
            <w:r>
              <w:rPr>
                <w:noProof/>
                <w:webHidden/>
              </w:rPr>
              <w:fldChar w:fldCharType="end"/>
            </w:r>
          </w:hyperlink>
        </w:p>
        <w:p w14:paraId="7EE7C33C" w14:textId="2A8C9780" w:rsidR="00220A1C" w:rsidRDefault="00220A1C">
          <w:pPr>
            <w:pStyle w:val="TOC3"/>
            <w:tabs>
              <w:tab w:val="right" w:leader="dot" w:pos="9016"/>
            </w:tabs>
            <w:rPr>
              <w:rFonts w:eastAsiaTheme="minorEastAsia"/>
              <w:noProof/>
              <w:lang w:eastAsia="en-GB"/>
            </w:rPr>
          </w:pPr>
          <w:hyperlink w:anchor="_Toc125467941" w:history="1">
            <w:r w:rsidRPr="00623A19">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_Toc125467941 \h </w:instrText>
            </w:r>
            <w:r>
              <w:rPr>
                <w:noProof/>
                <w:webHidden/>
              </w:rPr>
            </w:r>
            <w:r>
              <w:rPr>
                <w:noProof/>
                <w:webHidden/>
              </w:rPr>
              <w:fldChar w:fldCharType="separate"/>
            </w:r>
            <w:r w:rsidR="006709DF">
              <w:rPr>
                <w:noProof/>
                <w:webHidden/>
              </w:rPr>
              <w:t>5</w:t>
            </w:r>
            <w:r>
              <w:rPr>
                <w:noProof/>
                <w:webHidden/>
              </w:rPr>
              <w:fldChar w:fldCharType="end"/>
            </w:r>
          </w:hyperlink>
        </w:p>
        <w:p w14:paraId="1C39DED1" w14:textId="10A8565D" w:rsidR="00220A1C" w:rsidRDefault="00220A1C">
          <w:pPr>
            <w:pStyle w:val="TOC2"/>
            <w:tabs>
              <w:tab w:val="right" w:leader="dot" w:pos="9016"/>
            </w:tabs>
            <w:rPr>
              <w:rFonts w:eastAsiaTheme="minorEastAsia"/>
              <w:noProof/>
              <w:lang w:eastAsia="en-GB"/>
            </w:rPr>
          </w:pPr>
          <w:hyperlink w:anchor="_Toc125467942" w:history="1">
            <w:r w:rsidRPr="00623A19">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_Toc125467942 \h </w:instrText>
            </w:r>
            <w:r>
              <w:rPr>
                <w:noProof/>
                <w:webHidden/>
              </w:rPr>
            </w:r>
            <w:r>
              <w:rPr>
                <w:noProof/>
                <w:webHidden/>
              </w:rPr>
              <w:fldChar w:fldCharType="separate"/>
            </w:r>
            <w:r w:rsidR="006709DF">
              <w:rPr>
                <w:noProof/>
                <w:webHidden/>
              </w:rPr>
              <w:t>5</w:t>
            </w:r>
            <w:r>
              <w:rPr>
                <w:noProof/>
                <w:webHidden/>
              </w:rPr>
              <w:fldChar w:fldCharType="end"/>
            </w:r>
          </w:hyperlink>
        </w:p>
        <w:p w14:paraId="57611B2D" w14:textId="7325C1E1" w:rsidR="00D4539F" w:rsidRDefault="00D4539F">
          <w:r>
            <w:rPr>
              <w:b/>
              <w:bCs/>
              <w:noProof/>
            </w:rPr>
            <w:fldChar w:fldCharType="end"/>
          </w:r>
        </w:p>
      </w:sdtContent>
    </w:sdt>
    <w:p w14:paraId="08878D83" w14:textId="77777777" w:rsidR="00B769C2" w:rsidRDefault="00B769C2" w:rsidP="00250D4D">
      <w:pPr>
        <w:spacing w:after="0" w:line="240" w:lineRule="auto"/>
        <w:rPr>
          <w:b/>
          <w:bCs/>
        </w:rPr>
      </w:pPr>
    </w:p>
    <w:p w14:paraId="271EDD83" w14:textId="67253276" w:rsidR="00220A1C" w:rsidRPr="00C42A4A" w:rsidRDefault="00250D4D" w:rsidP="00C42A4A">
      <w:pPr>
        <w:pStyle w:val="Heading2"/>
        <w:jc w:val="center"/>
        <w:rPr>
          <w:rFonts w:ascii="Arial" w:hAnsi="Arial" w:cs="Arial"/>
          <w:b/>
          <w:bCs/>
          <w:color w:val="auto"/>
          <w:sz w:val="24"/>
          <w:szCs w:val="24"/>
        </w:rPr>
      </w:pPr>
      <w:bookmarkStart w:id="0" w:name="_Toc125467933"/>
      <w:r w:rsidRPr="00C42A4A">
        <w:rPr>
          <w:rFonts w:ascii="Arial" w:hAnsi="Arial" w:cs="Arial"/>
          <w:b/>
          <w:bCs/>
          <w:color w:val="auto"/>
          <w:sz w:val="24"/>
          <w:szCs w:val="24"/>
        </w:rPr>
        <w:t>Year 1</w:t>
      </w:r>
      <w:r w:rsidR="005C1DFB" w:rsidRPr="00C42A4A">
        <w:rPr>
          <w:rFonts w:ascii="Arial" w:hAnsi="Arial" w:cs="Arial"/>
          <w:b/>
          <w:bCs/>
          <w:color w:val="auto"/>
          <w:sz w:val="24"/>
          <w:szCs w:val="24"/>
        </w:rPr>
        <w:t xml:space="preserve"> (Full time)</w:t>
      </w:r>
      <w:r w:rsidR="00D4539F" w:rsidRPr="00C42A4A">
        <w:rPr>
          <w:rFonts w:ascii="Arial" w:hAnsi="Arial" w:cs="Arial"/>
          <w:b/>
          <w:bCs/>
          <w:color w:val="auto"/>
          <w:sz w:val="24"/>
          <w:szCs w:val="24"/>
        </w:rPr>
        <w:t>, Year 1 and 2 (Part time)</w:t>
      </w:r>
      <w:bookmarkEnd w:id="0"/>
    </w:p>
    <w:p w14:paraId="35723F8E" w14:textId="3DFCB992" w:rsidR="00A5042F" w:rsidRPr="00C42A4A" w:rsidRDefault="00A5042F" w:rsidP="00220A1C">
      <w:pPr>
        <w:pStyle w:val="Heading3"/>
        <w:rPr>
          <w:rFonts w:ascii="Arial" w:hAnsi="Arial" w:cs="Arial"/>
          <w:b/>
          <w:bCs/>
          <w:color w:val="auto"/>
          <w:sz w:val="22"/>
          <w:szCs w:val="22"/>
        </w:rPr>
      </w:pPr>
      <w:bookmarkStart w:id="1" w:name="_Toc125467934"/>
      <w:r w:rsidRPr="00C42A4A">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7"/>
        <w:gridCol w:w="7354"/>
        <w:gridCol w:w="1006"/>
        <w:gridCol w:w="855"/>
      </w:tblGrid>
      <w:tr w:rsidR="00A5042F" w14:paraId="7FF26BCC" w14:textId="77777777" w:rsidTr="00A5042F">
        <w:tc>
          <w:tcPr>
            <w:tcW w:w="1417" w:type="dxa"/>
          </w:tcPr>
          <w:p w14:paraId="2A4C81D7" w14:textId="77777777" w:rsidR="00A5042F" w:rsidRPr="005C1DFB" w:rsidRDefault="00A5042F" w:rsidP="005C1DFB">
            <w:pPr>
              <w:jc w:val="center"/>
              <w:rPr>
                <w:rFonts w:ascii="Arial" w:hAnsi="Arial" w:cs="Arial"/>
                <w:b/>
                <w:sz w:val="20"/>
                <w:szCs w:val="20"/>
              </w:rPr>
            </w:pPr>
            <w:bookmarkStart w:id="2" w:name="_Hlk125465775"/>
            <w:r w:rsidRPr="005C1DFB">
              <w:rPr>
                <w:rFonts w:ascii="Arial" w:hAnsi="Arial" w:cs="Arial"/>
                <w:b/>
                <w:sz w:val="20"/>
                <w:szCs w:val="20"/>
              </w:rPr>
              <w:t>Milestone</w:t>
            </w:r>
          </w:p>
        </w:tc>
        <w:tc>
          <w:tcPr>
            <w:tcW w:w="7354" w:type="dxa"/>
          </w:tcPr>
          <w:p w14:paraId="541DF0F7" w14:textId="77777777" w:rsidR="00A5042F" w:rsidRPr="005C1DFB" w:rsidRDefault="00A5042F" w:rsidP="005C1DFB">
            <w:pPr>
              <w:jc w:val="center"/>
              <w:rPr>
                <w:rFonts w:ascii="Arial" w:hAnsi="Arial" w:cs="Arial"/>
                <w:b/>
                <w:sz w:val="20"/>
                <w:szCs w:val="20"/>
              </w:rPr>
            </w:pPr>
            <w:r w:rsidRPr="005C1DFB">
              <w:rPr>
                <w:rFonts w:ascii="Arial" w:hAnsi="Arial" w:cs="Arial"/>
                <w:b/>
                <w:sz w:val="20"/>
                <w:szCs w:val="20"/>
              </w:rPr>
              <w:t>Requirement</w:t>
            </w:r>
          </w:p>
        </w:tc>
        <w:tc>
          <w:tcPr>
            <w:tcW w:w="1006" w:type="dxa"/>
          </w:tcPr>
          <w:p w14:paraId="1719E7A0" w14:textId="21F20824" w:rsidR="00A5042F" w:rsidRPr="00A5042F" w:rsidRDefault="00A5042F" w:rsidP="002C0FEC">
            <w:pPr>
              <w:jc w:val="center"/>
              <w:rPr>
                <w:rFonts w:ascii="Arial" w:hAnsi="Arial" w:cs="Arial"/>
                <w:b/>
                <w:bCs/>
                <w:iCs/>
                <w:sz w:val="20"/>
                <w:szCs w:val="20"/>
              </w:rPr>
            </w:pPr>
            <w:r w:rsidRPr="00A5042F">
              <w:rPr>
                <w:rFonts w:ascii="Arial" w:hAnsi="Arial" w:cs="Arial"/>
                <w:b/>
                <w:bCs/>
                <w:iCs/>
                <w:sz w:val="20"/>
                <w:szCs w:val="20"/>
              </w:rPr>
              <w:t>Full</w:t>
            </w:r>
            <w:r w:rsidR="00EE351E">
              <w:rPr>
                <w:rFonts w:ascii="Arial" w:hAnsi="Arial" w:cs="Arial"/>
                <w:b/>
                <w:bCs/>
                <w:iCs/>
                <w:sz w:val="20"/>
                <w:szCs w:val="20"/>
              </w:rPr>
              <w:t xml:space="preserve"> </w:t>
            </w:r>
            <w:r w:rsidRPr="00A5042F">
              <w:rPr>
                <w:rFonts w:ascii="Arial" w:hAnsi="Arial" w:cs="Arial"/>
                <w:b/>
                <w:bCs/>
                <w:iCs/>
                <w:sz w:val="20"/>
                <w:szCs w:val="20"/>
              </w:rPr>
              <w:t>time term</w:t>
            </w:r>
          </w:p>
        </w:tc>
        <w:tc>
          <w:tcPr>
            <w:tcW w:w="855" w:type="dxa"/>
          </w:tcPr>
          <w:p w14:paraId="1CB8FDEF" w14:textId="74931B70" w:rsidR="00A5042F" w:rsidRPr="00A5042F" w:rsidRDefault="00A5042F" w:rsidP="002C0FEC">
            <w:pPr>
              <w:jc w:val="center"/>
              <w:rPr>
                <w:rFonts w:ascii="Arial" w:hAnsi="Arial" w:cs="Arial"/>
                <w:b/>
                <w:bCs/>
                <w:iCs/>
                <w:sz w:val="20"/>
                <w:szCs w:val="20"/>
              </w:rPr>
            </w:pPr>
            <w:r w:rsidRPr="00A5042F">
              <w:rPr>
                <w:rFonts w:ascii="Arial" w:hAnsi="Arial" w:cs="Arial"/>
                <w:b/>
                <w:bCs/>
                <w:iCs/>
                <w:sz w:val="20"/>
                <w:szCs w:val="20"/>
              </w:rPr>
              <w:t>Part</w:t>
            </w:r>
            <w:r w:rsidR="00EE351E">
              <w:rPr>
                <w:rFonts w:ascii="Arial" w:hAnsi="Arial" w:cs="Arial"/>
                <w:b/>
                <w:bCs/>
                <w:iCs/>
                <w:sz w:val="20"/>
                <w:szCs w:val="20"/>
              </w:rPr>
              <w:t xml:space="preserve"> </w:t>
            </w:r>
            <w:r w:rsidRPr="00A5042F">
              <w:rPr>
                <w:rFonts w:ascii="Arial" w:hAnsi="Arial" w:cs="Arial"/>
                <w:b/>
                <w:bCs/>
                <w:iCs/>
                <w:sz w:val="20"/>
                <w:szCs w:val="20"/>
              </w:rPr>
              <w:t>time term</w:t>
            </w:r>
          </w:p>
        </w:tc>
      </w:tr>
      <w:bookmarkEnd w:id="2"/>
      <w:tr w:rsidR="001926D7" w14:paraId="06410DE5" w14:textId="77777777" w:rsidTr="00A5042F">
        <w:tc>
          <w:tcPr>
            <w:tcW w:w="1417" w:type="dxa"/>
          </w:tcPr>
          <w:p w14:paraId="2BD401CB" w14:textId="0B1EB012" w:rsidR="001926D7" w:rsidRDefault="001926D7" w:rsidP="001749C2">
            <w:pPr>
              <w:jc w:val="center"/>
              <w:rPr>
                <w:rFonts w:ascii="Arial" w:hAnsi="Arial" w:cs="Arial"/>
                <w:sz w:val="20"/>
                <w:szCs w:val="20"/>
              </w:rPr>
            </w:pPr>
            <w:r>
              <w:rPr>
                <w:rFonts w:ascii="Arial" w:hAnsi="Arial" w:cs="Arial"/>
                <w:sz w:val="20"/>
                <w:szCs w:val="20"/>
              </w:rPr>
              <w:t>M1</w:t>
            </w:r>
            <w:r w:rsidR="004D1186">
              <w:rPr>
                <w:rFonts w:ascii="Arial" w:hAnsi="Arial" w:cs="Arial"/>
                <w:sz w:val="20"/>
                <w:szCs w:val="20"/>
              </w:rPr>
              <w:t>.1</w:t>
            </w:r>
          </w:p>
        </w:tc>
        <w:tc>
          <w:tcPr>
            <w:tcW w:w="7354" w:type="dxa"/>
          </w:tcPr>
          <w:p w14:paraId="0599E932" w14:textId="16FB679C" w:rsidR="009F0E41" w:rsidRDefault="009F0E41" w:rsidP="386F7579">
            <w:pPr>
              <w:rPr>
                <w:rFonts w:ascii="Arial" w:hAnsi="Arial" w:cs="Arial"/>
                <w:sz w:val="20"/>
                <w:szCs w:val="20"/>
              </w:rPr>
            </w:pPr>
            <w:r w:rsidRPr="009F0E41">
              <w:rPr>
                <w:rFonts w:ascii="Arial" w:hAnsi="Arial" w:cs="Arial"/>
                <w:sz w:val="20"/>
                <w:szCs w:val="20"/>
              </w:rPr>
              <w:t>Assess training needs and knowledge required to undertake research project and complete the thesis.</w:t>
            </w:r>
          </w:p>
          <w:p w14:paraId="044B8EB2" w14:textId="610129C4" w:rsidR="00CD3F0C" w:rsidRDefault="009F0E41" w:rsidP="00CD3F0C">
            <w:pPr>
              <w:pStyle w:val="ListParagraph"/>
              <w:numPr>
                <w:ilvl w:val="0"/>
                <w:numId w:val="28"/>
              </w:numPr>
              <w:rPr>
                <w:rFonts w:ascii="Arial" w:hAnsi="Arial" w:cs="Arial"/>
                <w:sz w:val="20"/>
                <w:szCs w:val="20"/>
              </w:rPr>
            </w:pPr>
            <w:r w:rsidRPr="009F0E41">
              <w:rPr>
                <w:rFonts w:ascii="Arial" w:hAnsi="Arial" w:cs="Arial"/>
                <w:sz w:val="20"/>
                <w:szCs w:val="20"/>
              </w:rPr>
              <w:t>Training Needs Analysis to be completed in consultation with supervisor</w:t>
            </w:r>
          </w:p>
          <w:p w14:paraId="5F16E378" w14:textId="77777777" w:rsidR="00333E91" w:rsidRPr="009F0E41" w:rsidRDefault="00333E91" w:rsidP="00333E91">
            <w:pPr>
              <w:pStyle w:val="ListParagraph"/>
              <w:numPr>
                <w:ilvl w:val="0"/>
                <w:numId w:val="28"/>
              </w:numPr>
              <w:rPr>
                <w:rFonts w:ascii="Arial" w:hAnsi="Arial" w:cs="Arial"/>
                <w:sz w:val="20"/>
                <w:szCs w:val="20"/>
              </w:rPr>
            </w:pPr>
            <w:r w:rsidRPr="009F0E41">
              <w:rPr>
                <w:rFonts w:ascii="Arial" w:hAnsi="Arial" w:cs="Arial"/>
                <w:sz w:val="20"/>
                <w:szCs w:val="20"/>
              </w:rPr>
              <w:t xml:space="preserve">Training modules with assessment to be completed as applicable. </w:t>
            </w:r>
          </w:p>
          <w:p w14:paraId="0C216550" w14:textId="77777777" w:rsidR="00333E91" w:rsidRDefault="00333E91" w:rsidP="00333E91">
            <w:pPr>
              <w:pStyle w:val="ListParagraph"/>
              <w:numPr>
                <w:ilvl w:val="0"/>
                <w:numId w:val="28"/>
              </w:numPr>
              <w:rPr>
                <w:rFonts w:ascii="Arial" w:hAnsi="Arial" w:cs="Arial"/>
                <w:sz w:val="20"/>
                <w:szCs w:val="20"/>
              </w:rPr>
            </w:pPr>
            <w:r w:rsidRPr="009F0E41">
              <w:rPr>
                <w:rFonts w:ascii="Arial" w:hAnsi="Arial" w:cs="Arial"/>
                <w:sz w:val="20"/>
                <w:szCs w:val="20"/>
              </w:rPr>
              <w:t>Attend Proficio courses and Insite workshops</w:t>
            </w:r>
            <w:r>
              <w:rPr>
                <w:rFonts w:ascii="Arial" w:hAnsi="Arial" w:cs="Arial"/>
                <w:sz w:val="20"/>
                <w:szCs w:val="20"/>
              </w:rPr>
              <w:t>.</w:t>
            </w:r>
          </w:p>
          <w:p w14:paraId="7838650F" w14:textId="77777777" w:rsidR="00333E91" w:rsidRPr="009F0E41" w:rsidRDefault="00333E91" w:rsidP="00333E91">
            <w:pPr>
              <w:pStyle w:val="ListParagraph"/>
              <w:numPr>
                <w:ilvl w:val="0"/>
                <w:numId w:val="28"/>
              </w:numPr>
              <w:rPr>
                <w:rFonts w:ascii="Arial" w:hAnsi="Arial" w:cs="Arial"/>
                <w:sz w:val="20"/>
                <w:szCs w:val="20"/>
              </w:rPr>
            </w:pPr>
            <w:r w:rsidRPr="009F0E41">
              <w:rPr>
                <w:rFonts w:ascii="Arial" w:hAnsi="Arial" w:cs="Arial"/>
                <w:sz w:val="20"/>
                <w:szCs w:val="20"/>
              </w:rPr>
              <w:t>Regular attendance at department and external research seminars</w:t>
            </w:r>
            <w:r>
              <w:rPr>
                <w:rFonts w:ascii="Arial" w:hAnsi="Arial" w:cs="Arial"/>
                <w:sz w:val="20"/>
                <w:szCs w:val="20"/>
              </w:rPr>
              <w:t>.</w:t>
            </w:r>
          </w:p>
          <w:p w14:paraId="04AC3FC4" w14:textId="62B8F501" w:rsidR="00333E91" w:rsidRDefault="00333E91" w:rsidP="00333E91">
            <w:pPr>
              <w:pStyle w:val="ListParagraph"/>
              <w:numPr>
                <w:ilvl w:val="0"/>
                <w:numId w:val="28"/>
              </w:numPr>
              <w:rPr>
                <w:rFonts w:ascii="Arial" w:hAnsi="Arial" w:cs="Arial"/>
                <w:sz w:val="20"/>
                <w:szCs w:val="20"/>
              </w:rPr>
            </w:pPr>
            <w:r w:rsidRPr="009F0E41">
              <w:rPr>
                <w:rFonts w:ascii="Arial" w:hAnsi="Arial" w:cs="Arial"/>
                <w:sz w:val="20"/>
                <w:szCs w:val="20"/>
              </w:rPr>
              <w:t>Plan for further courses to attend, as appropriate.</w:t>
            </w:r>
          </w:p>
          <w:p w14:paraId="57A0EB12" w14:textId="5D32D5F3" w:rsidR="009F0E41" w:rsidRPr="00C42A4A" w:rsidRDefault="0021768A" w:rsidP="00CD3F0C">
            <w:pPr>
              <w:pStyle w:val="ListParagraph"/>
              <w:numPr>
                <w:ilvl w:val="0"/>
                <w:numId w:val="28"/>
              </w:numPr>
              <w:rPr>
                <w:rFonts w:ascii="Arial" w:hAnsi="Arial" w:cs="Arial"/>
                <w:sz w:val="20"/>
                <w:szCs w:val="20"/>
              </w:rPr>
            </w:pPr>
            <w:r>
              <w:rPr>
                <w:rFonts w:ascii="Arial" w:hAnsi="Arial" w:cs="Arial"/>
                <w:sz w:val="20"/>
                <w:szCs w:val="20"/>
              </w:rPr>
              <w:t>Formulate and record in a document, a realistic project plan detailing plans and specific objectives for the First Year to achieve the remaining sub-components of milestone 1 and provision plans for subsequent years.</w:t>
            </w:r>
          </w:p>
        </w:tc>
        <w:tc>
          <w:tcPr>
            <w:tcW w:w="1006" w:type="dxa"/>
          </w:tcPr>
          <w:p w14:paraId="5DF3E813" w14:textId="77777777" w:rsidR="001926D7" w:rsidRDefault="001926D7" w:rsidP="009F0E41">
            <w:pPr>
              <w:jc w:val="center"/>
              <w:rPr>
                <w:rFonts w:ascii="Arial" w:hAnsi="Arial" w:cs="Arial"/>
                <w:sz w:val="20"/>
                <w:szCs w:val="20"/>
              </w:rPr>
            </w:pPr>
          </w:p>
          <w:p w14:paraId="335CE7B8" w14:textId="77777777" w:rsidR="009F0E41" w:rsidRDefault="009F0E41" w:rsidP="009F0E41">
            <w:pPr>
              <w:jc w:val="center"/>
              <w:rPr>
                <w:rFonts w:ascii="Arial" w:hAnsi="Arial" w:cs="Arial"/>
                <w:sz w:val="20"/>
                <w:szCs w:val="20"/>
              </w:rPr>
            </w:pPr>
          </w:p>
          <w:p w14:paraId="3CC22197" w14:textId="77777777" w:rsidR="009F0E41" w:rsidRDefault="009F0E41" w:rsidP="009F0E41">
            <w:pPr>
              <w:jc w:val="center"/>
              <w:rPr>
                <w:rFonts w:ascii="Arial" w:hAnsi="Arial" w:cs="Arial"/>
                <w:sz w:val="20"/>
                <w:szCs w:val="20"/>
              </w:rPr>
            </w:pPr>
          </w:p>
          <w:p w14:paraId="64978AAE" w14:textId="45B4D901" w:rsidR="009F0E41" w:rsidRDefault="009F0E41" w:rsidP="00CD3F0C">
            <w:pPr>
              <w:jc w:val="center"/>
              <w:rPr>
                <w:rFonts w:ascii="Arial" w:hAnsi="Arial" w:cs="Arial"/>
                <w:sz w:val="20"/>
                <w:szCs w:val="20"/>
              </w:rPr>
            </w:pPr>
            <w:r>
              <w:rPr>
                <w:rFonts w:ascii="Arial" w:hAnsi="Arial" w:cs="Arial"/>
                <w:sz w:val="20"/>
                <w:szCs w:val="20"/>
              </w:rPr>
              <w:t>1</w:t>
            </w:r>
          </w:p>
        </w:tc>
        <w:tc>
          <w:tcPr>
            <w:tcW w:w="855" w:type="dxa"/>
          </w:tcPr>
          <w:p w14:paraId="1CB396DB" w14:textId="77777777" w:rsidR="001926D7" w:rsidRDefault="001926D7" w:rsidP="009F0E41">
            <w:pPr>
              <w:jc w:val="center"/>
              <w:rPr>
                <w:rFonts w:ascii="Arial" w:hAnsi="Arial" w:cs="Arial"/>
                <w:sz w:val="20"/>
                <w:szCs w:val="20"/>
              </w:rPr>
            </w:pPr>
          </w:p>
          <w:p w14:paraId="46D1CDE5" w14:textId="77777777" w:rsidR="009F0E41" w:rsidRDefault="009F0E41" w:rsidP="009F0E41">
            <w:pPr>
              <w:jc w:val="center"/>
              <w:rPr>
                <w:rFonts w:ascii="Arial" w:hAnsi="Arial" w:cs="Arial"/>
                <w:sz w:val="20"/>
                <w:szCs w:val="20"/>
              </w:rPr>
            </w:pPr>
          </w:p>
          <w:p w14:paraId="6F96E234" w14:textId="77777777" w:rsidR="009F0E41" w:rsidRDefault="009F0E41" w:rsidP="009F0E41">
            <w:pPr>
              <w:jc w:val="center"/>
              <w:rPr>
                <w:rFonts w:ascii="Arial" w:hAnsi="Arial" w:cs="Arial"/>
                <w:sz w:val="20"/>
                <w:szCs w:val="20"/>
              </w:rPr>
            </w:pPr>
          </w:p>
          <w:p w14:paraId="3265CB9D" w14:textId="204B0ADE" w:rsidR="009F0E41" w:rsidRDefault="008D07E0" w:rsidP="00CD3F0C">
            <w:pPr>
              <w:jc w:val="center"/>
              <w:rPr>
                <w:rFonts w:ascii="Arial" w:hAnsi="Arial" w:cs="Arial"/>
                <w:sz w:val="20"/>
                <w:szCs w:val="20"/>
              </w:rPr>
            </w:pPr>
            <w:r>
              <w:rPr>
                <w:rFonts w:ascii="Arial" w:hAnsi="Arial" w:cs="Arial"/>
                <w:sz w:val="20"/>
                <w:szCs w:val="20"/>
              </w:rPr>
              <w:t>1-3</w:t>
            </w:r>
          </w:p>
        </w:tc>
      </w:tr>
    </w:tbl>
    <w:p w14:paraId="146466BF" w14:textId="77777777" w:rsidR="00A5042F" w:rsidRPr="00220A1C" w:rsidRDefault="00A5042F">
      <w:pPr>
        <w:rPr>
          <w:rStyle w:val="Heading3Char"/>
          <w:rFonts w:ascii="Arial" w:hAnsi="Arial" w:cs="Arial"/>
          <w:b/>
          <w:bCs/>
        </w:rPr>
      </w:pPr>
    </w:p>
    <w:p w14:paraId="61680C24" w14:textId="7271D77A" w:rsidR="00A5042F" w:rsidRPr="00C42A4A" w:rsidRDefault="00A5042F">
      <w:bookmarkStart w:id="3" w:name="_Toc125467935"/>
      <w:r w:rsidRPr="00C42A4A">
        <w:rPr>
          <w:rStyle w:val="Heading3Char"/>
          <w:rFonts w:ascii="Arial" w:hAnsi="Arial" w:cs="Arial"/>
          <w:b/>
          <w:bCs/>
          <w:color w:val="auto"/>
          <w:sz w:val="22"/>
          <w:szCs w:val="22"/>
        </w:rPr>
        <w:t>Ahead of the second Supervisory Panel (Confirmation Board)</w:t>
      </w:r>
      <w:bookmarkEnd w:id="3"/>
    </w:p>
    <w:tbl>
      <w:tblPr>
        <w:tblStyle w:val="TableGrid"/>
        <w:tblW w:w="10632" w:type="dxa"/>
        <w:tblInd w:w="-856" w:type="dxa"/>
        <w:tblLook w:val="04A0" w:firstRow="1" w:lastRow="0" w:firstColumn="1" w:lastColumn="0" w:noHBand="0" w:noVBand="1"/>
      </w:tblPr>
      <w:tblGrid>
        <w:gridCol w:w="1417"/>
        <w:gridCol w:w="7231"/>
        <w:gridCol w:w="1129"/>
        <w:gridCol w:w="855"/>
      </w:tblGrid>
      <w:tr w:rsidR="00A5042F" w14:paraId="1D554B7A" w14:textId="77777777" w:rsidTr="000F02BD">
        <w:tc>
          <w:tcPr>
            <w:tcW w:w="1417" w:type="dxa"/>
          </w:tcPr>
          <w:p w14:paraId="47959EC0" w14:textId="60E3C4E0" w:rsidR="00A5042F" w:rsidRDefault="00A5042F" w:rsidP="00A5042F">
            <w:pPr>
              <w:jc w:val="center"/>
              <w:rPr>
                <w:rFonts w:ascii="Arial" w:hAnsi="Arial" w:cs="Arial"/>
                <w:sz w:val="20"/>
                <w:szCs w:val="20"/>
              </w:rPr>
            </w:pPr>
            <w:r w:rsidRPr="005C1DFB">
              <w:rPr>
                <w:rFonts w:ascii="Arial" w:hAnsi="Arial" w:cs="Arial"/>
                <w:b/>
                <w:sz w:val="20"/>
                <w:szCs w:val="20"/>
              </w:rPr>
              <w:t>Milestone</w:t>
            </w:r>
          </w:p>
        </w:tc>
        <w:tc>
          <w:tcPr>
            <w:tcW w:w="7231" w:type="dxa"/>
          </w:tcPr>
          <w:p w14:paraId="51F7FE2C" w14:textId="1D04BC5D" w:rsidR="00A5042F" w:rsidRPr="009F0E41" w:rsidRDefault="00A5042F" w:rsidP="00A5042F">
            <w:pPr>
              <w:jc w:val="center"/>
              <w:rPr>
                <w:rFonts w:ascii="Arial" w:hAnsi="Arial" w:cs="Arial"/>
                <w:sz w:val="20"/>
                <w:szCs w:val="20"/>
              </w:rPr>
            </w:pPr>
            <w:r w:rsidRPr="005C1DFB">
              <w:rPr>
                <w:rFonts w:ascii="Arial" w:hAnsi="Arial" w:cs="Arial"/>
                <w:b/>
                <w:sz w:val="20"/>
                <w:szCs w:val="20"/>
              </w:rPr>
              <w:t>Requirement</w:t>
            </w:r>
          </w:p>
        </w:tc>
        <w:tc>
          <w:tcPr>
            <w:tcW w:w="1129" w:type="dxa"/>
          </w:tcPr>
          <w:p w14:paraId="31DEB055" w14:textId="260EEF5F" w:rsidR="00A5042F" w:rsidRDefault="00A5042F" w:rsidP="00A5042F">
            <w:pPr>
              <w:jc w:val="center"/>
              <w:rPr>
                <w:rFonts w:ascii="Arial" w:hAnsi="Arial" w:cs="Arial"/>
                <w:sz w:val="20"/>
                <w:szCs w:val="20"/>
              </w:rPr>
            </w:pPr>
            <w:r w:rsidRPr="00A5042F">
              <w:rPr>
                <w:rFonts w:ascii="Arial" w:hAnsi="Arial" w:cs="Arial"/>
                <w:b/>
                <w:bCs/>
                <w:iCs/>
                <w:sz w:val="20"/>
                <w:szCs w:val="20"/>
              </w:rPr>
              <w:t>Full</w:t>
            </w:r>
            <w:r w:rsidR="00EE351E">
              <w:rPr>
                <w:rFonts w:ascii="Arial" w:hAnsi="Arial" w:cs="Arial"/>
                <w:b/>
                <w:bCs/>
                <w:iCs/>
                <w:sz w:val="20"/>
                <w:szCs w:val="20"/>
              </w:rPr>
              <w:t xml:space="preserve"> </w:t>
            </w:r>
            <w:r w:rsidRPr="00A5042F">
              <w:rPr>
                <w:rFonts w:ascii="Arial" w:hAnsi="Arial" w:cs="Arial"/>
                <w:b/>
                <w:bCs/>
                <w:iCs/>
                <w:sz w:val="20"/>
                <w:szCs w:val="20"/>
              </w:rPr>
              <w:t>time term</w:t>
            </w:r>
          </w:p>
        </w:tc>
        <w:tc>
          <w:tcPr>
            <w:tcW w:w="855" w:type="dxa"/>
          </w:tcPr>
          <w:p w14:paraId="471F7842" w14:textId="320317A3" w:rsidR="00A5042F" w:rsidRDefault="00A5042F" w:rsidP="00A5042F">
            <w:pPr>
              <w:jc w:val="center"/>
              <w:rPr>
                <w:rFonts w:ascii="Arial" w:hAnsi="Arial" w:cs="Arial"/>
                <w:sz w:val="20"/>
                <w:szCs w:val="20"/>
              </w:rPr>
            </w:pPr>
            <w:r w:rsidRPr="00A5042F">
              <w:rPr>
                <w:rFonts w:ascii="Arial" w:hAnsi="Arial" w:cs="Arial"/>
                <w:b/>
                <w:bCs/>
                <w:iCs/>
                <w:sz w:val="20"/>
                <w:szCs w:val="20"/>
              </w:rPr>
              <w:t>Part</w:t>
            </w:r>
            <w:r w:rsidR="00EE351E">
              <w:rPr>
                <w:rFonts w:ascii="Arial" w:hAnsi="Arial" w:cs="Arial"/>
                <w:b/>
                <w:bCs/>
                <w:iCs/>
                <w:sz w:val="20"/>
                <w:szCs w:val="20"/>
              </w:rPr>
              <w:t xml:space="preserve"> </w:t>
            </w:r>
            <w:r w:rsidRPr="00A5042F">
              <w:rPr>
                <w:rFonts w:ascii="Arial" w:hAnsi="Arial" w:cs="Arial"/>
                <w:b/>
                <w:bCs/>
                <w:iCs/>
                <w:sz w:val="20"/>
                <w:szCs w:val="20"/>
              </w:rPr>
              <w:t>time term</w:t>
            </w:r>
          </w:p>
        </w:tc>
      </w:tr>
      <w:tr w:rsidR="00A5042F" w14:paraId="023964E6" w14:textId="77777777" w:rsidTr="000F02BD">
        <w:tc>
          <w:tcPr>
            <w:tcW w:w="1417" w:type="dxa"/>
          </w:tcPr>
          <w:p w14:paraId="60E17481" w14:textId="3F5FCB82" w:rsidR="00A5042F" w:rsidRPr="386F7579" w:rsidRDefault="00A5042F" w:rsidP="00A5042F">
            <w:pPr>
              <w:jc w:val="center"/>
              <w:rPr>
                <w:rFonts w:ascii="Arial" w:hAnsi="Arial" w:cs="Arial"/>
                <w:sz w:val="20"/>
                <w:szCs w:val="20"/>
              </w:rPr>
            </w:pPr>
            <w:r>
              <w:rPr>
                <w:rFonts w:ascii="Arial" w:hAnsi="Arial" w:cs="Arial"/>
                <w:sz w:val="20"/>
                <w:szCs w:val="20"/>
              </w:rPr>
              <w:t>M1.2</w:t>
            </w:r>
          </w:p>
        </w:tc>
        <w:tc>
          <w:tcPr>
            <w:tcW w:w="7231" w:type="dxa"/>
          </w:tcPr>
          <w:p w14:paraId="1F00F3A9" w14:textId="5943BECB" w:rsidR="00A5042F" w:rsidRPr="00CD3F0C" w:rsidRDefault="00A5042F" w:rsidP="00A5042F">
            <w:pPr>
              <w:rPr>
                <w:rFonts w:ascii="Arial" w:hAnsi="Arial" w:cs="Arial"/>
                <w:sz w:val="20"/>
                <w:szCs w:val="20"/>
              </w:rPr>
            </w:pPr>
            <w:r w:rsidRPr="009F0E41">
              <w:rPr>
                <w:rFonts w:ascii="Arial" w:hAnsi="Arial" w:cs="Arial"/>
                <w:sz w:val="20"/>
                <w:szCs w:val="20"/>
              </w:rPr>
              <w:t>Assess training needs and knowledge required to undertake research project and complete the thesis</w:t>
            </w:r>
            <w:r>
              <w:rPr>
                <w:rFonts w:ascii="Arial" w:hAnsi="Arial" w:cs="Arial"/>
                <w:sz w:val="20"/>
                <w:szCs w:val="20"/>
              </w:rPr>
              <w:t xml:space="preserve"> (continued).</w:t>
            </w:r>
          </w:p>
          <w:p w14:paraId="2C147A93" w14:textId="2EA22F65" w:rsidR="00A5042F" w:rsidRPr="009F0E41" w:rsidRDefault="00A5042F" w:rsidP="00A5042F">
            <w:pPr>
              <w:pStyle w:val="ListParagraph"/>
              <w:numPr>
                <w:ilvl w:val="0"/>
                <w:numId w:val="28"/>
              </w:numPr>
              <w:rPr>
                <w:rFonts w:ascii="Arial" w:hAnsi="Arial" w:cs="Arial"/>
                <w:sz w:val="20"/>
                <w:szCs w:val="20"/>
              </w:rPr>
            </w:pPr>
            <w:r w:rsidRPr="009F0E41">
              <w:rPr>
                <w:rFonts w:ascii="Arial" w:hAnsi="Arial" w:cs="Arial"/>
                <w:sz w:val="20"/>
                <w:szCs w:val="20"/>
              </w:rPr>
              <w:t xml:space="preserve">Training modules with assessment to be completed as applicable. </w:t>
            </w:r>
          </w:p>
          <w:p w14:paraId="0F75AE83" w14:textId="30B49076" w:rsidR="00A5042F" w:rsidRDefault="00A5042F" w:rsidP="00A5042F">
            <w:pPr>
              <w:pStyle w:val="ListParagraph"/>
              <w:numPr>
                <w:ilvl w:val="0"/>
                <w:numId w:val="28"/>
              </w:numPr>
              <w:rPr>
                <w:rFonts w:ascii="Arial" w:hAnsi="Arial" w:cs="Arial"/>
                <w:sz w:val="20"/>
                <w:szCs w:val="20"/>
              </w:rPr>
            </w:pPr>
            <w:r w:rsidRPr="009F0E41">
              <w:rPr>
                <w:rFonts w:ascii="Arial" w:hAnsi="Arial" w:cs="Arial"/>
                <w:sz w:val="20"/>
                <w:szCs w:val="20"/>
              </w:rPr>
              <w:t>Attend Proficio courses and Insite workshops</w:t>
            </w:r>
            <w:r>
              <w:rPr>
                <w:rFonts w:ascii="Arial" w:hAnsi="Arial" w:cs="Arial"/>
                <w:sz w:val="20"/>
                <w:szCs w:val="20"/>
              </w:rPr>
              <w:t>.</w:t>
            </w:r>
          </w:p>
          <w:p w14:paraId="28AF3351" w14:textId="78BE1259" w:rsidR="00A5042F" w:rsidRPr="009F0E41" w:rsidRDefault="00A5042F" w:rsidP="00A5042F">
            <w:pPr>
              <w:pStyle w:val="ListParagraph"/>
              <w:numPr>
                <w:ilvl w:val="0"/>
                <w:numId w:val="28"/>
              </w:numPr>
              <w:rPr>
                <w:rFonts w:ascii="Arial" w:hAnsi="Arial" w:cs="Arial"/>
                <w:sz w:val="20"/>
                <w:szCs w:val="20"/>
              </w:rPr>
            </w:pPr>
            <w:r w:rsidRPr="009F0E41">
              <w:rPr>
                <w:rFonts w:ascii="Arial" w:hAnsi="Arial" w:cs="Arial"/>
                <w:sz w:val="20"/>
                <w:szCs w:val="20"/>
              </w:rPr>
              <w:t>Regular attendance at department and external research seminars</w:t>
            </w:r>
            <w:r>
              <w:rPr>
                <w:rFonts w:ascii="Arial" w:hAnsi="Arial" w:cs="Arial"/>
                <w:sz w:val="20"/>
                <w:szCs w:val="20"/>
              </w:rPr>
              <w:t>.</w:t>
            </w:r>
          </w:p>
          <w:p w14:paraId="1C92DA9A" w14:textId="01747806" w:rsidR="00A5042F" w:rsidRDefault="00A5042F" w:rsidP="00A5042F">
            <w:pPr>
              <w:pStyle w:val="ListParagraph"/>
              <w:numPr>
                <w:ilvl w:val="0"/>
                <w:numId w:val="28"/>
              </w:numPr>
              <w:rPr>
                <w:rFonts w:ascii="Arial" w:hAnsi="Arial" w:cs="Arial"/>
                <w:sz w:val="20"/>
                <w:szCs w:val="20"/>
              </w:rPr>
            </w:pPr>
            <w:r>
              <w:rPr>
                <w:rFonts w:ascii="Arial" w:hAnsi="Arial" w:cs="Arial"/>
                <w:sz w:val="20"/>
                <w:szCs w:val="20"/>
              </w:rPr>
              <w:t>Formulate and record in a document a detailed and realistic project plan detailing plans and specific objectives for the first year necessary to achieve the remaining sub-components of M1 and provisional plans for subsequent years.</w:t>
            </w:r>
          </w:p>
          <w:p w14:paraId="443F5CF8" w14:textId="46932B00" w:rsidR="00A5042F" w:rsidRPr="00C42A4A" w:rsidRDefault="00A5042F" w:rsidP="00C42A4A">
            <w:pPr>
              <w:pStyle w:val="ListParagraph"/>
              <w:numPr>
                <w:ilvl w:val="0"/>
                <w:numId w:val="28"/>
              </w:numPr>
              <w:rPr>
                <w:rFonts w:ascii="Arial" w:hAnsi="Arial" w:cs="Arial"/>
                <w:sz w:val="20"/>
                <w:szCs w:val="20"/>
              </w:rPr>
            </w:pPr>
            <w:r>
              <w:rPr>
                <w:rFonts w:ascii="Arial" w:hAnsi="Arial" w:cs="Arial"/>
                <w:sz w:val="20"/>
                <w:szCs w:val="20"/>
              </w:rPr>
              <w:t>Training plan to be reviewed and submitted with supervisory panel documentation as part of evidence of progress</w:t>
            </w:r>
          </w:p>
        </w:tc>
        <w:tc>
          <w:tcPr>
            <w:tcW w:w="1129" w:type="dxa"/>
            <w:vAlign w:val="center"/>
          </w:tcPr>
          <w:p w14:paraId="4DDE6358" w14:textId="3AB8F046" w:rsidR="00A5042F" w:rsidRDefault="00A5042F" w:rsidP="00A5042F">
            <w:pPr>
              <w:jc w:val="center"/>
              <w:rPr>
                <w:rFonts w:ascii="Arial" w:hAnsi="Arial" w:cs="Arial"/>
                <w:sz w:val="20"/>
                <w:szCs w:val="20"/>
              </w:rPr>
            </w:pPr>
            <w:r>
              <w:rPr>
                <w:rFonts w:ascii="Arial" w:hAnsi="Arial" w:cs="Arial"/>
                <w:sz w:val="20"/>
                <w:szCs w:val="20"/>
              </w:rPr>
              <w:t>2-3</w:t>
            </w:r>
          </w:p>
        </w:tc>
        <w:tc>
          <w:tcPr>
            <w:tcW w:w="855" w:type="dxa"/>
            <w:vAlign w:val="center"/>
          </w:tcPr>
          <w:p w14:paraId="67960B39" w14:textId="691105DD" w:rsidR="00A5042F" w:rsidRDefault="00A5042F" w:rsidP="00A5042F">
            <w:pPr>
              <w:jc w:val="center"/>
              <w:rPr>
                <w:rFonts w:ascii="Arial" w:hAnsi="Arial" w:cs="Arial"/>
                <w:sz w:val="20"/>
                <w:szCs w:val="20"/>
              </w:rPr>
            </w:pPr>
            <w:r>
              <w:rPr>
                <w:rFonts w:ascii="Arial" w:hAnsi="Arial" w:cs="Arial"/>
                <w:sz w:val="20"/>
                <w:szCs w:val="20"/>
              </w:rPr>
              <w:t>4</w:t>
            </w:r>
          </w:p>
        </w:tc>
      </w:tr>
      <w:tr w:rsidR="00A5042F" w14:paraId="670FB44F" w14:textId="77777777" w:rsidTr="000F02BD">
        <w:tc>
          <w:tcPr>
            <w:tcW w:w="1417" w:type="dxa"/>
          </w:tcPr>
          <w:p w14:paraId="6BDD5058" w14:textId="12F22866" w:rsidR="00A5042F" w:rsidRDefault="00A5042F" w:rsidP="00A5042F">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1.3</w:t>
            </w:r>
          </w:p>
        </w:tc>
        <w:tc>
          <w:tcPr>
            <w:tcW w:w="7231" w:type="dxa"/>
          </w:tcPr>
          <w:p w14:paraId="7950B8F0" w14:textId="77777777" w:rsidR="00A5042F" w:rsidRDefault="00A5042F" w:rsidP="00A5042F">
            <w:pPr>
              <w:rPr>
                <w:rFonts w:ascii="Arial" w:hAnsi="Arial" w:cs="Arial"/>
                <w:sz w:val="20"/>
                <w:szCs w:val="20"/>
              </w:rPr>
            </w:pPr>
            <w:r w:rsidRPr="009F0E41">
              <w:rPr>
                <w:rFonts w:ascii="Arial" w:hAnsi="Arial" w:cs="Arial"/>
                <w:sz w:val="20"/>
                <w:szCs w:val="20"/>
              </w:rPr>
              <w:t>Choose research topic and demonstrate significance/impact of research.</w:t>
            </w:r>
          </w:p>
          <w:p w14:paraId="5F01D582" w14:textId="77777777" w:rsidR="00A5042F" w:rsidRDefault="00A5042F" w:rsidP="00A5042F">
            <w:pPr>
              <w:rPr>
                <w:rFonts w:ascii="Arial" w:hAnsi="Arial" w:cs="Arial"/>
                <w:sz w:val="20"/>
                <w:szCs w:val="20"/>
              </w:rPr>
            </w:pPr>
          </w:p>
          <w:p w14:paraId="3BB98F8B" w14:textId="77777777" w:rsidR="00A5042F" w:rsidRDefault="00A5042F" w:rsidP="00A5042F">
            <w:pPr>
              <w:rPr>
                <w:rFonts w:ascii="Arial" w:hAnsi="Arial" w:cs="Arial"/>
                <w:sz w:val="20"/>
                <w:szCs w:val="20"/>
              </w:rPr>
            </w:pPr>
            <w:r w:rsidRPr="009F0E41">
              <w:rPr>
                <w:rFonts w:ascii="Arial" w:hAnsi="Arial" w:cs="Arial"/>
                <w:sz w:val="20"/>
                <w:szCs w:val="20"/>
              </w:rPr>
              <w:t xml:space="preserve">Research Paper 1 Proposal, including (dependent on subject area): </w:t>
            </w:r>
          </w:p>
          <w:p w14:paraId="7B20AEA5" w14:textId="77777777" w:rsidR="00A5042F" w:rsidRPr="009F0E41" w:rsidRDefault="00A5042F" w:rsidP="00A5042F">
            <w:pPr>
              <w:pStyle w:val="ListParagraph"/>
              <w:numPr>
                <w:ilvl w:val="0"/>
                <w:numId w:val="29"/>
              </w:numPr>
              <w:rPr>
                <w:rFonts w:ascii="Arial" w:hAnsi="Arial" w:cs="Arial"/>
                <w:sz w:val="20"/>
                <w:szCs w:val="20"/>
              </w:rPr>
            </w:pPr>
            <w:r w:rsidRPr="009F0E41">
              <w:rPr>
                <w:rFonts w:ascii="Arial" w:hAnsi="Arial" w:cs="Arial"/>
                <w:sz w:val="20"/>
                <w:szCs w:val="20"/>
              </w:rPr>
              <w:t xml:space="preserve">Write central research problem/questions to be answered. </w:t>
            </w:r>
          </w:p>
          <w:p w14:paraId="65F49322" w14:textId="0744F2BB" w:rsidR="00A5042F" w:rsidRPr="009F0E41" w:rsidRDefault="00A5042F" w:rsidP="00A5042F">
            <w:pPr>
              <w:pStyle w:val="ListParagraph"/>
              <w:numPr>
                <w:ilvl w:val="0"/>
                <w:numId w:val="29"/>
              </w:numPr>
              <w:rPr>
                <w:rFonts w:ascii="Arial" w:hAnsi="Arial" w:cs="Arial"/>
                <w:sz w:val="20"/>
                <w:szCs w:val="20"/>
              </w:rPr>
            </w:pPr>
            <w:r w:rsidRPr="009F0E41">
              <w:rPr>
                <w:rFonts w:ascii="Arial" w:hAnsi="Arial" w:cs="Arial"/>
                <w:sz w:val="20"/>
                <w:szCs w:val="20"/>
              </w:rPr>
              <w:t xml:space="preserve">Methodological considerations. </w:t>
            </w:r>
          </w:p>
          <w:p w14:paraId="6C6EBA12" w14:textId="77777777" w:rsidR="00A5042F" w:rsidRPr="009F0E41" w:rsidRDefault="00A5042F" w:rsidP="00A5042F">
            <w:pPr>
              <w:pStyle w:val="ListParagraph"/>
              <w:numPr>
                <w:ilvl w:val="0"/>
                <w:numId w:val="29"/>
              </w:numPr>
              <w:rPr>
                <w:rFonts w:ascii="Arial" w:hAnsi="Arial" w:cs="Arial"/>
                <w:sz w:val="20"/>
                <w:szCs w:val="20"/>
              </w:rPr>
            </w:pPr>
            <w:r w:rsidRPr="009F0E41">
              <w:rPr>
                <w:rFonts w:ascii="Arial" w:hAnsi="Arial" w:cs="Arial"/>
                <w:sz w:val="20"/>
                <w:szCs w:val="20"/>
              </w:rPr>
              <w:t xml:space="preserve">List of potential empirical data sources (for empirical paper) </w:t>
            </w:r>
          </w:p>
          <w:p w14:paraId="2ECAD825" w14:textId="77777777" w:rsidR="00A5042F" w:rsidRDefault="00A5042F" w:rsidP="00A5042F">
            <w:pPr>
              <w:pStyle w:val="ListParagraph"/>
              <w:numPr>
                <w:ilvl w:val="0"/>
                <w:numId w:val="29"/>
              </w:numPr>
              <w:rPr>
                <w:rFonts w:ascii="Arial" w:hAnsi="Arial" w:cs="Arial"/>
                <w:sz w:val="20"/>
                <w:szCs w:val="20"/>
              </w:rPr>
            </w:pPr>
            <w:r w:rsidRPr="009F0E41">
              <w:rPr>
                <w:rFonts w:ascii="Arial" w:hAnsi="Arial" w:cs="Arial"/>
                <w:sz w:val="20"/>
                <w:szCs w:val="20"/>
              </w:rPr>
              <w:t>Paper 1 plan, outlining objectives for each stage. Feasibility report – identifying sources, access and ethical considerations</w:t>
            </w:r>
          </w:p>
          <w:p w14:paraId="5D67B668" w14:textId="49C8BECC" w:rsidR="00A5042F" w:rsidRPr="009F0E41" w:rsidRDefault="00A5042F" w:rsidP="00A5042F">
            <w:pPr>
              <w:pStyle w:val="ListParagraph"/>
              <w:numPr>
                <w:ilvl w:val="0"/>
                <w:numId w:val="29"/>
              </w:numPr>
              <w:rPr>
                <w:rFonts w:ascii="Arial" w:hAnsi="Arial" w:cs="Arial"/>
                <w:sz w:val="20"/>
                <w:szCs w:val="20"/>
              </w:rPr>
            </w:pPr>
            <w:r>
              <w:rPr>
                <w:rFonts w:ascii="Arial" w:hAnsi="Arial" w:cs="Arial"/>
                <w:sz w:val="20"/>
                <w:szCs w:val="20"/>
              </w:rPr>
              <w:t>Evaluate progress against the project plan formulated for M1.1 and revise if necessary.</w:t>
            </w:r>
          </w:p>
        </w:tc>
        <w:tc>
          <w:tcPr>
            <w:tcW w:w="1129" w:type="dxa"/>
          </w:tcPr>
          <w:p w14:paraId="0F0AE5F8" w14:textId="77777777" w:rsidR="00A5042F" w:rsidRDefault="00A5042F" w:rsidP="00A5042F">
            <w:pPr>
              <w:jc w:val="center"/>
              <w:rPr>
                <w:rFonts w:ascii="Arial" w:hAnsi="Arial" w:cs="Arial"/>
                <w:sz w:val="20"/>
                <w:szCs w:val="20"/>
              </w:rPr>
            </w:pPr>
          </w:p>
          <w:p w14:paraId="1B532A31" w14:textId="77777777" w:rsidR="00A5042F" w:rsidRDefault="00A5042F" w:rsidP="00A5042F">
            <w:pPr>
              <w:jc w:val="center"/>
              <w:rPr>
                <w:rFonts w:ascii="Arial" w:hAnsi="Arial" w:cs="Arial"/>
                <w:sz w:val="20"/>
                <w:szCs w:val="20"/>
              </w:rPr>
            </w:pPr>
          </w:p>
          <w:p w14:paraId="1EF8844F" w14:textId="77777777" w:rsidR="00A5042F" w:rsidRDefault="00A5042F" w:rsidP="00A5042F">
            <w:pPr>
              <w:jc w:val="center"/>
              <w:rPr>
                <w:rFonts w:ascii="Arial" w:hAnsi="Arial" w:cs="Arial"/>
                <w:sz w:val="20"/>
                <w:szCs w:val="20"/>
              </w:rPr>
            </w:pPr>
          </w:p>
          <w:p w14:paraId="53542570" w14:textId="387F3B73" w:rsidR="00A5042F" w:rsidRDefault="00A5042F" w:rsidP="00A5042F">
            <w:pPr>
              <w:jc w:val="center"/>
              <w:rPr>
                <w:rFonts w:ascii="Arial" w:hAnsi="Arial" w:cs="Arial"/>
                <w:sz w:val="20"/>
                <w:szCs w:val="20"/>
              </w:rPr>
            </w:pPr>
            <w:r>
              <w:rPr>
                <w:rFonts w:ascii="Arial" w:hAnsi="Arial" w:cs="Arial"/>
                <w:sz w:val="20"/>
                <w:szCs w:val="20"/>
              </w:rPr>
              <w:t>2-3</w:t>
            </w:r>
          </w:p>
        </w:tc>
        <w:tc>
          <w:tcPr>
            <w:tcW w:w="855" w:type="dxa"/>
          </w:tcPr>
          <w:p w14:paraId="70B0E82B" w14:textId="77777777" w:rsidR="00A5042F" w:rsidRDefault="00A5042F" w:rsidP="00A5042F">
            <w:pPr>
              <w:jc w:val="center"/>
              <w:rPr>
                <w:rFonts w:ascii="Arial" w:hAnsi="Arial" w:cs="Arial"/>
                <w:sz w:val="20"/>
                <w:szCs w:val="20"/>
              </w:rPr>
            </w:pPr>
          </w:p>
          <w:p w14:paraId="7D9EB9F5" w14:textId="77777777" w:rsidR="00A5042F" w:rsidRDefault="00A5042F" w:rsidP="00A5042F">
            <w:pPr>
              <w:jc w:val="center"/>
              <w:rPr>
                <w:rFonts w:ascii="Arial" w:hAnsi="Arial" w:cs="Arial"/>
                <w:sz w:val="20"/>
                <w:szCs w:val="20"/>
              </w:rPr>
            </w:pPr>
          </w:p>
          <w:p w14:paraId="32D63259" w14:textId="77777777" w:rsidR="00A5042F" w:rsidRDefault="00A5042F" w:rsidP="00A5042F">
            <w:pPr>
              <w:jc w:val="center"/>
              <w:rPr>
                <w:rFonts w:ascii="Arial" w:hAnsi="Arial" w:cs="Arial"/>
                <w:sz w:val="20"/>
                <w:szCs w:val="20"/>
              </w:rPr>
            </w:pPr>
          </w:p>
          <w:p w14:paraId="5FB6134F" w14:textId="19EFE7CA" w:rsidR="00A5042F" w:rsidRDefault="00A5042F" w:rsidP="00A5042F">
            <w:pPr>
              <w:jc w:val="center"/>
              <w:rPr>
                <w:rFonts w:ascii="Arial" w:hAnsi="Arial" w:cs="Arial"/>
                <w:sz w:val="20"/>
                <w:szCs w:val="20"/>
              </w:rPr>
            </w:pPr>
            <w:r>
              <w:rPr>
                <w:rFonts w:ascii="Arial" w:hAnsi="Arial" w:cs="Arial"/>
                <w:sz w:val="20"/>
                <w:szCs w:val="20"/>
              </w:rPr>
              <w:t>5</w:t>
            </w:r>
          </w:p>
        </w:tc>
      </w:tr>
      <w:tr w:rsidR="00A5042F" w14:paraId="394B3009" w14:textId="77777777" w:rsidTr="000F02BD">
        <w:tc>
          <w:tcPr>
            <w:tcW w:w="1417" w:type="dxa"/>
          </w:tcPr>
          <w:p w14:paraId="60852924" w14:textId="4994C4FA" w:rsidR="00A5042F" w:rsidRDefault="00A5042F" w:rsidP="00A5042F">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1.4</w:t>
            </w:r>
          </w:p>
        </w:tc>
        <w:tc>
          <w:tcPr>
            <w:tcW w:w="7231" w:type="dxa"/>
          </w:tcPr>
          <w:p w14:paraId="0B32B4F8" w14:textId="799B6377" w:rsidR="00A5042F" w:rsidRDefault="00A5042F" w:rsidP="00C42A4A">
            <w:pPr>
              <w:rPr>
                <w:rFonts w:ascii="Arial" w:hAnsi="Arial" w:cs="Arial"/>
                <w:sz w:val="20"/>
                <w:szCs w:val="20"/>
              </w:rPr>
            </w:pPr>
            <w:r w:rsidRPr="009F0E41">
              <w:rPr>
                <w:rFonts w:ascii="Arial" w:hAnsi="Arial" w:cs="Arial"/>
                <w:sz w:val="20"/>
                <w:szCs w:val="20"/>
              </w:rPr>
              <w:t>Demonstrate understanding of chosen topic within the context of the field</w:t>
            </w:r>
            <w:r w:rsidR="00A50EA3">
              <w:rPr>
                <w:rFonts w:ascii="Arial" w:hAnsi="Arial" w:cs="Arial"/>
                <w:sz w:val="20"/>
                <w:szCs w:val="20"/>
              </w:rPr>
              <w:tab/>
            </w:r>
          </w:p>
          <w:p w14:paraId="59154F28" w14:textId="4CA2FC1F" w:rsidR="00A5042F" w:rsidRPr="009F0E41" w:rsidRDefault="00A5042F" w:rsidP="00A5042F">
            <w:pPr>
              <w:pStyle w:val="ListParagraph"/>
              <w:numPr>
                <w:ilvl w:val="0"/>
                <w:numId w:val="30"/>
              </w:numPr>
              <w:rPr>
                <w:rFonts w:ascii="Arial" w:hAnsi="Arial" w:cs="Arial"/>
                <w:sz w:val="20"/>
                <w:szCs w:val="20"/>
              </w:rPr>
            </w:pPr>
            <w:r w:rsidRPr="009F0E41">
              <w:rPr>
                <w:rFonts w:ascii="Arial" w:hAnsi="Arial" w:cs="Arial"/>
                <w:sz w:val="20"/>
                <w:szCs w:val="20"/>
              </w:rPr>
              <w:t>Critical literature Review</w:t>
            </w:r>
          </w:p>
        </w:tc>
        <w:tc>
          <w:tcPr>
            <w:tcW w:w="1129" w:type="dxa"/>
          </w:tcPr>
          <w:p w14:paraId="000FBD5C" w14:textId="77777777" w:rsidR="00A50EA3" w:rsidRDefault="00A50EA3" w:rsidP="00A5042F">
            <w:pPr>
              <w:jc w:val="center"/>
              <w:rPr>
                <w:rFonts w:ascii="Arial" w:hAnsi="Arial" w:cs="Arial"/>
                <w:sz w:val="20"/>
                <w:szCs w:val="20"/>
              </w:rPr>
            </w:pPr>
          </w:p>
          <w:p w14:paraId="3B0A9CF8" w14:textId="391F47BC" w:rsidR="00A5042F" w:rsidRDefault="00A5042F" w:rsidP="00A5042F">
            <w:pPr>
              <w:jc w:val="center"/>
              <w:rPr>
                <w:rFonts w:ascii="Arial" w:hAnsi="Arial" w:cs="Arial"/>
                <w:sz w:val="20"/>
                <w:szCs w:val="20"/>
              </w:rPr>
            </w:pPr>
            <w:r>
              <w:rPr>
                <w:rFonts w:ascii="Arial" w:hAnsi="Arial" w:cs="Arial"/>
                <w:sz w:val="20"/>
                <w:szCs w:val="20"/>
              </w:rPr>
              <w:t>3</w:t>
            </w:r>
          </w:p>
        </w:tc>
        <w:tc>
          <w:tcPr>
            <w:tcW w:w="855" w:type="dxa"/>
          </w:tcPr>
          <w:p w14:paraId="0F266539" w14:textId="77777777" w:rsidR="00A50EA3" w:rsidRDefault="00A50EA3" w:rsidP="00A5042F">
            <w:pPr>
              <w:jc w:val="center"/>
              <w:rPr>
                <w:rFonts w:ascii="Arial" w:hAnsi="Arial" w:cs="Arial"/>
                <w:sz w:val="20"/>
                <w:szCs w:val="20"/>
              </w:rPr>
            </w:pPr>
          </w:p>
          <w:p w14:paraId="5D44F3D6" w14:textId="76E01F87" w:rsidR="00A5042F" w:rsidRDefault="00A5042F" w:rsidP="00A5042F">
            <w:pPr>
              <w:jc w:val="center"/>
              <w:rPr>
                <w:rFonts w:ascii="Arial" w:hAnsi="Arial" w:cs="Arial"/>
                <w:sz w:val="20"/>
                <w:szCs w:val="20"/>
              </w:rPr>
            </w:pPr>
            <w:r>
              <w:rPr>
                <w:rFonts w:ascii="Arial" w:hAnsi="Arial" w:cs="Arial"/>
                <w:sz w:val="20"/>
                <w:szCs w:val="20"/>
              </w:rPr>
              <w:t>5</w:t>
            </w:r>
          </w:p>
        </w:tc>
      </w:tr>
      <w:tr w:rsidR="00A5042F" w14:paraId="50C61735" w14:textId="77777777" w:rsidTr="000F02BD">
        <w:tc>
          <w:tcPr>
            <w:tcW w:w="1417" w:type="dxa"/>
          </w:tcPr>
          <w:p w14:paraId="147E9433" w14:textId="00E121C2" w:rsidR="00A5042F" w:rsidRDefault="00A5042F" w:rsidP="00A5042F">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1.5</w:t>
            </w:r>
          </w:p>
        </w:tc>
        <w:tc>
          <w:tcPr>
            <w:tcW w:w="7231" w:type="dxa"/>
          </w:tcPr>
          <w:p w14:paraId="3ECD14A8" w14:textId="63D94E00" w:rsidR="00A5042F" w:rsidRDefault="00A5042F" w:rsidP="00A5042F">
            <w:pPr>
              <w:rPr>
                <w:rFonts w:ascii="Arial" w:hAnsi="Arial" w:cs="Arial"/>
                <w:sz w:val="20"/>
                <w:szCs w:val="20"/>
              </w:rPr>
            </w:pPr>
            <w:r w:rsidRPr="009F0E41">
              <w:rPr>
                <w:rFonts w:ascii="Arial" w:hAnsi="Arial" w:cs="Arial"/>
                <w:sz w:val="20"/>
                <w:szCs w:val="20"/>
              </w:rPr>
              <w:t>Demonstrate the ability to produce work of the quality and quantity</w:t>
            </w:r>
            <w:r>
              <w:rPr>
                <w:rFonts w:ascii="Arial" w:hAnsi="Arial" w:cs="Arial"/>
                <w:sz w:val="20"/>
                <w:szCs w:val="20"/>
              </w:rPr>
              <w:t xml:space="preserve"> needed</w:t>
            </w:r>
            <w:r w:rsidRPr="009F0E41">
              <w:rPr>
                <w:rFonts w:ascii="Arial" w:hAnsi="Arial" w:cs="Arial"/>
                <w:sz w:val="20"/>
                <w:szCs w:val="20"/>
              </w:rPr>
              <w:t xml:space="preserve"> </w:t>
            </w:r>
            <w:proofErr w:type="gramStart"/>
            <w:r w:rsidRPr="009F0E41">
              <w:rPr>
                <w:rFonts w:ascii="Arial" w:hAnsi="Arial" w:cs="Arial"/>
                <w:sz w:val="20"/>
                <w:szCs w:val="20"/>
              </w:rPr>
              <w:t>in order to</w:t>
            </w:r>
            <w:proofErr w:type="gramEnd"/>
            <w:r w:rsidRPr="009F0E41">
              <w:rPr>
                <w:rFonts w:ascii="Arial" w:hAnsi="Arial" w:cs="Arial"/>
                <w:sz w:val="20"/>
                <w:szCs w:val="20"/>
              </w:rPr>
              <w:t xml:space="preserve"> complete within the </w:t>
            </w:r>
            <w:r>
              <w:rPr>
                <w:rFonts w:ascii="Arial" w:hAnsi="Arial" w:cs="Arial"/>
                <w:sz w:val="20"/>
                <w:szCs w:val="20"/>
              </w:rPr>
              <w:t>standard</w:t>
            </w:r>
            <w:r w:rsidRPr="009F0E41">
              <w:rPr>
                <w:rFonts w:ascii="Arial" w:hAnsi="Arial" w:cs="Arial"/>
                <w:sz w:val="20"/>
                <w:szCs w:val="20"/>
              </w:rPr>
              <w:t xml:space="preserve"> period.</w:t>
            </w:r>
          </w:p>
          <w:p w14:paraId="22923BFB" w14:textId="77777777" w:rsidR="00C42A4A" w:rsidRDefault="00C42A4A" w:rsidP="00A5042F">
            <w:pPr>
              <w:rPr>
                <w:rFonts w:ascii="Arial" w:hAnsi="Arial" w:cs="Arial"/>
                <w:sz w:val="20"/>
                <w:szCs w:val="20"/>
              </w:rPr>
            </w:pPr>
          </w:p>
          <w:p w14:paraId="5CE15627" w14:textId="7B488E0F" w:rsidR="00A5042F" w:rsidRDefault="00A5042F" w:rsidP="00A5042F">
            <w:pPr>
              <w:rPr>
                <w:rFonts w:ascii="Arial" w:hAnsi="Arial" w:cs="Arial"/>
                <w:sz w:val="20"/>
                <w:szCs w:val="20"/>
              </w:rPr>
            </w:pPr>
            <w:r w:rsidRPr="009F0E41">
              <w:rPr>
                <w:rFonts w:ascii="Arial" w:hAnsi="Arial" w:cs="Arial"/>
                <w:sz w:val="20"/>
                <w:szCs w:val="20"/>
              </w:rPr>
              <w:t xml:space="preserve">Evidence that academic writing is of standard and ability expected at PhD level, including adequate referencing and language skills. </w:t>
            </w:r>
          </w:p>
          <w:p w14:paraId="2C211DB8" w14:textId="77777777" w:rsidR="00A5042F" w:rsidRDefault="00A5042F" w:rsidP="00A5042F">
            <w:pPr>
              <w:rPr>
                <w:rFonts w:ascii="Arial" w:hAnsi="Arial" w:cs="Arial"/>
                <w:sz w:val="20"/>
                <w:szCs w:val="20"/>
              </w:rPr>
            </w:pPr>
            <w:r w:rsidRPr="009F0E41">
              <w:rPr>
                <w:rFonts w:ascii="Arial" w:hAnsi="Arial" w:cs="Arial"/>
                <w:sz w:val="20"/>
                <w:szCs w:val="20"/>
              </w:rPr>
              <w:lastRenderedPageBreak/>
              <w:t xml:space="preserve">A substantive Paper 1 draft will need to include elements of the following: </w:t>
            </w:r>
          </w:p>
          <w:p w14:paraId="2F47E5CC" w14:textId="4F1174CC"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 xml:space="preserve">Introduction and conclusion </w:t>
            </w:r>
          </w:p>
          <w:p w14:paraId="792955C9" w14:textId="6F566D08"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 xml:space="preserve">Literature review </w:t>
            </w:r>
          </w:p>
          <w:p w14:paraId="6D977E98" w14:textId="34521543"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 xml:space="preserve">Methodology </w:t>
            </w:r>
          </w:p>
          <w:p w14:paraId="29E9793A" w14:textId="541BDD2B"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 xml:space="preserve">Data description </w:t>
            </w:r>
          </w:p>
          <w:p w14:paraId="39D05234" w14:textId="30A6B1C5" w:rsidR="00A5042F" w:rsidRPr="00CD3F0C" w:rsidRDefault="00A5042F" w:rsidP="00A5042F">
            <w:pPr>
              <w:pStyle w:val="ListParagraph"/>
              <w:numPr>
                <w:ilvl w:val="0"/>
                <w:numId w:val="38"/>
              </w:numPr>
              <w:rPr>
                <w:rFonts w:ascii="Arial" w:hAnsi="Arial" w:cs="Arial"/>
                <w:sz w:val="20"/>
                <w:szCs w:val="20"/>
              </w:rPr>
            </w:pPr>
            <w:r w:rsidRPr="00CD3F0C">
              <w:rPr>
                <w:rFonts w:ascii="Arial" w:hAnsi="Arial" w:cs="Arial"/>
                <w:sz w:val="20"/>
                <w:szCs w:val="20"/>
              </w:rPr>
              <w:t>Preliminary empirical analysis</w:t>
            </w:r>
          </w:p>
        </w:tc>
        <w:tc>
          <w:tcPr>
            <w:tcW w:w="1129" w:type="dxa"/>
          </w:tcPr>
          <w:p w14:paraId="3E14A41A" w14:textId="77777777" w:rsidR="00A5042F" w:rsidRDefault="00A5042F" w:rsidP="00C42A4A">
            <w:pPr>
              <w:rPr>
                <w:rFonts w:ascii="Arial" w:hAnsi="Arial" w:cs="Arial"/>
                <w:sz w:val="20"/>
                <w:szCs w:val="20"/>
              </w:rPr>
            </w:pPr>
          </w:p>
          <w:p w14:paraId="6B152800" w14:textId="77777777" w:rsidR="00C42A4A" w:rsidRDefault="00C42A4A" w:rsidP="00A5042F">
            <w:pPr>
              <w:jc w:val="center"/>
              <w:rPr>
                <w:rFonts w:ascii="Arial" w:hAnsi="Arial" w:cs="Arial"/>
                <w:sz w:val="20"/>
                <w:szCs w:val="20"/>
              </w:rPr>
            </w:pPr>
          </w:p>
          <w:p w14:paraId="005659F0" w14:textId="50E7E3A6" w:rsidR="00A5042F" w:rsidRDefault="00A5042F" w:rsidP="00A5042F">
            <w:pPr>
              <w:jc w:val="center"/>
              <w:rPr>
                <w:rFonts w:ascii="Arial" w:hAnsi="Arial" w:cs="Arial"/>
                <w:sz w:val="20"/>
                <w:szCs w:val="20"/>
              </w:rPr>
            </w:pPr>
            <w:r>
              <w:rPr>
                <w:rFonts w:ascii="Arial" w:hAnsi="Arial" w:cs="Arial"/>
                <w:sz w:val="20"/>
                <w:szCs w:val="20"/>
              </w:rPr>
              <w:t>3</w:t>
            </w:r>
          </w:p>
        </w:tc>
        <w:tc>
          <w:tcPr>
            <w:tcW w:w="855" w:type="dxa"/>
          </w:tcPr>
          <w:p w14:paraId="02F3CCB1" w14:textId="77777777" w:rsidR="00C42A4A" w:rsidRDefault="00C42A4A" w:rsidP="00C42A4A">
            <w:pPr>
              <w:rPr>
                <w:rFonts w:ascii="Arial" w:hAnsi="Arial" w:cs="Arial"/>
                <w:sz w:val="20"/>
                <w:szCs w:val="20"/>
              </w:rPr>
            </w:pPr>
          </w:p>
          <w:p w14:paraId="64CCFD43" w14:textId="77777777" w:rsidR="00C42A4A" w:rsidRDefault="00C42A4A" w:rsidP="00A5042F">
            <w:pPr>
              <w:jc w:val="center"/>
              <w:rPr>
                <w:rFonts w:ascii="Arial" w:hAnsi="Arial" w:cs="Arial"/>
                <w:sz w:val="20"/>
                <w:szCs w:val="20"/>
              </w:rPr>
            </w:pPr>
          </w:p>
          <w:p w14:paraId="5F68C122" w14:textId="25AC79E5" w:rsidR="00A5042F" w:rsidRDefault="00A5042F" w:rsidP="00A5042F">
            <w:pPr>
              <w:jc w:val="center"/>
              <w:rPr>
                <w:rFonts w:ascii="Arial" w:hAnsi="Arial" w:cs="Arial"/>
                <w:sz w:val="20"/>
                <w:szCs w:val="20"/>
              </w:rPr>
            </w:pPr>
            <w:r>
              <w:rPr>
                <w:rFonts w:ascii="Arial" w:hAnsi="Arial" w:cs="Arial"/>
                <w:sz w:val="20"/>
                <w:szCs w:val="20"/>
              </w:rPr>
              <w:t>6</w:t>
            </w:r>
          </w:p>
        </w:tc>
      </w:tr>
      <w:tr w:rsidR="00A5042F" w14:paraId="3D48B69C" w14:textId="77777777" w:rsidTr="000F02BD">
        <w:tc>
          <w:tcPr>
            <w:tcW w:w="1417" w:type="dxa"/>
          </w:tcPr>
          <w:p w14:paraId="5A752EA2" w14:textId="49ED631D" w:rsidR="00A5042F" w:rsidRDefault="00A5042F" w:rsidP="00A5042F">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1.6</w:t>
            </w:r>
          </w:p>
        </w:tc>
        <w:tc>
          <w:tcPr>
            <w:tcW w:w="7231" w:type="dxa"/>
          </w:tcPr>
          <w:p w14:paraId="4F73821A" w14:textId="5CFDD3AE" w:rsidR="00A5042F" w:rsidRDefault="00A5042F" w:rsidP="00A5042F">
            <w:pPr>
              <w:rPr>
                <w:rFonts w:ascii="Arial" w:hAnsi="Arial" w:cs="Arial"/>
                <w:sz w:val="20"/>
                <w:szCs w:val="20"/>
              </w:rPr>
            </w:pPr>
            <w:r w:rsidRPr="009F0E41">
              <w:rPr>
                <w:rFonts w:ascii="Arial" w:hAnsi="Arial" w:cs="Arial"/>
                <w:sz w:val="20"/>
                <w:szCs w:val="20"/>
              </w:rPr>
              <w:t>Demonstration of effective project management through the setting of research goals and prioritisation of activities.</w:t>
            </w:r>
          </w:p>
          <w:p w14:paraId="42DB2856" w14:textId="5842AA5F" w:rsidR="00A5042F" w:rsidRDefault="00A5042F" w:rsidP="00A5042F">
            <w:pPr>
              <w:pStyle w:val="ListParagraph"/>
              <w:numPr>
                <w:ilvl w:val="0"/>
                <w:numId w:val="30"/>
              </w:numPr>
              <w:rPr>
                <w:rFonts w:ascii="Arial" w:hAnsi="Arial" w:cs="Arial"/>
                <w:sz w:val="20"/>
                <w:szCs w:val="20"/>
              </w:rPr>
            </w:pPr>
            <w:r>
              <w:rPr>
                <w:rFonts w:ascii="Arial" w:hAnsi="Arial" w:cs="Arial"/>
                <w:sz w:val="20"/>
                <w:szCs w:val="20"/>
              </w:rPr>
              <w:t>Evaluate progress against the project plans formulated for milestone 1.1 and revise if necessary.</w:t>
            </w:r>
          </w:p>
          <w:p w14:paraId="1EEBF85C" w14:textId="1CB44D42" w:rsidR="00A5042F" w:rsidRPr="009F0E41" w:rsidRDefault="00A5042F" w:rsidP="00A5042F">
            <w:pPr>
              <w:pStyle w:val="ListParagraph"/>
              <w:numPr>
                <w:ilvl w:val="0"/>
                <w:numId w:val="30"/>
              </w:numPr>
              <w:rPr>
                <w:rFonts w:ascii="Arial" w:hAnsi="Arial" w:cs="Arial"/>
                <w:sz w:val="20"/>
                <w:szCs w:val="20"/>
              </w:rPr>
            </w:pPr>
            <w:r w:rsidRPr="009F0E41">
              <w:rPr>
                <w:rFonts w:ascii="Arial" w:hAnsi="Arial" w:cs="Arial"/>
                <w:sz w:val="20"/>
                <w:szCs w:val="20"/>
              </w:rPr>
              <w:t xml:space="preserve">Supervisory </w:t>
            </w:r>
            <w:r>
              <w:rPr>
                <w:rFonts w:ascii="Arial" w:hAnsi="Arial" w:cs="Arial"/>
                <w:sz w:val="20"/>
                <w:szCs w:val="20"/>
              </w:rPr>
              <w:t>P</w:t>
            </w:r>
            <w:r w:rsidRPr="009F0E41">
              <w:rPr>
                <w:rFonts w:ascii="Arial" w:hAnsi="Arial" w:cs="Arial"/>
                <w:sz w:val="20"/>
                <w:szCs w:val="20"/>
              </w:rPr>
              <w:t>anel report written in a clear and self-reflective style</w:t>
            </w:r>
            <w:r>
              <w:rPr>
                <w:rFonts w:ascii="Arial" w:hAnsi="Arial" w:cs="Arial"/>
                <w:sz w:val="20"/>
                <w:szCs w:val="20"/>
              </w:rPr>
              <w:t>.</w:t>
            </w:r>
          </w:p>
        </w:tc>
        <w:tc>
          <w:tcPr>
            <w:tcW w:w="1129" w:type="dxa"/>
          </w:tcPr>
          <w:p w14:paraId="50D3D99E" w14:textId="77777777" w:rsidR="00A5042F" w:rsidRDefault="00A5042F" w:rsidP="00A5042F">
            <w:pPr>
              <w:jc w:val="center"/>
              <w:rPr>
                <w:rFonts w:ascii="Arial" w:hAnsi="Arial" w:cs="Arial"/>
                <w:sz w:val="20"/>
                <w:szCs w:val="20"/>
              </w:rPr>
            </w:pPr>
          </w:p>
          <w:p w14:paraId="279EE574" w14:textId="77777777" w:rsidR="00A5042F" w:rsidRDefault="00A5042F" w:rsidP="00A5042F">
            <w:pPr>
              <w:jc w:val="center"/>
              <w:rPr>
                <w:rFonts w:ascii="Arial" w:hAnsi="Arial" w:cs="Arial"/>
                <w:sz w:val="20"/>
                <w:szCs w:val="20"/>
              </w:rPr>
            </w:pPr>
          </w:p>
          <w:p w14:paraId="7B1AF8F3" w14:textId="15D56CD5" w:rsidR="00A5042F" w:rsidRDefault="00A5042F" w:rsidP="00A5042F">
            <w:pPr>
              <w:jc w:val="center"/>
              <w:rPr>
                <w:rFonts w:ascii="Arial" w:hAnsi="Arial" w:cs="Arial"/>
                <w:sz w:val="20"/>
                <w:szCs w:val="20"/>
              </w:rPr>
            </w:pPr>
            <w:r>
              <w:rPr>
                <w:rFonts w:ascii="Arial" w:hAnsi="Arial" w:cs="Arial"/>
                <w:sz w:val="20"/>
                <w:szCs w:val="20"/>
              </w:rPr>
              <w:t>3</w:t>
            </w:r>
          </w:p>
        </w:tc>
        <w:tc>
          <w:tcPr>
            <w:tcW w:w="855" w:type="dxa"/>
          </w:tcPr>
          <w:p w14:paraId="6594992A" w14:textId="77777777" w:rsidR="00A5042F" w:rsidRDefault="00A5042F" w:rsidP="00A5042F">
            <w:pPr>
              <w:jc w:val="center"/>
              <w:rPr>
                <w:rFonts w:ascii="Arial" w:hAnsi="Arial" w:cs="Arial"/>
                <w:sz w:val="20"/>
                <w:szCs w:val="20"/>
              </w:rPr>
            </w:pPr>
          </w:p>
          <w:p w14:paraId="6A0995E0" w14:textId="77777777" w:rsidR="00A5042F" w:rsidRDefault="00A5042F" w:rsidP="00A5042F">
            <w:pPr>
              <w:jc w:val="center"/>
              <w:rPr>
                <w:rFonts w:ascii="Arial" w:hAnsi="Arial" w:cs="Arial"/>
                <w:sz w:val="20"/>
                <w:szCs w:val="20"/>
              </w:rPr>
            </w:pPr>
          </w:p>
          <w:p w14:paraId="69ECD232" w14:textId="0CC7A791" w:rsidR="00A5042F" w:rsidRDefault="00A5042F" w:rsidP="00A5042F">
            <w:pPr>
              <w:jc w:val="center"/>
              <w:rPr>
                <w:rFonts w:ascii="Arial" w:hAnsi="Arial" w:cs="Arial"/>
                <w:sz w:val="20"/>
                <w:szCs w:val="20"/>
              </w:rPr>
            </w:pPr>
            <w:r>
              <w:rPr>
                <w:rFonts w:ascii="Arial" w:hAnsi="Arial" w:cs="Arial"/>
                <w:sz w:val="20"/>
                <w:szCs w:val="20"/>
              </w:rPr>
              <w:t>6</w:t>
            </w:r>
          </w:p>
        </w:tc>
      </w:tr>
    </w:tbl>
    <w:p w14:paraId="64F65561" w14:textId="77777777" w:rsidR="005C1DFB" w:rsidRDefault="005C1DFB" w:rsidP="00250D4D">
      <w:pPr>
        <w:spacing w:after="0" w:line="240" w:lineRule="auto"/>
        <w:rPr>
          <w:rFonts w:ascii="Arial" w:hAnsi="Arial" w:cs="Arial"/>
          <w:sz w:val="20"/>
          <w:szCs w:val="20"/>
        </w:rPr>
      </w:pPr>
    </w:p>
    <w:p w14:paraId="096793A7" w14:textId="77777777" w:rsidR="004135C1" w:rsidRPr="00EA01CE" w:rsidRDefault="004135C1" w:rsidP="004135C1">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will be using human participants, and if so, has sought and received formal university ethics approval.</w:t>
      </w:r>
    </w:p>
    <w:p w14:paraId="659828A2" w14:textId="77777777" w:rsidR="004135C1" w:rsidRPr="00EA01CE" w:rsidRDefault="004135C1" w:rsidP="004135C1">
      <w:pPr>
        <w:spacing w:after="0" w:line="240" w:lineRule="auto"/>
        <w:jc w:val="center"/>
        <w:rPr>
          <w:rFonts w:ascii="Arial" w:hAnsi="Arial" w:cs="Arial"/>
          <w:sz w:val="20"/>
          <w:szCs w:val="20"/>
        </w:rPr>
      </w:pPr>
    </w:p>
    <w:p w14:paraId="195BCD2F" w14:textId="77777777" w:rsidR="004135C1" w:rsidRDefault="004135C1" w:rsidP="004135C1">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1DB40FD" w14:textId="77777777" w:rsidR="004135C1" w:rsidRDefault="004135C1" w:rsidP="004135C1">
      <w:pPr>
        <w:spacing w:after="0" w:line="240" w:lineRule="auto"/>
        <w:jc w:val="center"/>
        <w:rPr>
          <w:rFonts w:ascii="Arial" w:hAnsi="Arial" w:cs="Arial"/>
          <w:sz w:val="20"/>
          <w:szCs w:val="20"/>
        </w:rPr>
      </w:pPr>
    </w:p>
    <w:p w14:paraId="03591D9A" w14:textId="0CD161CF" w:rsidR="004135C1" w:rsidRDefault="004135C1" w:rsidP="004135C1">
      <w:pPr>
        <w:spacing w:after="0" w:line="240" w:lineRule="auto"/>
        <w:jc w:val="center"/>
        <w:rPr>
          <w:rStyle w:val="Hyperlink"/>
          <w:rFonts w:ascii="Arial" w:hAnsi="Arial" w:cs="Arial"/>
          <w:sz w:val="20"/>
          <w:szCs w:val="20"/>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00664B">
          <w:rPr>
            <w:rStyle w:val="Hyperlink"/>
            <w:rFonts w:ascii="Arial" w:hAnsi="Arial" w:cs="Arial"/>
            <w:sz w:val="20"/>
            <w:szCs w:val="20"/>
          </w:rPr>
          <w:t>https://www.essex.ac.uk/student/postgraduate-research/pgr-progress</w:t>
        </w:r>
      </w:hyperlink>
    </w:p>
    <w:p w14:paraId="57A1F2E7" w14:textId="77777777" w:rsidR="004135C1" w:rsidRDefault="004135C1" w:rsidP="004135C1">
      <w:pPr>
        <w:spacing w:after="0" w:line="240" w:lineRule="auto"/>
        <w:jc w:val="center"/>
        <w:rPr>
          <w:rFonts w:ascii="Arial" w:hAnsi="Arial" w:cs="Arial"/>
          <w:sz w:val="20"/>
          <w:szCs w:val="20"/>
        </w:rPr>
      </w:pPr>
    </w:p>
    <w:p w14:paraId="5C2C2BFF" w14:textId="77777777" w:rsidR="008D07E0" w:rsidRDefault="008D07E0" w:rsidP="005C1DFB">
      <w:pPr>
        <w:spacing w:after="0" w:line="240" w:lineRule="auto"/>
        <w:jc w:val="center"/>
        <w:rPr>
          <w:b/>
          <w:bCs/>
          <w:sz w:val="28"/>
        </w:rPr>
      </w:pPr>
    </w:p>
    <w:p w14:paraId="59CE2ACB" w14:textId="5E004AE9" w:rsidR="00A5042F" w:rsidRPr="00C42A4A" w:rsidRDefault="005C1DFB" w:rsidP="00C42A4A">
      <w:pPr>
        <w:pStyle w:val="Heading2"/>
        <w:jc w:val="center"/>
        <w:rPr>
          <w:rFonts w:ascii="Arial" w:hAnsi="Arial" w:cs="Arial"/>
          <w:b/>
          <w:bCs/>
          <w:color w:val="auto"/>
          <w:sz w:val="24"/>
          <w:szCs w:val="24"/>
        </w:rPr>
      </w:pPr>
      <w:bookmarkStart w:id="4" w:name="_Toc125467936"/>
      <w:r w:rsidRPr="00C42A4A">
        <w:rPr>
          <w:rFonts w:ascii="Arial" w:hAnsi="Arial" w:cs="Arial"/>
          <w:b/>
          <w:bCs/>
          <w:color w:val="auto"/>
          <w:sz w:val="24"/>
          <w:szCs w:val="24"/>
        </w:rPr>
        <w:t>Year 2 (Full time)</w:t>
      </w:r>
      <w:r w:rsidR="00220A1C" w:rsidRPr="00C42A4A">
        <w:rPr>
          <w:rFonts w:ascii="Arial" w:hAnsi="Arial" w:cs="Arial"/>
          <w:b/>
          <w:bCs/>
          <w:color w:val="auto"/>
          <w:sz w:val="24"/>
          <w:szCs w:val="24"/>
        </w:rPr>
        <w:t xml:space="preserve">, </w:t>
      </w:r>
      <w:r w:rsidRPr="00C42A4A">
        <w:rPr>
          <w:rFonts w:ascii="Arial" w:hAnsi="Arial" w:cs="Arial"/>
          <w:b/>
          <w:bCs/>
          <w:color w:val="auto"/>
          <w:sz w:val="24"/>
          <w:szCs w:val="24"/>
        </w:rPr>
        <w:t>Year 3 and 4 (Part time)</w:t>
      </w:r>
      <w:bookmarkEnd w:id="4"/>
    </w:p>
    <w:p w14:paraId="47A17EB6" w14:textId="30E3F9AD" w:rsidR="005C1DFB" w:rsidRPr="00C42A4A" w:rsidRDefault="00A5042F" w:rsidP="00220A1C">
      <w:pPr>
        <w:pStyle w:val="Heading3"/>
        <w:rPr>
          <w:rFonts w:ascii="Arial" w:hAnsi="Arial" w:cs="Arial"/>
          <w:b/>
          <w:bCs/>
          <w:color w:val="auto"/>
          <w:sz w:val="22"/>
          <w:szCs w:val="22"/>
        </w:rPr>
      </w:pPr>
      <w:bookmarkStart w:id="5" w:name="_Toc125467937"/>
      <w:r w:rsidRPr="00C42A4A">
        <w:rPr>
          <w:rFonts w:ascii="Arial" w:hAnsi="Arial" w:cs="Arial"/>
          <w:b/>
          <w:bCs/>
          <w:color w:val="auto"/>
          <w:sz w:val="22"/>
          <w:szCs w:val="22"/>
        </w:rPr>
        <w:t>Ahead of the third Supervisory Panel</w:t>
      </w:r>
      <w:bookmarkEnd w:id="5"/>
    </w:p>
    <w:tbl>
      <w:tblPr>
        <w:tblStyle w:val="TableGrid"/>
        <w:tblW w:w="10632" w:type="dxa"/>
        <w:tblInd w:w="-856" w:type="dxa"/>
        <w:tblLook w:val="04A0" w:firstRow="1" w:lastRow="0" w:firstColumn="1" w:lastColumn="0" w:noHBand="0" w:noVBand="1"/>
      </w:tblPr>
      <w:tblGrid>
        <w:gridCol w:w="1418"/>
        <w:gridCol w:w="7371"/>
        <w:gridCol w:w="993"/>
        <w:gridCol w:w="850"/>
      </w:tblGrid>
      <w:tr w:rsidR="00EA01CE" w14:paraId="4CA507AB" w14:textId="77777777" w:rsidTr="00EA01CE">
        <w:tc>
          <w:tcPr>
            <w:tcW w:w="1418" w:type="dxa"/>
          </w:tcPr>
          <w:p w14:paraId="1986D88C" w14:textId="77777777" w:rsidR="00EA01CE" w:rsidRPr="005C1DFB" w:rsidRDefault="00EA01CE" w:rsidP="00676412">
            <w:pPr>
              <w:jc w:val="center"/>
              <w:rPr>
                <w:rFonts w:ascii="Arial" w:hAnsi="Arial" w:cs="Arial"/>
                <w:b/>
                <w:sz w:val="20"/>
                <w:szCs w:val="20"/>
              </w:rPr>
            </w:pPr>
            <w:bookmarkStart w:id="6" w:name="_Hlk125465982"/>
            <w:r w:rsidRPr="005C1DFB">
              <w:rPr>
                <w:rFonts w:ascii="Arial" w:hAnsi="Arial" w:cs="Arial"/>
                <w:b/>
                <w:sz w:val="20"/>
                <w:szCs w:val="20"/>
              </w:rPr>
              <w:t>Milestone</w:t>
            </w:r>
          </w:p>
        </w:tc>
        <w:tc>
          <w:tcPr>
            <w:tcW w:w="7371" w:type="dxa"/>
          </w:tcPr>
          <w:p w14:paraId="652E30D3" w14:textId="77777777" w:rsidR="00EA01CE" w:rsidRPr="005C1DFB" w:rsidRDefault="00EA01CE" w:rsidP="00676412">
            <w:pPr>
              <w:jc w:val="center"/>
              <w:rPr>
                <w:rFonts w:ascii="Arial" w:hAnsi="Arial" w:cs="Arial"/>
                <w:b/>
                <w:sz w:val="20"/>
                <w:szCs w:val="20"/>
              </w:rPr>
            </w:pPr>
            <w:r w:rsidRPr="005C1DFB">
              <w:rPr>
                <w:rFonts w:ascii="Arial" w:hAnsi="Arial" w:cs="Arial"/>
                <w:b/>
                <w:sz w:val="20"/>
                <w:szCs w:val="20"/>
              </w:rPr>
              <w:t>Requirement</w:t>
            </w:r>
          </w:p>
        </w:tc>
        <w:tc>
          <w:tcPr>
            <w:tcW w:w="993" w:type="dxa"/>
          </w:tcPr>
          <w:p w14:paraId="58DE8B7F" w14:textId="0ED76364" w:rsidR="00EA01CE" w:rsidRPr="00EA01CE" w:rsidRDefault="00EA01CE" w:rsidP="002C0FEC">
            <w:pPr>
              <w:jc w:val="center"/>
              <w:rPr>
                <w:rFonts w:ascii="Arial" w:hAnsi="Arial" w:cs="Arial"/>
                <w:b/>
                <w:bCs/>
                <w:iCs/>
                <w:sz w:val="20"/>
                <w:szCs w:val="20"/>
              </w:rPr>
            </w:pPr>
            <w:r w:rsidRPr="00EA01CE">
              <w:rPr>
                <w:rFonts w:ascii="Arial" w:hAnsi="Arial" w:cs="Arial"/>
                <w:b/>
                <w:bCs/>
                <w:iCs/>
                <w:sz w:val="20"/>
                <w:szCs w:val="20"/>
              </w:rPr>
              <w:t>Full</w:t>
            </w:r>
            <w:r w:rsidR="00EE351E">
              <w:rPr>
                <w:rFonts w:ascii="Arial" w:hAnsi="Arial" w:cs="Arial"/>
                <w:b/>
                <w:bCs/>
                <w:iCs/>
                <w:sz w:val="20"/>
                <w:szCs w:val="20"/>
              </w:rPr>
              <w:t xml:space="preserve"> </w:t>
            </w:r>
            <w:r w:rsidRPr="00EA01CE">
              <w:rPr>
                <w:rFonts w:ascii="Arial" w:hAnsi="Arial" w:cs="Arial"/>
                <w:b/>
                <w:bCs/>
                <w:iCs/>
                <w:sz w:val="20"/>
                <w:szCs w:val="20"/>
              </w:rPr>
              <w:t>time term</w:t>
            </w:r>
          </w:p>
        </w:tc>
        <w:tc>
          <w:tcPr>
            <w:tcW w:w="850" w:type="dxa"/>
          </w:tcPr>
          <w:p w14:paraId="700A0D16" w14:textId="178D8857" w:rsidR="00EA01CE" w:rsidRPr="00EA01CE" w:rsidRDefault="00EA01CE" w:rsidP="002C0FEC">
            <w:pPr>
              <w:jc w:val="center"/>
              <w:rPr>
                <w:rFonts w:ascii="Arial" w:hAnsi="Arial" w:cs="Arial"/>
                <w:b/>
                <w:bCs/>
                <w:iCs/>
                <w:sz w:val="20"/>
                <w:szCs w:val="20"/>
              </w:rPr>
            </w:pPr>
            <w:r w:rsidRPr="00EA01CE">
              <w:rPr>
                <w:rFonts w:ascii="Arial" w:hAnsi="Arial" w:cs="Arial"/>
                <w:b/>
                <w:bCs/>
                <w:iCs/>
                <w:sz w:val="20"/>
                <w:szCs w:val="20"/>
              </w:rPr>
              <w:t>Part</w:t>
            </w:r>
            <w:r w:rsidR="00EE351E">
              <w:rPr>
                <w:rFonts w:ascii="Arial" w:hAnsi="Arial" w:cs="Arial"/>
                <w:b/>
                <w:bCs/>
                <w:iCs/>
                <w:sz w:val="20"/>
                <w:szCs w:val="20"/>
              </w:rPr>
              <w:t xml:space="preserve"> </w:t>
            </w:r>
            <w:r w:rsidRPr="00EA01CE">
              <w:rPr>
                <w:rFonts w:ascii="Arial" w:hAnsi="Arial" w:cs="Arial"/>
                <w:b/>
                <w:bCs/>
                <w:iCs/>
                <w:sz w:val="20"/>
                <w:szCs w:val="20"/>
              </w:rPr>
              <w:t>time term</w:t>
            </w:r>
          </w:p>
        </w:tc>
      </w:tr>
      <w:bookmarkEnd w:id="6"/>
      <w:tr w:rsidR="00B50AC6" w14:paraId="34749097" w14:textId="77777777" w:rsidTr="00C6263E">
        <w:tc>
          <w:tcPr>
            <w:tcW w:w="1418" w:type="dxa"/>
          </w:tcPr>
          <w:p w14:paraId="4E81BC6B" w14:textId="102E86EE" w:rsidR="00B50AC6" w:rsidRDefault="386F7579" w:rsidP="000065C1">
            <w:pPr>
              <w:jc w:val="center"/>
              <w:rPr>
                <w:rFonts w:ascii="Arial" w:hAnsi="Arial" w:cs="Arial"/>
                <w:sz w:val="20"/>
                <w:szCs w:val="20"/>
              </w:rPr>
            </w:pPr>
            <w:r w:rsidRPr="386F7579">
              <w:rPr>
                <w:rFonts w:ascii="Arial" w:hAnsi="Arial" w:cs="Arial"/>
                <w:sz w:val="20"/>
                <w:szCs w:val="20"/>
              </w:rPr>
              <w:t>M</w:t>
            </w:r>
            <w:r w:rsidR="004D1186">
              <w:rPr>
                <w:rFonts w:ascii="Arial" w:hAnsi="Arial" w:cs="Arial"/>
                <w:sz w:val="20"/>
                <w:szCs w:val="20"/>
              </w:rPr>
              <w:t>2.1</w:t>
            </w:r>
          </w:p>
        </w:tc>
        <w:tc>
          <w:tcPr>
            <w:tcW w:w="7371" w:type="dxa"/>
          </w:tcPr>
          <w:p w14:paraId="28898135" w14:textId="45C29ACC" w:rsidR="009F0E41" w:rsidRDefault="009F0E41" w:rsidP="386F7579">
            <w:pPr>
              <w:rPr>
                <w:rFonts w:ascii="Arial" w:hAnsi="Arial" w:cs="Arial"/>
                <w:sz w:val="20"/>
                <w:szCs w:val="20"/>
              </w:rPr>
            </w:pPr>
            <w:r w:rsidRPr="009F0E41">
              <w:rPr>
                <w:rFonts w:ascii="Arial" w:hAnsi="Arial" w:cs="Arial"/>
                <w:sz w:val="20"/>
                <w:szCs w:val="20"/>
              </w:rPr>
              <w:t>Review training needs and knowledge required to continue with research project and complete the thesis.</w:t>
            </w:r>
          </w:p>
          <w:p w14:paraId="0F86CFA6" w14:textId="77777777" w:rsidR="009F0E41" w:rsidRDefault="009F0E41" w:rsidP="00CD3F0C">
            <w:pPr>
              <w:pStyle w:val="ListParagraph"/>
              <w:numPr>
                <w:ilvl w:val="0"/>
                <w:numId w:val="30"/>
              </w:numPr>
              <w:rPr>
                <w:rFonts w:ascii="Arial" w:hAnsi="Arial" w:cs="Arial"/>
                <w:sz w:val="20"/>
                <w:szCs w:val="20"/>
              </w:rPr>
            </w:pPr>
            <w:r w:rsidRPr="0076027D">
              <w:rPr>
                <w:rFonts w:ascii="Arial" w:hAnsi="Arial" w:cs="Arial"/>
                <w:sz w:val="20"/>
                <w:szCs w:val="20"/>
              </w:rPr>
              <w:t>Training Needs Analysis to be completed</w:t>
            </w:r>
          </w:p>
          <w:p w14:paraId="13E6A9CA" w14:textId="77777777" w:rsidR="00333E91" w:rsidRDefault="00333E91" w:rsidP="00333E91">
            <w:pPr>
              <w:pStyle w:val="ListParagraph"/>
              <w:numPr>
                <w:ilvl w:val="0"/>
                <w:numId w:val="30"/>
              </w:numPr>
              <w:rPr>
                <w:rFonts w:ascii="Arial" w:hAnsi="Arial" w:cs="Arial"/>
                <w:sz w:val="20"/>
                <w:szCs w:val="20"/>
              </w:rPr>
            </w:pPr>
            <w:r w:rsidRPr="009F0E41">
              <w:rPr>
                <w:rFonts w:ascii="Arial" w:hAnsi="Arial" w:cs="Arial"/>
                <w:sz w:val="20"/>
                <w:szCs w:val="20"/>
              </w:rPr>
              <w:t xml:space="preserve">Attend Proficio courses and Insite workshops </w:t>
            </w:r>
          </w:p>
          <w:p w14:paraId="130C59AA" w14:textId="77777777" w:rsidR="00333E91" w:rsidRDefault="00333E91" w:rsidP="00333E91">
            <w:pPr>
              <w:pStyle w:val="ListParagraph"/>
              <w:numPr>
                <w:ilvl w:val="0"/>
                <w:numId w:val="30"/>
              </w:numPr>
              <w:rPr>
                <w:rFonts w:ascii="Arial" w:hAnsi="Arial" w:cs="Arial"/>
                <w:sz w:val="20"/>
                <w:szCs w:val="20"/>
              </w:rPr>
            </w:pPr>
            <w:r w:rsidRPr="009F0E41">
              <w:rPr>
                <w:rFonts w:ascii="Arial" w:hAnsi="Arial" w:cs="Arial"/>
                <w:sz w:val="20"/>
                <w:szCs w:val="20"/>
              </w:rPr>
              <w:t>Regular attendance at department and external research seminars</w:t>
            </w:r>
          </w:p>
          <w:p w14:paraId="555EEBBA" w14:textId="77777777" w:rsidR="00333E91" w:rsidRDefault="00333E91" w:rsidP="00333E91">
            <w:pPr>
              <w:pStyle w:val="ListParagraph"/>
              <w:numPr>
                <w:ilvl w:val="0"/>
                <w:numId w:val="30"/>
              </w:numPr>
              <w:rPr>
                <w:rFonts w:ascii="Arial" w:hAnsi="Arial" w:cs="Arial"/>
                <w:sz w:val="20"/>
                <w:szCs w:val="20"/>
              </w:rPr>
            </w:pPr>
            <w:r w:rsidRPr="009F0E41">
              <w:rPr>
                <w:rFonts w:ascii="Arial" w:hAnsi="Arial" w:cs="Arial"/>
                <w:sz w:val="20"/>
                <w:szCs w:val="20"/>
              </w:rPr>
              <w:t>Plan for further courses to attend, as appropriate.</w:t>
            </w:r>
          </w:p>
          <w:p w14:paraId="4242115D" w14:textId="77777777" w:rsidR="00C42A4A" w:rsidRDefault="00C42A4A" w:rsidP="0021768A">
            <w:pPr>
              <w:ind w:left="360"/>
              <w:rPr>
                <w:rFonts w:ascii="Arial" w:hAnsi="Arial" w:cs="Arial"/>
                <w:sz w:val="20"/>
                <w:szCs w:val="20"/>
              </w:rPr>
            </w:pPr>
          </w:p>
          <w:p w14:paraId="3C63998B" w14:textId="55B956C1" w:rsidR="0021768A" w:rsidRDefault="0021768A" w:rsidP="0021768A">
            <w:pPr>
              <w:ind w:left="360"/>
              <w:rPr>
                <w:rFonts w:ascii="Arial" w:hAnsi="Arial" w:cs="Arial"/>
                <w:sz w:val="20"/>
                <w:szCs w:val="20"/>
              </w:rPr>
            </w:pPr>
            <w:r>
              <w:rPr>
                <w:rFonts w:ascii="Arial" w:hAnsi="Arial" w:cs="Arial"/>
                <w:sz w:val="20"/>
                <w:szCs w:val="20"/>
              </w:rPr>
              <w:t>Demonstration of effective project management</w:t>
            </w:r>
            <w:r w:rsidR="004505C9">
              <w:rPr>
                <w:rFonts w:ascii="Arial" w:hAnsi="Arial" w:cs="Arial"/>
                <w:sz w:val="20"/>
                <w:szCs w:val="20"/>
              </w:rPr>
              <w:t xml:space="preserve"> plan</w:t>
            </w:r>
            <w:r>
              <w:rPr>
                <w:rFonts w:ascii="Arial" w:hAnsi="Arial" w:cs="Arial"/>
                <w:sz w:val="20"/>
                <w:szCs w:val="20"/>
              </w:rPr>
              <w:t xml:space="preserve"> through the setting of research goals and prioritisation of activities.</w:t>
            </w:r>
          </w:p>
          <w:p w14:paraId="6506D4EF" w14:textId="77777777" w:rsidR="0021768A" w:rsidRDefault="0021768A" w:rsidP="0021768A">
            <w:pPr>
              <w:pStyle w:val="ListParagraph"/>
              <w:numPr>
                <w:ilvl w:val="0"/>
                <w:numId w:val="41"/>
              </w:numPr>
              <w:rPr>
                <w:rFonts w:ascii="Arial" w:hAnsi="Arial" w:cs="Arial"/>
                <w:sz w:val="20"/>
                <w:szCs w:val="20"/>
              </w:rPr>
            </w:pPr>
            <w:r>
              <w:rPr>
                <w:rFonts w:ascii="Arial" w:hAnsi="Arial" w:cs="Arial"/>
                <w:sz w:val="20"/>
                <w:szCs w:val="20"/>
              </w:rPr>
              <w:t>Continued detailed realistic plans of work/timetable for the next six months which demonstrate the ability to submit within the three-year standard PhD period (six years for part-time students).</w:t>
            </w:r>
          </w:p>
          <w:p w14:paraId="6F5D5E02" w14:textId="64C197E0" w:rsidR="0021768A" w:rsidRPr="00C42A4A" w:rsidRDefault="0021768A" w:rsidP="00C42A4A">
            <w:pPr>
              <w:pStyle w:val="ListParagraph"/>
              <w:numPr>
                <w:ilvl w:val="0"/>
                <w:numId w:val="41"/>
              </w:numPr>
              <w:rPr>
                <w:rFonts w:ascii="Arial" w:hAnsi="Arial" w:cs="Arial"/>
                <w:sz w:val="20"/>
                <w:szCs w:val="20"/>
              </w:rPr>
            </w:pPr>
            <w:r>
              <w:rPr>
                <w:rFonts w:ascii="Arial" w:hAnsi="Arial" w:cs="Arial"/>
                <w:sz w:val="20"/>
                <w:szCs w:val="20"/>
              </w:rPr>
              <w:t>Supervisory Panel report written in a clear and self-reflective style.</w:t>
            </w:r>
          </w:p>
        </w:tc>
        <w:tc>
          <w:tcPr>
            <w:tcW w:w="993" w:type="dxa"/>
          </w:tcPr>
          <w:p w14:paraId="1B743927" w14:textId="77777777" w:rsidR="00B50AC6" w:rsidRDefault="00B50AC6" w:rsidP="386F7579">
            <w:pPr>
              <w:jc w:val="center"/>
              <w:rPr>
                <w:rFonts w:ascii="Arial" w:hAnsi="Arial" w:cs="Arial"/>
                <w:sz w:val="20"/>
                <w:szCs w:val="20"/>
              </w:rPr>
            </w:pPr>
          </w:p>
          <w:p w14:paraId="165AFA49" w14:textId="77777777" w:rsidR="0076027D" w:rsidRDefault="0076027D" w:rsidP="386F7579">
            <w:pPr>
              <w:jc w:val="center"/>
              <w:rPr>
                <w:rFonts w:ascii="Arial" w:hAnsi="Arial" w:cs="Arial"/>
                <w:sz w:val="20"/>
                <w:szCs w:val="20"/>
              </w:rPr>
            </w:pPr>
          </w:p>
          <w:p w14:paraId="366561FF" w14:textId="55288375" w:rsidR="0076027D" w:rsidRDefault="0076027D" w:rsidP="386F7579">
            <w:pPr>
              <w:jc w:val="center"/>
              <w:rPr>
                <w:rFonts w:ascii="Arial" w:hAnsi="Arial" w:cs="Arial"/>
                <w:sz w:val="20"/>
                <w:szCs w:val="20"/>
              </w:rPr>
            </w:pPr>
          </w:p>
          <w:p w14:paraId="3083D046" w14:textId="47C6DAFB" w:rsidR="0076027D" w:rsidRDefault="0076027D" w:rsidP="00CD3F0C">
            <w:pPr>
              <w:jc w:val="center"/>
              <w:rPr>
                <w:rFonts w:ascii="Arial" w:hAnsi="Arial" w:cs="Arial"/>
                <w:sz w:val="20"/>
                <w:szCs w:val="20"/>
              </w:rPr>
            </w:pPr>
            <w:r>
              <w:rPr>
                <w:rFonts w:ascii="Arial" w:hAnsi="Arial" w:cs="Arial"/>
                <w:sz w:val="20"/>
                <w:szCs w:val="20"/>
              </w:rPr>
              <w:t>4</w:t>
            </w:r>
          </w:p>
        </w:tc>
        <w:tc>
          <w:tcPr>
            <w:tcW w:w="850" w:type="dxa"/>
          </w:tcPr>
          <w:p w14:paraId="3C493D4F" w14:textId="77777777" w:rsidR="00B50AC6" w:rsidRDefault="00B50AC6" w:rsidP="386F7579">
            <w:pPr>
              <w:jc w:val="center"/>
              <w:rPr>
                <w:rFonts w:ascii="Arial" w:hAnsi="Arial" w:cs="Arial"/>
                <w:sz w:val="20"/>
                <w:szCs w:val="20"/>
              </w:rPr>
            </w:pPr>
          </w:p>
          <w:p w14:paraId="0503147E" w14:textId="77777777" w:rsidR="0076027D" w:rsidRDefault="0076027D" w:rsidP="386F7579">
            <w:pPr>
              <w:jc w:val="center"/>
              <w:rPr>
                <w:rFonts w:ascii="Arial" w:hAnsi="Arial" w:cs="Arial"/>
                <w:sz w:val="20"/>
                <w:szCs w:val="20"/>
              </w:rPr>
            </w:pPr>
          </w:p>
          <w:p w14:paraId="489F899E" w14:textId="77777777" w:rsidR="0076027D" w:rsidRDefault="0076027D" w:rsidP="386F7579">
            <w:pPr>
              <w:jc w:val="center"/>
              <w:rPr>
                <w:rFonts w:ascii="Arial" w:hAnsi="Arial" w:cs="Arial"/>
                <w:sz w:val="20"/>
                <w:szCs w:val="20"/>
              </w:rPr>
            </w:pPr>
          </w:p>
          <w:p w14:paraId="3F665228" w14:textId="6A62A303" w:rsidR="0076027D" w:rsidRDefault="008D07E0" w:rsidP="386F7579">
            <w:pPr>
              <w:jc w:val="center"/>
              <w:rPr>
                <w:rFonts w:ascii="Arial" w:hAnsi="Arial" w:cs="Arial"/>
                <w:sz w:val="20"/>
                <w:szCs w:val="20"/>
              </w:rPr>
            </w:pPr>
            <w:r>
              <w:rPr>
                <w:rFonts w:ascii="Arial" w:hAnsi="Arial" w:cs="Arial"/>
                <w:sz w:val="20"/>
                <w:szCs w:val="20"/>
              </w:rPr>
              <w:t>7-9</w:t>
            </w:r>
          </w:p>
          <w:p w14:paraId="67AEB577" w14:textId="06500B1C" w:rsidR="0076027D" w:rsidRDefault="0076027D" w:rsidP="00CD3F0C">
            <w:pPr>
              <w:rPr>
                <w:rFonts w:ascii="Arial" w:hAnsi="Arial" w:cs="Arial"/>
                <w:sz w:val="20"/>
                <w:szCs w:val="20"/>
              </w:rPr>
            </w:pPr>
          </w:p>
        </w:tc>
      </w:tr>
    </w:tbl>
    <w:p w14:paraId="28A203C6" w14:textId="77777777" w:rsidR="00EA01CE" w:rsidRPr="00EA01CE" w:rsidRDefault="00EA01CE" w:rsidP="00EA01CE">
      <w:pPr>
        <w:pStyle w:val="Heading3"/>
        <w:rPr>
          <w:rFonts w:ascii="Arial" w:hAnsi="Arial" w:cs="Arial"/>
          <w:b/>
          <w:bCs/>
        </w:rPr>
      </w:pPr>
    </w:p>
    <w:p w14:paraId="59820AEA" w14:textId="34EE1E51" w:rsidR="00EA01CE" w:rsidRPr="00C42A4A" w:rsidRDefault="00EA01CE" w:rsidP="00220A1C">
      <w:pPr>
        <w:pStyle w:val="Heading3"/>
        <w:rPr>
          <w:rFonts w:ascii="Arial" w:hAnsi="Arial" w:cs="Arial"/>
          <w:b/>
          <w:bCs/>
          <w:color w:val="auto"/>
          <w:sz w:val="22"/>
          <w:szCs w:val="22"/>
        </w:rPr>
      </w:pPr>
      <w:bookmarkStart w:id="7" w:name="_Toc125467938"/>
      <w:r w:rsidRPr="00C42A4A">
        <w:rPr>
          <w:rFonts w:ascii="Arial" w:hAnsi="Arial" w:cs="Arial"/>
          <w:b/>
          <w:bCs/>
          <w:color w:val="auto"/>
          <w:sz w:val="22"/>
          <w:szCs w:val="22"/>
        </w:rPr>
        <w:t>Ahead of the fourth Supervisory Panel</w:t>
      </w:r>
      <w:bookmarkEnd w:id="7"/>
    </w:p>
    <w:tbl>
      <w:tblPr>
        <w:tblStyle w:val="TableGrid"/>
        <w:tblW w:w="10632" w:type="dxa"/>
        <w:tblInd w:w="-856" w:type="dxa"/>
        <w:tblLook w:val="04A0" w:firstRow="1" w:lastRow="0" w:firstColumn="1" w:lastColumn="0" w:noHBand="0" w:noVBand="1"/>
      </w:tblPr>
      <w:tblGrid>
        <w:gridCol w:w="1418"/>
        <w:gridCol w:w="7371"/>
        <w:gridCol w:w="993"/>
        <w:gridCol w:w="850"/>
      </w:tblGrid>
      <w:tr w:rsidR="00EA01CE" w14:paraId="33E30D2B" w14:textId="77777777" w:rsidTr="00C6263E">
        <w:tc>
          <w:tcPr>
            <w:tcW w:w="1418" w:type="dxa"/>
          </w:tcPr>
          <w:p w14:paraId="564D7767" w14:textId="7793851E" w:rsidR="00EA01CE" w:rsidRDefault="00EA01CE" w:rsidP="00EA01CE">
            <w:pPr>
              <w:jc w:val="center"/>
              <w:rPr>
                <w:rFonts w:ascii="Arial" w:hAnsi="Arial" w:cs="Arial"/>
                <w:sz w:val="20"/>
                <w:szCs w:val="20"/>
              </w:rPr>
            </w:pPr>
            <w:r w:rsidRPr="005C1DFB">
              <w:rPr>
                <w:rFonts w:ascii="Arial" w:hAnsi="Arial" w:cs="Arial"/>
                <w:b/>
                <w:sz w:val="20"/>
                <w:szCs w:val="20"/>
              </w:rPr>
              <w:t>Milestone</w:t>
            </w:r>
          </w:p>
        </w:tc>
        <w:tc>
          <w:tcPr>
            <w:tcW w:w="7371" w:type="dxa"/>
          </w:tcPr>
          <w:p w14:paraId="74EA7D10" w14:textId="7166D7E4" w:rsidR="00EA01CE" w:rsidRPr="009F0E41" w:rsidRDefault="00EA01CE" w:rsidP="00EA01CE">
            <w:pPr>
              <w:jc w:val="center"/>
              <w:rPr>
                <w:rFonts w:ascii="Arial" w:hAnsi="Arial" w:cs="Arial"/>
                <w:sz w:val="20"/>
                <w:szCs w:val="20"/>
              </w:rPr>
            </w:pPr>
            <w:r w:rsidRPr="005C1DFB">
              <w:rPr>
                <w:rFonts w:ascii="Arial" w:hAnsi="Arial" w:cs="Arial"/>
                <w:b/>
                <w:sz w:val="20"/>
                <w:szCs w:val="20"/>
              </w:rPr>
              <w:t>Requirement</w:t>
            </w:r>
          </w:p>
        </w:tc>
        <w:tc>
          <w:tcPr>
            <w:tcW w:w="993" w:type="dxa"/>
          </w:tcPr>
          <w:p w14:paraId="62CCB610" w14:textId="39E55DF5" w:rsidR="00EA01CE" w:rsidRDefault="00EA01CE" w:rsidP="00EA01CE">
            <w:pPr>
              <w:jc w:val="center"/>
              <w:rPr>
                <w:rFonts w:ascii="Arial" w:hAnsi="Arial" w:cs="Arial"/>
                <w:sz w:val="20"/>
                <w:szCs w:val="20"/>
              </w:rPr>
            </w:pPr>
            <w:r w:rsidRPr="00EA01CE">
              <w:rPr>
                <w:rFonts w:ascii="Arial" w:hAnsi="Arial" w:cs="Arial"/>
                <w:b/>
                <w:bCs/>
                <w:iCs/>
                <w:sz w:val="20"/>
                <w:szCs w:val="20"/>
              </w:rPr>
              <w:t>Full</w:t>
            </w:r>
            <w:r w:rsidR="00EE351E">
              <w:rPr>
                <w:rFonts w:ascii="Arial" w:hAnsi="Arial" w:cs="Arial"/>
                <w:b/>
                <w:bCs/>
                <w:iCs/>
                <w:sz w:val="20"/>
                <w:szCs w:val="20"/>
              </w:rPr>
              <w:t xml:space="preserve"> </w:t>
            </w:r>
            <w:r w:rsidRPr="00EA01CE">
              <w:rPr>
                <w:rFonts w:ascii="Arial" w:hAnsi="Arial" w:cs="Arial"/>
                <w:b/>
                <w:bCs/>
                <w:iCs/>
                <w:sz w:val="20"/>
                <w:szCs w:val="20"/>
              </w:rPr>
              <w:t>time term</w:t>
            </w:r>
          </w:p>
        </w:tc>
        <w:tc>
          <w:tcPr>
            <w:tcW w:w="850" w:type="dxa"/>
          </w:tcPr>
          <w:p w14:paraId="62716957" w14:textId="01D26D3C" w:rsidR="00EA01CE" w:rsidRDefault="00EA01CE" w:rsidP="00EA01CE">
            <w:pPr>
              <w:jc w:val="center"/>
              <w:rPr>
                <w:rFonts w:ascii="Arial" w:hAnsi="Arial" w:cs="Arial"/>
                <w:sz w:val="20"/>
                <w:szCs w:val="20"/>
              </w:rPr>
            </w:pPr>
            <w:r w:rsidRPr="00EA01CE">
              <w:rPr>
                <w:rFonts w:ascii="Arial" w:hAnsi="Arial" w:cs="Arial"/>
                <w:b/>
                <w:bCs/>
                <w:iCs/>
                <w:sz w:val="20"/>
                <w:szCs w:val="20"/>
              </w:rPr>
              <w:t>Part</w:t>
            </w:r>
            <w:r w:rsidR="00EE351E">
              <w:rPr>
                <w:rFonts w:ascii="Arial" w:hAnsi="Arial" w:cs="Arial"/>
                <w:b/>
                <w:bCs/>
                <w:iCs/>
                <w:sz w:val="20"/>
                <w:szCs w:val="20"/>
              </w:rPr>
              <w:t xml:space="preserve"> </w:t>
            </w:r>
            <w:r w:rsidRPr="00EA01CE">
              <w:rPr>
                <w:rFonts w:ascii="Arial" w:hAnsi="Arial" w:cs="Arial"/>
                <w:b/>
                <w:bCs/>
                <w:iCs/>
                <w:sz w:val="20"/>
                <w:szCs w:val="20"/>
              </w:rPr>
              <w:t>time term</w:t>
            </w:r>
          </w:p>
        </w:tc>
      </w:tr>
      <w:tr w:rsidR="00EA01CE" w14:paraId="1EDE969C" w14:textId="77777777" w:rsidTr="00C6263E">
        <w:tc>
          <w:tcPr>
            <w:tcW w:w="1418" w:type="dxa"/>
          </w:tcPr>
          <w:p w14:paraId="494E8385" w14:textId="0000DE3E" w:rsidR="00EA01CE" w:rsidRPr="386F7579" w:rsidRDefault="00EA01CE" w:rsidP="00EA01CE">
            <w:pPr>
              <w:jc w:val="center"/>
              <w:rPr>
                <w:rFonts w:ascii="Arial" w:hAnsi="Arial" w:cs="Arial"/>
                <w:sz w:val="20"/>
                <w:szCs w:val="20"/>
              </w:rPr>
            </w:pPr>
            <w:r>
              <w:rPr>
                <w:rFonts w:ascii="Arial" w:hAnsi="Arial" w:cs="Arial"/>
                <w:sz w:val="20"/>
                <w:szCs w:val="20"/>
              </w:rPr>
              <w:t>M2.2</w:t>
            </w:r>
          </w:p>
        </w:tc>
        <w:tc>
          <w:tcPr>
            <w:tcW w:w="7371" w:type="dxa"/>
          </w:tcPr>
          <w:p w14:paraId="5792E4B8" w14:textId="7BA10229" w:rsidR="00EA01CE" w:rsidRDefault="00EA01CE" w:rsidP="00EA01CE">
            <w:pPr>
              <w:rPr>
                <w:rFonts w:ascii="Arial" w:hAnsi="Arial" w:cs="Arial"/>
                <w:sz w:val="20"/>
                <w:szCs w:val="20"/>
              </w:rPr>
            </w:pPr>
            <w:r w:rsidRPr="009F0E41">
              <w:rPr>
                <w:rFonts w:ascii="Arial" w:hAnsi="Arial" w:cs="Arial"/>
                <w:sz w:val="20"/>
                <w:szCs w:val="20"/>
              </w:rPr>
              <w:t>Review training needs and knowledge required to continue with research project and complete the thesis</w:t>
            </w:r>
            <w:r>
              <w:rPr>
                <w:rFonts w:ascii="Arial" w:hAnsi="Arial" w:cs="Arial"/>
                <w:sz w:val="20"/>
                <w:szCs w:val="20"/>
              </w:rPr>
              <w:t xml:space="preserve"> (continued).</w:t>
            </w:r>
          </w:p>
          <w:p w14:paraId="3B91B3B1" w14:textId="77777777" w:rsidR="00EA01CE" w:rsidRDefault="00EA01CE" w:rsidP="00EA01CE">
            <w:pPr>
              <w:pStyle w:val="ListParagraph"/>
              <w:numPr>
                <w:ilvl w:val="0"/>
                <w:numId w:val="30"/>
              </w:numPr>
              <w:rPr>
                <w:rFonts w:ascii="Arial" w:hAnsi="Arial" w:cs="Arial"/>
                <w:sz w:val="20"/>
                <w:szCs w:val="20"/>
              </w:rPr>
            </w:pPr>
            <w:r w:rsidRPr="009F0E41">
              <w:rPr>
                <w:rFonts w:ascii="Arial" w:hAnsi="Arial" w:cs="Arial"/>
                <w:sz w:val="20"/>
                <w:szCs w:val="20"/>
              </w:rPr>
              <w:t xml:space="preserve">Attend Proficio courses and Insite workshops </w:t>
            </w:r>
          </w:p>
          <w:p w14:paraId="5890BC3A" w14:textId="77777777" w:rsidR="00EA01CE" w:rsidRDefault="00EA01CE" w:rsidP="00EA01CE">
            <w:pPr>
              <w:pStyle w:val="ListParagraph"/>
              <w:numPr>
                <w:ilvl w:val="0"/>
                <w:numId w:val="30"/>
              </w:numPr>
              <w:rPr>
                <w:rFonts w:ascii="Arial" w:hAnsi="Arial" w:cs="Arial"/>
                <w:sz w:val="20"/>
                <w:szCs w:val="20"/>
              </w:rPr>
            </w:pPr>
            <w:r w:rsidRPr="009F0E41">
              <w:rPr>
                <w:rFonts w:ascii="Arial" w:hAnsi="Arial" w:cs="Arial"/>
                <w:sz w:val="20"/>
                <w:szCs w:val="20"/>
              </w:rPr>
              <w:t>Regular attendance at department and external research seminars</w:t>
            </w:r>
          </w:p>
          <w:p w14:paraId="64186AB1" w14:textId="7B4D1E4F" w:rsidR="00EA01CE" w:rsidRPr="009F0E41" w:rsidRDefault="00EA01CE" w:rsidP="00EA01CE">
            <w:pPr>
              <w:pStyle w:val="ListParagraph"/>
              <w:numPr>
                <w:ilvl w:val="0"/>
                <w:numId w:val="30"/>
              </w:numPr>
              <w:rPr>
                <w:rFonts w:ascii="Arial" w:hAnsi="Arial" w:cs="Arial"/>
                <w:sz w:val="20"/>
                <w:szCs w:val="20"/>
              </w:rPr>
            </w:pPr>
            <w:r w:rsidRPr="009F0E41">
              <w:rPr>
                <w:rFonts w:ascii="Arial" w:hAnsi="Arial" w:cs="Arial"/>
                <w:sz w:val="20"/>
                <w:szCs w:val="20"/>
              </w:rPr>
              <w:t>Plan for further courses to attend, as appropriate.</w:t>
            </w:r>
          </w:p>
        </w:tc>
        <w:tc>
          <w:tcPr>
            <w:tcW w:w="993" w:type="dxa"/>
          </w:tcPr>
          <w:p w14:paraId="60F166E7" w14:textId="77777777" w:rsidR="00EA01CE" w:rsidRDefault="00EA01CE" w:rsidP="00EA01CE">
            <w:pPr>
              <w:jc w:val="center"/>
              <w:rPr>
                <w:rFonts w:ascii="Arial" w:hAnsi="Arial" w:cs="Arial"/>
                <w:sz w:val="20"/>
                <w:szCs w:val="20"/>
              </w:rPr>
            </w:pPr>
          </w:p>
          <w:p w14:paraId="28058BE7" w14:textId="77777777" w:rsidR="00EA01CE" w:rsidRDefault="00EA01CE" w:rsidP="00EA01CE">
            <w:pPr>
              <w:jc w:val="center"/>
              <w:rPr>
                <w:rFonts w:ascii="Arial" w:hAnsi="Arial" w:cs="Arial"/>
                <w:sz w:val="20"/>
                <w:szCs w:val="20"/>
              </w:rPr>
            </w:pPr>
          </w:p>
          <w:p w14:paraId="77D4EA8A" w14:textId="77777777" w:rsidR="00EA01CE" w:rsidRDefault="00EA01CE" w:rsidP="00EA01CE">
            <w:pPr>
              <w:jc w:val="center"/>
              <w:rPr>
                <w:rFonts w:ascii="Arial" w:hAnsi="Arial" w:cs="Arial"/>
                <w:sz w:val="20"/>
                <w:szCs w:val="20"/>
              </w:rPr>
            </w:pPr>
          </w:p>
          <w:p w14:paraId="439719D3" w14:textId="3CC10644" w:rsidR="00EA01CE" w:rsidRDefault="00EA01CE" w:rsidP="00EA01CE">
            <w:pPr>
              <w:jc w:val="center"/>
              <w:rPr>
                <w:rFonts w:ascii="Arial" w:hAnsi="Arial" w:cs="Arial"/>
                <w:sz w:val="20"/>
                <w:szCs w:val="20"/>
              </w:rPr>
            </w:pPr>
            <w:r>
              <w:rPr>
                <w:rFonts w:ascii="Arial" w:hAnsi="Arial" w:cs="Arial"/>
                <w:sz w:val="20"/>
                <w:szCs w:val="20"/>
              </w:rPr>
              <w:t>5</w:t>
            </w:r>
          </w:p>
          <w:p w14:paraId="17C1FF4A" w14:textId="77777777" w:rsidR="00EA01CE" w:rsidRDefault="00EA01CE" w:rsidP="00EA01CE">
            <w:pPr>
              <w:jc w:val="center"/>
              <w:rPr>
                <w:rFonts w:ascii="Arial" w:hAnsi="Arial" w:cs="Arial"/>
                <w:sz w:val="20"/>
                <w:szCs w:val="20"/>
              </w:rPr>
            </w:pPr>
          </w:p>
        </w:tc>
        <w:tc>
          <w:tcPr>
            <w:tcW w:w="850" w:type="dxa"/>
          </w:tcPr>
          <w:p w14:paraId="16C69523" w14:textId="77777777" w:rsidR="00EA01CE" w:rsidRDefault="00EA01CE" w:rsidP="00EA01CE">
            <w:pPr>
              <w:jc w:val="center"/>
              <w:rPr>
                <w:rFonts w:ascii="Arial" w:hAnsi="Arial" w:cs="Arial"/>
                <w:sz w:val="20"/>
                <w:szCs w:val="20"/>
              </w:rPr>
            </w:pPr>
          </w:p>
          <w:p w14:paraId="5B541F41" w14:textId="77777777" w:rsidR="00EA01CE" w:rsidRDefault="00EA01CE" w:rsidP="00EA01CE">
            <w:pPr>
              <w:jc w:val="center"/>
              <w:rPr>
                <w:rFonts w:ascii="Arial" w:hAnsi="Arial" w:cs="Arial"/>
                <w:sz w:val="20"/>
                <w:szCs w:val="20"/>
              </w:rPr>
            </w:pPr>
          </w:p>
          <w:p w14:paraId="453FDBA7" w14:textId="77777777" w:rsidR="00EA01CE" w:rsidRDefault="00EA01CE" w:rsidP="00EA01CE">
            <w:pPr>
              <w:jc w:val="center"/>
              <w:rPr>
                <w:rFonts w:ascii="Arial" w:hAnsi="Arial" w:cs="Arial"/>
                <w:sz w:val="20"/>
                <w:szCs w:val="20"/>
              </w:rPr>
            </w:pPr>
          </w:p>
          <w:p w14:paraId="086B7E72" w14:textId="5A3659C6" w:rsidR="00EA01CE" w:rsidRDefault="00EA01CE" w:rsidP="00EA01CE">
            <w:pPr>
              <w:jc w:val="center"/>
              <w:rPr>
                <w:rFonts w:ascii="Arial" w:hAnsi="Arial" w:cs="Arial"/>
                <w:sz w:val="20"/>
                <w:szCs w:val="20"/>
              </w:rPr>
            </w:pPr>
            <w:r>
              <w:rPr>
                <w:rFonts w:ascii="Arial" w:hAnsi="Arial" w:cs="Arial"/>
                <w:sz w:val="20"/>
                <w:szCs w:val="20"/>
              </w:rPr>
              <w:t>10</w:t>
            </w:r>
          </w:p>
        </w:tc>
      </w:tr>
      <w:tr w:rsidR="00EA01CE" w14:paraId="5F0ADD9D" w14:textId="77777777" w:rsidTr="00C6263E">
        <w:tc>
          <w:tcPr>
            <w:tcW w:w="1418" w:type="dxa"/>
          </w:tcPr>
          <w:p w14:paraId="0F92E9D0" w14:textId="19F9C227" w:rsidR="00EA01CE" w:rsidRDefault="00EA01CE" w:rsidP="00EA01C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2.3</w:t>
            </w:r>
          </w:p>
        </w:tc>
        <w:tc>
          <w:tcPr>
            <w:tcW w:w="7371" w:type="dxa"/>
          </w:tcPr>
          <w:p w14:paraId="0DD495FB" w14:textId="77777777" w:rsidR="00EA01CE" w:rsidRDefault="00EA01CE" w:rsidP="00EA01CE">
            <w:pPr>
              <w:rPr>
                <w:rFonts w:ascii="Arial" w:hAnsi="Arial" w:cs="Arial"/>
                <w:sz w:val="20"/>
                <w:szCs w:val="20"/>
              </w:rPr>
            </w:pPr>
            <w:r w:rsidRPr="009F0E41">
              <w:rPr>
                <w:rFonts w:ascii="Arial" w:hAnsi="Arial" w:cs="Arial"/>
                <w:sz w:val="20"/>
                <w:szCs w:val="20"/>
              </w:rPr>
              <w:t>Demonstrate work of the quality and quantity expected at the end of Year 2</w:t>
            </w:r>
          </w:p>
          <w:p w14:paraId="6C261E5A" w14:textId="77777777" w:rsidR="00EA01CE" w:rsidRDefault="00EA01CE" w:rsidP="00EA01CE">
            <w:pPr>
              <w:rPr>
                <w:rFonts w:ascii="Arial" w:hAnsi="Arial" w:cs="Arial"/>
                <w:sz w:val="20"/>
                <w:szCs w:val="20"/>
              </w:rPr>
            </w:pPr>
          </w:p>
          <w:p w14:paraId="103F93D9" w14:textId="3B465772" w:rsidR="00EA01CE" w:rsidRDefault="00EA01CE" w:rsidP="00EA01CE">
            <w:pPr>
              <w:rPr>
                <w:rFonts w:ascii="Arial" w:hAnsi="Arial" w:cs="Arial"/>
                <w:sz w:val="20"/>
                <w:szCs w:val="20"/>
              </w:rPr>
            </w:pPr>
            <w:r w:rsidRPr="009F0E41">
              <w:rPr>
                <w:rFonts w:ascii="Arial" w:hAnsi="Arial" w:cs="Arial"/>
                <w:sz w:val="20"/>
                <w:szCs w:val="20"/>
              </w:rPr>
              <w:t>Drafts of following chapters</w:t>
            </w:r>
            <w:r>
              <w:rPr>
                <w:rFonts w:ascii="Arial" w:hAnsi="Arial" w:cs="Arial"/>
                <w:sz w:val="20"/>
                <w:szCs w:val="20"/>
              </w:rPr>
              <w:t>:</w:t>
            </w:r>
          </w:p>
          <w:p w14:paraId="4795730E" w14:textId="77777777" w:rsidR="00EA01CE" w:rsidRPr="009F0E41" w:rsidRDefault="00EA01CE" w:rsidP="00EA01CE">
            <w:pPr>
              <w:pStyle w:val="ListParagraph"/>
              <w:numPr>
                <w:ilvl w:val="0"/>
                <w:numId w:val="31"/>
              </w:numPr>
              <w:rPr>
                <w:rFonts w:ascii="Arial" w:hAnsi="Arial" w:cs="Arial"/>
                <w:sz w:val="20"/>
                <w:szCs w:val="20"/>
              </w:rPr>
            </w:pPr>
            <w:r w:rsidRPr="009F0E41">
              <w:rPr>
                <w:rFonts w:ascii="Arial" w:hAnsi="Arial" w:cs="Arial"/>
                <w:sz w:val="20"/>
                <w:szCs w:val="20"/>
              </w:rPr>
              <w:lastRenderedPageBreak/>
              <w:t xml:space="preserve">Introduction and Conclusion chapter </w:t>
            </w:r>
          </w:p>
          <w:p w14:paraId="10BE8884" w14:textId="77777777" w:rsidR="00EA01CE" w:rsidRPr="009F0E41" w:rsidRDefault="00EA01CE" w:rsidP="00EA01CE">
            <w:pPr>
              <w:pStyle w:val="ListParagraph"/>
              <w:numPr>
                <w:ilvl w:val="0"/>
                <w:numId w:val="31"/>
              </w:numPr>
              <w:rPr>
                <w:rFonts w:ascii="Arial" w:hAnsi="Arial" w:cs="Arial"/>
                <w:sz w:val="20"/>
                <w:szCs w:val="20"/>
              </w:rPr>
            </w:pPr>
            <w:r w:rsidRPr="009F0E41">
              <w:rPr>
                <w:rFonts w:ascii="Arial" w:hAnsi="Arial" w:cs="Arial"/>
                <w:sz w:val="20"/>
                <w:szCs w:val="20"/>
              </w:rPr>
              <w:t xml:space="preserve">Complete draft of Research Paper 1 </w:t>
            </w:r>
          </w:p>
          <w:p w14:paraId="2530CB14" w14:textId="7F54B178" w:rsidR="00EA01CE" w:rsidRDefault="00EA01CE" w:rsidP="00EA01CE">
            <w:pPr>
              <w:pStyle w:val="ListParagraph"/>
              <w:numPr>
                <w:ilvl w:val="0"/>
                <w:numId w:val="31"/>
              </w:numPr>
              <w:rPr>
                <w:rFonts w:ascii="Arial" w:hAnsi="Arial" w:cs="Arial"/>
                <w:sz w:val="20"/>
                <w:szCs w:val="20"/>
              </w:rPr>
            </w:pPr>
            <w:r w:rsidRPr="009F0E41">
              <w:rPr>
                <w:rFonts w:ascii="Arial" w:hAnsi="Arial" w:cs="Arial"/>
                <w:sz w:val="20"/>
                <w:szCs w:val="20"/>
              </w:rPr>
              <w:t>Substantial draft of Paper 2</w:t>
            </w:r>
            <w:r>
              <w:rPr>
                <w:rFonts w:ascii="Arial" w:hAnsi="Arial" w:cs="Arial"/>
                <w:sz w:val="20"/>
                <w:szCs w:val="20"/>
              </w:rPr>
              <w:t xml:space="preserve"> (this is equivalent to 60% of overall thesis).</w:t>
            </w:r>
          </w:p>
          <w:p w14:paraId="1E57FFA2" w14:textId="741B04D0" w:rsidR="00EA01CE" w:rsidRPr="008D07E0" w:rsidRDefault="00EA01CE" w:rsidP="00EA01CE">
            <w:pPr>
              <w:ind w:left="360"/>
              <w:rPr>
                <w:rFonts w:ascii="Arial" w:hAnsi="Arial" w:cs="Arial"/>
                <w:sz w:val="20"/>
                <w:szCs w:val="20"/>
              </w:rPr>
            </w:pPr>
          </w:p>
        </w:tc>
        <w:tc>
          <w:tcPr>
            <w:tcW w:w="993" w:type="dxa"/>
          </w:tcPr>
          <w:p w14:paraId="544954E5" w14:textId="77777777" w:rsidR="00EA01CE" w:rsidRDefault="00EA01CE" w:rsidP="00EA01CE">
            <w:pPr>
              <w:jc w:val="center"/>
              <w:rPr>
                <w:rFonts w:ascii="Arial" w:hAnsi="Arial" w:cs="Arial"/>
                <w:sz w:val="20"/>
                <w:szCs w:val="20"/>
              </w:rPr>
            </w:pPr>
          </w:p>
          <w:p w14:paraId="792F2BCE" w14:textId="77777777" w:rsidR="00EA01CE" w:rsidRDefault="00EA01CE" w:rsidP="00EA01CE">
            <w:pPr>
              <w:jc w:val="center"/>
              <w:rPr>
                <w:rFonts w:ascii="Arial" w:hAnsi="Arial" w:cs="Arial"/>
                <w:sz w:val="20"/>
                <w:szCs w:val="20"/>
              </w:rPr>
            </w:pPr>
          </w:p>
          <w:p w14:paraId="0C196936" w14:textId="77777777" w:rsidR="00EA01CE" w:rsidRDefault="00EA01CE" w:rsidP="00EA01CE">
            <w:pPr>
              <w:jc w:val="center"/>
              <w:rPr>
                <w:rFonts w:ascii="Arial" w:hAnsi="Arial" w:cs="Arial"/>
                <w:sz w:val="20"/>
                <w:szCs w:val="20"/>
              </w:rPr>
            </w:pPr>
          </w:p>
          <w:p w14:paraId="4D86FDCA" w14:textId="347C3208" w:rsidR="00EA01CE" w:rsidRDefault="00EA01CE" w:rsidP="00EA01CE">
            <w:pPr>
              <w:jc w:val="center"/>
              <w:rPr>
                <w:rFonts w:ascii="Arial" w:hAnsi="Arial" w:cs="Arial"/>
                <w:sz w:val="20"/>
                <w:szCs w:val="20"/>
              </w:rPr>
            </w:pPr>
            <w:r>
              <w:rPr>
                <w:rFonts w:ascii="Arial" w:hAnsi="Arial" w:cs="Arial"/>
                <w:sz w:val="20"/>
                <w:szCs w:val="20"/>
              </w:rPr>
              <w:t>5</w:t>
            </w:r>
          </w:p>
        </w:tc>
        <w:tc>
          <w:tcPr>
            <w:tcW w:w="850" w:type="dxa"/>
          </w:tcPr>
          <w:p w14:paraId="377F480F" w14:textId="77777777" w:rsidR="00EA01CE" w:rsidRDefault="00EA01CE" w:rsidP="00EA01CE">
            <w:pPr>
              <w:jc w:val="center"/>
              <w:rPr>
                <w:rFonts w:ascii="Arial" w:hAnsi="Arial" w:cs="Arial"/>
                <w:sz w:val="20"/>
                <w:szCs w:val="20"/>
              </w:rPr>
            </w:pPr>
          </w:p>
          <w:p w14:paraId="6F6A50AD" w14:textId="77777777" w:rsidR="00EA01CE" w:rsidRDefault="00EA01CE" w:rsidP="00EA01CE">
            <w:pPr>
              <w:jc w:val="center"/>
              <w:rPr>
                <w:rFonts w:ascii="Arial" w:hAnsi="Arial" w:cs="Arial"/>
                <w:sz w:val="20"/>
                <w:szCs w:val="20"/>
              </w:rPr>
            </w:pPr>
          </w:p>
          <w:p w14:paraId="627760AE" w14:textId="77777777" w:rsidR="00EA01CE" w:rsidRDefault="00EA01CE" w:rsidP="00EA01CE">
            <w:pPr>
              <w:jc w:val="center"/>
              <w:rPr>
                <w:rFonts w:ascii="Arial" w:hAnsi="Arial" w:cs="Arial"/>
                <w:sz w:val="20"/>
                <w:szCs w:val="20"/>
              </w:rPr>
            </w:pPr>
          </w:p>
          <w:p w14:paraId="01742061" w14:textId="741F0A98" w:rsidR="00EA01CE" w:rsidRDefault="00EA01CE" w:rsidP="00EA01CE">
            <w:pPr>
              <w:jc w:val="center"/>
              <w:rPr>
                <w:rFonts w:ascii="Arial" w:hAnsi="Arial" w:cs="Arial"/>
                <w:sz w:val="20"/>
                <w:szCs w:val="20"/>
              </w:rPr>
            </w:pPr>
            <w:r>
              <w:rPr>
                <w:rFonts w:ascii="Arial" w:hAnsi="Arial" w:cs="Arial"/>
                <w:sz w:val="20"/>
                <w:szCs w:val="20"/>
              </w:rPr>
              <w:t>11</w:t>
            </w:r>
          </w:p>
        </w:tc>
      </w:tr>
      <w:tr w:rsidR="00EA01CE" w14:paraId="0163FF6E" w14:textId="77777777" w:rsidTr="00C6263E">
        <w:tc>
          <w:tcPr>
            <w:tcW w:w="1418" w:type="dxa"/>
          </w:tcPr>
          <w:p w14:paraId="3EE4A89A" w14:textId="39EB6711" w:rsidR="00EA01CE" w:rsidRDefault="00EA01CE" w:rsidP="00EA01C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2.4</w:t>
            </w:r>
          </w:p>
        </w:tc>
        <w:tc>
          <w:tcPr>
            <w:tcW w:w="7371" w:type="dxa"/>
          </w:tcPr>
          <w:p w14:paraId="54E58560" w14:textId="6ADCD5E1" w:rsidR="00EA01CE" w:rsidRDefault="00EA01CE" w:rsidP="00EA01CE">
            <w:pPr>
              <w:rPr>
                <w:rFonts w:ascii="Arial" w:hAnsi="Arial" w:cs="Arial"/>
                <w:sz w:val="20"/>
                <w:szCs w:val="20"/>
              </w:rPr>
            </w:pPr>
            <w:r w:rsidRPr="009F0E41">
              <w:rPr>
                <w:rFonts w:ascii="Arial" w:hAnsi="Arial" w:cs="Arial"/>
                <w:sz w:val="20"/>
                <w:szCs w:val="20"/>
              </w:rPr>
              <w:t>Review significance and impact of research and articulate output</w:t>
            </w:r>
          </w:p>
          <w:p w14:paraId="55F311D2" w14:textId="39425C92" w:rsidR="00EA01CE" w:rsidRPr="009F0E41" w:rsidRDefault="00EA01CE" w:rsidP="00EA01CE">
            <w:pPr>
              <w:pStyle w:val="ListParagraph"/>
              <w:numPr>
                <w:ilvl w:val="0"/>
                <w:numId w:val="32"/>
              </w:numPr>
              <w:rPr>
                <w:rFonts w:ascii="Arial" w:hAnsi="Arial" w:cs="Arial"/>
                <w:sz w:val="20"/>
                <w:szCs w:val="20"/>
              </w:rPr>
            </w:pPr>
            <w:r w:rsidRPr="009F0E41">
              <w:rPr>
                <w:rFonts w:ascii="Arial" w:hAnsi="Arial" w:cs="Arial"/>
                <w:sz w:val="20"/>
                <w:szCs w:val="20"/>
              </w:rPr>
              <w:t>Presentation of research project to staff and students at annual PhD conference</w:t>
            </w:r>
          </w:p>
        </w:tc>
        <w:tc>
          <w:tcPr>
            <w:tcW w:w="993" w:type="dxa"/>
          </w:tcPr>
          <w:p w14:paraId="26FA3514" w14:textId="77777777" w:rsidR="00EA01CE" w:rsidRDefault="00EA01CE" w:rsidP="00EA01CE">
            <w:pPr>
              <w:jc w:val="center"/>
              <w:rPr>
                <w:rFonts w:ascii="Arial" w:hAnsi="Arial" w:cs="Arial"/>
                <w:sz w:val="20"/>
                <w:szCs w:val="20"/>
              </w:rPr>
            </w:pPr>
          </w:p>
          <w:p w14:paraId="012DAA4A" w14:textId="69F6CD18" w:rsidR="00EA01CE" w:rsidRDefault="00EA01CE" w:rsidP="00EA01CE">
            <w:pPr>
              <w:jc w:val="center"/>
              <w:rPr>
                <w:rFonts w:ascii="Arial" w:hAnsi="Arial" w:cs="Arial"/>
                <w:sz w:val="20"/>
                <w:szCs w:val="20"/>
              </w:rPr>
            </w:pPr>
            <w:r>
              <w:rPr>
                <w:rFonts w:ascii="Arial" w:hAnsi="Arial" w:cs="Arial"/>
                <w:sz w:val="20"/>
                <w:szCs w:val="20"/>
              </w:rPr>
              <w:t>6</w:t>
            </w:r>
          </w:p>
        </w:tc>
        <w:tc>
          <w:tcPr>
            <w:tcW w:w="850" w:type="dxa"/>
          </w:tcPr>
          <w:p w14:paraId="77118A35" w14:textId="77777777" w:rsidR="00EA01CE" w:rsidRDefault="00EA01CE" w:rsidP="00EA01CE">
            <w:pPr>
              <w:jc w:val="center"/>
              <w:rPr>
                <w:rFonts w:ascii="Arial" w:hAnsi="Arial" w:cs="Arial"/>
                <w:sz w:val="20"/>
                <w:szCs w:val="20"/>
              </w:rPr>
            </w:pPr>
          </w:p>
          <w:p w14:paraId="2D49C053" w14:textId="10B11610" w:rsidR="00EA01CE" w:rsidRDefault="00EA01CE" w:rsidP="00EA01CE">
            <w:pPr>
              <w:jc w:val="center"/>
              <w:rPr>
                <w:rFonts w:ascii="Arial" w:hAnsi="Arial" w:cs="Arial"/>
                <w:sz w:val="20"/>
                <w:szCs w:val="20"/>
              </w:rPr>
            </w:pPr>
            <w:r>
              <w:rPr>
                <w:rFonts w:ascii="Arial" w:hAnsi="Arial" w:cs="Arial"/>
                <w:sz w:val="20"/>
                <w:szCs w:val="20"/>
              </w:rPr>
              <w:t>12</w:t>
            </w:r>
          </w:p>
        </w:tc>
      </w:tr>
      <w:tr w:rsidR="00EA01CE" w14:paraId="2BA6021D" w14:textId="77777777" w:rsidTr="00C6263E">
        <w:tc>
          <w:tcPr>
            <w:tcW w:w="1418" w:type="dxa"/>
          </w:tcPr>
          <w:p w14:paraId="744AD92D" w14:textId="1A463DDB" w:rsidR="00EA01CE" w:rsidRDefault="00EA01CE" w:rsidP="00EA01C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2.5</w:t>
            </w:r>
          </w:p>
        </w:tc>
        <w:tc>
          <w:tcPr>
            <w:tcW w:w="7371" w:type="dxa"/>
          </w:tcPr>
          <w:p w14:paraId="1EADF6C3" w14:textId="350603A9" w:rsidR="00EA01CE" w:rsidRDefault="00EA01CE" w:rsidP="00EA01CE">
            <w:pPr>
              <w:rPr>
                <w:rFonts w:ascii="Arial" w:hAnsi="Arial" w:cs="Arial"/>
                <w:sz w:val="20"/>
                <w:szCs w:val="20"/>
              </w:rPr>
            </w:pPr>
            <w:r w:rsidRPr="009F0E41">
              <w:rPr>
                <w:rFonts w:ascii="Arial" w:hAnsi="Arial" w:cs="Arial"/>
                <w:sz w:val="20"/>
                <w:szCs w:val="20"/>
              </w:rPr>
              <w:t>Demonstration of effective project management through the setting of research goals and prioritisation of activities.</w:t>
            </w:r>
          </w:p>
          <w:p w14:paraId="777A761C" w14:textId="70060B96" w:rsidR="00EA01CE" w:rsidRDefault="00EA01CE" w:rsidP="00EA01CE">
            <w:pPr>
              <w:pStyle w:val="ListParagraph"/>
              <w:numPr>
                <w:ilvl w:val="0"/>
                <w:numId w:val="32"/>
              </w:numPr>
              <w:rPr>
                <w:rFonts w:ascii="Arial" w:hAnsi="Arial" w:cs="Arial"/>
                <w:sz w:val="20"/>
                <w:szCs w:val="20"/>
              </w:rPr>
            </w:pPr>
            <w:r w:rsidRPr="009F0E41">
              <w:rPr>
                <w:rFonts w:ascii="Arial" w:hAnsi="Arial" w:cs="Arial"/>
                <w:sz w:val="20"/>
                <w:szCs w:val="20"/>
              </w:rPr>
              <w:t xml:space="preserve">Continuing detailed, realistic plans of work/ timetable for the next six months which demonstrates the ability to submit within the </w:t>
            </w:r>
            <w:proofErr w:type="gramStart"/>
            <w:r w:rsidRPr="009F0E41">
              <w:rPr>
                <w:rFonts w:ascii="Arial" w:hAnsi="Arial" w:cs="Arial"/>
                <w:sz w:val="20"/>
                <w:szCs w:val="20"/>
              </w:rPr>
              <w:t>three year</w:t>
            </w:r>
            <w:proofErr w:type="gramEnd"/>
            <w:r w:rsidRPr="009F0E41">
              <w:rPr>
                <w:rFonts w:ascii="Arial" w:hAnsi="Arial" w:cs="Arial"/>
                <w:sz w:val="20"/>
                <w:szCs w:val="20"/>
              </w:rPr>
              <w:t xml:space="preserve"> standard PhD period (six years for part-time students)</w:t>
            </w:r>
          </w:p>
          <w:p w14:paraId="1EFDCF82" w14:textId="71DE4258" w:rsidR="00EA01CE" w:rsidRPr="009F0E41" w:rsidRDefault="00EA01CE" w:rsidP="00EA01CE">
            <w:pPr>
              <w:pStyle w:val="ListParagraph"/>
              <w:numPr>
                <w:ilvl w:val="0"/>
                <w:numId w:val="32"/>
              </w:numPr>
              <w:rPr>
                <w:rFonts w:ascii="Arial" w:hAnsi="Arial" w:cs="Arial"/>
                <w:sz w:val="20"/>
                <w:szCs w:val="20"/>
              </w:rPr>
            </w:pPr>
            <w:r>
              <w:rPr>
                <w:rFonts w:ascii="Arial" w:hAnsi="Arial" w:cs="Arial"/>
                <w:sz w:val="20"/>
                <w:szCs w:val="20"/>
              </w:rPr>
              <w:t>Evaluate progress against the project plan formulated in M2.1 and revise if necessary.</w:t>
            </w:r>
          </w:p>
          <w:p w14:paraId="6F53AE21" w14:textId="77777777" w:rsidR="00EA01CE" w:rsidRDefault="00EA01CE" w:rsidP="00EA01CE">
            <w:pPr>
              <w:pStyle w:val="ListParagraph"/>
              <w:numPr>
                <w:ilvl w:val="0"/>
                <w:numId w:val="32"/>
              </w:numPr>
              <w:rPr>
                <w:rFonts w:ascii="Arial" w:hAnsi="Arial" w:cs="Arial"/>
                <w:sz w:val="20"/>
                <w:szCs w:val="20"/>
              </w:rPr>
            </w:pPr>
            <w:r w:rsidRPr="009F0E41">
              <w:rPr>
                <w:rFonts w:ascii="Arial" w:hAnsi="Arial" w:cs="Arial"/>
                <w:sz w:val="20"/>
                <w:szCs w:val="20"/>
              </w:rPr>
              <w:t>Supervisory panel report written in a clear and self-reflective style</w:t>
            </w:r>
          </w:p>
          <w:p w14:paraId="6CE9B631" w14:textId="39E456E5" w:rsidR="00EA01CE" w:rsidRPr="009F0E41" w:rsidRDefault="00EA01CE" w:rsidP="00EA01CE">
            <w:pPr>
              <w:pStyle w:val="ListParagraph"/>
              <w:numPr>
                <w:ilvl w:val="0"/>
                <w:numId w:val="32"/>
              </w:numPr>
              <w:rPr>
                <w:rFonts w:ascii="Arial" w:hAnsi="Arial" w:cs="Arial"/>
                <w:sz w:val="20"/>
                <w:szCs w:val="20"/>
              </w:rPr>
            </w:pPr>
            <w:r>
              <w:rPr>
                <w:rFonts w:ascii="Arial" w:hAnsi="Arial" w:cs="Arial"/>
                <w:sz w:val="20"/>
                <w:szCs w:val="20"/>
              </w:rPr>
              <w:t>Training plan to be reviewed and submitted with supervisory panel report as part of evidence of progress</w:t>
            </w:r>
          </w:p>
        </w:tc>
        <w:tc>
          <w:tcPr>
            <w:tcW w:w="993" w:type="dxa"/>
          </w:tcPr>
          <w:p w14:paraId="70D357FB" w14:textId="0C47B16B" w:rsidR="00EA01CE" w:rsidRDefault="00EA01CE" w:rsidP="00EA01CE">
            <w:pPr>
              <w:jc w:val="center"/>
              <w:rPr>
                <w:rFonts w:ascii="Arial" w:hAnsi="Arial" w:cs="Arial"/>
                <w:sz w:val="20"/>
                <w:szCs w:val="20"/>
              </w:rPr>
            </w:pPr>
            <w:r>
              <w:rPr>
                <w:rFonts w:ascii="Arial" w:hAnsi="Arial" w:cs="Arial"/>
                <w:sz w:val="20"/>
                <w:szCs w:val="20"/>
              </w:rPr>
              <w:t>6</w:t>
            </w:r>
          </w:p>
        </w:tc>
        <w:tc>
          <w:tcPr>
            <w:tcW w:w="850" w:type="dxa"/>
          </w:tcPr>
          <w:p w14:paraId="4F6D3563" w14:textId="31B74991" w:rsidR="00EA01CE" w:rsidRDefault="00EA01CE" w:rsidP="00EA01CE">
            <w:pPr>
              <w:jc w:val="center"/>
              <w:rPr>
                <w:rFonts w:ascii="Arial" w:hAnsi="Arial" w:cs="Arial"/>
                <w:sz w:val="20"/>
                <w:szCs w:val="20"/>
              </w:rPr>
            </w:pPr>
            <w:r>
              <w:rPr>
                <w:rFonts w:ascii="Arial" w:hAnsi="Arial" w:cs="Arial"/>
                <w:sz w:val="20"/>
                <w:szCs w:val="20"/>
              </w:rPr>
              <w:t>12</w:t>
            </w:r>
          </w:p>
        </w:tc>
      </w:tr>
    </w:tbl>
    <w:p w14:paraId="7314725D" w14:textId="77777777" w:rsidR="00EA01CE" w:rsidRDefault="00EA01CE" w:rsidP="00EA01CE">
      <w:pPr>
        <w:spacing w:after="0" w:line="240" w:lineRule="auto"/>
        <w:jc w:val="center"/>
        <w:rPr>
          <w:rFonts w:ascii="Arial" w:hAnsi="Arial" w:cs="Arial"/>
          <w:sz w:val="20"/>
          <w:szCs w:val="20"/>
        </w:rPr>
      </w:pPr>
    </w:p>
    <w:p w14:paraId="4082F991" w14:textId="67D50B03" w:rsidR="00EA01CE" w:rsidRP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will be using human participants, and if so, has sought and received formal university ethics approval.</w:t>
      </w:r>
    </w:p>
    <w:p w14:paraId="7BAD1221" w14:textId="77777777" w:rsidR="00EA01CE" w:rsidRPr="00EA01CE" w:rsidRDefault="00EA01CE" w:rsidP="00EA01CE">
      <w:pPr>
        <w:spacing w:after="0" w:line="240" w:lineRule="auto"/>
        <w:jc w:val="center"/>
        <w:rPr>
          <w:rFonts w:ascii="Arial" w:hAnsi="Arial" w:cs="Arial"/>
          <w:sz w:val="20"/>
          <w:szCs w:val="20"/>
        </w:rPr>
      </w:pPr>
    </w:p>
    <w:p w14:paraId="7930CA26" w14:textId="727458C9" w:rsid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6110C61" w14:textId="77777777" w:rsidR="00EA01CE" w:rsidRDefault="00EA01CE" w:rsidP="00EA01CE">
      <w:pPr>
        <w:spacing w:after="0" w:line="240" w:lineRule="auto"/>
        <w:jc w:val="center"/>
        <w:rPr>
          <w:rFonts w:ascii="Arial" w:hAnsi="Arial" w:cs="Arial"/>
          <w:sz w:val="20"/>
          <w:szCs w:val="20"/>
        </w:rPr>
      </w:pPr>
    </w:p>
    <w:p w14:paraId="52931F1D" w14:textId="5FC7FBBB" w:rsidR="00B2049F" w:rsidRDefault="00EA01CE" w:rsidP="00EA01CE">
      <w:pPr>
        <w:spacing w:after="0" w:line="240" w:lineRule="auto"/>
        <w:jc w:val="center"/>
        <w:rPr>
          <w:rFonts w:ascii="Arial" w:hAnsi="Arial" w:cs="Arial"/>
          <w:sz w:val="20"/>
          <w:szCs w:val="20"/>
        </w:rPr>
      </w:pPr>
      <w:r>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9" w:history="1">
        <w:r w:rsidRPr="0000664B">
          <w:rPr>
            <w:rStyle w:val="Hyperlink"/>
            <w:rFonts w:ascii="Arial" w:hAnsi="Arial" w:cs="Arial"/>
            <w:sz w:val="20"/>
            <w:szCs w:val="20"/>
          </w:rPr>
          <w:t>https://www.essex.ac.uk/student/postgraduate-research/pgr-progress</w:t>
        </w:r>
      </w:hyperlink>
    </w:p>
    <w:p w14:paraId="3C315FDC" w14:textId="239CD634" w:rsidR="008D07E0" w:rsidRDefault="008D07E0" w:rsidP="00250D4D">
      <w:pPr>
        <w:spacing w:after="0" w:line="240" w:lineRule="auto"/>
        <w:rPr>
          <w:rFonts w:ascii="Arial" w:hAnsi="Arial" w:cs="Arial"/>
          <w:sz w:val="20"/>
          <w:szCs w:val="20"/>
        </w:rPr>
      </w:pPr>
    </w:p>
    <w:p w14:paraId="52D24189" w14:textId="77777777" w:rsidR="00EA01CE" w:rsidRDefault="00EA01CE" w:rsidP="00250D4D">
      <w:pPr>
        <w:spacing w:after="0" w:line="240" w:lineRule="auto"/>
        <w:rPr>
          <w:rFonts w:ascii="Arial" w:hAnsi="Arial" w:cs="Arial"/>
          <w:sz w:val="20"/>
          <w:szCs w:val="20"/>
        </w:rPr>
      </w:pPr>
    </w:p>
    <w:p w14:paraId="1427BD6A" w14:textId="2D0ACA21" w:rsidR="00EA01CE" w:rsidRPr="00C42A4A" w:rsidRDefault="00B2049F" w:rsidP="00C42A4A">
      <w:pPr>
        <w:pStyle w:val="Heading2"/>
        <w:jc w:val="center"/>
        <w:rPr>
          <w:rFonts w:ascii="Arial" w:hAnsi="Arial" w:cs="Arial"/>
          <w:b/>
          <w:bCs/>
          <w:color w:val="auto"/>
        </w:rPr>
      </w:pPr>
      <w:bookmarkStart w:id="8" w:name="_Toc125467939"/>
      <w:r w:rsidRPr="00FE338A">
        <w:rPr>
          <w:rFonts w:ascii="Arial" w:hAnsi="Arial" w:cs="Arial"/>
          <w:b/>
          <w:bCs/>
          <w:color w:val="auto"/>
        </w:rPr>
        <w:t>Year 3 (Full time)</w:t>
      </w:r>
      <w:r w:rsidR="00220A1C">
        <w:rPr>
          <w:rFonts w:ascii="Arial" w:hAnsi="Arial" w:cs="Arial"/>
          <w:b/>
          <w:bCs/>
          <w:color w:val="auto"/>
        </w:rPr>
        <w:t xml:space="preserve">, </w:t>
      </w:r>
      <w:r w:rsidRPr="00FE338A">
        <w:rPr>
          <w:rFonts w:ascii="Arial" w:hAnsi="Arial" w:cs="Arial"/>
          <w:b/>
          <w:bCs/>
          <w:color w:val="auto"/>
        </w:rPr>
        <w:t>Year 5 and 6 (Part time)</w:t>
      </w:r>
      <w:bookmarkEnd w:id="8"/>
    </w:p>
    <w:p w14:paraId="208E5D79" w14:textId="02D09595" w:rsidR="00B2049F" w:rsidRPr="00467C2C" w:rsidRDefault="00EA01CE" w:rsidP="00467C2C">
      <w:pPr>
        <w:pStyle w:val="Heading3"/>
        <w:rPr>
          <w:rFonts w:ascii="Arial" w:hAnsi="Arial" w:cs="Arial"/>
          <w:b/>
          <w:color w:val="auto"/>
        </w:rPr>
      </w:pPr>
      <w:bookmarkStart w:id="9" w:name="_Toc125467940"/>
      <w:r w:rsidRPr="00EA01CE">
        <w:rPr>
          <w:rFonts w:ascii="Arial" w:hAnsi="Arial" w:cs="Arial"/>
          <w:b/>
          <w:color w:val="auto"/>
        </w:rPr>
        <w:t>Ahead of the fifth Supervisory Panel</w:t>
      </w:r>
      <w:bookmarkEnd w:id="9"/>
    </w:p>
    <w:tbl>
      <w:tblPr>
        <w:tblStyle w:val="TableGrid"/>
        <w:tblW w:w="10490" w:type="dxa"/>
        <w:tblInd w:w="-714" w:type="dxa"/>
        <w:tblLook w:val="04A0" w:firstRow="1" w:lastRow="0" w:firstColumn="1" w:lastColumn="0" w:noHBand="0" w:noVBand="1"/>
      </w:tblPr>
      <w:tblGrid>
        <w:gridCol w:w="1853"/>
        <w:gridCol w:w="6369"/>
        <w:gridCol w:w="1134"/>
        <w:gridCol w:w="1134"/>
      </w:tblGrid>
      <w:tr w:rsidR="00EA01CE" w14:paraId="774131B6" w14:textId="77777777" w:rsidTr="00B14377">
        <w:tc>
          <w:tcPr>
            <w:tcW w:w="1853" w:type="dxa"/>
          </w:tcPr>
          <w:p w14:paraId="10A4C16D" w14:textId="77777777" w:rsidR="00EA01CE" w:rsidRPr="005C1DFB" w:rsidRDefault="00EA01CE"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1B9D3D9A" w14:textId="77777777" w:rsidR="00EA01CE" w:rsidRPr="005C1DFB" w:rsidRDefault="00EA01CE" w:rsidP="00D234F5">
            <w:pPr>
              <w:jc w:val="center"/>
              <w:rPr>
                <w:rFonts w:ascii="Arial" w:hAnsi="Arial" w:cs="Arial"/>
                <w:b/>
                <w:sz w:val="20"/>
                <w:szCs w:val="20"/>
              </w:rPr>
            </w:pPr>
            <w:r w:rsidRPr="005C1DFB">
              <w:rPr>
                <w:rFonts w:ascii="Arial" w:hAnsi="Arial" w:cs="Arial"/>
                <w:b/>
                <w:sz w:val="20"/>
                <w:szCs w:val="20"/>
              </w:rPr>
              <w:t>Requirement</w:t>
            </w:r>
          </w:p>
        </w:tc>
        <w:tc>
          <w:tcPr>
            <w:tcW w:w="1134" w:type="dxa"/>
          </w:tcPr>
          <w:p w14:paraId="0596BBD3" w14:textId="47989DF7" w:rsidR="00EA01CE" w:rsidRPr="00EA01CE" w:rsidRDefault="00EA01CE" w:rsidP="00D234F5">
            <w:pPr>
              <w:jc w:val="center"/>
              <w:rPr>
                <w:rFonts w:ascii="Arial" w:hAnsi="Arial" w:cs="Arial"/>
                <w:b/>
                <w:bCs/>
                <w:iCs/>
                <w:sz w:val="20"/>
                <w:szCs w:val="20"/>
              </w:rPr>
            </w:pPr>
            <w:r w:rsidRPr="00EA01CE">
              <w:rPr>
                <w:rFonts w:ascii="Arial" w:hAnsi="Arial" w:cs="Arial"/>
                <w:b/>
                <w:bCs/>
                <w:iCs/>
                <w:sz w:val="20"/>
                <w:szCs w:val="20"/>
              </w:rPr>
              <w:t>Full</w:t>
            </w:r>
            <w:r w:rsidR="00EE351E">
              <w:rPr>
                <w:rFonts w:ascii="Arial" w:hAnsi="Arial" w:cs="Arial"/>
                <w:b/>
                <w:bCs/>
                <w:iCs/>
                <w:sz w:val="20"/>
                <w:szCs w:val="20"/>
              </w:rPr>
              <w:t xml:space="preserve"> </w:t>
            </w:r>
            <w:r w:rsidRPr="00EA01CE">
              <w:rPr>
                <w:rFonts w:ascii="Arial" w:hAnsi="Arial" w:cs="Arial"/>
                <w:b/>
                <w:bCs/>
                <w:iCs/>
                <w:sz w:val="20"/>
                <w:szCs w:val="20"/>
              </w:rPr>
              <w:t>time term</w:t>
            </w:r>
          </w:p>
        </w:tc>
        <w:tc>
          <w:tcPr>
            <w:tcW w:w="1134" w:type="dxa"/>
          </w:tcPr>
          <w:p w14:paraId="12DE5A77" w14:textId="6700FBCD" w:rsidR="00EA01CE" w:rsidRPr="00EA01CE" w:rsidRDefault="00EA01CE" w:rsidP="00D234F5">
            <w:pPr>
              <w:jc w:val="center"/>
              <w:rPr>
                <w:rFonts w:ascii="Arial" w:hAnsi="Arial" w:cs="Arial"/>
                <w:b/>
                <w:bCs/>
                <w:iCs/>
                <w:sz w:val="20"/>
                <w:szCs w:val="20"/>
              </w:rPr>
            </w:pPr>
            <w:r w:rsidRPr="00EA01CE">
              <w:rPr>
                <w:rFonts w:ascii="Arial" w:hAnsi="Arial" w:cs="Arial"/>
                <w:b/>
                <w:bCs/>
                <w:iCs/>
                <w:sz w:val="20"/>
                <w:szCs w:val="20"/>
              </w:rPr>
              <w:t>Part</w:t>
            </w:r>
            <w:r w:rsidR="00EE351E">
              <w:rPr>
                <w:rFonts w:ascii="Arial" w:hAnsi="Arial" w:cs="Arial"/>
                <w:b/>
                <w:bCs/>
                <w:iCs/>
                <w:sz w:val="20"/>
                <w:szCs w:val="20"/>
              </w:rPr>
              <w:t xml:space="preserve"> </w:t>
            </w:r>
            <w:r w:rsidRPr="00EA01CE">
              <w:rPr>
                <w:rFonts w:ascii="Arial" w:hAnsi="Arial" w:cs="Arial"/>
                <w:b/>
                <w:bCs/>
                <w:iCs/>
                <w:sz w:val="20"/>
                <w:szCs w:val="20"/>
              </w:rPr>
              <w:t>time term</w:t>
            </w:r>
          </w:p>
        </w:tc>
      </w:tr>
      <w:tr w:rsidR="00B50AC6" w14:paraId="4C12CF38" w14:textId="77777777" w:rsidTr="70AC1FF6">
        <w:tc>
          <w:tcPr>
            <w:tcW w:w="1853" w:type="dxa"/>
          </w:tcPr>
          <w:p w14:paraId="73BFF08B" w14:textId="0737E279" w:rsidR="00B50AC6" w:rsidRPr="000065C1" w:rsidRDefault="386F7579" w:rsidP="000065C1">
            <w:pPr>
              <w:jc w:val="center"/>
              <w:rPr>
                <w:rFonts w:ascii="Arial" w:hAnsi="Arial" w:cs="Arial"/>
                <w:sz w:val="20"/>
                <w:szCs w:val="20"/>
              </w:rPr>
            </w:pPr>
            <w:r w:rsidRPr="000065C1">
              <w:rPr>
                <w:rFonts w:ascii="Arial" w:hAnsi="Arial" w:cs="Arial"/>
                <w:sz w:val="20"/>
                <w:szCs w:val="20"/>
              </w:rPr>
              <w:t>M</w:t>
            </w:r>
            <w:r w:rsidR="004D1186">
              <w:rPr>
                <w:rFonts w:ascii="Arial" w:hAnsi="Arial" w:cs="Arial"/>
                <w:sz w:val="20"/>
                <w:szCs w:val="20"/>
              </w:rPr>
              <w:t>3.1</w:t>
            </w:r>
          </w:p>
        </w:tc>
        <w:tc>
          <w:tcPr>
            <w:tcW w:w="6369" w:type="dxa"/>
          </w:tcPr>
          <w:p w14:paraId="4AADD6D4" w14:textId="271CE096" w:rsidR="009F0E41" w:rsidRDefault="009F0E41" w:rsidP="386F7579">
            <w:pPr>
              <w:rPr>
                <w:rFonts w:ascii="Arial" w:hAnsi="Arial" w:cs="Arial"/>
                <w:sz w:val="20"/>
                <w:szCs w:val="20"/>
              </w:rPr>
            </w:pPr>
            <w:r w:rsidRPr="009F0E41">
              <w:rPr>
                <w:rFonts w:ascii="Arial" w:hAnsi="Arial" w:cs="Arial"/>
                <w:sz w:val="20"/>
                <w:szCs w:val="20"/>
              </w:rPr>
              <w:t>Ability to reflect on skills and knowledge development and its application to the research project</w:t>
            </w:r>
          </w:p>
          <w:p w14:paraId="7514E691" w14:textId="77777777" w:rsidR="009F0E41" w:rsidRPr="009F0E41" w:rsidRDefault="009F0E41" w:rsidP="009F0E41">
            <w:pPr>
              <w:pStyle w:val="ListParagraph"/>
              <w:numPr>
                <w:ilvl w:val="0"/>
                <w:numId w:val="33"/>
              </w:numPr>
              <w:rPr>
                <w:rFonts w:ascii="Arial" w:hAnsi="Arial" w:cs="Arial"/>
                <w:sz w:val="20"/>
                <w:szCs w:val="20"/>
              </w:rPr>
            </w:pPr>
            <w:r w:rsidRPr="009F0E41">
              <w:rPr>
                <w:rFonts w:ascii="Arial" w:hAnsi="Arial" w:cs="Arial"/>
                <w:sz w:val="20"/>
                <w:szCs w:val="20"/>
              </w:rPr>
              <w:t xml:space="preserve">Training Needs Analysis reviewed </w:t>
            </w:r>
          </w:p>
          <w:p w14:paraId="1CA9175B" w14:textId="77777777" w:rsidR="009F0E41" w:rsidRDefault="009F0E41" w:rsidP="009F0E41">
            <w:pPr>
              <w:pStyle w:val="ListParagraph"/>
              <w:numPr>
                <w:ilvl w:val="0"/>
                <w:numId w:val="33"/>
              </w:numPr>
              <w:rPr>
                <w:rFonts w:ascii="Arial" w:hAnsi="Arial" w:cs="Arial"/>
                <w:sz w:val="20"/>
                <w:szCs w:val="20"/>
              </w:rPr>
            </w:pPr>
            <w:r w:rsidRPr="009F0E41">
              <w:rPr>
                <w:rFonts w:ascii="Arial" w:hAnsi="Arial" w:cs="Arial"/>
                <w:sz w:val="20"/>
                <w:szCs w:val="20"/>
              </w:rPr>
              <w:t>Regular attendance at department research seminars</w:t>
            </w:r>
          </w:p>
          <w:p w14:paraId="61AFA729" w14:textId="312F0AFA" w:rsidR="008E2264" w:rsidRDefault="008E2264" w:rsidP="009F0E41">
            <w:pPr>
              <w:pStyle w:val="ListParagraph"/>
              <w:numPr>
                <w:ilvl w:val="0"/>
                <w:numId w:val="33"/>
              </w:numPr>
              <w:rPr>
                <w:rFonts w:ascii="Arial" w:hAnsi="Arial" w:cs="Arial"/>
                <w:sz w:val="20"/>
                <w:szCs w:val="20"/>
              </w:rPr>
            </w:pPr>
            <w:r>
              <w:rPr>
                <w:rFonts w:ascii="Arial" w:hAnsi="Arial" w:cs="Arial"/>
                <w:sz w:val="20"/>
                <w:szCs w:val="20"/>
              </w:rPr>
              <w:t xml:space="preserve">Demonstration of effective project management </w:t>
            </w:r>
            <w:r w:rsidR="004505C9">
              <w:rPr>
                <w:rFonts w:ascii="Arial" w:hAnsi="Arial" w:cs="Arial"/>
                <w:sz w:val="20"/>
                <w:szCs w:val="20"/>
              </w:rPr>
              <w:t xml:space="preserve">plan </w:t>
            </w:r>
            <w:r>
              <w:rPr>
                <w:rFonts w:ascii="Arial" w:hAnsi="Arial" w:cs="Arial"/>
                <w:sz w:val="20"/>
                <w:szCs w:val="20"/>
              </w:rPr>
              <w:t>through the setting of research goals and prioritisation of activities.</w:t>
            </w:r>
          </w:p>
          <w:p w14:paraId="523E103A" w14:textId="02DD159F" w:rsidR="008E2264" w:rsidRDefault="008E2264" w:rsidP="009F0E41">
            <w:pPr>
              <w:pStyle w:val="ListParagraph"/>
              <w:numPr>
                <w:ilvl w:val="0"/>
                <w:numId w:val="33"/>
              </w:numPr>
              <w:rPr>
                <w:rFonts w:ascii="Arial" w:hAnsi="Arial" w:cs="Arial"/>
                <w:sz w:val="20"/>
                <w:szCs w:val="20"/>
              </w:rPr>
            </w:pPr>
            <w:r>
              <w:rPr>
                <w:rFonts w:ascii="Arial" w:hAnsi="Arial" w:cs="Arial"/>
                <w:sz w:val="20"/>
                <w:szCs w:val="20"/>
              </w:rPr>
              <w:t>Continued detailed, realistic plans of work/timetable for the next six months which demonstrates the ability to submit within the three- year standard PhD period (six years for part-time students).</w:t>
            </w:r>
          </w:p>
          <w:p w14:paraId="21B45407" w14:textId="77777777" w:rsidR="008E2264" w:rsidRDefault="008E2264" w:rsidP="009F0E41">
            <w:pPr>
              <w:pStyle w:val="ListParagraph"/>
              <w:numPr>
                <w:ilvl w:val="0"/>
                <w:numId w:val="33"/>
              </w:numPr>
              <w:rPr>
                <w:rFonts w:ascii="Arial" w:hAnsi="Arial" w:cs="Arial"/>
                <w:sz w:val="20"/>
                <w:szCs w:val="20"/>
              </w:rPr>
            </w:pPr>
            <w:r>
              <w:rPr>
                <w:rFonts w:ascii="Arial" w:hAnsi="Arial" w:cs="Arial"/>
                <w:sz w:val="20"/>
                <w:szCs w:val="20"/>
              </w:rPr>
              <w:t>Supervisory panel report written in a clear and self-reflective style.</w:t>
            </w:r>
          </w:p>
          <w:p w14:paraId="68784FFE" w14:textId="672AEF65" w:rsidR="008E2264" w:rsidRPr="009F0E41" w:rsidRDefault="004505C9" w:rsidP="009F0E41">
            <w:pPr>
              <w:pStyle w:val="ListParagraph"/>
              <w:numPr>
                <w:ilvl w:val="0"/>
                <w:numId w:val="33"/>
              </w:numPr>
              <w:rPr>
                <w:rFonts w:ascii="Arial" w:hAnsi="Arial" w:cs="Arial"/>
                <w:sz w:val="20"/>
                <w:szCs w:val="20"/>
              </w:rPr>
            </w:pPr>
            <w:r>
              <w:rPr>
                <w:rFonts w:ascii="Arial" w:hAnsi="Arial" w:cs="Arial"/>
                <w:sz w:val="20"/>
                <w:szCs w:val="20"/>
              </w:rPr>
              <w:t>Training plan to be reviewed and submitted with supervisory panel report as part of evidence of progress.</w:t>
            </w:r>
          </w:p>
        </w:tc>
        <w:tc>
          <w:tcPr>
            <w:tcW w:w="1134" w:type="dxa"/>
          </w:tcPr>
          <w:p w14:paraId="13147C9E" w14:textId="77777777" w:rsidR="00B50AC6" w:rsidRDefault="00B50AC6" w:rsidP="386F7579">
            <w:pPr>
              <w:jc w:val="center"/>
              <w:rPr>
                <w:rFonts w:ascii="Arial" w:hAnsi="Arial" w:cs="Arial"/>
                <w:sz w:val="20"/>
                <w:szCs w:val="20"/>
              </w:rPr>
            </w:pPr>
          </w:p>
          <w:p w14:paraId="1505FEF8" w14:textId="13FD73EC" w:rsidR="0076027D" w:rsidRDefault="0076027D" w:rsidP="386F7579">
            <w:pPr>
              <w:jc w:val="center"/>
              <w:rPr>
                <w:rFonts w:ascii="Arial" w:hAnsi="Arial" w:cs="Arial"/>
                <w:sz w:val="20"/>
                <w:szCs w:val="20"/>
              </w:rPr>
            </w:pPr>
            <w:r>
              <w:rPr>
                <w:rFonts w:ascii="Arial" w:hAnsi="Arial" w:cs="Arial"/>
                <w:sz w:val="20"/>
                <w:szCs w:val="20"/>
              </w:rPr>
              <w:t>7</w:t>
            </w:r>
          </w:p>
        </w:tc>
        <w:tc>
          <w:tcPr>
            <w:tcW w:w="1134" w:type="dxa"/>
          </w:tcPr>
          <w:p w14:paraId="3A2B4A79" w14:textId="77777777" w:rsidR="00B50AC6" w:rsidRDefault="00B50AC6" w:rsidP="386F7579">
            <w:pPr>
              <w:jc w:val="center"/>
              <w:rPr>
                <w:rFonts w:ascii="Arial" w:hAnsi="Arial" w:cs="Arial"/>
                <w:sz w:val="20"/>
                <w:szCs w:val="20"/>
              </w:rPr>
            </w:pPr>
          </w:p>
          <w:p w14:paraId="59708107" w14:textId="2A6EC3A9" w:rsidR="0076027D" w:rsidRDefault="0076027D" w:rsidP="386F7579">
            <w:pPr>
              <w:jc w:val="center"/>
              <w:rPr>
                <w:rFonts w:ascii="Arial" w:hAnsi="Arial" w:cs="Arial"/>
                <w:sz w:val="20"/>
                <w:szCs w:val="20"/>
              </w:rPr>
            </w:pPr>
            <w:r>
              <w:rPr>
                <w:rFonts w:ascii="Arial" w:hAnsi="Arial" w:cs="Arial"/>
                <w:sz w:val="20"/>
                <w:szCs w:val="20"/>
              </w:rPr>
              <w:t>1</w:t>
            </w:r>
            <w:r w:rsidR="008D07E0">
              <w:rPr>
                <w:rFonts w:ascii="Arial" w:hAnsi="Arial" w:cs="Arial"/>
                <w:sz w:val="20"/>
                <w:szCs w:val="20"/>
              </w:rPr>
              <w:t>3</w:t>
            </w:r>
          </w:p>
        </w:tc>
      </w:tr>
      <w:tr w:rsidR="00B50AC6" w14:paraId="18722C5F" w14:textId="77777777" w:rsidTr="70AC1FF6">
        <w:tc>
          <w:tcPr>
            <w:tcW w:w="1853" w:type="dxa"/>
          </w:tcPr>
          <w:p w14:paraId="08A483D8" w14:textId="3DD05C63" w:rsidR="00B50AC6" w:rsidRPr="000065C1" w:rsidRDefault="386F7579" w:rsidP="000065C1">
            <w:pPr>
              <w:jc w:val="center"/>
              <w:rPr>
                <w:rFonts w:ascii="Arial" w:hAnsi="Arial" w:cs="Arial"/>
                <w:sz w:val="20"/>
                <w:szCs w:val="20"/>
              </w:rPr>
            </w:pPr>
            <w:r w:rsidRPr="000065C1">
              <w:rPr>
                <w:rFonts w:ascii="Arial" w:hAnsi="Arial" w:cs="Arial"/>
                <w:sz w:val="20"/>
                <w:szCs w:val="20"/>
              </w:rPr>
              <w:t>M</w:t>
            </w:r>
            <w:r w:rsidR="004D1186">
              <w:rPr>
                <w:rFonts w:ascii="Arial" w:hAnsi="Arial" w:cs="Arial"/>
                <w:sz w:val="20"/>
                <w:szCs w:val="20"/>
              </w:rPr>
              <w:t>3.2</w:t>
            </w:r>
          </w:p>
        </w:tc>
        <w:tc>
          <w:tcPr>
            <w:tcW w:w="6369" w:type="dxa"/>
          </w:tcPr>
          <w:p w14:paraId="1AEC8D83" w14:textId="19E0ADE4" w:rsidR="009F0E41" w:rsidRDefault="009F0E41" w:rsidP="386F7579">
            <w:pPr>
              <w:rPr>
                <w:rFonts w:ascii="Arial" w:hAnsi="Arial" w:cs="Arial"/>
                <w:sz w:val="20"/>
                <w:szCs w:val="20"/>
              </w:rPr>
            </w:pPr>
            <w:r w:rsidRPr="009F0E41">
              <w:rPr>
                <w:rFonts w:ascii="Arial" w:hAnsi="Arial" w:cs="Arial"/>
                <w:sz w:val="20"/>
                <w:szCs w:val="20"/>
              </w:rPr>
              <w:t>Demonstrate work of the quality and quantity expected when nearing submission or equivalent for part-time students)</w:t>
            </w:r>
          </w:p>
          <w:p w14:paraId="0E560153" w14:textId="77777777" w:rsidR="009F0E41" w:rsidRPr="009F0E41" w:rsidRDefault="009F0E41" w:rsidP="009F0E41">
            <w:pPr>
              <w:pStyle w:val="ListParagraph"/>
              <w:numPr>
                <w:ilvl w:val="0"/>
                <w:numId w:val="34"/>
              </w:numPr>
              <w:rPr>
                <w:rFonts w:ascii="Arial" w:hAnsi="Arial" w:cs="Arial"/>
                <w:sz w:val="20"/>
                <w:szCs w:val="20"/>
              </w:rPr>
            </w:pPr>
            <w:r w:rsidRPr="009F0E41">
              <w:rPr>
                <w:rFonts w:ascii="Arial" w:hAnsi="Arial" w:cs="Arial"/>
                <w:sz w:val="20"/>
                <w:szCs w:val="20"/>
              </w:rPr>
              <w:t xml:space="preserve">Complete drafts of Research Paper 1 and 2 including introduction and conclusion chapters </w:t>
            </w:r>
          </w:p>
          <w:p w14:paraId="2CC72C02" w14:textId="2F2BBE20" w:rsidR="009F0E41" w:rsidRPr="009F0E41" w:rsidRDefault="009F0E41" w:rsidP="009F0E41">
            <w:pPr>
              <w:pStyle w:val="ListParagraph"/>
              <w:numPr>
                <w:ilvl w:val="0"/>
                <w:numId w:val="34"/>
              </w:numPr>
              <w:rPr>
                <w:rFonts w:ascii="Arial" w:hAnsi="Arial" w:cs="Arial"/>
                <w:sz w:val="20"/>
                <w:szCs w:val="20"/>
              </w:rPr>
            </w:pPr>
            <w:r w:rsidRPr="009F0E41">
              <w:rPr>
                <w:rFonts w:ascii="Arial" w:hAnsi="Arial" w:cs="Arial"/>
                <w:sz w:val="20"/>
                <w:szCs w:val="20"/>
              </w:rPr>
              <w:t>Substantial draft of Paper 3 including introduction and conclusion chapters</w:t>
            </w:r>
            <w:r w:rsidR="005959FE">
              <w:rPr>
                <w:rFonts w:ascii="Arial" w:hAnsi="Arial" w:cs="Arial"/>
                <w:sz w:val="20"/>
                <w:szCs w:val="20"/>
              </w:rPr>
              <w:t xml:space="preserve"> (this is equivalent to approx. 80% of overall thesis).</w:t>
            </w:r>
          </w:p>
        </w:tc>
        <w:tc>
          <w:tcPr>
            <w:tcW w:w="1134" w:type="dxa"/>
          </w:tcPr>
          <w:p w14:paraId="4D5388D8" w14:textId="77777777" w:rsidR="00B50AC6" w:rsidRDefault="00B50AC6" w:rsidP="386F7579">
            <w:pPr>
              <w:jc w:val="center"/>
              <w:rPr>
                <w:rFonts w:ascii="Arial" w:hAnsi="Arial" w:cs="Arial"/>
                <w:sz w:val="20"/>
                <w:szCs w:val="20"/>
              </w:rPr>
            </w:pPr>
          </w:p>
          <w:p w14:paraId="08ABE135" w14:textId="77777777" w:rsidR="0076027D" w:rsidRDefault="0076027D" w:rsidP="386F7579">
            <w:pPr>
              <w:jc w:val="center"/>
              <w:rPr>
                <w:rFonts w:ascii="Arial" w:hAnsi="Arial" w:cs="Arial"/>
                <w:sz w:val="20"/>
                <w:szCs w:val="20"/>
              </w:rPr>
            </w:pPr>
          </w:p>
          <w:p w14:paraId="597FEBF7" w14:textId="44EB52E5" w:rsidR="0076027D" w:rsidRDefault="0076027D" w:rsidP="386F7579">
            <w:pPr>
              <w:jc w:val="center"/>
              <w:rPr>
                <w:rFonts w:ascii="Arial" w:hAnsi="Arial" w:cs="Arial"/>
                <w:sz w:val="20"/>
                <w:szCs w:val="20"/>
              </w:rPr>
            </w:pPr>
            <w:r>
              <w:rPr>
                <w:rFonts w:ascii="Arial" w:hAnsi="Arial" w:cs="Arial"/>
                <w:sz w:val="20"/>
                <w:szCs w:val="20"/>
              </w:rPr>
              <w:t>7</w:t>
            </w:r>
          </w:p>
        </w:tc>
        <w:tc>
          <w:tcPr>
            <w:tcW w:w="1134" w:type="dxa"/>
          </w:tcPr>
          <w:p w14:paraId="00DA715A" w14:textId="77777777" w:rsidR="00B50AC6" w:rsidRDefault="00B50AC6" w:rsidP="386F7579">
            <w:pPr>
              <w:jc w:val="center"/>
              <w:rPr>
                <w:rFonts w:ascii="Arial" w:hAnsi="Arial" w:cs="Arial"/>
                <w:sz w:val="20"/>
                <w:szCs w:val="20"/>
              </w:rPr>
            </w:pPr>
          </w:p>
          <w:p w14:paraId="154AC24F" w14:textId="77777777" w:rsidR="0076027D" w:rsidRDefault="0076027D" w:rsidP="386F7579">
            <w:pPr>
              <w:jc w:val="center"/>
              <w:rPr>
                <w:rFonts w:ascii="Arial" w:hAnsi="Arial" w:cs="Arial"/>
                <w:sz w:val="20"/>
                <w:szCs w:val="20"/>
              </w:rPr>
            </w:pPr>
          </w:p>
          <w:p w14:paraId="69205538" w14:textId="2A9A2210" w:rsidR="0076027D" w:rsidRDefault="008D07E0" w:rsidP="386F7579">
            <w:pPr>
              <w:jc w:val="center"/>
              <w:rPr>
                <w:rFonts w:ascii="Arial" w:hAnsi="Arial" w:cs="Arial"/>
                <w:sz w:val="20"/>
                <w:szCs w:val="20"/>
              </w:rPr>
            </w:pPr>
            <w:r>
              <w:rPr>
                <w:rFonts w:ascii="Arial" w:hAnsi="Arial" w:cs="Arial"/>
                <w:sz w:val="20"/>
                <w:szCs w:val="20"/>
              </w:rPr>
              <w:t>14-15</w:t>
            </w:r>
          </w:p>
        </w:tc>
      </w:tr>
    </w:tbl>
    <w:p w14:paraId="0F940782" w14:textId="77777777" w:rsidR="00EA01CE" w:rsidRDefault="00EA01CE" w:rsidP="00EA01CE">
      <w:pPr>
        <w:spacing w:after="0" w:line="240" w:lineRule="auto"/>
        <w:jc w:val="center"/>
        <w:rPr>
          <w:rFonts w:ascii="Arial" w:hAnsi="Arial" w:cs="Arial"/>
          <w:sz w:val="20"/>
          <w:szCs w:val="20"/>
        </w:rPr>
      </w:pPr>
    </w:p>
    <w:p w14:paraId="72F46DBE" w14:textId="0EFCB40D" w:rsidR="00EA01CE" w:rsidRP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lastRenderedPageBreak/>
        <w:t>Has the student and supervisory team considered whether the research will be using human participants, and if so, has sought and received formal university ethics approval.</w:t>
      </w:r>
    </w:p>
    <w:p w14:paraId="2623062A" w14:textId="77777777" w:rsidR="00EA01CE" w:rsidRPr="00EA01CE" w:rsidRDefault="00EA01CE" w:rsidP="00EA01CE">
      <w:pPr>
        <w:spacing w:after="0" w:line="240" w:lineRule="auto"/>
        <w:jc w:val="center"/>
        <w:rPr>
          <w:rFonts w:ascii="Arial" w:hAnsi="Arial" w:cs="Arial"/>
          <w:sz w:val="20"/>
          <w:szCs w:val="20"/>
        </w:rPr>
      </w:pPr>
    </w:p>
    <w:p w14:paraId="28B041B7" w14:textId="77777777" w:rsidR="00EA01CE" w:rsidRP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0CD5D5C3" w14:textId="77777777" w:rsidR="00EA01CE" w:rsidRPr="00EA01CE" w:rsidRDefault="00EA01CE" w:rsidP="00EA01CE">
      <w:pPr>
        <w:spacing w:after="0" w:line="240" w:lineRule="auto"/>
        <w:rPr>
          <w:rFonts w:ascii="Arial" w:hAnsi="Arial" w:cs="Arial"/>
          <w:sz w:val="20"/>
          <w:szCs w:val="20"/>
        </w:rPr>
      </w:pPr>
    </w:p>
    <w:p w14:paraId="027649DF" w14:textId="0B3B3C8E" w:rsidR="00EA01CE" w:rsidRDefault="00EA01CE" w:rsidP="00EA01CE">
      <w:pPr>
        <w:spacing w:after="0" w:line="240" w:lineRule="auto"/>
        <w:rPr>
          <w:rFonts w:ascii="Arial" w:hAnsi="Arial" w:cs="Arial"/>
          <w:sz w:val="20"/>
          <w:szCs w:val="20"/>
        </w:rPr>
      </w:pPr>
      <w:r w:rsidRPr="00EA01CE">
        <w:rPr>
          <w:rFonts w:ascii="Arial" w:hAnsi="Arial" w:cs="Arial"/>
          <w:sz w:val="20"/>
          <w:szCs w:val="20"/>
        </w:rPr>
        <w:t xml:space="preserve">The Supervisory Panel will either confirm to the Research Students’ Progress Board that the student is ready to submit their </w:t>
      </w:r>
      <w:proofErr w:type="gramStart"/>
      <w:r w:rsidRPr="00EA01CE">
        <w:rPr>
          <w:rFonts w:ascii="Arial" w:hAnsi="Arial" w:cs="Arial"/>
          <w:sz w:val="20"/>
          <w:szCs w:val="20"/>
        </w:rPr>
        <w:t>thesis,</w:t>
      </w:r>
      <w:r w:rsidR="00B23272">
        <w:rPr>
          <w:rFonts w:ascii="Arial" w:hAnsi="Arial" w:cs="Arial"/>
          <w:sz w:val="20"/>
          <w:szCs w:val="20"/>
        </w:rPr>
        <w:t xml:space="preserve"> </w:t>
      </w:r>
      <w:r w:rsidRPr="00EA01CE">
        <w:rPr>
          <w:rFonts w:ascii="Arial" w:hAnsi="Arial" w:cs="Arial"/>
          <w:sz w:val="20"/>
          <w:szCs w:val="20"/>
        </w:rPr>
        <w:t>or</w:t>
      </w:r>
      <w:proofErr w:type="gramEnd"/>
      <w:r w:rsidRPr="00EA01CE">
        <w:rPr>
          <w:rFonts w:ascii="Arial" w:hAnsi="Arial" w:cs="Arial"/>
          <w:sz w:val="20"/>
          <w:szCs w:val="20"/>
        </w:rPr>
        <w:t xml:space="preserve"> recommend that a period of completion is required (see below).</w:t>
      </w:r>
    </w:p>
    <w:p w14:paraId="3C8CD17A" w14:textId="77777777" w:rsidR="00A67BDC" w:rsidRPr="00EA01CE" w:rsidRDefault="00A67BDC" w:rsidP="00EA01CE">
      <w:pPr>
        <w:spacing w:after="0" w:line="240" w:lineRule="auto"/>
        <w:rPr>
          <w:rFonts w:ascii="Arial" w:hAnsi="Arial" w:cs="Arial"/>
          <w:sz w:val="20"/>
          <w:szCs w:val="20"/>
        </w:rPr>
      </w:pPr>
    </w:p>
    <w:p w14:paraId="241E7E68" w14:textId="1707308D" w:rsidR="00EA01CE" w:rsidRPr="00C42A4A" w:rsidRDefault="00EA01CE" w:rsidP="00467C2C">
      <w:pPr>
        <w:pStyle w:val="Heading3"/>
        <w:rPr>
          <w:rFonts w:ascii="Arial" w:hAnsi="Arial" w:cs="Arial"/>
          <w:b/>
          <w:bCs/>
          <w:color w:val="auto"/>
        </w:rPr>
      </w:pPr>
      <w:bookmarkStart w:id="10" w:name="_Toc125467941"/>
      <w:r w:rsidRPr="00C42A4A">
        <w:rPr>
          <w:rFonts w:ascii="Arial" w:hAnsi="Arial" w:cs="Arial"/>
          <w:b/>
          <w:bCs/>
          <w:color w:val="auto"/>
        </w:rPr>
        <w:t>Ahead of the sixth Supervisory Panel</w:t>
      </w:r>
      <w:bookmarkEnd w:id="10"/>
    </w:p>
    <w:tbl>
      <w:tblPr>
        <w:tblStyle w:val="TableGrid"/>
        <w:tblW w:w="10490" w:type="dxa"/>
        <w:tblInd w:w="-714" w:type="dxa"/>
        <w:tblLook w:val="04A0" w:firstRow="1" w:lastRow="0" w:firstColumn="1" w:lastColumn="0" w:noHBand="0" w:noVBand="1"/>
      </w:tblPr>
      <w:tblGrid>
        <w:gridCol w:w="1853"/>
        <w:gridCol w:w="6369"/>
        <w:gridCol w:w="1134"/>
        <w:gridCol w:w="1134"/>
      </w:tblGrid>
      <w:tr w:rsidR="00EA01CE" w14:paraId="55999D8C" w14:textId="77777777" w:rsidTr="70AC1FF6">
        <w:tc>
          <w:tcPr>
            <w:tcW w:w="1853" w:type="dxa"/>
          </w:tcPr>
          <w:p w14:paraId="058C26B1" w14:textId="5A58EA67" w:rsidR="00EA01CE" w:rsidRPr="386F7579" w:rsidRDefault="00EA01CE" w:rsidP="00EA01CE">
            <w:pPr>
              <w:jc w:val="center"/>
              <w:rPr>
                <w:rFonts w:ascii="Arial" w:hAnsi="Arial" w:cs="Arial"/>
                <w:sz w:val="20"/>
                <w:szCs w:val="20"/>
              </w:rPr>
            </w:pPr>
            <w:r w:rsidRPr="005C1DFB">
              <w:rPr>
                <w:rFonts w:ascii="Arial" w:hAnsi="Arial" w:cs="Arial"/>
                <w:b/>
                <w:sz w:val="20"/>
                <w:szCs w:val="20"/>
              </w:rPr>
              <w:t>Milestone</w:t>
            </w:r>
          </w:p>
        </w:tc>
        <w:tc>
          <w:tcPr>
            <w:tcW w:w="6369" w:type="dxa"/>
          </w:tcPr>
          <w:p w14:paraId="6CB508F9" w14:textId="20254B2F" w:rsidR="00EA01CE" w:rsidRPr="009F0E41" w:rsidRDefault="00EA01CE" w:rsidP="00EA01CE">
            <w:pPr>
              <w:jc w:val="center"/>
              <w:rPr>
                <w:rFonts w:ascii="Arial" w:hAnsi="Arial" w:cs="Arial"/>
                <w:sz w:val="20"/>
                <w:szCs w:val="20"/>
              </w:rPr>
            </w:pPr>
            <w:r w:rsidRPr="005C1DFB">
              <w:rPr>
                <w:rFonts w:ascii="Arial" w:hAnsi="Arial" w:cs="Arial"/>
                <w:b/>
                <w:sz w:val="20"/>
                <w:szCs w:val="20"/>
              </w:rPr>
              <w:t>Requirement</w:t>
            </w:r>
          </w:p>
        </w:tc>
        <w:tc>
          <w:tcPr>
            <w:tcW w:w="1134" w:type="dxa"/>
          </w:tcPr>
          <w:p w14:paraId="78262CE4" w14:textId="53FCBA13" w:rsidR="00EA01CE" w:rsidRDefault="00EA01CE" w:rsidP="00EA01CE">
            <w:pPr>
              <w:jc w:val="center"/>
              <w:rPr>
                <w:rFonts w:ascii="Arial" w:hAnsi="Arial" w:cs="Arial"/>
                <w:sz w:val="20"/>
                <w:szCs w:val="20"/>
              </w:rPr>
            </w:pPr>
            <w:r w:rsidRPr="00EA01CE">
              <w:rPr>
                <w:rFonts w:ascii="Arial" w:hAnsi="Arial" w:cs="Arial"/>
                <w:b/>
                <w:bCs/>
                <w:iCs/>
                <w:sz w:val="20"/>
                <w:szCs w:val="20"/>
              </w:rPr>
              <w:t>Full</w:t>
            </w:r>
            <w:r w:rsidR="00EE351E">
              <w:rPr>
                <w:rFonts w:ascii="Arial" w:hAnsi="Arial" w:cs="Arial"/>
                <w:b/>
                <w:bCs/>
                <w:iCs/>
                <w:sz w:val="20"/>
                <w:szCs w:val="20"/>
              </w:rPr>
              <w:t xml:space="preserve"> </w:t>
            </w:r>
            <w:r w:rsidRPr="00EA01CE">
              <w:rPr>
                <w:rFonts w:ascii="Arial" w:hAnsi="Arial" w:cs="Arial"/>
                <w:b/>
                <w:bCs/>
                <w:iCs/>
                <w:sz w:val="20"/>
                <w:szCs w:val="20"/>
              </w:rPr>
              <w:t>time term</w:t>
            </w:r>
          </w:p>
        </w:tc>
        <w:tc>
          <w:tcPr>
            <w:tcW w:w="1134" w:type="dxa"/>
          </w:tcPr>
          <w:p w14:paraId="6B953185" w14:textId="0F87D007" w:rsidR="00EA01CE" w:rsidRDefault="00EA01CE" w:rsidP="00EA01CE">
            <w:pPr>
              <w:jc w:val="center"/>
              <w:rPr>
                <w:rFonts w:ascii="Arial" w:hAnsi="Arial" w:cs="Arial"/>
                <w:sz w:val="20"/>
                <w:szCs w:val="20"/>
              </w:rPr>
            </w:pPr>
            <w:r w:rsidRPr="00EA01CE">
              <w:rPr>
                <w:rFonts w:ascii="Arial" w:hAnsi="Arial" w:cs="Arial"/>
                <w:b/>
                <w:bCs/>
                <w:iCs/>
                <w:sz w:val="20"/>
                <w:szCs w:val="20"/>
              </w:rPr>
              <w:t>Part</w:t>
            </w:r>
            <w:r w:rsidR="00EE351E">
              <w:rPr>
                <w:rFonts w:ascii="Arial" w:hAnsi="Arial" w:cs="Arial"/>
                <w:b/>
                <w:bCs/>
                <w:iCs/>
                <w:sz w:val="20"/>
                <w:szCs w:val="20"/>
              </w:rPr>
              <w:t xml:space="preserve"> </w:t>
            </w:r>
            <w:r w:rsidRPr="00EA01CE">
              <w:rPr>
                <w:rFonts w:ascii="Arial" w:hAnsi="Arial" w:cs="Arial"/>
                <w:b/>
                <w:bCs/>
                <w:iCs/>
                <w:sz w:val="20"/>
                <w:szCs w:val="20"/>
              </w:rPr>
              <w:t>time term</w:t>
            </w:r>
          </w:p>
        </w:tc>
      </w:tr>
      <w:tr w:rsidR="00EA01CE" w14:paraId="18F1677D" w14:textId="77777777" w:rsidTr="70AC1FF6">
        <w:tc>
          <w:tcPr>
            <w:tcW w:w="1853" w:type="dxa"/>
          </w:tcPr>
          <w:p w14:paraId="24F8B348" w14:textId="6490BF3C" w:rsidR="00EA01CE" w:rsidRDefault="00EA01CE" w:rsidP="00EA01CE">
            <w:pPr>
              <w:jc w:val="center"/>
              <w:rPr>
                <w:rFonts w:ascii="Arial" w:hAnsi="Arial" w:cs="Arial"/>
                <w:sz w:val="20"/>
                <w:szCs w:val="20"/>
              </w:rPr>
            </w:pPr>
            <w:r w:rsidRPr="386F7579">
              <w:rPr>
                <w:rFonts w:ascii="Arial" w:hAnsi="Arial" w:cs="Arial"/>
                <w:sz w:val="20"/>
                <w:szCs w:val="20"/>
              </w:rPr>
              <w:t>M</w:t>
            </w:r>
            <w:r>
              <w:rPr>
                <w:rFonts w:ascii="Arial" w:hAnsi="Arial" w:cs="Arial"/>
                <w:sz w:val="20"/>
                <w:szCs w:val="20"/>
              </w:rPr>
              <w:t>3.3</w:t>
            </w:r>
          </w:p>
        </w:tc>
        <w:tc>
          <w:tcPr>
            <w:tcW w:w="6369" w:type="dxa"/>
          </w:tcPr>
          <w:p w14:paraId="6E7AAF7B" w14:textId="5B7BBDAC" w:rsidR="00EA01CE" w:rsidRDefault="00EA01CE" w:rsidP="00EA01CE">
            <w:pPr>
              <w:rPr>
                <w:rFonts w:ascii="Arial" w:hAnsi="Arial" w:cs="Arial"/>
                <w:sz w:val="20"/>
                <w:szCs w:val="20"/>
              </w:rPr>
            </w:pPr>
            <w:r w:rsidRPr="009F0E41">
              <w:rPr>
                <w:rFonts w:ascii="Arial" w:hAnsi="Arial" w:cs="Arial"/>
                <w:sz w:val="20"/>
                <w:szCs w:val="20"/>
              </w:rPr>
              <w:t>Clear evidence of progress towards submission.</w:t>
            </w:r>
          </w:p>
          <w:p w14:paraId="3C5560C3" w14:textId="4FCB5F11" w:rsidR="00EA01CE" w:rsidRPr="009F0E41"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 xml:space="preserve">Continuing detailed, realistic plans of work/ timetable for the next </w:t>
            </w:r>
            <w:r>
              <w:rPr>
                <w:rFonts w:ascii="Arial" w:hAnsi="Arial" w:cs="Arial"/>
                <w:sz w:val="20"/>
                <w:szCs w:val="20"/>
              </w:rPr>
              <w:t>six</w:t>
            </w:r>
            <w:r w:rsidRPr="009F0E41">
              <w:rPr>
                <w:rFonts w:ascii="Arial" w:hAnsi="Arial" w:cs="Arial"/>
                <w:sz w:val="20"/>
                <w:szCs w:val="20"/>
              </w:rPr>
              <w:t xml:space="preserve"> months. </w:t>
            </w:r>
          </w:p>
          <w:p w14:paraId="7335D9F8" w14:textId="77777777" w:rsidR="00EA01CE"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 xml:space="preserve">Supervisory </w:t>
            </w:r>
            <w:r>
              <w:rPr>
                <w:rFonts w:ascii="Arial" w:hAnsi="Arial" w:cs="Arial"/>
                <w:sz w:val="20"/>
                <w:szCs w:val="20"/>
              </w:rPr>
              <w:t>P</w:t>
            </w:r>
            <w:r w:rsidRPr="009F0E41">
              <w:rPr>
                <w:rFonts w:ascii="Arial" w:hAnsi="Arial" w:cs="Arial"/>
                <w:sz w:val="20"/>
                <w:szCs w:val="20"/>
              </w:rPr>
              <w:t>anel reports written in a clear and self</w:t>
            </w:r>
            <w:r>
              <w:rPr>
                <w:rFonts w:ascii="Arial" w:hAnsi="Arial" w:cs="Arial"/>
                <w:sz w:val="20"/>
                <w:szCs w:val="20"/>
              </w:rPr>
              <w:t>-</w:t>
            </w:r>
            <w:r w:rsidRPr="009F0E41">
              <w:rPr>
                <w:rFonts w:ascii="Arial" w:hAnsi="Arial" w:cs="Arial"/>
                <w:sz w:val="20"/>
                <w:szCs w:val="20"/>
              </w:rPr>
              <w:t>reflective style</w:t>
            </w:r>
            <w:r>
              <w:rPr>
                <w:rFonts w:ascii="Arial" w:hAnsi="Arial" w:cs="Arial"/>
                <w:sz w:val="20"/>
                <w:szCs w:val="20"/>
              </w:rPr>
              <w:t>.</w:t>
            </w:r>
          </w:p>
          <w:p w14:paraId="7497B9F8" w14:textId="59EB4E0D" w:rsidR="00EA01CE" w:rsidRPr="009F0E41"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Completed draft of Paper 3</w:t>
            </w:r>
            <w:r>
              <w:rPr>
                <w:rFonts w:ascii="Arial" w:hAnsi="Arial" w:cs="Arial"/>
                <w:sz w:val="20"/>
                <w:szCs w:val="20"/>
              </w:rPr>
              <w:t>.</w:t>
            </w:r>
          </w:p>
          <w:p w14:paraId="4F6758BB" w14:textId="331E3B5D" w:rsidR="00EA01CE"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Completed introduction and conclusion chapters for all 3 papers</w:t>
            </w:r>
            <w:r>
              <w:rPr>
                <w:rFonts w:ascii="Arial" w:hAnsi="Arial" w:cs="Arial"/>
                <w:sz w:val="20"/>
                <w:szCs w:val="20"/>
              </w:rPr>
              <w:t>.</w:t>
            </w:r>
          </w:p>
          <w:p w14:paraId="7F3986F0" w14:textId="77777777" w:rsidR="00EA01CE" w:rsidRDefault="00EA01CE" w:rsidP="00EA01CE">
            <w:pPr>
              <w:pStyle w:val="ListParagraph"/>
              <w:numPr>
                <w:ilvl w:val="0"/>
                <w:numId w:val="35"/>
              </w:numPr>
              <w:rPr>
                <w:rFonts w:ascii="Arial" w:hAnsi="Arial" w:cs="Arial"/>
                <w:sz w:val="20"/>
                <w:szCs w:val="20"/>
              </w:rPr>
            </w:pPr>
            <w:r w:rsidRPr="009F0E41">
              <w:rPr>
                <w:rFonts w:ascii="Arial" w:hAnsi="Arial" w:cs="Arial"/>
                <w:sz w:val="20"/>
                <w:szCs w:val="20"/>
              </w:rPr>
              <w:t xml:space="preserve">Produce complete draft of thesis for supervisor(s)/ </w:t>
            </w:r>
            <w:r>
              <w:rPr>
                <w:rFonts w:ascii="Arial" w:hAnsi="Arial" w:cs="Arial"/>
                <w:sz w:val="20"/>
                <w:szCs w:val="20"/>
              </w:rPr>
              <w:t>S</w:t>
            </w:r>
            <w:r w:rsidRPr="009F0E41">
              <w:rPr>
                <w:rFonts w:ascii="Arial" w:hAnsi="Arial" w:cs="Arial"/>
                <w:sz w:val="20"/>
                <w:szCs w:val="20"/>
              </w:rPr>
              <w:t xml:space="preserve">upervisory </w:t>
            </w:r>
            <w:r>
              <w:rPr>
                <w:rFonts w:ascii="Arial" w:hAnsi="Arial" w:cs="Arial"/>
                <w:sz w:val="20"/>
                <w:szCs w:val="20"/>
              </w:rPr>
              <w:t>P</w:t>
            </w:r>
            <w:r w:rsidRPr="009F0E41">
              <w:rPr>
                <w:rFonts w:ascii="Arial" w:hAnsi="Arial" w:cs="Arial"/>
                <w:sz w:val="20"/>
                <w:szCs w:val="20"/>
              </w:rPr>
              <w:t>anel comment</w:t>
            </w:r>
            <w:r>
              <w:rPr>
                <w:rFonts w:ascii="Arial" w:hAnsi="Arial" w:cs="Arial"/>
                <w:sz w:val="20"/>
                <w:szCs w:val="20"/>
              </w:rPr>
              <w:t xml:space="preserve"> </w:t>
            </w:r>
            <w:r w:rsidRPr="00C82E35">
              <w:rPr>
                <w:rFonts w:ascii="Arial" w:hAnsi="Arial" w:cs="Arial"/>
                <w:sz w:val="20"/>
                <w:szCs w:val="20"/>
              </w:rPr>
              <w:t>(</w:t>
            </w:r>
            <w:r>
              <w:rPr>
                <w:rFonts w:ascii="Arial" w:hAnsi="Arial" w:cs="Arial"/>
                <w:sz w:val="20"/>
                <w:szCs w:val="20"/>
              </w:rPr>
              <w:t>t</w:t>
            </w:r>
            <w:r w:rsidRPr="00C82E35">
              <w:rPr>
                <w:rFonts w:ascii="Arial" w:hAnsi="Arial" w:cs="Arial"/>
                <w:sz w:val="20"/>
                <w:szCs w:val="20"/>
              </w:rPr>
              <w:t>his is equivalent</w:t>
            </w:r>
            <w:r>
              <w:rPr>
                <w:rFonts w:ascii="Arial" w:hAnsi="Arial" w:cs="Arial"/>
                <w:sz w:val="20"/>
                <w:szCs w:val="20"/>
              </w:rPr>
              <w:t xml:space="preserve"> to</w:t>
            </w:r>
            <w:r w:rsidRPr="00C82E35">
              <w:rPr>
                <w:rFonts w:ascii="Arial" w:hAnsi="Arial" w:cs="Arial"/>
                <w:sz w:val="20"/>
                <w:szCs w:val="20"/>
              </w:rPr>
              <w:t xml:space="preserve"> approx. 100% of completed thesis)</w:t>
            </w:r>
            <w:r>
              <w:rPr>
                <w:rFonts w:ascii="Arial" w:hAnsi="Arial" w:cs="Arial"/>
                <w:sz w:val="20"/>
                <w:szCs w:val="20"/>
              </w:rPr>
              <w:t>.</w:t>
            </w:r>
          </w:p>
          <w:p w14:paraId="193F5FDE" w14:textId="77777777" w:rsidR="00EA01CE" w:rsidRDefault="00EA01CE" w:rsidP="00EA01CE">
            <w:pPr>
              <w:pStyle w:val="ListParagraph"/>
              <w:numPr>
                <w:ilvl w:val="0"/>
                <w:numId w:val="35"/>
              </w:numPr>
              <w:rPr>
                <w:rFonts w:ascii="Arial" w:hAnsi="Arial" w:cs="Arial"/>
                <w:sz w:val="20"/>
                <w:szCs w:val="20"/>
              </w:rPr>
            </w:pPr>
            <w:r>
              <w:rPr>
                <w:rFonts w:ascii="Arial" w:hAnsi="Arial" w:cs="Arial"/>
                <w:sz w:val="20"/>
                <w:szCs w:val="20"/>
              </w:rPr>
              <w:t>Submit Approval of Thesis Title form</w:t>
            </w:r>
          </w:p>
          <w:p w14:paraId="532A6DB6" w14:textId="77777777" w:rsidR="00EA01CE" w:rsidRDefault="00EA01CE" w:rsidP="00EA01CE">
            <w:pPr>
              <w:pStyle w:val="ListParagraph"/>
              <w:numPr>
                <w:ilvl w:val="0"/>
                <w:numId w:val="35"/>
              </w:numPr>
              <w:rPr>
                <w:rFonts w:ascii="Arial" w:hAnsi="Arial" w:cs="Arial"/>
                <w:sz w:val="20"/>
                <w:szCs w:val="20"/>
              </w:rPr>
            </w:pPr>
            <w:r>
              <w:rPr>
                <w:rFonts w:ascii="Arial" w:hAnsi="Arial" w:cs="Arial"/>
                <w:sz w:val="20"/>
                <w:szCs w:val="20"/>
              </w:rPr>
              <w:t>Timeline of work needing to take place before submission with a clear plan to submission.</w:t>
            </w:r>
          </w:p>
          <w:p w14:paraId="52BF8BF0" w14:textId="29A62405" w:rsidR="00EA01CE" w:rsidRDefault="00EA01CE" w:rsidP="00EA01CE">
            <w:pPr>
              <w:pStyle w:val="ListParagraph"/>
              <w:numPr>
                <w:ilvl w:val="0"/>
                <w:numId w:val="35"/>
              </w:numPr>
              <w:rPr>
                <w:rFonts w:ascii="Arial" w:hAnsi="Arial" w:cs="Arial"/>
                <w:sz w:val="20"/>
                <w:szCs w:val="20"/>
              </w:rPr>
            </w:pPr>
            <w:r>
              <w:rPr>
                <w:rFonts w:ascii="Arial" w:hAnsi="Arial" w:cs="Arial"/>
                <w:sz w:val="20"/>
                <w:szCs w:val="20"/>
              </w:rPr>
              <w:t>Submission date agreed.</w:t>
            </w:r>
          </w:p>
          <w:p w14:paraId="52D6D6F7" w14:textId="4DC1A808" w:rsidR="00EA01CE" w:rsidRPr="00C42A4A" w:rsidRDefault="00EA01CE" w:rsidP="00C42A4A">
            <w:pPr>
              <w:pStyle w:val="ListParagraph"/>
              <w:numPr>
                <w:ilvl w:val="0"/>
                <w:numId w:val="35"/>
              </w:numPr>
              <w:rPr>
                <w:rFonts w:ascii="Arial" w:hAnsi="Arial" w:cs="Arial"/>
                <w:sz w:val="20"/>
                <w:szCs w:val="20"/>
              </w:rPr>
            </w:pPr>
            <w:r>
              <w:rPr>
                <w:rFonts w:ascii="Arial" w:hAnsi="Arial" w:cs="Arial"/>
                <w:sz w:val="20"/>
                <w:szCs w:val="20"/>
              </w:rPr>
              <w:t>Evaluate progress against project plans formulated for milestone 3.1 and revise if necessary</w:t>
            </w:r>
          </w:p>
        </w:tc>
        <w:tc>
          <w:tcPr>
            <w:tcW w:w="1134" w:type="dxa"/>
          </w:tcPr>
          <w:p w14:paraId="204E3616" w14:textId="77777777" w:rsidR="00EA01CE" w:rsidRDefault="00EA01CE" w:rsidP="00EA01CE">
            <w:pPr>
              <w:jc w:val="center"/>
              <w:rPr>
                <w:rFonts w:ascii="Arial" w:hAnsi="Arial" w:cs="Arial"/>
                <w:sz w:val="20"/>
                <w:szCs w:val="20"/>
              </w:rPr>
            </w:pPr>
          </w:p>
          <w:p w14:paraId="36620702" w14:textId="77777777" w:rsidR="00EA01CE" w:rsidRDefault="00EA01CE" w:rsidP="00EA01CE">
            <w:pPr>
              <w:jc w:val="center"/>
              <w:rPr>
                <w:rFonts w:ascii="Arial" w:hAnsi="Arial" w:cs="Arial"/>
                <w:sz w:val="20"/>
                <w:szCs w:val="20"/>
              </w:rPr>
            </w:pPr>
          </w:p>
          <w:p w14:paraId="29BC06DF" w14:textId="77777777" w:rsidR="00EA01CE" w:rsidRDefault="00EA01CE" w:rsidP="00EA01CE">
            <w:pPr>
              <w:jc w:val="center"/>
              <w:rPr>
                <w:rFonts w:ascii="Arial" w:hAnsi="Arial" w:cs="Arial"/>
                <w:sz w:val="20"/>
                <w:szCs w:val="20"/>
              </w:rPr>
            </w:pPr>
          </w:p>
          <w:p w14:paraId="50A23BEC" w14:textId="404C2303" w:rsidR="00EA01CE" w:rsidRDefault="00EA01CE" w:rsidP="00EA01CE">
            <w:pPr>
              <w:jc w:val="center"/>
              <w:rPr>
                <w:rFonts w:ascii="Arial" w:hAnsi="Arial" w:cs="Arial"/>
                <w:sz w:val="20"/>
                <w:szCs w:val="20"/>
              </w:rPr>
            </w:pPr>
            <w:r>
              <w:rPr>
                <w:rFonts w:ascii="Arial" w:hAnsi="Arial" w:cs="Arial"/>
                <w:sz w:val="20"/>
                <w:szCs w:val="20"/>
              </w:rPr>
              <w:t>8-9</w:t>
            </w:r>
          </w:p>
          <w:p w14:paraId="3FE80E3E" w14:textId="77777777" w:rsidR="00EA01CE" w:rsidRDefault="00EA01CE" w:rsidP="00EA01CE">
            <w:pPr>
              <w:jc w:val="center"/>
              <w:rPr>
                <w:rFonts w:ascii="Arial" w:hAnsi="Arial" w:cs="Arial"/>
                <w:sz w:val="20"/>
                <w:szCs w:val="20"/>
              </w:rPr>
            </w:pPr>
          </w:p>
          <w:p w14:paraId="2F233B25" w14:textId="77777777" w:rsidR="00EA01CE" w:rsidRDefault="00EA01CE" w:rsidP="00EA01CE">
            <w:pPr>
              <w:jc w:val="center"/>
              <w:rPr>
                <w:rFonts w:ascii="Arial" w:hAnsi="Arial" w:cs="Arial"/>
                <w:sz w:val="20"/>
                <w:szCs w:val="20"/>
              </w:rPr>
            </w:pPr>
          </w:p>
          <w:p w14:paraId="34CBED8A" w14:textId="77777777" w:rsidR="00EA01CE" w:rsidRDefault="00EA01CE" w:rsidP="00EA01CE">
            <w:pPr>
              <w:jc w:val="center"/>
              <w:rPr>
                <w:rFonts w:ascii="Arial" w:hAnsi="Arial" w:cs="Arial"/>
                <w:sz w:val="20"/>
                <w:szCs w:val="20"/>
              </w:rPr>
            </w:pPr>
          </w:p>
          <w:p w14:paraId="41E86B83" w14:textId="77777777" w:rsidR="00EA01CE" w:rsidRDefault="00EA01CE" w:rsidP="00EA01CE">
            <w:pPr>
              <w:jc w:val="center"/>
              <w:rPr>
                <w:rFonts w:ascii="Arial" w:hAnsi="Arial" w:cs="Arial"/>
                <w:sz w:val="20"/>
                <w:szCs w:val="20"/>
              </w:rPr>
            </w:pPr>
          </w:p>
          <w:p w14:paraId="75BDA793" w14:textId="77777777" w:rsidR="00EA01CE" w:rsidRDefault="00EA01CE" w:rsidP="00EA01CE">
            <w:pPr>
              <w:jc w:val="center"/>
              <w:rPr>
                <w:rFonts w:ascii="Arial" w:hAnsi="Arial" w:cs="Arial"/>
                <w:sz w:val="20"/>
                <w:szCs w:val="20"/>
              </w:rPr>
            </w:pPr>
          </w:p>
          <w:p w14:paraId="3926358A" w14:textId="77777777" w:rsidR="00EA01CE" w:rsidRDefault="00EA01CE" w:rsidP="00EA01CE">
            <w:pPr>
              <w:jc w:val="center"/>
              <w:rPr>
                <w:rFonts w:ascii="Arial" w:hAnsi="Arial" w:cs="Arial"/>
                <w:sz w:val="20"/>
                <w:szCs w:val="20"/>
              </w:rPr>
            </w:pPr>
          </w:p>
          <w:p w14:paraId="0E0C7B55" w14:textId="77777777" w:rsidR="00EA01CE" w:rsidRDefault="00EA01CE" w:rsidP="00EA01CE">
            <w:pPr>
              <w:jc w:val="center"/>
              <w:rPr>
                <w:rFonts w:ascii="Arial" w:hAnsi="Arial" w:cs="Arial"/>
                <w:sz w:val="20"/>
                <w:szCs w:val="20"/>
              </w:rPr>
            </w:pPr>
          </w:p>
          <w:p w14:paraId="3F29057F" w14:textId="77777777" w:rsidR="00EA01CE" w:rsidRDefault="00EA01CE" w:rsidP="00EA01CE">
            <w:pPr>
              <w:jc w:val="center"/>
              <w:rPr>
                <w:rFonts w:ascii="Arial" w:hAnsi="Arial" w:cs="Arial"/>
                <w:sz w:val="20"/>
                <w:szCs w:val="20"/>
              </w:rPr>
            </w:pPr>
          </w:p>
          <w:p w14:paraId="4B2A1CF8" w14:textId="77777777" w:rsidR="00EA01CE" w:rsidRDefault="00EA01CE" w:rsidP="00EA01CE">
            <w:pPr>
              <w:jc w:val="center"/>
              <w:rPr>
                <w:rFonts w:ascii="Arial" w:hAnsi="Arial" w:cs="Arial"/>
                <w:sz w:val="20"/>
                <w:szCs w:val="20"/>
              </w:rPr>
            </w:pPr>
          </w:p>
          <w:p w14:paraId="02E563D8" w14:textId="23C4ACE9" w:rsidR="00EA01CE" w:rsidRDefault="00EA01CE" w:rsidP="00EA01CE">
            <w:pPr>
              <w:jc w:val="center"/>
              <w:rPr>
                <w:rFonts w:ascii="Arial" w:hAnsi="Arial" w:cs="Arial"/>
                <w:sz w:val="20"/>
                <w:szCs w:val="20"/>
              </w:rPr>
            </w:pPr>
          </w:p>
        </w:tc>
        <w:tc>
          <w:tcPr>
            <w:tcW w:w="1134" w:type="dxa"/>
          </w:tcPr>
          <w:p w14:paraId="0E71F90A" w14:textId="77777777" w:rsidR="00EA01CE" w:rsidRDefault="00EA01CE" w:rsidP="00EA01CE">
            <w:pPr>
              <w:jc w:val="center"/>
              <w:rPr>
                <w:rFonts w:ascii="Arial" w:hAnsi="Arial" w:cs="Arial"/>
                <w:sz w:val="20"/>
                <w:szCs w:val="20"/>
              </w:rPr>
            </w:pPr>
          </w:p>
          <w:p w14:paraId="508CCFC8" w14:textId="77777777" w:rsidR="00EA01CE" w:rsidRDefault="00EA01CE" w:rsidP="00EA01CE">
            <w:pPr>
              <w:jc w:val="center"/>
              <w:rPr>
                <w:rFonts w:ascii="Arial" w:hAnsi="Arial" w:cs="Arial"/>
                <w:sz w:val="20"/>
                <w:szCs w:val="20"/>
              </w:rPr>
            </w:pPr>
          </w:p>
          <w:p w14:paraId="77616025" w14:textId="77777777" w:rsidR="00EA01CE" w:rsidRDefault="00EA01CE" w:rsidP="00EA01CE">
            <w:pPr>
              <w:jc w:val="center"/>
              <w:rPr>
                <w:rFonts w:ascii="Arial" w:hAnsi="Arial" w:cs="Arial"/>
                <w:sz w:val="20"/>
                <w:szCs w:val="20"/>
              </w:rPr>
            </w:pPr>
          </w:p>
          <w:p w14:paraId="371E1AA8" w14:textId="4A004B72" w:rsidR="00EA01CE" w:rsidRDefault="00EA01CE" w:rsidP="00EA01CE">
            <w:pPr>
              <w:jc w:val="center"/>
              <w:rPr>
                <w:rFonts w:ascii="Arial" w:hAnsi="Arial" w:cs="Arial"/>
                <w:sz w:val="20"/>
                <w:szCs w:val="20"/>
              </w:rPr>
            </w:pPr>
            <w:r>
              <w:rPr>
                <w:rFonts w:ascii="Arial" w:hAnsi="Arial" w:cs="Arial"/>
                <w:sz w:val="20"/>
                <w:szCs w:val="20"/>
              </w:rPr>
              <w:t>16-18</w:t>
            </w:r>
          </w:p>
        </w:tc>
      </w:tr>
    </w:tbl>
    <w:p w14:paraId="014B0D7E" w14:textId="77777777" w:rsidR="00EA01CE" w:rsidRDefault="00EA01CE" w:rsidP="00EA01CE">
      <w:pPr>
        <w:spacing w:after="0" w:line="240" w:lineRule="auto"/>
        <w:rPr>
          <w:rFonts w:ascii="Arial" w:hAnsi="Arial" w:cs="Arial"/>
          <w:sz w:val="20"/>
          <w:szCs w:val="20"/>
        </w:rPr>
      </w:pPr>
    </w:p>
    <w:p w14:paraId="60D707D4" w14:textId="37513BBE" w:rsidR="00EA01CE" w:rsidRPr="00EA01CE" w:rsidRDefault="00EA01CE" w:rsidP="00EA01CE">
      <w:pPr>
        <w:spacing w:after="0" w:line="240" w:lineRule="auto"/>
        <w:jc w:val="center"/>
        <w:rPr>
          <w:rFonts w:ascii="Arial" w:hAnsi="Arial" w:cs="Arial"/>
          <w:sz w:val="20"/>
          <w:szCs w:val="20"/>
        </w:rPr>
      </w:pPr>
      <w:bookmarkStart w:id="11" w:name="_Hlk125466423"/>
      <w:r w:rsidRPr="00EA01CE">
        <w:rPr>
          <w:rFonts w:ascii="Arial" w:hAnsi="Arial" w:cs="Arial"/>
          <w:sz w:val="20"/>
          <w:szCs w:val="20"/>
        </w:rPr>
        <w:t>Has the student and supervisory team considered whether the research will be using human participants, and if so, has sought and received formal university ethics approval.</w:t>
      </w:r>
    </w:p>
    <w:p w14:paraId="34544A99" w14:textId="77777777" w:rsidR="00EA01CE" w:rsidRPr="00EA01CE" w:rsidRDefault="00EA01CE" w:rsidP="00EA01CE">
      <w:pPr>
        <w:spacing w:after="0" w:line="240" w:lineRule="auto"/>
        <w:jc w:val="center"/>
        <w:rPr>
          <w:rFonts w:ascii="Arial" w:hAnsi="Arial" w:cs="Arial"/>
          <w:sz w:val="20"/>
          <w:szCs w:val="20"/>
        </w:rPr>
      </w:pPr>
    </w:p>
    <w:p w14:paraId="46DF165E" w14:textId="20BEAFB8" w:rsidR="0045277D" w:rsidRPr="00EA01CE" w:rsidRDefault="00EA01CE" w:rsidP="00EA01CE">
      <w:pPr>
        <w:spacing w:after="0" w:line="240" w:lineRule="auto"/>
        <w:jc w:val="center"/>
        <w:rPr>
          <w:rFonts w:ascii="Arial" w:hAnsi="Arial" w:cs="Arial"/>
          <w:sz w:val="20"/>
          <w:szCs w:val="20"/>
        </w:rPr>
      </w:pPr>
      <w:r w:rsidRPr="00EA01CE">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3A6D1D4" w14:textId="77777777" w:rsidR="00EA01CE" w:rsidRPr="00EA01CE" w:rsidRDefault="00EA01CE" w:rsidP="00B2049F">
      <w:pPr>
        <w:spacing w:after="0" w:line="240" w:lineRule="auto"/>
        <w:rPr>
          <w:rFonts w:ascii="Arial" w:hAnsi="Arial" w:cs="Arial"/>
          <w:sz w:val="20"/>
          <w:szCs w:val="20"/>
        </w:rPr>
      </w:pPr>
    </w:p>
    <w:p w14:paraId="3D5808C4" w14:textId="54BD0A51" w:rsidR="003D6263" w:rsidRDefault="00EA01CE" w:rsidP="00B23272">
      <w:pPr>
        <w:spacing w:after="0" w:line="240" w:lineRule="auto"/>
        <w:rPr>
          <w:rFonts w:ascii="Arial" w:hAnsi="Arial" w:cs="Arial"/>
          <w:sz w:val="20"/>
          <w:szCs w:val="20"/>
        </w:rPr>
      </w:pPr>
      <w:r w:rsidRPr="00EA01CE">
        <w:rPr>
          <w:rFonts w:ascii="Arial" w:hAnsi="Arial" w:cs="Arial"/>
          <w:sz w:val="20"/>
          <w:szCs w:val="20"/>
        </w:rPr>
        <w:t xml:space="preserve">The Supervisory Panel will either confirm to the Research Students’ Progress Board that the student is ready to submit their </w:t>
      </w:r>
      <w:proofErr w:type="gramStart"/>
      <w:r w:rsidRPr="00EA01CE">
        <w:rPr>
          <w:rFonts w:ascii="Arial" w:hAnsi="Arial" w:cs="Arial"/>
          <w:sz w:val="20"/>
          <w:szCs w:val="20"/>
        </w:rPr>
        <w:t>thesis, or</w:t>
      </w:r>
      <w:proofErr w:type="gramEnd"/>
      <w:r w:rsidRPr="00EA01CE">
        <w:rPr>
          <w:rFonts w:ascii="Arial" w:hAnsi="Arial" w:cs="Arial"/>
          <w:sz w:val="20"/>
          <w:szCs w:val="20"/>
        </w:rPr>
        <w:t xml:space="preserve"> recommend that a period of completion is required (see below).</w:t>
      </w:r>
      <w:bookmarkEnd w:id="11"/>
    </w:p>
    <w:p w14:paraId="73419658" w14:textId="47780FAB" w:rsidR="00B23272" w:rsidRPr="007B5976" w:rsidRDefault="00B23272" w:rsidP="00B23272">
      <w:pPr>
        <w:spacing w:after="0" w:line="240" w:lineRule="auto"/>
        <w:rPr>
          <w:rFonts w:ascii="Arial" w:hAnsi="Arial" w:cs="Arial"/>
          <w:sz w:val="16"/>
          <w:szCs w:val="16"/>
        </w:rPr>
      </w:pPr>
    </w:p>
    <w:p w14:paraId="63FDFE31" w14:textId="77777777" w:rsidR="00B23272" w:rsidRPr="007B5976" w:rsidRDefault="00B23272" w:rsidP="00B23272">
      <w:pPr>
        <w:spacing w:after="0" w:line="240" w:lineRule="auto"/>
        <w:rPr>
          <w:rFonts w:ascii="Arial" w:hAnsi="Arial" w:cs="Arial"/>
          <w:sz w:val="16"/>
          <w:szCs w:val="16"/>
        </w:rPr>
      </w:pPr>
    </w:p>
    <w:p w14:paraId="356BB9A0" w14:textId="1EEB1872" w:rsidR="00B2049F" w:rsidRPr="00C42A4A" w:rsidRDefault="002C0FEC" w:rsidP="00FE338A">
      <w:pPr>
        <w:pStyle w:val="Heading2"/>
        <w:jc w:val="center"/>
        <w:rPr>
          <w:rFonts w:ascii="Arial" w:hAnsi="Arial" w:cs="Arial"/>
          <w:b/>
          <w:bCs/>
          <w:color w:val="auto"/>
          <w:sz w:val="24"/>
          <w:szCs w:val="24"/>
        </w:rPr>
      </w:pPr>
      <w:bookmarkStart w:id="12" w:name="_Toc125467942"/>
      <w:r w:rsidRPr="00C42A4A">
        <w:rPr>
          <w:rFonts w:ascii="Arial" w:hAnsi="Arial" w:cs="Arial"/>
          <w:b/>
          <w:bCs/>
          <w:color w:val="auto"/>
          <w:sz w:val="24"/>
          <w:szCs w:val="24"/>
        </w:rPr>
        <w:t>Completion Period</w:t>
      </w:r>
      <w:bookmarkEnd w:id="12"/>
    </w:p>
    <w:p w14:paraId="00BD0FDD" w14:textId="46F1040D" w:rsidR="0045277D" w:rsidRPr="005D2AB3" w:rsidRDefault="0045277D" w:rsidP="002C0FEC">
      <w:pPr>
        <w:spacing w:after="0" w:line="240" w:lineRule="auto"/>
        <w:jc w:val="center"/>
        <w:rPr>
          <w:rFonts w:ascii="Arial" w:hAnsi="Arial" w:cs="Arial"/>
          <w:bCs/>
          <w:sz w:val="20"/>
          <w:szCs w:val="20"/>
        </w:rPr>
      </w:pPr>
      <w:r w:rsidRPr="005D2AB3">
        <w:rPr>
          <w:rFonts w:ascii="Arial" w:hAnsi="Arial" w:cs="Arial"/>
          <w:bCs/>
          <w:sz w:val="20"/>
          <w:szCs w:val="20"/>
        </w:rPr>
        <w:t xml:space="preserve">If, at the </w:t>
      </w:r>
      <w:r w:rsidR="000045E1">
        <w:rPr>
          <w:rFonts w:ascii="Arial" w:hAnsi="Arial" w:cs="Arial"/>
          <w:bCs/>
          <w:sz w:val="20"/>
          <w:szCs w:val="20"/>
        </w:rPr>
        <w:t>sixth</w:t>
      </w:r>
      <w:r w:rsidRPr="005D2AB3">
        <w:rPr>
          <w:rFonts w:ascii="Arial" w:hAnsi="Arial" w:cs="Arial"/>
          <w:bCs/>
          <w:sz w:val="20"/>
          <w:szCs w:val="20"/>
        </w:rPr>
        <w:t xml:space="preserve"> </w:t>
      </w:r>
      <w:r w:rsidR="000045E1">
        <w:rPr>
          <w:rFonts w:ascii="Arial" w:hAnsi="Arial" w:cs="Arial"/>
          <w:bCs/>
          <w:sz w:val="20"/>
          <w:szCs w:val="20"/>
        </w:rPr>
        <w:t>S</w:t>
      </w:r>
      <w:r w:rsidRPr="005D2AB3">
        <w:rPr>
          <w:rFonts w:ascii="Arial" w:hAnsi="Arial" w:cs="Arial"/>
          <w:bCs/>
          <w:sz w:val="20"/>
          <w:szCs w:val="20"/>
        </w:rPr>
        <w:t xml:space="preserve">upervisory Panel, a student isn’t on track to submit their thesis by the end of </w:t>
      </w:r>
      <w:r w:rsidR="000045E1">
        <w:rPr>
          <w:rFonts w:ascii="Arial" w:hAnsi="Arial" w:cs="Arial"/>
          <w:bCs/>
          <w:sz w:val="20"/>
          <w:szCs w:val="20"/>
        </w:rPr>
        <w:t>Y</w:t>
      </w:r>
      <w:r w:rsidRPr="005D2AB3">
        <w:rPr>
          <w:rFonts w:ascii="Arial" w:hAnsi="Arial" w:cs="Arial"/>
          <w:bCs/>
          <w:sz w:val="20"/>
          <w:szCs w:val="20"/>
        </w:rPr>
        <w:t>ear 3 (</w:t>
      </w:r>
      <w:r w:rsidR="000045E1">
        <w:rPr>
          <w:rFonts w:ascii="Arial" w:hAnsi="Arial" w:cs="Arial"/>
          <w:bCs/>
          <w:sz w:val="20"/>
          <w:szCs w:val="20"/>
        </w:rPr>
        <w:t>Y</w:t>
      </w:r>
      <w:r w:rsidRPr="005D2AB3">
        <w:rPr>
          <w:rFonts w:ascii="Arial" w:hAnsi="Arial" w:cs="Arial"/>
          <w:bCs/>
          <w:sz w:val="20"/>
          <w:szCs w:val="20"/>
        </w:rPr>
        <w:t xml:space="preserve">ear 6 for </w:t>
      </w:r>
      <w:r w:rsidR="000045E1">
        <w:rPr>
          <w:rFonts w:ascii="Arial" w:hAnsi="Arial" w:cs="Arial"/>
          <w:bCs/>
          <w:sz w:val="20"/>
          <w:szCs w:val="20"/>
        </w:rPr>
        <w:t>p</w:t>
      </w:r>
      <w:r w:rsidRPr="005D2AB3">
        <w:rPr>
          <w:rFonts w:ascii="Arial" w:hAnsi="Arial" w:cs="Arial"/>
          <w:bCs/>
          <w:sz w:val="20"/>
          <w:szCs w:val="20"/>
        </w:rPr>
        <w:t>art</w:t>
      </w:r>
      <w:r w:rsidR="000045E1">
        <w:rPr>
          <w:rFonts w:ascii="Arial" w:hAnsi="Arial" w:cs="Arial"/>
          <w:bCs/>
          <w:sz w:val="20"/>
          <w:szCs w:val="20"/>
        </w:rPr>
        <w:t>-</w:t>
      </w:r>
      <w:r w:rsidRPr="005D2AB3">
        <w:rPr>
          <w:rFonts w:ascii="Arial" w:hAnsi="Arial" w:cs="Arial"/>
          <w:bCs/>
          <w:sz w:val="20"/>
          <w:szCs w:val="20"/>
        </w:rPr>
        <w:t xml:space="preserve">time students), a recommendation for a period of completion can be </w:t>
      </w:r>
      <w:r w:rsidR="000045E1">
        <w:rPr>
          <w:rFonts w:ascii="Arial" w:hAnsi="Arial" w:cs="Arial"/>
          <w:bCs/>
          <w:sz w:val="20"/>
          <w:szCs w:val="20"/>
        </w:rPr>
        <w:t>made by</w:t>
      </w:r>
      <w:r w:rsidRPr="005D2AB3">
        <w:rPr>
          <w:rFonts w:ascii="Arial" w:hAnsi="Arial" w:cs="Arial"/>
          <w:bCs/>
          <w:sz w:val="20"/>
          <w:szCs w:val="20"/>
        </w:rPr>
        <w:t xml:space="preserve"> the RSPB, for approval by the Faculty Dean (Postgraduate)</w:t>
      </w:r>
      <w:r w:rsidR="000045E1">
        <w:rPr>
          <w:rFonts w:ascii="Arial" w:hAnsi="Arial" w:cs="Arial"/>
          <w:bCs/>
          <w:sz w:val="20"/>
          <w:szCs w:val="20"/>
        </w:rPr>
        <w:t>.</w:t>
      </w:r>
    </w:p>
    <w:p w14:paraId="70163180" w14:textId="77777777" w:rsidR="002C0FEC" w:rsidRDefault="002C0FEC" w:rsidP="002C0FEC">
      <w:pPr>
        <w:spacing w:after="0" w:line="240" w:lineRule="auto"/>
        <w:jc w:val="center"/>
        <w:rPr>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B769C2" w14:paraId="0C8E3615" w14:textId="77777777" w:rsidTr="70AC1FF6">
        <w:tc>
          <w:tcPr>
            <w:tcW w:w="1853" w:type="dxa"/>
          </w:tcPr>
          <w:p w14:paraId="1E75FFC1"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Milestone</w:t>
            </w:r>
          </w:p>
        </w:tc>
        <w:tc>
          <w:tcPr>
            <w:tcW w:w="6369" w:type="dxa"/>
          </w:tcPr>
          <w:p w14:paraId="2FE13EB2"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Requirement</w:t>
            </w:r>
          </w:p>
        </w:tc>
        <w:tc>
          <w:tcPr>
            <w:tcW w:w="2410" w:type="dxa"/>
          </w:tcPr>
          <w:p w14:paraId="6F2EF340" w14:textId="77777777" w:rsidR="0045277D" w:rsidRPr="005C1DFB" w:rsidRDefault="0045277D" w:rsidP="00D234F5">
            <w:pPr>
              <w:jc w:val="center"/>
              <w:rPr>
                <w:rFonts w:ascii="Arial" w:hAnsi="Arial" w:cs="Arial"/>
                <w:b/>
                <w:sz w:val="20"/>
                <w:szCs w:val="20"/>
              </w:rPr>
            </w:pPr>
            <w:r w:rsidRPr="005C1DFB">
              <w:rPr>
                <w:rFonts w:ascii="Arial" w:hAnsi="Arial" w:cs="Arial"/>
                <w:b/>
                <w:sz w:val="20"/>
                <w:szCs w:val="20"/>
              </w:rPr>
              <w:t>Term</w:t>
            </w:r>
            <w:r>
              <w:rPr>
                <w:rFonts w:ascii="Arial" w:hAnsi="Arial" w:cs="Arial"/>
                <w:b/>
                <w:sz w:val="20"/>
                <w:szCs w:val="20"/>
              </w:rPr>
              <w:t xml:space="preserve"> to undertake work</w:t>
            </w:r>
          </w:p>
          <w:p w14:paraId="7736CE1D" w14:textId="77777777" w:rsidR="0045277D" w:rsidRPr="00B769C2" w:rsidRDefault="0045277D" w:rsidP="00D234F5">
            <w:pPr>
              <w:jc w:val="center"/>
              <w:rPr>
                <w:rFonts w:ascii="Arial" w:hAnsi="Arial" w:cs="Arial"/>
                <w:i/>
                <w:sz w:val="20"/>
                <w:szCs w:val="20"/>
              </w:rPr>
            </w:pPr>
            <w:r w:rsidRPr="00B769C2">
              <w:rPr>
                <w:rFonts w:ascii="Arial" w:hAnsi="Arial" w:cs="Arial"/>
                <w:i/>
                <w:sz w:val="14"/>
                <w:szCs w:val="20"/>
              </w:rPr>
              <w:t>(To be used as a guide only)</w:t>
            </w:r>
          </w:p>
        </w:tc>
      </w:tr>
      <w:tr w:rsidR="0045277D" w:rsidRPr="00B769C2" w14:paraId="12DB1DC5" w14:textId="77777777" w:rsidTr="70AC1FF6">
        <w:tc>
          <w:tcPr>
            <w:tcW w:w="1853" w:type="dxa"/>
          </w:tcPr>
          <w:p w14:paraId="46BD8DBC" w14:textId="62630A69" w:rsidR="0045277D" w:rsidRPr="007B78AD" w:rsidRDefault="004D1186" w:rsidP="00D234F5">
            <w:pPr>
              <w:jc w:val="center"/>
              <w:rPr>
                <w:rFonts w:ascii="Arial" w:hAnsi="Arial" w:cs="Arial"/>
                <w:sz w:val="20"/>
                <w:szCs w:val="20"/>
              </w:rPr>
            </w:pPr>
            <w:r>
              <w:rPr>
                <w:rFonts w:ascii="Arial" w:hAnsi="Arial" w:cs="Arial"/>
                <w:sz w:val="20"/>
                <w:szCs w:val="20"/>
              </w:rPr>
              <w:t>C1.1</w:t>
            </w:r>
          </w:p>
        </w:tc>
        <w:tc>
          <w:tcPr>
            <w:tcW w:w="6369" w:type="dxa"/>
          </w:tcPr>
          <w:p w14:paraId="19752067" w14:textId="4C46B7B8" w:rsidR="009F0E41" w:rsidRDefault="009F0E41" w:rsidP="386F7579">
            <w:pPr>
              <w:rPr>
                <w:rFonts w:ascii="Arial" w:hAnsi="Arial" w:cs="Arial"/>
                <w:sz w:val="20"/>
                <w:szCs w:val="20"/>
              </w:rPr>
            </w:pPr>
            <w:r w:rsidRPr="009F0E41">
              <w:rPr>
                <w:rFonts w:ascii="Arial" w:hAnsi="Arial" w:cs="Arial"/>
                <w:sz w:val="20"/>
                <w:szCs w:val="20"/>
              </w:rPr>
              <w:t>Clear plan to submission</w:t>
            </w:r>
          </w:p>
          <w:p w14:paraId="74530BC5" w14:textId="77777777" w:rsidR="009F0E41" w:rsidRPr="009F0E41" w:rsidRDefault="009F0E41" w:rsidP="009F0E41">
            <w:pPr>
              <w:pStyle w:val="ListParagraph"/>
              <w:numPr>
                <w:ilvl w:val="0"/>
                <w:numId w:val="36"/>
              </w:numPr>
              <w:rPr>
                <w:rFonts w:ascii="Arial" w:hAnsi="Arial" w:cs="Arial"/>
                <w:sz w:val="20"/>
                <w:szCs w:val="20"/>
              </w:rPr>
            </w:pPr>
            <w:r w:rsidRPr="009F0E41">
              <w:rPr>
                <w:rFonts w:ascii="Arial" w:hAnsi="Arial" w:cs="Arial"/>
                <w:sz w:val="20"/>
                <w:szCs w:val="20"/>
              </w:rPr>
              <w:t>Timeline of work needing to take place before submission</w:t>
            </w:r>
          </w:p>
          <w:p w14:paraId="2A60C6FD" w14:textId="77777777" w:rsidR="009F0E41" w:rsidRDefault="009F0E41" w:rsidP="009F0E41">
            <w:pPr>
              <w:pStyle w:val="ListParagraph"/>
              <w:numPr>
                <w:ilvl w:val="0"/>
                <w:numId w:val="36"/>
              </w:numPr>
              <w:rPr>
                <w:rFonts w:ascii="Arial" w:hAnsi="Arial" w:cs="Arial"/>
                <w:sz w:val="20"/>
                <w:szCs w:val="20"/>
              </w:rPr>
            </w:pPr>
            <w:r w:rsidRPr="009F0E41">
              <w:rPr>
                <w:rFonts w:ascii="Arial" w:hAnsi="Arial" w:cs="Arial"/>
                <w:sz w:val="20"/>
                <w:szCs w:val="20"/>
              </w:rPr>
              <w:t>Submission date agreed</w:t>
            </w:r>
          </w:p>
          <w:p w14:paraId="6EF37140" w14:textId="77777777" w:rsidR="009F0E41" w:rsidRDefault="009F0E41" w:rsidP="009F0E41">
            <w:pPr>
              <w:rPr>
                <w:rFonts w:ascii="Arial" w:hAnsi="Arial" w:cs="Arial"/>
                <w:sz w:val="20"/>
                <w:szCs w:val="20"/>
              </w:rPr>
            </w:pPr>
          </w:p>
          <w:p w14:paraId="713BE692" w14:textId="77777777" w:rsidR="009F0E41" w:rsidRDefault="009F0E41" w:rsidP="009F0E41">
            <w:pPr>
              <w:rPr>
                <w:rFonts w:ascii="Arial" w:hAnsi="Arial" w:cs="Arial"/>
                <w:sz w:val="20"/>
                <w:szCs w:val="20"/>
              </w:rPr>
            </w:pPr>
            <w:r w:rsidRPr="009F0E41">
              <w:rPr>
                <w:rFonts w:ascii="Arial" w:hAnsi="Arial" w:cs="Arial"/>
                <w:sz w:val="20"/>
                <w:szCs w:val="20"/>
              </w:rPr>
              <w:t>Administrative milestones</w:t>
            </w:r>
          </w:p>
          <w:p w14:paraId="5FC0E679" w14:textId="77777777" w:rsidR="009F0E41" w:rsidRDefault="009F0E41" w:rsidP="009F0E41">
            <w:pPr>
              <w:rPr>
                <w:rFonts w:ascii="Arial" w:hAnsi="Arial" w:cs="Arial"/>
                <w:sz w:val="20"/>
                <w:szCs w:val="20"/>
              </w:rPr>
            </w:pPr>
          </w:p>
          <w:p w14:paraId="70CF4817" w14:textId="58A5EE9F" w:rsidR="009F0E41" w:rsidRPr="009F0E41" w:rsidRDefault="009F0E41" w:rsidP="008D07E0">
            <w:pPr>
              <w:rPr>
                <w:rFonts w:ascii="Arial" w:hAnsi="Arial" w:cs="Arial"/>
                <w:sz w:val="20"/>
                <w:szCs w:val="20"/>
              </w:rPr>
            </w:pPr>
            <w:r w:rsidRPr="009F0E41">
              <w:rPr>
                <w:rFonts w:ascii="Arial" w:hAnsi="Arial" w:cs="Arial"/>
                <w:sz w:val="20"/>
                <w:szCs w:val="20"/>
              </w:rPr>
              <w:t xml:space="preserve">Timeline of work needing to take place before submission. </w:t>
            </w:r>
          </w:p>
          <w:p w14:paraId="247E64A3" w14:textId="36BFA2A4" w:rsidR="009F0E41" w:rsidRPr="009F0E41" w:rsidRDefault="009F0E41" w:rsidP="009F0E41">
            <w:pPr>
              <w:pStyle w:val="ListParagraph"/>
              <w:numPr>
                <w:ilvl w:val="0"/>
                <w:numId w:val="37"/>
              </w:numPr>
              <w:rPr>
                <w:rFonts w:ascii="Arial" w:hAnsi="Arial" w:cs="Arial"/>
                <w:sz w:val="20"/>
                <w:szCs w:val="20"/>
              </w:rPr>
            </w:pPr>
            <w:r w:rsidRPr="009F0E41">
              <w:rPr>
                <w:rFonts w:ascii="Arial" w:hAnsi="Arial" w:cs="Arial"/>
                <w:sz w:val="20"/>
                <w:szCs w:val="20"/>
              </w:rPr>
              <w:t>Submission agreed date</w:t>
            </w:r>
          </w:p>
        </w:tc>
        <w:tc>
          <w:tcPr>
            <w:tcW w:w="2410" w:type="dxa"/>
          </w:tcPr>
          <w:p w14:paraId="313F7581" w14:textId="77777777" w:rsidR="00C42A4A" w:rsidRDefault="00C42A4A" w:rsidP="00D234F5">
            <w:pPr>
              <w:jc w:val="center"/>
              <w:rPr>
                <w:rFonts w:ascii="Arial" w:hAnsi="Arial" w:cs="Arial"/>
                <w:sz w:val="20"/>
                <w:szCs w:val="20"/>
              </w:rPr>
            </w:pPr>
          </w:p>
          <w:p w14:paraId="1FE798BC" w14:textId="6D24A0F3" w:rsidR="0045277D" w:rsidRPr="00026F48" w:rsidRDefault="009F0E41" w:rsidP="00C42A4A">
            <w:pPr>
              <w:rPr>
                <w:rFonts w:ascii="Arial" w:hAnsi="Arial" w:cs="Arial"/>
                <w:sz w:val="20"/>
                <w:szCs w:val="20"/>
              </w:rPr>
            </w:pPr>
            <w:r w:rsidRPr="009F0E41">
              <w:rPr>
                <w:rFonts w:ascii="Arial" w:hAnsi="Arial" w:cs="Arial"/>
                <w:sz w:val="20"/>
                <w:szCs w:val="20"/>
              </w:rPr>
              <w:t>Timeline agreed by Supervisory board</w:t>
            </w:r>
          </w:p>
        </w:tc>
      </w:tr>
    </w:tbl>
    <w:p w14:paraId="32284542" w14:textId="77777777" w:rsidR="007B5976" w:rsidRDefault="007B5976" w:rsidP="007B5976">
      <w:pPr>
        <w:spacing w:after="0" w:line="240" w:lineRule="auto"/>
        <w:rPr>
          <w:b/>
          <w:bCs/>
          <w:sz w:val="28"/>
        </w:rPr>
      </w:pPr>
    </w:p>
    <w:sectPr w:rsidR="007B5976"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6B814" w14:textId="77777777" w:rsidR="00C7476F" w:rsidRDefault="00C7476F" w:rsidP="00250D4D">
      <w:pPr>
        <w:spacing w:after="0" w:line="240" w:lineRule="auto"/>
      </w:pPr>
      <w:r>
        <w:separator/>
      </w:r>
    </w:p>
  </w:endnote>
  <w:endnote w:type="continuationSeparator" w:id="0">
    <w:p w14:paraId="5E36213E" w14:textId="77777777" w:rsidR="00C7476F" w:rsidRDefault="00C7476F"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306D2" w14:textId="77777777" w:rsidR="00C7476F" w:rsidRDefault="00C7476F" w:rsidP="00250D4D">
      <w:pPr>
        <w:spacing w:after="0" w:line="240" w:lineRule="auto"/>
      </w:pPr>
      <w:r>
        <w:separator/>
      </w:r>
    </w:p>
  </w:footnote>
  <w:footnote w:type="continuationSeparator" w:id="0">
    <w:p w14:paraId="3D58CB6C" w14:textId="77777777" w:rsidR="00C7476F" w:rsidRDefault="00C7476F"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6B77086">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1A6B185" w:rsidR="00250D4D" w:rsidRDefault="0054311B" w:rsidP="00250D4D">
    <w:pPr>
      <w:pStyle w:val="Default"/>
      <w:spacing w:after="160"/>
      <w:jc w:val="right"/>
      <w:rPr>
        <w:b/>
        <w:bCs/>
        <w:sz w:val="22"/>
        <w:szCs w:val="22"/>
      </w:rPr>
    </w:pPr>
    <w:r>
      <w:rPr>
        <w:b/>
        <w:bCs/>
        <w:sz w:val="22"/>
        <w:szCs w:val="22"/>
      </w:rPr>
      <w:t>202</w:t>
    </w:r>
    <w:r w:rsidR="00ED3983">
      <w:rPr>
        <w:b/>
        <w:bCs/>
        <w:sz w:val="22"/>
        <w:szCs w:val="22"/>
      </w:rPr>
      <w:t>6</w:t>
    </w:r>
    <w:r>
      <w:rPr>
        <w:b/>
        <w:bCs/>
        <w:sz w:val="22"/>
        <w:szCs w:val="22"/>
      </w:rPr>
      <w:t>-202</w:t>
    </w:r>
    <w:r w:rsidR="00ED3983">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D2BE7"/>
    <w:multiLevelType w:val="hybridMultilevel"/>
    <w:tmpl w:val="F53C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9C0F23"/>
    <w:multiLevelType w:val="hybridMultilevel"/>
    <w:tmpl w:val="F072F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5374C4"/>
    <w:multiLevelType w:val="hybridMultilevel"/>
    <w:tmpl w:val="88EC4EEA"/>
    <w:lvl w:ilvl="0" w:tplc="CFA45BF2">
      <w:start w:val="1"/>
      <w:numFmt w:val="bullet"/>
      <w:lvlText w:val=""/>
      <w:lvlJc w:val="left"/>
      <w:pPr>
        <w:ind w:left="720" w:hanging="360"/>
      </w:pPr>
      <w:rPr>
        <w:rFonts w:ascii="Wingdings" w:hAnsi="Wingdings" w:hint="default"/>
      </w:rPr>
    </w:lvl>
    <w:lvl w:ilvl="1" w:tplc="F11EA0AC">
      <w:start w:val="1"/>
      <w:numFmt w:val="bullet"/>
      <w:lvlText w:val="o"/>
      <w:lvlJc w:val="left"/>
      <w:pPr>
        <w:ind w:left="1440" w:hanging="360"/>
      </w:pPr>
      <w:rPr>
        <w:rFonts w:ascii="Courier New" w:hAnsi="Courier New" w:hint="default"/>
      </w:rPr>
    </w:lvl>
    <w:lvl w:ilvl="2" w:tplc="670A602E">
      <w:start w:val="1"/>
      <w:numFmt w:val="bullet"/>
      <w:lvlText w:val=""/>
      <w:lvlJc w:val="left"/>
      <w:pPr>
        <w:ind w:left="2160" w:hanging="360"/>
      </w:pPr>
      <w:rPr>
        <w:rFonts w:ascii="Wingdings" w:hAnsi="Wingdings" w:hint="default"/>
      </w:rPr>
    </w:lvl>
    <w:lvl w:ilvl="3" w:tplc="1D5A6DE2">
      <w:start w:val="1"/>
      <w:numFmt w:val="bullet"/>
      <w:lvlText w:val=""/>
      <w:lvlJc w:val="left"/>
      <w:pPr>
        <w:ind w:left="2880" w:hanging="360"/>
      </w:pPr>
      <w:rPr>
        <w:rFonts w:ascii="Symbol" w:hAnsi="Symbol" w:hint="default"/>
      </w:rPr>
    </w:lvl>
    <w:lvl w:ilvl="4" w:tplc="DC0EB43A">
      <w:start w:val="1"/>
      <w:numFmt w:val="bullet"/>
      <w:lvlText w:val="o"/>
      <w:lvlJc w:val="left"/>
      <w:pPr>
        <w:ind w:left="3600" w:hanging="360"/>
      </w:pPr>
      <w:rPr>
        <w:rFonts w:ascii="Courier New" w:hAnsi="Courier New" w:hint="default"/>
      </w:rPr>
    </w:lvl>
    <w:lvl w:ilvl="5" w:tplc="C59C7F20">
      <w:start w:val="1"/>
      <w:numFmt w:val="bullet"/>
      <w:lvlText w:val=""/>
      <w:lvlJc w:val="left"/>
      <w:pPr>
        <w:ind w:left="4320" w:hanging="360"/>
      </w:pPr>
      <w:rPr>
        <w:rFonts w:ascii="Wingdings" w:hAnsi="Wingdings" w:hint="default"/>
      </w:rPr>
    </w:lvl>
    <w:lvl w:ilvl="6" w:tplc="65E09896">
      <w:start w:val="1"/>
      <w:numFmt w:val="bullet"/>
      <w:lvlText w:val=""/>
      <w:lvlJc w:val="left"/>
      <w:pPr>
        <w:ind w:left="5040" w:hanging="360"/>
      </w:pPr>
      <w:rPr>
        <w:rFonts w:ascii="Symbol" w:hAnsi="Symbol" w:hint="default"/>
      </w:rPr>
    </w:lvl>
    <w:lvl w:ilvl="7" w:tplc="60B2E4EC">
      <w:start w:val="1"/>
      <w:numFmt w:val="bullet"/>
      <w:lvlText w:val="o"/>
      <w:lvlJc w:val="left"/>
      <w:pPr>
        <w:ind w:left="5760" w:hanging="360"/>
      </w:pPr>
      <w:rPr>
        <w:rFonts w:ascii="Courier New" w:hAnsi="Courier New" w:hint="default"/>
      </w:rPr>
    </w:lvl>
    <w:lvl w:ilvl="8" w:tplc="E3FE01E8">
      <w:start w:val="1"/>
      <w:numFmt w:val="bullet"/>
      <w:lvlText w:val=""/>
      <w:lvlJc w:val="left"/>
      <w:pPr>
        <w:ind w:left="6480" w:hanging="360"/>
      </w:pPr>
      <w:rPr>
        <w:rFonts w:ascii="Wingdings" w:hAnsi="Wingdings" w:hint="default"/>
      </w:rPr>
    </w:lvl>
  </w:abstractNum>
  <w:abstractNum w:abstractNumId="6" w15:restartNumberingAfterBreak="0">
    <w:nsid w:val="1F704862"/>
    <w:multiLevelType w:val="hybridMultilevel"/>
    <w:tmpl w:val="5D54D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7626D4"/>
    <w:multiLevelType w:val="hybridMultilevel"/>
    <w:tmpl w:val="A74CC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DD0A10"/>
    <w:multiLevelType w:val="hybridMultilevel"/>
    <w:tmpl w:val="D4D8F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951F54"/>
    <w:multiLevelType w:val="hybridMultilevel"/>
    <w:tmpl w:val="098A6128"/>
    <w:lvl w:ilvl="0" w:tplc="A582FA44">
      <w:start w:val="1"/>
      <w:numFmt w:val="bullet"/>
      <w:lvlText w:val=""/>
      <w:lvlJc w:val="left"/>
      <w:pPr>
        <w:ind w:left="720" w:hanging="360"/>
      </w:pPr>
      <w:rPr>
        <w:rFonts w:ascii="Wingdings" w:hAnsi="Wingdings" w:hint="default"/>
      </w:rPr>
    </w:lvl>
    <w:lvl w:ilvl="1" w:tplc="ADD8D16C">
      <w:start w:val="1"/>
      <w:numFmt w:val="bullet"/>
      <w:lvlText w:val="o"/>
      <w:lvlJc w:val="left"/>
      <w:pPr>
        <w:ind w:left="1440" w:hanging="360"/>
      </w:pPr>
      <w:rPr>
        <w:rFonts w:ascii="Courier New" w:hAnsi="Courier New" w:hint="default"/>
      </w:rPr>
    </w:lvl>
    <w:lvl w:ilvl="2" w:tplc="C3F4DFC6">
      <w:start w:val="1"/>
      <w:numFmt w:val="bullet"/>
      <w:lvlText w:val=""/>
      <w:lvlJc w:val="left"/>
      <w:pPr>
        <w:ind w:left="2160" w:hanging="360"/>
      </w:pPr>
      <w:rPr>
        <w:rFonts w:ascii="Wingdings" w:hAnsi="Wingdings" w:hint="default"/>
      </w:rPr>
    </w:lvl>
    <w:lvl w:ilvl="3" w:tplc="4CCA4A9A">
      <w:start w:val="1"/>
      <w:numFmt w:val="bullet"/>
      <w:lvlText w:val=""/>
      <w:lvlJc w:val="left"/>
      <w:pPr>
        <w:ind w:left="2880" w:hanging="360"/>
      </w:pPr>
      <w:rPr>
        <w:rFonts w:ascii="Symbol" w:hAnsi="Symbol" w:hint="default"/>
      </w:rPr>
    </w:lvl>
    <w:lvl w:ilvl="4" w:tplc="5D809252">
      <w:start w:val="1"/>
      <w:numFmt w:val="bullet"/>
      <w:lvlText w:val="o"/>
      <w:lvlJc w:val="left"/>
      <w:pPr>
        <w:ind w:left="3600" w:hanging="360"/>
      </w:pPr>
      <w:rPr>
        <w:rFonts w:ascii="Courier New" w:hAnsi="Courier New" w:hint="default"/>
      </w:rPr>
    </w:lvl>
    <w:lvl w:ilvl="5" w:tplc="F6F48E70">
      <w:start w:val="1"/>
      <w:numFmt w:val="bullet"/>
      <w:lvlText w:val=""/>
      <w:lvlJc w:val="left"/>
      <w:pPr>
        <w:ind w:left="4320" w:hanging="360"/>
      </w:pPr>
      <w:rPr>
        <w:rFonts w:ascii="Wingdings" w:hAnsi="Wingdings" w:hint="default"/>
      </w:rPr>
    </w:lvl>
    <w:lvl w:ilvl="6" w:tplc="CBAE4C68">
      <w:start w:val="1"/>
      <w:numFmt w:val="bullet"/>
      <w:lvlText w:val=""/>
      <w:lvlJc w:val="left"/>
      <w:pPr>
        <w:ind w:left="5040" w:hanging="360"/>
      </w:pPr>
      <w:rPr>
        <w:rFonts w:ascii="Symbol" w:hAnsi="Symbol" w:hint="default"/>
      </w:rPr>
    </w:lvl>
    <w:lvl w:ilvl="7" w:tplc="C6D8E852">
      <w:start w:val="1"/>
      <w:numFmt w:val="bullet"/>
      <w:lvlText w:val="o"/>
      <w:lvlJc w:val="left"/>
      <w:pPr>
        <w:ind w:left="5760" w:hanging="360"/>
      </w:pPr>
      <w:rPr>
        <w:rFonts w:ascii="Courier New" w:hAnsi="Courier New" w:hint="default"/>
      </w:rPr>
    </w:lvl>
    <w:lvl w:ilvl="8" w:tplc="42B21EEA">
      <w:start w:val="1"/>
      <w:numFmt w:val="bullet"/>
      <w:lvlText w:val=""/>
      <w:lvlJc w:val="left"/>
      <w:pPr>
        <w:ind w:left="6480" w:hanging="360"/>
      </w:pPr>
      <w:rPr>
        <w:rFonts w:ascii="Wingdings" w:hAnsi="Wingdings" w:hint="default"/>
      </w:rPr>
    </w:lvl>
  </w:abstractNum>
  <w:abstractNum w:abstractNumId="13" w15:restartNumberingAfterBreak="0">
    <w:nsid w:val="2FD830B2"/>
    <w:multiLevelType w:val="hybridMultilevel"/>
    <w:tmpl w:val="8F764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7220E"/>
    <w:multiLevelType w:val="hybridMultilevel"/>
    <w:tmpl w:val="78163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9671AA"/>
    <w:multiLevelType w:val="hybridMultilevel"/>
    <w:tmpl w:val="C3B8F868"/>
    <w:lvl w:ilvl="0" w:tplc="720210F0">
      <w:start w:val="1"/>
      <w:numFmt w:val="bullet"/>
      <w:lvlText w:val=""/>
      <w:lvlJc w:val="left"/>
      <w:pPr>
        <w:ind w:left="720" w:hanging="360"/>
      </w:pPr>
      <w:rPr>
        <w:rFonts w:ascii="Wingdings" w:hAnsi="Wingdings" w:hint="default"/>
      </w:rPr>
    </w:lvl>
    <w:lvl w:ilvl="1" w:tplc="2CCC1072">
      <w:start w:val="1"/>
      <w:numFmt w:val="bullet"/>
      <w:lvlText w:val="o"/>
      <w:lvlJc w:val="left"/>
      <w:pPr>
        <w:ind w:left="1440" w:hanging="360"/>
      </w:pPr>
      <w:rPr>
        <w:rFonts w:ascii="Courier New" w:hAnsi="Courier New" w:hint="default"/>
      </w:rPr>
    </w:lvl>
    <w:lvl w:ilvl="2" w:tplc="54B2A53A">
      <w:start w:val="1"/>
      <w:numFmt w:val="bullet"/>
      <w:lvlText w:val=""/>
      <w:lvlJc w:val="left"/>
      <w:pPr>
        <w:ind w:left="2160" w:hanging="360"/>
      </w:pPr>
      <w:rPr>
        <w:rFonts w:ascii="Wingdings" w:hAnsi="Wingdings" w:hint="default"/>
      </w:rPr>
    </w:lvl>
    <w:lvl w:ilvl="3" w:tplc="26A63244">
      <w:start w:val="1"/>
      <w:numFmt w:val="bullet"/>
      <w:lvlText w:val=""/>
      <w:lvlJc w:val="left"/>
      <w:pPr>
        <w:ind w:left="2880" w:hanging="360"/>
      </w:pPr>
      <w:rPr>
        <w:rFonts w:ascii="Symbol" w:hAnsi="Symbol" w:hint="default"/>
      </w:rPr>
    </w:lvl>
    <w:lvl w:ilvl="4" w:tplc="ACAE0F74">
      <w:start w:val="1"/>
      <w:numFmt w:val="bullet"/>
      <w:lvlText w:val="o"/>
      <w:lvlJc w:val="left"/>
      <w:pPr>
        <w:ind w:left="3600" w:hanging="360"/>
      </w:pPr>
      <w:rPr>
        <w:rFonts w:ascii="Courier New" w:hAnsi="Courier New" w:hint="default"/>
      </w:rPr>
    </w:lvl>
    <w:lvl w:ilvl="5" w:tplc="2F321C4E">
      <w:start w:val="1"/>
      <w:numFmt w:val="bullet"/>
      <w:lvlText w:val=""/>
      <w:lvlJc w:val="left"/>
      <w:pPr>
        <w:ind w:left="4320" w:hanging="360"/>
      </w:pPr>
      <w:rPr>
        <w:rFonts w:ascii="Wingdings" w:hAnsi="Wingdings" w:hint="default"/>
      </w:rPr>
    </w:lvl>
    <w:lvl w:ilvl="6" w:tplc="29061FA4">
      <w:start w:val="1"/>
      <w:numFmt w:val="bullet"/>
      <w:lvlText w:val=""/>
      <w:lvlJc w:val="left"/>
      <w:pPr>
        <w:ind w:left="5040" w:hanging="360"/>
      </w:pPr>
      <w:rPr>
        <w:rFonts w:ascii="Symbol" w:hAnsi="Symbol" w:hint="default"/>
      </w:rPr>
    </w:lvl>
    <w:lvl w:ilvl="7" w:tplc="2F624E30">
      <w:start w:val="1"/>
      <w:numFmt w:val="bullet"/>
      <w:lvlText w:val="o"/>
      <w:lvlJc w:val="left"/>
      <w:pPr>
        <w:ind w:left="5760" w:hanging="360"/>
      </w:pPr>
      <w:rPr>
        <w:rFonts w:ascii="Courier New" w:hAnsi="Courier New" w:hint="default"/>
      </w:rPr>
    </w:lvl>
    <w:lvl w:ilvl="8" w:tplc="05EECFC0">
      <w:start w:val="1"/>
      <w:numFmt w:val="bullet"/>
      <w:lvlText w:val=""/>
      <w:lvlJc w:val="left"/>
      <w:pPr>
        <w:ind w:left="6480" w:hanging="360"/>
      </w:pPr>
      <w:rPr>
        <w:rFonts w:ascii="Wingdings" w:hAnsi="Wingdings" w:hint="default"/>
      </w:rPr>
    </w:lvl>
  </w:abstractNum>
  <w:abstractNum w:abstractNumId="16"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C262B7E"/>
    <w:multiLevelType w:val="hybridMultilevel"/>
    <w:tmpl w:val="6338C400"/>
    <w:lvl w:ilvl="0" w:tplc="B4DE52FE">
      <w:start w:val="1"/>
      <w:numFmt w:val="bullet"/>
      <w:lvlText w:val=""/>
      <w:lvlJc w:val="left"/>
      <w:pPr>
        <w:ind w:left="720" w:hanging="360"/>
      </w:pPr>
      <w:rPr>
        <w:rFonts w:ascii="Wingdings" w:hAnsi="Wingdings" w:hint="default"/>
      </w:rPr>
    </w:lvl>
    <w:lvl w:ilvl="1" w:tplc="2B0EFBDC">
      <w:start w:val="1"/>
      <w:numFmt w:val="bullet"/>
      <w:lvlText w:val="o"/>
      <w:lvlJc w:val="left"/>
      <w:pPr>
        <w:ind w:left="1440" w:hanging="360"/>
      </w:pPr>
      <w:rPr>
        <w:rFonts w:ascii="Courier New" w:hAnsi="Courier New" w:hint="default"/>
      </w:rPr>
    </w:lvl>
    <w:lvl w:ilvl="2" w:tplc="EF402CDC">
      <w:start w:val="1"/>
      <w:numFmt w:val="bullet"/>
      <w:lvlText w:val=""/>
      <w:lvlJc w:val="left"/>
      <w:pPr>
        <w:ind w:left="2160" w:hanging="360"/>
      </w:pPr>
      <w:rPr>
        <w:rFonts w:ascii="Wingdings" w:hAnsi="Wingdings" w:hint="default"/>
      </w:rPr>
    </w:lvl>
    <w:lvl w:ilvl="3" w:tplc="59D6EA74">
      <w:start w:val="1"/>
      <w:numFmt w:val="bullet"/>
      <w:lvlText w:val=""/>
      <w:lvlJc w:val="left"/>
      <w:pPr>
        <w:ind w:left="2880" w:hanging="360"/>
      </w:pPr>
      <w:rPr>
        <w:rFonts w:ascii="Symbol" w:hAnsi="Symbol" w:hint="default"/>
      </w:rPr>
    </w:lvl>
    <w:lvl w:ilvl="4" w:tplc="22764968">
      <w:start w:val="1"/>
      <w:numFmt w:val="bullet"/>
      <w:lvlText w:val="o"/>
      <w:lvlJc w:val="left"/>
      <w:pPr>
        <w:ind w:left="3600" w:hanging="360"/>
      </w:pPr>
      <w:rPr>
        <w:rFonts w:ascii="Courier New" w:hAnsi="Courier New" w:hint="default"/>
      </w:rPr>
    </w:lvl>
    <w:lvl w:ilvl="5" w:tplc="8496DFA8">
      <w:start w:val="1"/>
      <w:numFmt w:val="bullet"/>
      <w:lvlText w:val=""/>
      <w:lvlJc w:val="left"/>
      <w:pPr>
        <w:ind w:left="4320" w:hanging="360"/>
      </w:pPr>
      <w:rPr>
        <w:rFonts w:ascii="Wingdings" w:hAnsi="Wingdings" w:hint="default"/>
      </w:rPr>
    </w:lvl>
    <w:lvl w:ilvl="6" w:tplc="DAE64FC6">
      <w:start w:val="1"/>
      <w:numFmt w:val="bullet"/>
      <w:lvlText w:val=""/>
      <w:lvlJc w:val="left"/>
      <w:pPr>
        <w:ind w:left="5040" w:hanging="360"/>
      </w:pPr>
      <w:rPr>
        <w:rFonts w:ascii="Symbol" w:hAnsi="Symbol" w:hint="default"/>
      </w:rPr>
    </w:lvl>
    <w:lvl w:ilvl="7" w:tplc="E0FE249C">
      <w:start w:val="1"/>
      <w:numFmt w:val="bullet"/>
      <w:lvlText w:val="o"/>
      <w:lvlJc w:val="left"/>
      <w:pPr>
        <w:ind w:left="5760" w:hanging="360"/>
      </w:pPr>
      <w:rPr>
        <w:rFonts w:ascii="Courier New" w:hAnsi="Courier New" w:hint="default"/>
      </w:rPr>
    </w:lvl>
    <w:lvl w:ilvl="8" w:tplc="F1665A34">
      <w:start w:val="1"/>
      <w:numFmt w:val="bullet"/>
      <w:lvlText w:val=""/>
      <w:lvlJc w:val="left"/>
      <w:pPr>
        <w:ind w:left="6480" w:hanging="360"/>
      </w:pPr>
      <w:rPr>
        <w:rFonts w:ascii="Wingdings" w:hAnsi="Wingdings" w:hint="default"/>
      </w:rPr>
    </w:lvl>
  </w:abstractNum>
  <w:abstractNum w:abstractNumId="18" w15:restartNumberingAfterBreak="0">
    <w:nsid w:val="3DDD119C"/>
    <w:multiLevelType w:val="hybridMultilevel"/>
    <w:tmpl w:val="5D98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725656"/>
    <w:multiLevelType w:val="hybridMultilevel"/>
    <w:tmpl w:val="B4E09CD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1B1033"/>
    <w:multiLevelType w:val="hybridMultilevel"/>
    <w:tmpl w:val="6D3031BE"/>
    <w:lvl w:ilvl="0" w:tplc="D38E8A86">
      <w:start w:val="1"/>
      <w:numFmt w:val="bullet"/>
      <w:lvlText w:val=""/>
      <w:lvlJc w:val="left"/>
      <w:pPr>
        <w:ind w:left="720" w:hanging="360"/>
      </w:pPr>
      <w:rPr>
        <w:rFonts w:ascii="Wingdings" w:hAnsi="Wingdings" w:hint="default"/>
      </w:rPr>
    </w:lvl>
    <w:lvl w:ilvl="1" w:tplc="D310C652">
      <w:start w:val="1"/>
      <w:numFmt w:val="bullet"/>
      <w:lvlText w:val="o"/>
      <w:lvlJc w:val="left"/>
      <w:pPr>
        <w:ind w:left="1440" w:hanging="360"/>
      </w:pPr>
      <w:rPr>
        <w:rFonts w:ascii="Courier New" w:hAnsi="Courier New" w:hint="default"/>
      </w:rPr>
    </w:lvl>
    <w:lvl w:ilvl="2" w:tplc="D1B24C8A">
      <w:start w:val="1"/>
      <w:numFmt w:val="bullet"/>
      <w:lvlText w:val=""/>
      <w:lvlJc w:val="left"/>
      <w:pPr>
        <w:ind w:left="2160" w:hanging="360"/>
      </w:pPr>
      <w:rPr>
        <w:rFonts w:ascii="Wingdings" w:hAnsi="Wingdings" w:hint="default"/>
      </w:rPr>
    </w:lvl>
    <w:lvl w:ilvl="3" w:tplc="9A60F6A4">
      <w:start w:val="1"/>
      <w:numFmt w:val="bullet"/>
      <w:lvlText w:val=""/>
      <w:lvlJc w:val="left"/>
      <w:pPr>
        <w:ind w:left="2880" w:hanging="360"/>
      </w:pPr>
      <w:rPr>
        <w:rFonts w:ascii="Symbol" w:hAnsi="Symbol" w:hint="default"/>
      </w:rPr>
    </w:lvl>
    <w:lvl w:ilvl="4" w:tplc="B852C4A2">
      <w:start w:val="1"/>
      <w:numFmt w:val="bullet"/>
      <w:lvlText w:val="o"/>
      <w:lvlJc w:val="left"/>
      <w:pPr>
        <w:ind w:left="3600" w:hanging="360"/>
      </w:pPr>
      <w:rPr>
        <w:rFonts w:ascii="Courier New" w:hAnsi="Courier New" w:hint="default"/>
      </w:rPr>
    </w:lvl>
    <w:lvl w:ilvl="5" w:tplc="3482E3EE">
      <w:start w:val="1"/>
      <w:numFmt w:val="bullet"/>
      <w:lvlText w:val=""/>
      <w:lvlJc w:val="left"/>
      <w:pPr>
        <w:ind w:left="4320" w:hanging="360"/>
      </w:pPr>
      <w:rPr>
        <w:rFonts w:ascii="Wingdings" w:hAnsi="Wingdings" w:hint="default"/>
      </w:rPr>
    </w:lvl>
    <w:lvl w:ilvl="6" w:tplc="9F40DDEE">
      <w:start w:val="1"/>
      <w:numFmt w:val="bullet"/>
      <w:lvlText w:val=""/>
      <w:lvlJc w:val="left"/>
      <w:pPr>
        <w:ind w:left="5040" w:hanging="360"/>
      </w:pPr>
      <w:rPr>
        <w:rFonts w:ascii="Symbol" w:hAnsi="Symbol" w:hint="default"/>
      </w:rPr>
    </w:lvl>
    <w:lvl w:ilvl="7" w:tplc="77044318">
      <w:start w:val="1"/>
      <w:numFmt w:val="bullet"/>
      <w:lvlText w:val="o"/>
      <w:lvlJc w:val="left"/>
      <w:pPr>
        <w:ind w:left="5760" w:hanging="360"/>
      </w:pPr>
      <w:rPr>
        <w:rFonts w:ascii="Courier New" w:hAnsi="Courier New" w:hint="default"/>
      </w:rPr>
    </w:lvl>
    <w:lvl w:ilvl="8" w:tplc="4844A692">
      <w:start w:val="1"/>
      <w:numFmt w:val="bullet"/>
      <w:lvlText w:val=""/>
      <w:lvlJc w:val="left"/>
      <w:pPr>
        <w:ind w:left="6480" w:hanging="360"/>
      </w:pPr>
      <w:rPr>
        <w:rFonts w:ascii="Wingdings" w:hAnsi="Wingdings" w:hint="default"/>
      </w:rPr>
    </w:lvl>
  </w:abstractNum>
  <w:abstractNum w:abstractNumId="22" w15:restartNumberingAfterBreak="0">
    <w:nsid w:val="4A864CFE"/>
    <w:multiLevelType w:val="hybridMultilevel"/>
    <w:tmpl w:val="D4E25B88"/>
    <w:lvl w:ilvl="0" w:tplc="08588A3C">
      <w:start w:val="1"/>
      <w:numFmt w:val="bullet"/>
      <w:lvlText w:val=""/>
      <w:lvlJc w:val="left"/>
      <w:pPr>
        <w:ind w:left="720" w:hanging="360"/>
      </w:pPr>
      <w:rPr>
        <w:rFonts w:ascii="Wingdings" w:hAnsi="Wingdings" w:hint="default"/>
      </w:rPr>
    </w:lvl>
    <w:lvl w:ilvl="1" w:tplc="B568F27A">
      <w:start w:val="1"/>
      <w:numFmt w:val="bullet"/>
      <w:lvlText w:val="o"/>
      <w:lvlJc w:val="left"/>
      <w:pPr>
        <w:ind w:left="1440" w:hanging="360"/>
      </w:pPr>
      <w:rPr>
        <w:rFonts w:ascii="Courier New" w:hAnsi="Courier New" w:hint="default"/>
      </w:rPr>
    </w:lvl>
    <w:lvl w:ilvl="2" w:tplc="D4900EA2">
      <w:start w:val="1"/>
      <w:numFmt w:val="bullet"/>
      <w:lvlText w:val=""/>
      <w:lvlJc w:val="left"/>
      <w:pPr>
        <w:ind w:left="2160" w:hanging="360"/>
      </w:pPr>
      <w:rPr>
        <w:rFonts w:ascii="Wingdings" w:hAnsi="Wingdings" w:hint="default"/>
      </w:rPr>
    </w:lvl>
    <w:lvl w:ilvl="3" w:tplc="9810128A">
      <w:start w:val="1"/>
      <w:numFmt w:val="bullet"/>
      <w:lvlText w:val=""/>
      <w:lvlJc w:val="left"/>
      <w:pPr>
        <w:ind w:left="2880" w:hanging="360"/>
      </w:pPr>
      <w:rPr>
        <w:rFonts w:ascii="Symbol" w:hAnsi="Symbol" w:hint="default"/>
      </w:rPr>
    </w:lvl>
    <w:lvl w:ilvl="4" w:tplc="BD1A120C">
      <w:start w:val="1"/>
      <w:numFmt w:val="bullet"/>
      <w:lvlText w:val="o"/>
      <w:lvlJc w:val="left"/>
      <w:pPr>
        <w:ind w:left="3600" w:hanging="360"/>
      </w:pPr>
      <w:rPr>
        <w:rFonts w:ascii="Courier New" w:hAnsi="Courier New" w:hint="default"/>
      </w:rPr>
    </w:lvl>
    <w:lvl w:ilvl="5" w:tplc="A524C0A8">
      <w:start w:val="1"/>
      <w:numFmt w:val="bullet"/>
      <w:lvlText w:val=""/>
      <w:lvlJc w:val="left"/>
      <w:pPr>
        <w:ind w:left="4320" w:hanging="360"/>
      </w:pPr>
      <w:rPr>
        <w:rFonts w:ascii="Wingdings" w:hAnsi="Wingdings" w:hint="default"/>
      </w:rPr>
    </w:lvl>
    <w:lvl w:ilvl="6" w:tplc="7A70BB4A">
      <w:start w:val="1"/>
      <w:numFmt w:val="bullet"/>
      <w:lvlText w:val=""/>
      <w:lvlJc w:val="left"/>
      <w:pPr>
        <w:ind w:left="5040" w:hanging="360"/>
      </w:pPr>
      <w:rPr>
        <w:rFonts w:ascii="Symbol" w:hAnsi="Symbol" w:hint="default"/>
      </w:rPr>
    </w:lvl>
    <w:lvl w:ilvl="7" w:tplc="8FF069A2">
      <w:start w:val="1"/>
      <w:numFmt w:val="bullet"/>
      <w:lvlText w:val="o"/>
      <w:lvlJc w:val="left"/>
      <w:pPr>
        <w:ind w:left="5760" w:hanging="360"/>
      </w:pPr>
      <w:rPr>
        <w:rFonts w:ascii="Courier New" w:hAnsi="Courier New" w:hint="default"/>
      </w:rPr>
    </w:lvl>
    <w:lvl w:ilvl="8" w:tplc="F1E6CDF8">
      <w:start w:val="1"/>
      <w:numFmt w:val="bullet"/>
      <w:lvlText w:val=""/>
      <w:lvlJc w:val="left"/>
      <w:pPr>
        <w:ind w:left="6480" w:hanging="360"/>
      </w:pPr>
      <w:rPr>
        <w:rFonts w:ascii="Wingdings" w:hAnsi="Wingdings" w:hint="default"/>
      </w:rPr>
    </w:lvl>
  </w:abstractNum>
  <w:abstractNum w:abstractNumId="23"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DA580A"/>
    <w:multiLevelType w:val="hybridMultilevel"/>
    <w:tmpl w:val="73445ABA"/>
    <w:lvl w:ilvl="0" w:tplc="FD985D5C">
      <w:start w:val="1"/>
      <w:numFmt w:val="bullet"/>
      <w:lvlText w:val=""/>
      <w:lvlJc w:val="left"/>
      <w:pPr>
        <w:ind w:left="720" w:hanging="360"/>
      </w:pPr>
      <w:rPr>
        <w:rFonts w:ascii="Wingdings" w:hAnsi="Wingdings" w:hint="default"/>
      </w:rPr>
    </w:lvl>
    <w:lvl w:ilvl="1" w:tplc="0AE8C308">
      <w:start w:val="1"/>
      <w:numFmt w:val="bullet"/>
      <w:lvlText w:val="o"/>
      <w:lvlJc w:val="left"/>
      <w:pPr>
        <w:ind w:left="1440" w:hanging="360"/>
      </w:pPr>
      <w:rPr>
        <w:rFonts w:ascii="Courier New" w:hAnsi="Courier New" w:hint="default"/>
      </w:rPr>
    </w:lvl>
    <w:lvl w:ilvl="2" w:tplc="B01A4294">
      <w:start w:val="1"/>
      <w:numFmt w:val="bullet"/>
      <w:lvlText w:val=""/>
      <w:lvlJc w:val="left"/>
      <w:pPr>
        <w:ind w:left="2160" w:hanging="360"/>
      </w:pPr>
      <w:rPr>
        <w:rFonts w:ascii="Wingdings" w:hAnsi="Wingdings" w:hint="default"/>
      </w:rPr>
    </w:lvl>
    <w:lvl w:ilvl="3" w:tplc="ADF627EE">
      <w:start w:val="1"/>
      <w:numFmt w:val="bullet"/>
      <w:lvlText w:val=""/>
      <w:lvlJc w:val="left"/>
      <w:pPr>
        <w:ind w:left="2880" w:hanging="360"/>
      </w:pPr>
      <w:rPr>
        <w:rFonts w:ascii="Symbol" w:hAnsi="Symbol" w:hint="default"/>
      </w:rPr>
    </w:lvl>
    <w:lvl w:ilvl="4" w:tplc="280A8E0A">
      <w:start w:val="1"/>
      <w:numFmt w:val="bullet"/>
      <w:lvlText w:val="o"/>
      <w:lvlJc w:val="left"/>
      <w:pPr>
        <w:ind w:left="3600" w:hanging="360"/>
      </w:pPr>
      <w:rPr>
        <w:rFonts w:ascii="Courier New" w:hAnsi="Courier New" w:hint="default"/>
      </w:rPr>
    </w:lvl>
    <w:lvl w:ilvl="5" w:tplc="AFB8BA82">
      <w:start w:val="1"/>
      <w:numFmt w:val="bullet"/>
      <w:lvlText w:val=""/>
      <w:lvlJc w:val="left"/>
      <w:pPr>
        <w:ind w:left="4320" w:hanging="360"/>
      </w:pPr>
      <w:rPr>
        <w:rFonts w:ascii="Wingdings" w:hAnsi="Wingdings" w:hint="default"/>
      </w:rPr>
    </w:lvl>
    <w:lvl w:ilvl="6" w:tplc="C58C2A62">
      <w:start w:val="1"/>
      <w:numFmt w:val="bullet"/>
      <w:lvlText w:val=""/>
      <w:lvlJc w:val="left"/>
      <w:pPr>
        <w:ind w:left="5040" w:hanging="360"/>
      </w:pPr>
      <w:rPr>
        <w:rFonts w:ascii="Symbol" w:hAnsi="Symbol" w:hint="default"/>
      </w:rPr>
    </w:lvl>
    <w:lvl w:ilvl="7" w:tplc="57909F8C">
      <w:start w:val="1"/>
      <w:numFmt w:val="bullet"/>
      <w:lvlText w:val="o"/>
      <w:lvlJc w:val="left"/>
      <w:pPr>
        <w:ind w:left="5760" w:hanging="360"/>
      </w:pPr>
      <w:rPr>
        <w:rFonts w:ascii="Courier New" w:hAnsi="Courier New" w:hint="default"/>
      </w:rPr>
    </w:lvl>
    <w:lvl w:ilvl="8" w:tplc="35C4065C">
      <w:start w:val="1"/>
      <w:numFmt w:val="bullet"/>
      <w:lvlText w:val=""/>
      <w:lvlJc w:val="left"/>
      <w:pPr>
        <w:ind w:left="6480" w:hanging="360"/>
      </w:pPr>
      <w:rPr>
        <w:rFonts w:ascii="Wingdings" w:hAnsi="Wingdings" w:hint="default"/>
      </w:rPr>
    </w:lvl>
  </w:abstractNum>
  <w:abstractNum w:abstractNumId="2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041B17"/>
    <w:multiLevelType w:val="hybridMultilevel"/>
    <w:tmpl w:val="FF5CF336"/>
    <w:lvl w:ilvl="0" w:tplc="0C64D896">
      <w:start w:val="1"/>
      <w:numFmt w:val="bullet"/>
      <w:lvlText w:val=""/>
      <w:lvlJc w:val="left"/>
      <w:pPr>
        <w:ind w:left="720" w:hanging="360"/>
      </w:pPr>
      <w:rPr>
        <w:rFonts w:ascii="Wingdings" w:hAnsi="Wingdings" w:hint="default"/>
      </w:rPr>
    </w:lvl>
    <w:lvl w:ilvl="1" w:tplc="80B647A2">
      <w:start w:val="1"/>
      <w:numFmt w:val="bullet"/>
      <w:lvlText w:val="o"/>
      <w:lvlJc w:val="left"/>
      <w:pPr>
        <w:ind w:left="1440" w:hanging="360"/>
      </w:pPr>
      <w:rPr>
        <w:rFonts w:ascii="Courier New" w:hAnsi="Courier New" w:hint="default"/>
      </w:rPr>
    </w:lvl>
    <w:lvl w:ilvl="2" w:tplc="71703D68">
      <w:start w:val="1"/>
      <w:numFmt w:val="bullet"/>
      <w:lvlText w:val=""/>
      <w:lvlJc w:val="left"/>
      <w:pPr>
        <w:ind w:left="2160" w:hanging="360"/>
      </w:pPr>
      <w:rPr>
        <w:rFonts w:ascii="Wingdings" w:hAnsi="Wingdings" w:hint="default"/>
      </w:rPr>
    </w:lvl>
    <w:lvl w:ilvl="3" w:tplc="483C90F2">
      <w:start w:val="1"/>
      <w:numFmt w:val="bullet"/>
      <w:lvlText w:val=""/>
      <w:lvlJc w:val="left"/>
      <w:pPr>
        <w:ind w:left="2880" w:hanging="360"/>
      </w:pPr>
      <w:rPr>
        <w:rFonts w:ascii="Symbol" w:hAnsi="Symbol" w:hint="default"/>
      </w:rPr>
    </w:lvl>
    <w:lvl w:ilvl="4" w:tplc="22463D08">
      <w:start w:val="1"/>
      <w:numFmt w:val="bullet"/>
      <w:lvlText w:val="o"/>
      <w:lvlJc w:val="left"/>
      <w:pPr>
        <w:ind w:left="3600" w:hanging="360"/>
      </w:pPr>
      <w:rPr>
        <w:rFonts w:ascii="Courier New" w:hAnsi="Courier New" w:hint="default"/>
      </w:rPr>
    </w:lvl>
    <w:lvl w:ilvl="5" w:tplc="E6689FE6">
      <w:start w:val="1"/>
      <w:numFmt w:val="bullet"/>
      <w:lvlText w:val=""/>
      <w:lvlJc w:val="left"/>
      <w:pPr>
        <w:ind w:left="4320" w:hanging="360"/>
      </w:pPr>
      <w:rPr>
        <w:rFonts w:ascii="Wingdings" w:hAnsi="Wingdings" w:hint="default"/>
      </w:rPr>
    </w:lvl>
    <w:lvl w:ilvl="6" w:tplc="BC3E42FA">
      <w:start w:val="1"/>
      <w:numFmt w:val="bullet"/>
      <w:lvlText w:val=""/>
      <w:lvlJc w:val="left"/>
      <w:pPr>
        <w:ind w:left="5040" w:hanging="360"/>
      </w:pPr>
      <w:rPr>
        <w:rFonts w:ascii="Symbol" w:hAnsi="Symbol" w:hint="default"/>
      </w:rPr>
    </w:lvl>
    <w:lvl w:ilvl="7" w:tplc="C91EFC64">
      <w:start w:val="1"/>
      <w:numFmt w:val="bullet"/>
      <w:lvlText w:val="o"/>
      <w:lvlJc w:val="left"/>
      <w:pPr>
        <w:ind w:left="5760" w:hanging="360"/>
      </w:pPr>
      <w:rPr>
        <w:rFonts w:ascii="Courier New" w:hAnsi="Courier New" w:hint="default"/>
      </w:rPr>
    </w:lvl>
    <w:lvl w:ilvl="8" w:tplc="3FE82F3C">
      <w:start w:val="1"/>
      <w:numFmt w:val="bullet"/>
      <w:lvlText w:val=""/>
      <w:lvlJc w:val="left"/>
      <w:pPr>
        <w:ind w:left="6480" w:hanging="360"/>
      </w:pPr>
      <w:rPr>
        <w:rFonts w:ascii="Wingdings" w:hAnsi="Wingdings" w:hint="default"/>
      </w:rPr>
    </w:lvl>
  </w:abstractNum>
  <w:abstractNum w:abstractNumId="27"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0C340E"/>
    <w:multiLevelType w:val="hybridMultilevel"/>
    <w:tmpl w:val="6EB6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6723B9"/>
    <w:multiLevelType w:val="hybridMultilevel"/>
    <w:tmpl w:val="431E275A"/>
    <w:lvl w:ilvl="0" w:tplc="2402E932">
      <w:start w:val="1"/>
      <w:numFmt w:val="bullet"/>
      <w:lvlText w:val=""/>
      <w:lvlJc w:val="left"/>
      <w:pPr>
        <w:ind w:left="720" w:hanging="360"/>
      </w:pPr>
      <w:rPr>
        <w:rFonts w:ascii="Wingdings" w:hAnsi="Wingdings" w:hint="default"/>
      </w:rPr>
    </w:lvl>
    <w:lvl w:ilvl="1" w:tplc="D528EE66">
      <w:start w:val="1"/>
      <w:numFmt w:val="bullet"/>
      <w:lvlText w:val="o"/>
      <w:lvlJc w:val="left"/>
      <w:pPr>
        <w:ind w:left="1440" w:hanging="360"/>
      </w:pPr>
      <w:rPr>
        <w:rFonts w:ascii="Courier New" w:hAnsi="Courier New" w:hint="default"/>
      </w:rPr>
    </w:lvl>
    <w:lvl w:ilvl="2" w:tplc="87843424">
      <w:start w:val="1"/>
      <w:numFmt w:val="bullet"/>
      <w:lvlText w:val=""/>
      <w:lvlJc w:val="left"/>
      <w:pPr>
        <w:ind w:left="2160" w:hanging="360"/>
      </w:pPr>
      <w:rPr>
        <w:rFonts w:ascii="Wingdings" w:hAnsi="Wingdings" w:hint="default"/>
      </w:rPr>
    </w:lvl>
    <w:lvl w:ilvl="3" w:tplc="A3743D26">
      <w:start w:val="1"/>
      <w:numFmt w:val="bullet"/>
      <w:lvlText w:val=""/>
      <w:lvlJc w:val="left"/>
      <w:pPr>
        <w:ind w:left="2880" w:hanging="360"/>
      </w:pPr>
      <w:rPr>
        <w:rFonts w:ascii="Symbol" w:hAnsi="Symbol" w:hint="default"/>
      </w:rPr>
    </w:lvl>
    <w:lvl w:ilvl="4" w:tplc="34E6CB44">
      <w:start w:val="1"/>
      <w:numFmt w:val="bullet"/>
      <w:lvlText w:val="o"/>
      <w:lvlJc w:val="left"/>
      <w:pPr>
        <w:ind w:left="3600" w:hanging="360"/>
      </w:pPr>
      <w:rPr>
        <w:rFonts w:ascii="Courier New" w:hAnsi="Courier New" w:hint="default"/>
      </w:rPr>
    </w:lvl>
    <w:lvl w:ilvl="5" w:tplc="9B48C0D8">
      <w:start w:val="1"/>
      <w:numFmt w:val="bullet"/>
      <w:lvlText w:val=""/>
      <w:lvlJc w:val="left"/>
      <w:pPr>
        <w:ind w:left="4320" w:hanging="360"/>
      </w:pPr>
      <w:rPr>
        <w:rFonts w:ascii="Wingdings" w:hAnsi="Wingdings" w:hint="default"/>
      </w:rPr>
    </w:lvl>
    <w:lvl w:ilvl="6" w:tplc="98EC44FE">
      <w:start w:val="1"/>
      <w:numFmt w:val="bullet"/>
      <w:lvlText w:val=""/>
      <w:lvlJc w:val="left"/>
      <w:pPr>
        <w:ind w:left="5040" w:hanging="360"/>
      </w:pPr>
      <w:rPr>
        <w:rFonts w:ascii="Symbol" w:hAnsi="Symbol" w:hint="default"/>
      </w:rPr>
    </w:lvl>
    <w:lvl w:ilvl="7" w:tplc="22FC773C">
      <w:start w:val="1"/>
      <w:numFmt w:val="bullet"/>
      <w:lvlText w:val="o"/>
      <w:lvlJc w:val="left"/>
      <w:pPr>
        <w:ind w:left="5760" w:hanging="360"/>
      </w:pPr>
      <w:rPr>
        <w:rFonts w:ascii="Courier New" w:hAnsi="Courier New" w:hint="default"/>
      </w:rPr>
    </w:lvl>
    <w:lvl w:ilvl="8" w:tplc="CC00940E">
      <w:start w:val="1"/>
      <w:numFmt w:val="bullet"/>
      <w:lvlText w:val=""/>
      <w:lvlJc w:val="left"/>
      <w:pPr>
        <w:ind w:left="6480" w:hanging="360"/>
      </w:pPr>
      <w:rPr>
        <w:rFonts w:ascii="Wingdings" w:hAnsi="Wingdings" w:hint="default"/>
      </w:rPr>
    </w:lvl>
  </w:abstractNum>
  <w:abstractNum w:abstractNumId="30"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1"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4806DE"/>
    <w:multiLevelType w:val="hybridMultilevel"/>
    <w:tmpl w:val="24505558"/>
    <w:lvl w:ilvl="0" w:tplc="7B7A83E8">
      <w:start w:val="1"/>
      <w:numFmt w:val="bullet"/>
      <w:lvlText w:val=""/>
      <w:lvlJc w:val="left"/>
      <w:pPr>
        <w:ind w:left="720" w:hanging="360"/>
      </w:pPr>
      <w:rPr>
        <w:rFonts w:ascii="Wingdings" w:hAnsi="Wingdings" w:hint="default"/>
      </w:rPr>
    </w:lvl>
    <w:lvl w:ilvl="1" w:tplc="ECB817DA">
      <w:start w:val="1"/>
      <w:numFmt w:val="bullet"/>
      <w:lvlText w:val="o"/>
      <w:lvlJc w:val="left"/>
      <w:pPr>
        <w:ind w:left="1440" w:hanging="360"/>
      </w:pPr>
      <w:rPr>
        <w:rFonts w:ascii="Courier New" w:hAnsi="Courier New" w:hint="default"/>
      </w:rPr>
    </w:lvl>
    <w:lvl w:ilvl="2" w:tplc="84EE3388">
      <w:start w:val="1"/>
      <w:numFmt w:val="bullet"/>
      <w:lvlText w:val=""/>
      <w:lvlJc w:val="left"/>
      <w:pPr>
        <w:ind w:left="2160" w:hanging="360"/>
      </w:pPr>
      <w:rPr>
        <w:rFonts w:ascii="Wingdings" w:hAnsi="Wingdings" w:hint="default"/>
      </w:rPr>
    </w:lvl>
    <w:lvl w:ilvl="3" w:tplc="63669BAC">
      <w:start w:val="1"/>
      <w:numFmt w:val="bullet"/>
      <w:lvlText w:val=""/>
      <w:lvlJc w:val="left"/>
      <w:pPr>
        <w:ind w:left="2880" w:hanging="360"/>
      </w:pPr>
      <w:rPr>
        <w:rFonts w:ascii="Symbol" w:hAnsi="Symbol" w:hint="default"/>
      </w:rPr>
    </w:lvl>
    <w:lvl w:ilvl="4" w:tplc="80B0414A">
      <w:start w:val="1"/>
      <w:numFmt w:val="bullet"/>
      <w:lvlText w:val="o"/>
      <w:lvlJc w:val="left"/>
      <w:pPr>
        <w:ind w:left="3600" w:hanging="360"/>
      </w:pPr>
      <w:rPr>
        <w:rFonts w:ascii="Courier New" w:hAnsi="Courier New" w:hint="default"/>
      </w:rPr>
    </w:lvl>
    <w:lvl w:ilvl="5" w:tplc="1428ACBA">
      <w:start w:val="1"/>
      <w:numFmt w:val="bullet"/>
      <w:lvlText w:val=""/>
      <w:lvlJc w:val="left"/>
      <w:pPr>
        <w:ind w:left="4320" w:hanging="360"/>
      </w:pPr>
      <w:rPr>
        <w:rFonts w:ascii="Wingdings" w:hAnsi="Wingdings" w:hint="default"/>
      </w:rPr>
    </w:lvl>
    <w:lvl w:ilvl="6" w:tplc="CC9AC40C">
      <w:start w:val="1"/>
      <w:numFmt w:val="bullet"/>
      <w:lvlText w:val=""/>
      <w:lvlJc w:val="left"/>
      <w:pPr>
        <w:ind w:left="5040" w:hanging="360"/>
      </w:pPr>
      <w:rPr>
        <w:rFonts w:ascii="Symbol" w:hAnsi="Symbol" w:hint="default"/>
      </w:rPr>
    </w:lvl>
    <w:lvl w:ilvl="7" w:tplc="9B627174">
      <w:start w:val="1"/>
      <w:numFmt w:val="bullet"/>
      <w:lvlText w:val="o"/>
      <w:lvlJc w:val="left"/>
      <w:pPr>
        <w:ind w:left="5760" w:hanging="360"/>
      </w:pPr>
      <w:rPr>
        <w:rFonts w:ascii="Courier New" w:hAnsi="Courier New" w:hint="default"/>
      </w:rPr>
    </w:lvl>
    <w:lvl w:ilvl="8" w:tplc="D2664662">
      <w:start w:val="1"/>
      <w:numFmt w:val="bullet"/>
      <w:lvlText w:val=""/>
      <w:lvlJc w:val="left"/>
      <w:pPr>
        <w:ind w:left="6480" w:hanging="360"/>
      </w:pPr>
      <w:rPr>
        <w:rFonts w:ascii="Wingdings" w:hAnsi="Wingdings" w:hint="default"/>
      </w:rPr>
    </w:lvl>
  </w:abstractNum>
  <w:abstractNum w:abstractNumId="33" w15:restartNumberingAfterBreak="0">
    <w:nsid w:val="69146FE2"/>
    <w:multiLevelType w:val="hybridMultilevel"/>
    <w:tmpl w:val="F71814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B97235"/>
    <w:multiLevelType w:val="hybridMultilevel"/>
    <w:tmpl w:val="23F4AB52"/>
    <w:lvl w:ilvl="0" w:tplc="917253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E9227E"/>
    <w:multiLevelType w:val="hybridMultilevel"/>
    <w:tmpl w:val="00E6C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860FF0"/>
    <w:multiLevelType w:val="hybridMultilevel"/>
    <w:tmpl w:val="29726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2604848">
    <w:abstractNumId w:val="29"/>
  </w:num>
  <w:num w:numId="2" w16cid:durableId="1001660933">
    <w:abstractNumId w:val="17"/>
  </w:num>
  <w:num w:numId="3" w16cid:durableId="318389937">
    <w:abstractNumId w:val="32"/>
  </w:num>
  <w:num w:numId="4" w16cid:durableId="1976374007">
    <w:abstractNumId w:val="24"/>
  </w:num>
  <w:num w:numId="5" w16cid:durableId="831799648">
    <w:abstractNumId w:val="5"/>
  </w:num>
  <w:num w:numId="6" w16cid:durableId="797838490">
    <w:abstractNumId w:val="22"/>
  </w:num>
  <w:num w:numId="7" w16cid:durableId="1721401007">
    <w:abstractNumId w:val="12"/>
  </w:num>
  <w:num w:numId="8" w16cid:durableId="2013989005">
    <w:abstractNumId w:val="15"/>
  </w:num>
  <w:num w:numId="9" w16cid:durableId="434642527">
    <w:abstractNumId w:val="26"/>
  </w:num>
  <w:num w:numId="10" w16cid:durableId="841435931">
    <w:abstractNumId w:val="21"/>
  </w:num>
  <w:num w:numId="11" w16cid:durableId="826016918">
    <w:abstractNumId w:val="3"/>
  </w:num>
  <w:num w:numId="12" w16cid:durableId="2052076178">
    <w:abstractNumId w:val="23"/>
  </w:num>
  <w:num w:numId="13" w16cid:durableId="503588322">
    <w:abstractNumId w:val="16"/>
  </w:num>
  <w:num w:numId="14" w16cid:durableId="682559346">
    <w:abstractNumId w:val="34"/>
  </w:num>
  <w:num w:numId="15" w16cid:durableId="1692340875">
    <w:abstractNumId w:val="30"/>
  </w:num>
  <w:num w:numId="16" w16cid:durableId="1931425899">
    <w:abstractNumId w:val="0"/>
  </w:num>
  <w:num w:numId="17" w16cid:durableId="492112668">
    <w:abstractNumId w:val="27"/>
  </w:num>
  <w:num w:numId="18" w16cid:durableId="78253953">
    <w:abstractNumId w:val="40"/>
  </w:num>
  <w:num w:numId="19" w16cid:durableId="1806073165">
    <w:abstractNumId w:val="1"/>
  </w:num>
  <w:num w:numId="20" w16cid:durableId="1142382774">
    <w:abstractNumId w:val="35"/>
  </w:num>
  <w:num w:numId="21" w16cid:durableId="1164665425">
    <w:abstractNumId w:val="31"/>
  </w:num>
  <w:num w:numId="22" w16cid:durableId="427966195">
    <w:abstractNumId w:val="19"/>
  </w:num>
  <w:num w:numId="23" w16cid:durableId="1747921433">
    <w:abstractNumId w:val="38"/>
  </w:num>
  <w:num w:numId="24" w16cid:durableId="1365330475">
    <w:abstractNumId w:val="11"/>
  </w:num>
  <w:num w:numId="25" w16cid:durableId="1163934263">
    <w:abstractNumId w:val="25"/>
  </w:num>
  <w:num w:numId="26" w16cid:durableId="557327168">
    <w:abstractNumId w:val="8"/>
  </w:num>
  <w:num w:numId="27" w16cid:durableId="170073412">
    <w:abstractNumId w:val="9"/>
  </w:num>
  <w:num w:numId="28" w16cid:durableId="1215697713">
    <w:abstractNumId w:val="37"/>
  </w:num>
  <w:num w:numId="29" w16cid:durableId="550463330">
    <w:abstractNumId w:val="13"/>
  </w:num>
  <w:num w:numId="30" w16cid:durableId="1429691411">
    <w:abstractNumId w:val="10"/>
  </w:num>
  <w:num w:numId="31" w16cid:durableId="889002439">
    <w:abstractNumId w:val="39"/>
  </w:num>
  <w:num w:numId="32" w16cid:durableId="1306475504">
    <w:abstractNumId w:val="4"/>
  </w:num>
  <w:num w:numId="33" w16cid:durableId="67777708">
    <w:abstractNumId w:val="18"/>
  </w:num>
  <w:num w:numId="34" w16cid:durableId="2033677681">
    <w:abstractNumId w:val="2"/>
  </w:num>
  <w:num w:numId="35" w16cid:durableId="337268581">
    <w:abstractNumId w:val="6"/>
  </w:num>
  <w:num w:numId="36" w16cid:durableId="1795057749">
    <w:abstractNumId w:val="14"/>
  </w:num>
  <w:num w:numId="37" w16cid:durableId="1340228987">
    <w:abstractNumId w:val="28"/>
  </w:num>
  <w:num w:numId="38" w16cid:durableId="898831875">
    <w:abstractNumId w:val="20"/>
  </w:num>
  <w:num w:numId="39" w16cid:durableId="1940137745">
    <w:abstractNumId w:val="36"/>
  </w:num>
  <w:num w:numId="40" w16cid:durableId="1557811870">
    <w:abstractNumId w:val="33"/>
  </w:num>
  <w:num w:numId="41" w16cid:durableId="10647171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45E1"/>
    <w:rsid w:val="00006302"/>
    <w:rsid w:val="000065C1"/>
    <w:rsid w:val="0001679C"/>
    <w:rsid w:val="00026F48"/>
    <w:rsid w:val="000364EC"/>
    <w:rsid w:val="000C25F9"/>
    <w:rsid w:val="000D3495"/>
    <w:rsid w:val="000E074F"/>
    <w:rsid w:val="000F02BD"/>
    <w:rsid w:val="000F7687"/>
    <w:rsid w:val="001051FE"/>
    <w:rsid w:val="001360C8"/>
    <w:rsid w:val="001749C2"/>
    <w:rsid w:val="001926D7"/>
    <w:rsid w:val="001A28DD"/>
    <w:rsid w:val="001C6E2C"/>
    <w:rsid w:val="0020114A"/>
    <w:rsid w:val="0021768A"/>
    <w:rsid w:val="00220A1C"/>
    <w:rsid w:val="0023727D"/>
    <w:rsid w:val="0024367E"/>
    <w:rsid w:val="00250D4D"/>
    <w:rsid w:val="002C0FEC"/>
    <w:rsid w:val="002C2859"/>
    <w:rsid w:val="002D05B4"/>
    <w:rsid w:val="00333E91"/>
    <w:rsid w:val="00353C72"/>
    <w:rsid w:val="003C1BE3"/>
    <w:rsid w:val="003D5E01"/>
    <w:rsid w:val="003D6263"/>
    <w:rsid w:val="003F6F31"/>
    <w:rsid w:val="00404A1D"/>
    <w:rsid w:val="00405BB5"/>
    <w:rsid w:val="004135C1"/>
    <w:rsid w:val="00414A8E"/>
    <w:rsid w:val="004156AC"/>
    <w:rsid w:val="004505C9"/>
    <w:rsid w:val="0045277D"/>
    <w:rsid w:val="00467C2C"/>
    <w:rsid w:val="00495E68"/>
    <w:rsid w:val="004C56B8"/>
    <w:rsid w:val="004D1186"/>
    <w:rsid w:val="00502694"/>
    <w:rsid w:val="005126E3"/>
    <w:rsid w:val="00513BEA"/>
    <w:rsid w:val="00525959"/>
    <w:rsid w:val="0054311B"/>
    <w:rsid w:val="00551705"/>
    <w:rsid w:val="00583733"/>
    <w:rsid w:val="005959FE"/>
    <w:rsid w:val="00596372"/>
    <w:rsid w:val="005C1DFB"/>
    <w:rsid w:val="005D2AB3"/>
    <w:rsid w:val="005F2657"/>
    <w:rsid w:val="006379AE"/>
    <w:rsid w:val="006709DF"/>
    <w:rsid w:val="00696323"/>
    <w:rsid w:val="006B3061"/>
    <w:rsid w:val="006B50F9"/>
    <w:rsid w:val="00701C18"/>
    <w:rsid w:val="00703C10"/>
    <w:rsid w:val="0076027D"/>
    <w:rsid w:val="007B5976"/>
    <w:rsid w:val="007B78AD"/>
    <w:rsid w:val="007C69D6"/>
    <w:rsid w:val="007C7B1F"/>
    <w:rsid w:val="007F610D"/>
    <w:rsid w:val="008235C7"/>
    <w:rsid w:val="00831F01"/>
    <w:rsid w:val="008445BB"/>
    <w:rsid w:val="00863A19"/>
    <w:rsid w:val="008B4C50"/>
    <w:rsid w:val="008D07E0"/>
    <w:rsid w:val="008E2264"/>
    <w:rsid w:val="008F3799"/>
    <w:rsid w:val="009055B8"/>
    <w:rsid w:val="00947E77"/>
    <w:rsid w:val="00951E75"/>
    <w:rsid w:val="00953D98"/>
    <w:rsid w:val="009743B5"/>
    <w:rsid w:val="009A5BE5"/>
    <w:rsid w:val="009A70EE"/>
    <w:rsid w:val="009B67AC"/>
    <w:rsid w:val="009C7EA0"/>
    <w:rsid w:val="009F0E41"/>
    <w:rsid w:val="00A10783"/>
    <w:rsid w:val="00A43518"/>
    <w:rsid w:val="00A44EA4"/>
    <w:rsid w:val="00A5042F"/>
    <w:rsid w:val="00A50EA3"/>
    <w:rsid w:val="00A67BDC"/>
    <w:rsid w:val="00A83215"/>
    <w:rsid w:val="00AA3AC2"/>
    <w:rsid w:val="00AA7FAF"/>
    <w:rsid w:val="00AB1A22"/>
    <w:rsid w:val="00AC38F4"/>
    <w:rsid w:val="00B2049F"/>
    <w:rsid w:val="00B23272"/>
    <w:rsid w:val="00B50AC6"/>
    <w:rsid w:val="00B769C2"/>
    <w:rsid w:val="00BA54C3"/>
    <w:rsid w:val="00C01CD7"/>
    <w:rsid w:val="00C058C6"/>
    <w:rsid w:val="00C0732B"/>
    <w:rsid w:val="00C42A4A"/>
    <w:rsid w:val="00C52E16"/>
    <w:rsid w:val="00C6263E"/>
    <w:rsid w:val="00C7476F"/>
    <w:rsid w:val="00CC657F"/>
    <w:rsid w:val="00CD3F0C"/>
    <w:rsid w:val="00CE3881"/>
    <w:rsid w:val="00CF0B34"/>
    <w:rsid w:val="00CF7A15"/>
    <w:rsid w:val="00D27ECE"/>
    <w:rsid w:val="00D45075"/>
    <w:rsid w:val="00D4539F"/>
    <w:rsid w:val="00D6483B"/>
    <w:rsid w:val="00D664E6"/>
    <w:rsid w:val="00D7140D"/>
    <w:rsid w:val="00D83EB5"/>
    <w:rsid w:val="00DC5206"/>
    <w:rsid w:val="00E779E4"/>
    <w:rsid w:val="00EA01CE"/>
    <w:rsid w:val="00EB2AFB"/>
    <w:rsid w:val="00ED3983"/>
    <w:rsid w:val="00EE351E"/>
    <w:rsid w:val="00F644B1"/>
    <w:rsid w:val="00F762A1"/>
    <w:rsid w:val="00FA2DED"/>
    <w:rsid w:val="00FC526B"/>
    <w:rsid w:val="00FE338A"/>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3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E338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504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character" w:styleId="Hyperlink">
    <w:name w:val="Hyperlink"/>
    <w:basedOn w:val="DefaultParagraphFont"/>
    <w:uiPriority w:val="99"/>
    <w:unhideWhenUsed/>
    <w:rsid w:val="0001679C"/>
    <w:rPr>
      <w:color w:val="0000FF" w:themeColor="hyperlink"/>
      <w:u w:val="single"/>
    </w:rPr>
  </w:style>
  <w:style w:type="character" w:styleId="UnresolvedMention">
    <w:name w:val="Unresolved Mention"/>
    <w:basedOn w:val="DefaultParagraphFont"/>
    <w:uiPriority w:val="99"/>
    <w:semiHidden/>
    <w:unhideWhenUsed/>
    <w:rsid w:val="0001679C"/>
    <w:rPr>
      <w:color w:val="605E5C"/>
      <w:shd w:val="clear" w:color="auto" w:fill="E1DFDD"/>
    </w:rPr>
  </w:style>
  <w:style w:type="paragraph" w:styleId="Title">
    <w:name w:val="Title"/>
    <w:basedOn w:val="Normal"/>
    <w:next w:val="Normal"/>
    <w:link w:val="TitleChar"/>
    <w:uiPriority w:val="10"/>
    <w:qFormat/>
    <w:rsid w:val="00FE33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38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E338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5042F"/>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D4539F"/>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D4539F"/>
    <w:pPr>
      <w:spacing w:line="259" w:lineRule="auto"/>
      <w:outlineLvl w:val="9"/>
    </w:pPr>
    <w:rPr>
      <w:lang w:val="en-US"/>
    </w:rPr>
  </w:style>
  <w:style w:type="paragraph" w:styleId="TOC2">
    <w:name w:val="toc 2"/>
    <w:basedOn w:val="Normal"/>
    <w:next w:val="Normal"/>
    <w:autoRedefine/>
    <w:uiPriority w:val="39"/>
    <w:unhideWhenUsed/>
    <w:rsid w:val="00D4539F"/>
    <w:pPr>
      <w:spacing w:after="100"/>
      <w:ind w:left="220"/>
    </w:pPr>
  </w:style>
  <w:style w:type="paragraph" w:styleId="TOC3">
    <w:name w:val="toc 3"/>
    <w:basedOn w:val="Normal"/>
    <w:next w:val="Normal"/>
    <w:autoRedefine/>
    <w:uiPriority w:val="39"/>
    <w:unhideWhenUsed/>
    <w:rsid w:val="00D4539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5</Pages>
  <Words>1929</Words>
  <Characters>10997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EBS 3 Paper PhD Milestones 2023-24</vt:lpstr>
    </vt:vector>
  </TitlesOfParts>
  <Company>University of Essex</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EBS 3 Paper PhD Milestones 2025-26</dc:title>
  <dc:subject/>
  <dc:creator>McCarthy, Andrew J F</dc:creator>
  <cp:keywords/>
  <dc:description/>
  <cp:lastModifiedBy>Meyers, Shauna</cp:lastModifiedBy>
  <cp:revision>19</cp:revision>
  <cp:lastPrinted>2025-07-02T09:32:00Z</cp:lastPrinted>
  <dcterms:created xsi:type="dcterms:W3CDTF">2022-09-23T08:27:00Z</dcterms:created>
  <dcterms:modified xsi:type="dcterms:W3CDTF">2026-07-07T12:50:00Z</dcterms:modified>
</cp:coreProperties>
</file>