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900B" w14:textId="77777777" w:rsidR="00116C4A" w:rsidRPr="00A34ED6" w:rsidRDefault="00116C4A" w:rsidP="00FB3B5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34ED6">
        <w:rPr>
          <w:rFonts w:ascii="Arial" w:hAnsi="Arial" w:cs="Arial"/>
          <w:b/>
          <w:sz w:val="24"/>
          <w:szCs w:val="24"/>
        </w:rPr>
        <w:t>UNIV</w:t>
      </w:r>
      <w:bookmarkStart w:id="0" w:name="_GoBack"/>
      <w:bookmarkEnd w:id="0"/>
      <w:r w:rsidRPr="00A34ED6">
        <w:rPr>
          <w:rFonts w:ascii="Arial" w:hAnsi="Arial" w:cs="Arial"/>
          <w:b/>
          <w:sz w:val="24"/>
          <w:szCs w:val="24"/>
        </w:rPr>
        <w:t>ERSITY OF ESSEX</w:t>
      </w:r>
    </w:p>
    <w:p w14:paraId="7E95E8DC" w14:textId="77777777" w:rsidR="00116C4A" w:rsidRPr="00A34ED6" w:rsidRDefault="00116C4A" w:rsidP="00FB3B5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34ED6">
        <w:rPr>
          <w:rFonts w:ascii="Arial" w:hAnsi="Arial" w:cs="Arial"/>
          <w:b/>
          <w:sz w:val="24"/>
          <w:szCs w:val="24"/>
        </w:rPr>
        <w:t>STUDENT ASSESSMENT OF MODULE AND TEACHING</w:t>
      </w:r>
    </w:p>
    <w:p w14:paraId="58132B38" w14:textId="77777777" w:rsidR="00FB3B55" w:rsidRPr="00A34ED6" w:rsidRDefault="00FB3B55" w:rsidP="00FB3B5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34ED6">
        <w:rPr>
          <w:rFonts w:ascii="Arial" w:hAnsi="Arial" w:cs="Arial"/>
          <w:b/>
          <w:sz w:val="24"/>
          <w:szCs w:val="24"/>
        </w:rPr>
        <w:t>Questionnaire</w:t>
      </w:r>
    </w:p>
    <w:p w14:paraId="726DE160" w14:textId="77777777" w:rsidR="002E5D5F" w:rsidRPr="00A34ED6" w:rsidRDefault="002E5D5F" w:rsidP="00FB3B55">
      <w:pPr>
        <w:spacing w:after="120"/>
        <w:jc w:val="center"/>
        <w:rPr>
          <w:rFonts w:ascii="Arial" w:hAnsi="Arial" w:cs="Arial"/>
          <w:sz w:val="20"/>
        </w:rPr>
      </w:pPr>
      <w:r w:rsidRPr="00A34ED6">
        <w:rPr>
          <w:rFonts w:ascii="Arial" w:hAnsi="Arial" w:cs="Arial"/>
          <w:sz w:val="20"/>
        </w:rPr>
        <w:t>Approved by Senate July 2014</w:t>
      </w:r>
    </w:p>
    <w:p w14:paraId="7C6C1E80" w14:textId="77777777" w:rsidR="00E95048" w:rsidRPr="00A34ED6" w:rsidRDefault="00E95048" w:rsidP="00FB3B55">
      <w:pPr>
        <w:spacing w:after="120"/>
        <w:rPr>
          <w:rFonts w:ascii="Arial" w:hAnsi="Arial" w:cs="Arial"/>
          <w:szCs w:val="22"/>
        </w:rPr>
      </w:pPr>
    </w:p>
    <w:p w14:paraId="5ADB13CD" w14:textId="027A5424" w:rsidR="00BA57C4" w:rsidRPr="00A34ED6" w:rsidRDefault="00337674" w:rsidP="00A34ED6">
      <w:pPr>
        <w:spacing w:after="240"/>
        <w:rPr>
          <w:rFonts w:ascii="Arial" w:hAnsi="Arial" w:cs="Arial"/>
          <w:szCs w:val="22"/>
        </w:rPr>
      </w:pPr>
      <w:r w:rsidRPr="00A34ED6">
        <w:rPr>
          <w:rFonts w:ascii="Arial" w:hAnsi="Arial" w:cs="Arial"/>
          <w:szCs w:val="22"/>
        </w:rPr>
        <w:t xml:space="preserve">Please refer to the </w:t>
      </w:r>
      <w:hyperlink r:id="rId7" w:history="1">
        <w:r w:rsidRPr="00A34ED6">
          <w:rPr>
            <w:rStyle w:val="Hyperlink"/>
            <w:rFonts w:ascii="Arial" w:hAnsi="Arial" w:cs="Arial"/>
            <w:szCs w:val="22"/>
          </w:rPr>
          <w:t>Student assessment of modules and teaching</w:t>
        </w:r>
        <w:r w:rsidR="00E95048" w:rsidRPr="00A34ED6">
          <w:rPr>
            <w:rStyle w:val="Hyperlink"/>
            <w:rFonts w:ascii="Arial" w:hAnsi="Arial" w:cs="Arial"/>
            <w:szCs w:val="22"/>
          </w:rPr>
          <w:t xml:space="preserve"> policy</w:t>
        </w:r>
      </w:hyperlink>
      <w:r w:rsidR="00E95048" w:rsidRPr="00A34ED6">
        <w:rPr>
          <w:rFonts w:ascii="Arial" w:hAnsi="Arial" w:cs="Arial"/>
          <w:szCs w:val="22"/>
        </w:rPr>
        <w:t xml:space="preserve"> for further information on the policy and questionnaire.</w:t>
      </w:r>
    </w:p>
    <w:p w14:paraId="35229B63" w14:textId="77777777" w:rsidR="00116C4A" w:rsidRPr="00A34ED6" w:rsidRDefault="00116C4A" w:rsidP="00FB3B55">
      <w:pPr>
        <w:spacing w:after="120"/>
        <w:rPr>
          <w:rFonts w:ascii="Arial" w:hAnsi="Arial" w:cs="Arial"/>
          <w:b/>
          <w:szCs w:val="22"/>
        </w:rPr>
      </w:pPr>
      <w:r w:rsidRPr="00A34ED6">
        <w:rPr>
          <w:rFonts w:ascii="Arial" w:hAnsi="Arial" w:cs="Arial"/>
          <w:b/>
          <w:szCs w:val="22"/>
        </w:rPr>
        <w:t>CORE QUESTIONS</w:t>
      </w:r>
    </w:p>
    <w:p w14:paraId="0BAFEA94" w14:textId="77777777" w:rsidR="00FB3B55" w:rsidRPr="00A34ED6" w:rsidRDefault="00754545" w:rsidP="00FB3B55">
      <w:pPr>
        <w:rPr>
          <w:rFonts w:ascii="Arial" w:hAnsi="Arial" w:cs="Arial"/>
          <w:szCs w:val="22"/>
        </w:rPr>
      </w:pPr>
      <w:r w:rsidRPr="00A34ED6">
        <w:rPr>
          <w:rFonts w:ascii="Arial" w:hAnsi="Arial" w:cs="Arial"/>
          <w:szCs w:val="22"/>
        </w:rPr>
        <w:t xml:space="preserve">Questions 1 to 12 </w:t>
      </w:r>
      <w:r w:rsidR="00FB3B55" w:rsidRPr="00A34ED6">
        <w:rPr>
          <w:rFonts w:ascii="Arial" w:hAnsi="Arial" w:cs="Arial"/>
          <w:szCs w:val="22"/>
        </w:rPr>
        <w:t>should</w:t>
      </w:r>
      <w:r w:rsidRPr="00A34ED6">
        <w:rPr>
          <w:rFonts w:ascii="Arial" w:hAnsi="Arial" w:cs="Arial"/>
          <w:szCs w:val="22"/>
        </w:rPr>
        <w:t xml:space="preserve"> be answered on a </w:t>
      </w:r>
      <w:r w:rsidR="00FB3B55" w:rsidRPr="00A34ED6">
        <w:rPr>
          <w:rFonts w:ascii="Arial" w:hAnsi="Arial" w:cs="Arial"/>
          <w:szCs w:val="22"/>
        </w:rPr>
        <w:t>5-point scale</w:t>
      </w:r>
    </w:p>
    <w:p w14:paraId="76C6D96C" w14:textId="4C97F372" w:rsidR="00754545" w:rsidRPr="00A34ED6" w:rsidRDefault="00754545" w:rsidP="00FB3B55">
      <w:pPr>
        <w:spacing w:after="120"/>
        <w:rPr>
          <w:rFonts w:ascii="Arial" w:hAnsi="Arial" w:cs="Arial"/>
          <w:szCs w:val="22"/>
        </w:rPr>
      </w:pPr>
      <w:r w:rsidRPr="00A34ED6">
        <w:rPr>
          <w:rFonts w:ascii="Arial" w:hAnsi="Arial" w:cs="Arial"/>
          <w:szCs w:val="22"/>
        </w:rPr>
        <w:t>(Strongly Agree, Agree, Neither Agree nor Disagree, Disagree, Strongly Disagree)</w:t>
      </w:r>
    </w:p>
    <w:p w14:paraId="4FF4EC8C" w14:textId="77777777" w:rsidR="003B5A21" w:rsidRPr="003B5A21" w:rsidRDefault="00A34ED6" w:rsidP="00A34ED6">
      <w:pPr>
        <w:widowControl w:val="0"/>
        <w:numPr>
          <w:ilvl w:val="1"/>
          <w:numId w:val="23"/>
        </w:numPr>
        <w:tabs>
          <w:tab w:val="left" w:pos="821"/>
        </w:tabs>
        <w:spacing w:before="51" w:line="508" w:lineRule="exact"/>
        <w:ind w:right="4586" w:hanging="994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="Arial" w:hAnsi="Arial" w:cs="Arial"/>
          <w:b/>
          <w:bCs/>
          <w:spacing w:val="-2"/>
          <w:szCs w:val="22"/>
          <w:lang w:val="en-US"/>
        </w:rPr>
        <w:t>SAMT-TEAC</w:t>
      </w:r>
      <w:r w:rsidRPr="00A34ED6">
        <w:rPr>
          <w:rFonts w:ascii="Arial" w:eastAsia="Arial" w:hAnsi="Arial" w:cs="Arial"/>
          <w:b/>
          <w:bCs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(Teaching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Questions)</w:t>
      </w:r>
      <w:r w:rsidRPr="00A34ED6">
        <w:rPr>
          <w:rFonts w:ascii="Arial" w:eastAsia="Arial" w:hAnsi="Arial" w:cstheme="minorBidi"/>
          <w:spacing w:val="35"/>
          <w:szCs w:val="22"/>
          <w:lang w:val="en-US"/>
        </w:rPr>
        <w:t xml:space="preserve"> </w:t>
      </w:r>
    </w:p>
    <w:p w14:paraId="5927E727" w14:textId="5DACF9B8" w:rsidR="00A34ED6" w:rsidRPr="00A34ED6" w:rsidRDefault="00A34ED6" w:rsidP="003B5A21">
      <w:pPr>
        <w:widowControl w:val="0"/>
        <w:tabs>
          <w:tab w:val="left" w:pos="821"/>
        </w:tabs>
        <w:spacing w:before="51" w:line="508" w:lineRule="exact"/>
        <w:ind w:left="1454" w:right="4586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u w:val="single" w:color="000000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u w:val="single" w:color="000000"/>
          <w:lang w:val="en-US"/>
        </w:rPr>
        <w:t xml:space="preserve"> </w:t>
      </w:r>
      <w:r w:rsidRPr="00A34ED6">
        <w:rPr>
          <w:rFonts w:ascii="Arial" w:eastAsia="Arial" w:hAnsi="Arial" w:cs="Arial"/>
          <w:spacing w:val="-1"/>
          <w:szCs w:val="22"/>
          <w:u w:val="single" w:color="000000"/>
          <w:lang w:val="en-US"/>
        </w:rPr>
        <w:t>teaching</w:t>
      </w:r>
      <w:r w:rsidRPr="00A34ED6">
        <w:rPr>
          <w:rFonts w:ascii="Arial" w:eastAsia="Arial" w:hAnsi="Arial" w:cs="Arial"/>
          <w:szCs w:val="22"/>
          <w:u w:val="single" w:color="000000"/>
          <w:lang w:val="en-US"/>
        </w:rPr>
        <w:t xml:space="preserve"> </w:t>
      </w:r>
      <w:r w:rsidRPr="00A34ED6">
        <w:rPr>
          <w:rFonts w:ascii="Arial" w:eastAsia="Arial" w:hAnsi="Arial" w:cs="Arial"/>
          <w:spacing w:val="-2"/>
          <w:szCs w:val="22"/>
          <w:u w:val="single" w:color="000000"/>
          <w:lang w:val="en-US"/>
        </w:rPr>
        <w:t>of</w:t>
      </w:r>
      <w:r w:rsidRPr="00A34ED6">
        <w:rPr>
          <w:rFonts w:ascii="Arial" w:eastAsia="Arial" w:hAnsi="Arial" w:cs="Arial"/>
          <w:spacing w:val="1"/>
          <w:szCs w:val="22"/>
          <w:u w:val="single" w:color="000000"/>
          <w:lang w:val="en-US"/>
        </w:rPr>
        <w:t xml:space="preserve"> </w:t>
      </w:r>
      <w:r w:rsidRPr="00A34ED6">
        <w:rPr>
          <w:rFonts w:ascii="Arial" w:eastAsia="Arial" w:hAnsi="Arial" w:cs="Arial"/>
          <w:spacing w:val="-1"/>
          <w:szCs w:val="22"/>
          <w:u w:val="single" w:color="000000"/>
          <w:lang w:val="en-US"/>
        </w:rPr>
        <w:t>[teacher’s</w:t>
      </w:r>
      <w:r w:rsidRPr="00A34ED6">
        <w:rPr>
          <w:rFonts w:ascii="Arial" w:eastAsia="Arial" w:hAnsi="Arial" w:cs="Arial"/>
          <w:szCs w:val="22"/>
          <w:u w:val="single" w:color="000000"/>
          <w:lang w:val="en-US"/>
        </w:rPr>
        <w:t xml:space="preserve"> </w:t>
      </w:r>
      <w:r w:rsidRPr="00A34ED6">
        <w:rPr>
          <w:rFonts w:ascii="Arial" w:eastAsia="Arial" w:hAnsi="Arial" w:cs="Arial"/>
          <w:spacing w:val="-1"/>
          <w:szCs w:val="22"/>
          <w:u w:val="single" w:color="000000"/>
          <w:lang w:val="en-US"/>
        </w:rPr>
        <w:t>name]</w:t>
      </w:r>
    </w:p>
    <w:p w14:paraId="6ADBB415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197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well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proofErr w:type="spell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organised</w:t>
      </w:r>
      <w:proofErr w:type="spellEnd"/>
      <w:r w:rsidRPr="00A34ED6">
        <w:rPr>
          <w:rFonts w:ascii="Arial" w:eastAsia="Arial" w:hAnsi="Arial" w:cstheme="minorBidi"/>
          <w:spacing w:val="-1"/>
          <w:szCs w:val="22"/>
          <w:lang w:val="en-US"/>
        </w:rPr>
        <w:t>, structured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clear</w:t>
      </w:r>
    </w:p>
    <w:p w14:paraId="09987F92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53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teacher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was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good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explaining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things</w:t>
      </w:r>
    </w:p>
    <w:p w14:paraId="3A62B3EB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before="1"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approach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teaching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kept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interested</w:t>
      </w:r>
    </w:p>
    <w:p w14:paraId="779D1AD4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ind w:right="342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teacher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approachable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and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available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to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provide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me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support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67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guidance.</w:t>
      </w:r>
    </w:p>
    <w:p w14:paraId="611B3CC3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ind w:right="1004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teacher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encouraged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us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to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discover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new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aspects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for</w:t>
      </w:r>
      <w:r w:rsidRPr="00A34ED6">
        <w:rPr>
          <w:rFonts w:ascii="Arial" w:eastAsia="Arial" w:hAnsi="Arial" w:cstheme="minorBidi"/>
          <w:spacing w:val="4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ourselves,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using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our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own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research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skills</w:t>
      </w:r>
    </w:p>
    <w:p w14:paraId="6CF6E785" w14:textId="77777777" w:rsidR="00A34ED6" w:rsidRPr="00A34ED6" w:rsidRDefault="00A34ED6" w:rsidP="00A34ED6">
      <w:pPr>
        <w:widowControl w:val="0"/>
        <w:spacing w:before="10"/>
        <w:rPr>
          <w:rFonts w:ascii="Arial" w:eastAsia="Arial" w:hAnsi="Arial" w:cs="Arial"/>
          <w:sz w:val="21"/>
          <w:szCs w:val="21"/>
          <w:lang w:val="en-US"/>
        </w:rPr>
      </w:pPr>
    </w:p>
    <w:p w14:paraId="571CBB9F" w14:textId="77777777" w:rsidR="00A34ED6" w:rsidRPr="00A34ED6" w:rsidRDefault="00A34ED6" w:rsidP="00A34ED6">
      <w:pPr>
        <w:widowControl w:val="0"/>
        <w:numPr>
          <w:ilvl w:val="1"/>
          <w:numId w:val="23"/>
        </w:numPr>
        <w:tabs>
          <w:tab w:val="left" w:pos="821"/>
        </w:tabs>
        <w:ind w:left="820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Theme="minorHAnsi" w:hAnsiTheme="minorHAnsi" w:cstheme="minorBidi"/>
          <w:b/>
          <w:spacing w:val="-1"/>
          <w:szCs w:val="22"/>
          <w:lang w:val="en-US"/>
        </w:rPr>
        <w:t>SAMT-GTA</w:t>
      </w:r>
      <w:r w:rsidRPr="00A34ED6">
        <w:rPr>
          <w:rFonts w:ascii="Arial" w:eastAsiaTheme="minorHAnsi" w:hAnsiTheme="minorHAnsi" w:cstheme="minorBidi"/>
          <w:b/>
          <w:spacing w:val="-7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zCs w:val="22"/>
          <w:lang w:val="en-US"/>
        </w:rPr>
        <w:t>(GTA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Questions)</w:t>
      </w:r>
    </w:p>
    <w:p w14:paraId="0456A898" w14:textId="77777777" w:rsidR="00A34ED6" w:rsidRPr="00A34ED6" w:rsidRDefault="00A34ED6" w:rsidP="00A34ED6">
      <w:pPr>
        <w:widowControl w:val="0"/>
        <w:spacing w:before="3"/>
        <w:rPr>
          <w:rFonts w:ascii="Arial" w:eastAsia="Arial" w:hAnsi="Arial" w:cs="Arial"/>
          <w:szCs w:val="22"/>
          <w:lang w:val="en-US"/>
        </w:rPr>
      </w:pPr>
    </w:p>
    <w:p w14:paraId="0B8E7CEE" w14:textId="77777777" w:rsidR="00A34ED6" w:rsidRPr="00A34ED6" w:rsidRDefault="00A34ED6" w:rsidP="00A34ED6">
      <w:pPr>
        <w:widowControl w:val="0"/>
        <w:ind w:left="820" w:right="27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This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question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set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mirrors those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SAMT-TEAC,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an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additional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free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text section</w:t>
      </w:r>
      <w:r w:rsidRPr="00A34ED6">
        <w:rPr>
          <w:rFonts w:ascii="Arial" w:eastAsia="Arial" w:hAnsi="Arial" w:cstheme="minorBidi"/>
          <w:spacing w:val="57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for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survey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participant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enter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name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their GTA.</w:t>
      </w:r>
    </w:p>
    <w:p w14:paraId="745B624B" w14:textId="77777777" w:rsidR="00A34ED6" w:rsidRPr="00A34ED6" w:rsidRDefault="00A34ED6" w:rsidP="00A34ED6">
      <w:pPr>
        <w:widowControl w:val="0"/>
        <w:numPr>
          <w:ilvl w:val="1"/>
          <w:numId w:val="23"/>
        </w:numPr>
        <w:tabs>
          <w:tab w:val="left" w:pos="821"/>
        </w:tabs>
        <w:spacing w:before="51" w:line="508" w:lineRule="exact"/>
        <w:ind w:right="5353" w:hanging="994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Theme="minorHAnsi" w:hAnsiTheme="minorHAnsi" w:cstheme="minorBidi"/>
          <w:b/>
          <w:spacing w:val="-1"/>
          <w:szCs w:val="22"/>
          <w:lang w:val="en-US"/>
        </w:rPr>
        <w:t>SAMT-CORE</w:t>
      </w:r>
      <w:r w:rsidRPr="00A34ED6">
        <w:rPr>
          <w:rFonts w:ascii="Arial" w:eastAsiaTheme="minorHAnsi" w:hAnsiTheme="minorHAnsi" w:cstheme="minorBidi"/>
          <w:b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(Core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Questions)</w:t>
      </w:r>
      <w:r w:rsidRPr="00A34ED6">
        <w:rPr>
          <w:rFonts w:ascii="Arial" w:eastAsiaTheme="minorHAnsi" w:hAnsiTheme="minorHAnsi" w:cstheme="minorBidi"/>
          <w:spacing w:val="27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u w:val="single" w:color="000000"/>
          <w:lang w:val="en-US"/>
        </w:rPr>
        <w:t>Module</w:t>
      </w:r>
    </w:p>
    <w:p w14:paraId="70D6BB0C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00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content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intellectually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stimulating</w:t>
      </w:r>
    </w:p>
    <w:p w14:paraId="78D2B976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helped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to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develop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knowledge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analytical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skills</w:t>
      </w:r>
    </w:p>
    <w:p w14:paraId="78826BF1" w14:textId="5100E439" w:rsidR="00A34ED6" w:rsidRPr="00A34ED6" w:rsidRDefault="00A34ED6" w:rsidP="0066602B">
      <w:pPr>
        <w:widowControl w:val="0"/>
        <w:numPr>
          <w:ilvl w:val="0"/>
          <w:numId w:val="22"/>
        </w:numPr>
        <w:tabs>
          <w:tab w:val="left" w:pos="1454"/>
        </w:tabs>
        <w:ind w:right="503"/>
        <w:rPr>
          <w:rFonts w:ascii="Arial" w:eastAsia="Arial" w:hAnsi="Arial" w:cstheme="minorBidi"/>
          <w:spacing w:val="-1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learning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resources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for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this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have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been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effective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</w:p>
    <w:p w14:paraId="3E73E97F" w14:textId="77777777" w:rsidR="00A34ED6" w:rsidRPr="00A34ED6" w:rsidRDefault="00A34ED6" w:rsidP="00A34ED6">
      <w:pPr>
        <w:widowControl w:val="0"/>
        <w:tabs>
          <w:tab w:val="left" w:pos="1454"/>
        </w:tabs>
        <w:ind w:left="1454" w:right="503"/>
        <w:rPr>
          <w:rFonts w:ascii="Arial" w:eastAsia="Arial" w:hAnsi="Arial" w:cs="Arial"/>
          <w:szCs w:val="22"/>
          <w:lang w:val="en-US"/>
        </w:rPr>
      </w:pPr>
    </w:p>
    <w:p w14:paraId="7FD18B2B" w14:textId="77777777" w:rsidR="00A34ED6" w:rsidRPr="00A34ED6" w:rsidRDefault="00A34ED6" w:rsidP="00A34ED6">
      <w:pPr>
        <w:widowControl w:val="0"/>
        <w:spacing w:line="252" w:lineRule="exact"/>
        <w:ind w:right="5137"/>
        <w:jc w:val="center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u w:val="single" w:color="000000"/>
          <w:lang w:val="en-US"/>
        </w:rPr>
        <w:t>Assessment</w:t>
      </w:r>
    </w:p>
    <w:p w14:paraId="24D4EF40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understood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marking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criteria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in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advance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undertaking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assessment</w:t>
      </w:r>
    </w:p>
    <w:p w14:paraId="17EB4331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Assessed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work</w:t>
      </w:r>
      <w:r w:rsidRPr="00A34ED6">
        <w:rPr>
          <w:rFonts w:ascii="Arial" w:eastAsia="Arial" w:hAnsi="Arial" w:cstheme="minorBidi"/>
          <w:spacing w:val="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marked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returned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within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4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weeks</w:t>
      </w:r>
    </w:p>
    <w:p w14:paraId="377D7994" w14:textId="7FB9975E" w:rsidR="00A34ED6" w:rsidRPr="00A34ED6" w:rsidRDefault="00A34ED6" w:rsidP="003B5A21">
      <w:pPr>
        <w:widowControl w:val="0"/>
        <w:numPr>
          <w:ilvl w:val="0"/>
          <w:numId w:val="22"/>
        </w:numPr>
        <w:tabs>
          <w:tab w:val="left" w:pos="1454"/>
        </w:tabs>
        <w:spacing w:line="480" w:lineRule="auto"/>
        <w:ind w:right="4535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Feedback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on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work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useful</w:t>
      </w:r>
    </w:p>
    <w:p w14:paraId="1A4262F4" w14:textId="55E8B468" w:rsidR="003B5A21" w:rsidRPr="003B5A21" w:rsidRDefault="003B5A21" w:rsidP="003B5A21">
      <w:pPr>
        <w:widowControl w:val="0"/>
        <w:tabs>
          <w:tab w:val="left" w:pos="1454"/>
        </w:tabs>
        <w:ind w:left="1454"/>
        <w:rPr>
          <w:rFonts w:ascii="Arial" w:eastAsia="Arial" w:hAnsi="Arial" w:cstheme="minorBidi"/>
          <w:szCs w:val="22"/>
          <w:u w:val="single"/>
          <w:lang w:val="en-US"/>
        </w:rPr>
      </w:pPr>
      <w:r w:rsidRPr="003B5A21">
        <w:rPr>
          <w:rFonts w:ascii="Arial" w:eastAsia="Arial" w:hAnsi="Arial" w:cstheme="minorBidi"/>
          <w:szCs w:val="22"/>
          <w:u w:val="single"/>
          <w:lang w:val="en-US"/>
        </w:rPr>
        <w:t>Overall</w:t>
      </w:r>
    </w:p>
    <w:p w14:paraId="63AE073E" w14:textId="47DD924D" w:rsidR="00A34ED6" w:rsidRPr="00A34ED6" w:rsidRDefault="00A34ED6" w:rsidP="003B5A21">
      <w:pPr>
        <w:widowControl w:val="0"/>
        <w:numPr>
          <w:ilvl w:val="0"/>
          <w:numId w:val="22"/>
        </w:numPr>
        <w:tabs>
          <w:tab w:val="left" w:pos="1454"/>
        </w:tabs>
        <w:rPr>
          <w:rFonts w:ascii="Arial" w:eastAsia="Arial" w:hAnsi="Arial" w:cstheme="minorBidi"/>
          <w:szCs w:val="22"/>
          <w:lang w:val="en-US"/>
        </w:rPr>
      </w:pP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Overall</w:t>
      </w:r>
      <w:proofErr w:type="gramEnd"/>
      <w:r w:rsidRPr="00A34ED6">
        <w:rPr>
          <w:rFonts w:ascii="Arial" w:eastAsia="Arial" w:hAnsi="Arial" w:cstheme="minorBidi"/>
          <w:szCs w:val="22"/>
          <w:lang w:val="en-US"/>
        </w:rPr>
        <w:t xml:space="preserve"> 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believe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that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excellent</w:t>
      </w:r>
    </w:p>
    <w:p w14:paraId="2658C59E" w14:textId="77777777" w:rsidR="00A34ED6" w:rsidRPr="00A34ED6" w:rsidRDefault="00A34ED6" w:rsidP="00A34ED6">
      <w:pPr>
        <w:widowControl w:val="0"/>
        <w:spacing w:before="7"/>
        <w:rPr>
          <w:rFonts w:ascii="Arial" w:eastAsia="Arial" w:hAnsi="Arial" w:cs="Arial"/>
          <w:sz w:val="21"/>
          <w:szCs w:val="21"/>
          <w:lang w:val="en-US"/>
        </w:rPr>
      </w:pPr>
    </w:p>
    <w:p w14:paraId="36A20E0C" w14:textId="77777777" w:rsidR="00A34ED6" w:rsidRPr="00A34ED6" w:rsidRDefault="00A34ED6" w:rsidP="00A34ED6">
      <w:pPr>
        <w:widowControl w:val="0"/>
        <w:numPr>
          <w:ilvl w:val="1"/>
          <w:numId w:val="23"/>
        </w:numPr>
        <w:tabs>
          <w:tab w:val="left" w:pos="821"/>
        </w:tabs>
        <w:spacing w:line="482" w:lineRule="auto"/>
        <w:ind w:right="4890" w:hanging="994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Theme="minorHAnsi" w:hAnsiTheme="minorHAnsi" w:cstheme="minorBidi"/>
          <w:b/>
          <w:spacing w:val="-1"/>
          <w:szCs w:val="22"/>
          <w:lang w:val="en-US"/>
        </w:rPr>
        <w:t>SAMT-TEXT</w:t>
      </w:r>
      <w:r w:rsidRPr="00A34ED6">
        <w:rPr>
          <w:rFonts w:ascii="Arial" w:eastAsiaTheme="minorHAnsi" w:hAnsiTheme="minorHAnsi" w:cstheme="minorBidi"/>
          <w:b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zCs w:val="22"/>
          <w:lang w:val="en-US"/>
        </w:rPr>
        <w:t>(Free</w:t>
      </w:r>
      <w:r w:rsidRPr="00A34ED6">
        <w:rPr>
          <w:rFonts w:ascii="Arial" w:eastAsiaTheme="minorHAnsi" w:hAnsiTheme="minorHAnsi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Text Comments)</w:t>
      </w:r>
      <w:r w:rsidRPr="00A34ED6">
        <w:rPr>
          <w:rFonts w:ascii="Arial" w:eastAsiaTheme="minorHAnsi" w:hAnsiTheme="minorHAnsi" w:cstheme="minorBidi"/>
          <w:spacing w:val="30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zCs w:val="22"/>
          <w:u w:val="single" w:color="000000"/>
          <w:lang w:val="en-US"/>
        </w:rPr>
        <w:t>Free</w:t>
      </w:r>
      <w:r w:rsidRPr="00A34ED6">
        <w:rPr>
          <w:rFonts w:ascii="Arial" w:eastAsiaTheme="minorHAnsi" w:hAnsiTheme="minorHAnsi" w:cstheme="minorBidi"/>
          <w:spacing w:val="-2"/>
          <w:szCs w:val="22"/>
          <w:u w:val="single" w:color="000000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u w:val="single" w:color="000000"/>
          <w:lang w:val="en-US"/>
        </w:rPr>
        <w:t>Text</w:t>
      </w:r>
      <w:r w:rsidRPr="00A34ED6">
        <w:rPr>
          <w:rFonts w:ascii="Arial" w:eastAsiaTheme="minorHAnsi" w:hAnsiTheme="minorHAnsi" w:cstheme="minorBidi"/>
          <w:spacing w:val="1"/>
          <w:szCs w:val="22"/>
          <w:u w:val="single" w:color="000000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2"/>
          <w:szCs w:val="22"/>
          <w:u w:val="single" w:color="000000"/>
          <w:lang w:val="en-US"/>
        </w:rPr>
        <w:t>Comments</w:t>
      </w:r>
    </w:p>
    <w:p w14:paraId="0201BF6D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before="5"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What did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like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best about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why?</w:t>
      </w:r>
    </w:p>
    <w:p w14:paraId="18195CA4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What </w:t>
      </w:r>
      <w:r w:rsidRPr="00A34ED6">
        <w:rPr>
          <w:rFonts w:ascii="Arial" w:eastAsia="Arial" w:hAnsi="Arial" w:cstheme="minorBidi"/>
          <w:szCs w:val="22"/>
          <w:lang w:val="en-US"/>
        </w:rPr>
        <w:t>areas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could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be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improved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why?</w:t>
      </w:r>
    </w:p>
    <w:p w14:paraId="7C63326E" w14:textId="009FE6CC" w:rsidR="00A34ED6" w:rsidRDefault="00A34ED6" w:rsidP="00FB3B55">
      <w:pPr>
        <w:spacing w:after="120"/>
        <w:rPr>
          <w:rFonts w:ascii="Arial" w:hAnsi="Arial" w:cs="Arial"/>
          <w:sz w:val="20"/>
        </w:rPr>
      </w:pPr>
    </w:p>
    <w:p w14:paraId="74D80674" w14:textId="1E7C88ED" w:rsidR="00A34ED6" w:rsidRDefault="00A34ED6" w:rsidP="00FB3B55">
      <w:pPr>
        <w:spacing w:after="120"/>
        <w:rPr>
          <w:rFonts w:ascii="Arial" w:hAnsi="Arial" w:cs="Arial"/>
          <w:sz w:val="20"/>
        </w:rPr>
      </w:pPr>
    </w:p>
    <w:p w14:paraId="2A9DBE72" w14:textId="0DF0E511" w:rsidR="00A34ED6" w:rsidRDefault="00A34ED6" w:rsidP="00FB3B55">
      <w:pPr>
        <w:spacing w:after="120"/>
        <w:rPr>
          <w:rFonts w:ascii="Arial" w:hAnsi="Arial" w:cs="Arial"/>
          <w:sz w:val="20"/>
        </w:rPr>
      </w:pPr>
    </w:p>
    <w:p w14:paraId="6D9070A6" w14:textId="77777777" w:rsidR="003B5A21" w:rsidRDefault="003B5A21" w:rsidP="00FB3B55">
      <w:pPr>
        <w:spacing w:after="120"/>
        <w:rPr>
          <w:rFonts w:ascii="Arial" w:hAnsi="Arial" w:cs="Arial"/>
          <w:sz w:val="20"/>
        </w:rPr>
      </w:pPr>
    </w:p>
    <w:p w14:paraId="6ABA6535" w14:textId="77777777" w:rsidR="00A34ED6" w:rsidRPr="00A34ED6" w:rsidRDefault="00A34ED6" w:rsidP="00A34ED6">
      <w:pPr>
        <w:spacing w:after="120"/>
        <w:rPr>
          <w:rFonts w:ascii="Arial" w:hAnsi="Arial" w:cs="Arial"/>
          <w:b/>
          <w:szCs w:val="22"/>
        </w:rPr>
      </w:pPr>
      <w:r w:rsidRPr="00A34ED6">
        <w:rPr>
          <w:rFonts w:ascii="Arial" w:hAnsi="Arial" w:cs="Arial"/>
          <w:b/>
          <w:szCs w:val="22"/>
        </w:rPr>
        <w:lastRenderedPageBreak/>
        <w:t>POOL OF ADDITIONAL QUESTIONS</w:t>
      </w:r>
    </w:p>
    <w:p w14:paraId="0BC989A9" w14:textId="77777777" w:rsidR="00A34ED6" w:rsidRPr="00A34ED6" w:rsidRDefault="00A34ED6" w:rsidP="00A34ED6">
      <w:pPr>
        <w:spacing w:after="120"/>
        <w:rPr>
          <w:rFonts w:ascii="Arial" w:hAnsi="Arial" w:cs="Arial"/>
          <w:bCs/>
          <w:szCs w:val="22"/>
        </w:rPr>
      </w:pPr>
      <w:r w:rsidRPr="00A34ED6">
        <w:rPr>
          <w:rFonts w:ascii="Arial" w:hAnsi="Arial" w:cs="Arial"/>
          <w:bCs/>
          <w:szCs w:val="22"/>
        </w:rPr>
        <w:t>Additional questions could be scalar or free text comment, depending on what would be most useful to departments or module teachers.</w:t>
      </w:r>
    </w:p>
    <w:p w14:paraId="45900423" w14:textId="77777777" w:rsidR="00BA57C4" w:rsidRPr="00FB3B55" w:rsidRDefault="00BA57C4" w:rsidP="00FB3B55">
      <w:pPr>
        <w:spacing w:after="120"/>
        <w:rPr>
          <w:rFonts w:ascii="Arial" w:hAnsi="Arial" w:cs="Arial"/>
          <w:b/>
          <w:sz w:val="20"/>
        </w:rPr>
      </w:pPr>
    </w:p>
    <w:p w14:paraId="7E55DC27" w14:textId="77777777" w:rsidR="00A34ED6" w:rsidRPr="00A34ED6" w:rsidRDefault="00A34ED6" w:rsidP="00A34ED6">
      <w:pPr>
        <w:widowControl w:val="0"/>
        <w:spacing w:after="12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Learning</w:t>
      </w:r>
      <w:r w:rsidRPr="00A34ED6">
        <w:rPr>
          <w:rFonts w:ascii="Arial" w:eastAsia="Arial" w:hAnsi="Arial" w:cstheme="minorBidi"/>
          <w:b/>
          <w:bCs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Resources</w:t>
      </w:r>
    </w:p>
    <w:p w14:paraId="3EEBCE6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Lecture recordings e.g. Listen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Again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useful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for this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in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aiding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learning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</w:p>
    <w:p w14:paraId="775A70ED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text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available to me, electronically or otherwise (e.g.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>for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sale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in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bookshop)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by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time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first lecture</w:t>
      </w:r>
    </w:p>
    <w:p w14:paraId="63AB2BAE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 w:line="276" w:lineRule="auto"/>
        <w:ind w:right="1425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handouts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given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to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accompany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useful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in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aiding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4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understanding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content 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structure</w:t>
      </w:r>
    </w:p>
    <w:p w14:paraId="38B7AE85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line="277" w:lineRule="auto"/>
        <w:ind w:right="57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podcasts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available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online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useful 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helping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6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topic</w:t>
      </w:r>
    </w:p>
    <w:p w14:paraId="79AEE4E7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line="275" w:lineRule="auto"/>
        <w:ind w:right="342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Theme="minorHAnsi" w:hAnsiTheme="minorHAnsi" w:cstheme="minorBidi"/>
          <w:szCs w:val="22"/>
          <w:lang w:val="en-US"/>
        </w:rPr>
        <w:t>I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 xml:space="preserve"> found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zCs w:val="22"/>
          <w:lang w:val="en-US"/>
        </w:rPr>
        <w:t>the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materials</w:t>
      </w:r>
      <w:r w:rsidRPr="00A34ED6">
        <w:rPr>
          <w:rFonts w:ascii="Arial" w:eastAsiaTheme="minorHAnsi" w:hAnsiTheme="minorHAnsi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placed</w:t>
      </w:r>
      <w:r w:rsidRPr="00A34ED6">
        <w:rPr>
          <w:rFonts w:ascii="Arial" w:eastAsiaTheme="minorHAnsi" w:hAnsiTheme="minorHAnsi" w:cstheme="minorBidi"/>
          <w:szCs w:val="22"/>
          <w:lang w:val="en-US"/>
        </w:rPr>
        <w:t xml:space="preserve"> on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Moodle</w:t>
      </w:r>
      <w:r w:rsidRPr="00A34ED6">
        <w:rPr>
          <w:rFonts w:ascii="Arial" w:eastAsiaTheme="minorHAnsi" w:hAnsiTheme="minorHAnsi" w:cstheme="minorBidi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helpful in</w:t>
      </w:r>
      <w:r w:rsidRPr="00A34ED6">
        <w:rPr>
          <w:rFonts w:ascii="Arial" w:eastAsiaTheme="minorHAnsi" w:hAnsiTheme="minorHAnsi" w:cstheme="minorBidi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improving</w:t>
      </w:r>
      <w:r w:rsidRPr="00A34ED6">
        <w:rPr>
          <w:rFonts w:ascii="Arial" w:eastAsiaTheme="minorHAnsi" w:hAnsiTheme="minorHAnsi" w:cstheme="minorBidi"/>
          <w:szCs w:val="22"/>
          <w:lang w:val="en-US"/>
        </w:rPr>
        <w:t xml:space="preserve"> my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understanding</w:t>
      </w:r>
      <w:r w:rsidRPr="00A34ED6">
        <w:rPr>
          <w:rFonts w:ascii="Arial" w:eastAsiaTheme="minorHAnsi" w:hAnsiTheme="minorHAnsi" w:cstheme="minorBidi"/>
          <w:spacing w:val="35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>of</w:t>
      </w:r>
      <w:r w:rsidRPr="00A34ED6">
        <w:rPr>
          <w:rFonts w:ascii="Arial" w:eastAsiaTheme="minorHAnsi" w:hAnsiTheme="minorHAnsi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zCs w:val="22"/>
          <w:lang w:val="en-US"/>
        </w:rPr>
        <w:t>the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module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topic</w:t>
      </w:r>
    </w:p>
    <w:p w14:paraId="459061C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set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text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book</w:t>
      </w:r>
      <w:proofErr w:type="gramEnd"/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additional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readings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useful 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relevant</w:t>
      </w:r>
    </w:p>
    <w:p w14:paraId="4F043D33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 w:line="277" w:lineRule="auto"/>
        <w:ind w:right="235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There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enough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copies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text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available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library, including the short loan section.</w:t>
      </w:r>
    </w:p>
    <w:p w14:paraId="70ACBDEB" w14:textId="77777777" w:rsidR="00A34ED6" w:rsidRPr="00A34ED6" w:rsidRDefault="00A34ED6" w:rsidP="00A34ED6">
      <w:pPr>
        <w:widowControl w:val="0"/>
        <w:spacing w:before="11"/>
        <w:rPr>
          <w:rFonts w:ascii="Arial" w:eastAsia="Arial" w:hAnsi="Arial" w:cs="Arial"/>
          <w:sz w:val="24"/>
          <w:szCs w:val="24"/>
          <w:lang w:val="en-US"/>
        </w:rPr>
      </w:pPr>
    </w:p>
    <w:p w14:paraId="2DFECBE5" w14:textId="77777777" w:rsidR="00A34ED6" w:rsidRPr="00A34ED6" w:rsidRDefault="00A34ED6" w:rsidP="00A34ED6">
      <w:pPr>
        <w:widowControl w:val="0"/>
        <w:spacing w:after="12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Seminars/Classes/Labs/Tutorials</w:t>
      </w:r>
    </w:p>
    <w:p w14:paraId="22E0DCD8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 w:line="277" w:lineRule="auto"/>
        <w:ind w:right="96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Lab/Class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discussion/ tutorials/Seminars sessions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helped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develop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5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understanding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matter</w:t>
      </w:r>
    </w:p>
    <w:p w14:paraId="27851D57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line="276" w:lineRule="auto"/>
        <w:ind w:right="16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Lab/ Class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discussion/ tutorials/Seminars sessions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linked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up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well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lecture</w:t>
      </w:r>
      <w:r w:rsidRPr="00A34ED6">
        <w:rPr>
          <w:rFonts w:ascii="Arial" w:eastAsia="Arial" w:hAnsi="Arial" w:cstheme="minorBidi"/>
          <w:spacing w:val="6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material</w:t>
      </w:r>
    </w:p>
    <w:p w14:paraId="38C36866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chance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develop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debate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own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opinions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during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this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course</w:t>
      </w:r>
    </w:p>
    <w:p w14:paraId="3B88EA12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Graduate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Lab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Assistants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(demonstrators) 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helpful</w:t>
      </w:r>
    </w:p>
    <w:p w14:paraId="0E88864A" w14:textId="77777777" w:rsidR="00A34ED6" w:rsidRPr="00A34ED6" w:rsidRDefault="00A34ED6" w:rsidP="00A34ED6">
      <w:pPr>
        <w:widowControl w:val="0"/>
        <w:tabs>
          <w:tab w:val="left" w:pos="821"/>
        </w:tabs>
        <w:spacing w:before="37"/>
        <w:ind w:left="820"/>
        <w:rPr>
          <w:rFonts w:ascii="Arial" w:eastAsia="Arial" w:hAnsi="Arial" w:cstheme="minorBidi"/>
          <w:szCs w:val="22"/>
          <w:lang w:val="en-US"/>
        </w:rPr>
      </w:pPr>
    </w:p>
    <w:p w14:paraId="26947EE1" w14:textId="77777777" w:rsidR="00A34ED6" w:rsidRPr="00A34ED6" w:rsidRDefault="00A34ED6" w:rsidP="00A34ED6">
      <w:pPr>
        <w:widowControl w:val="0"/>
        <w:spacing w:before="37" w:after="12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Postgraduate/Final</w:t>
      </w:r>
      <w:r w:rsidRPr="00A34ED6">
        <w:rPr>
          <w:rFonts w:ascii="Arial" w:eastAsia="Arial" w:hAnsi="Arial" w:cstheme="minorBidi"/>
          <w:b/>
          <w:bCs/>
          <w:spacing w:val="1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2"/>
          <w:szCs w:val="22"/>
          <w:u w:val="thick" w:color="000000"/>
          <w:lang w:val="en-US"/>
        </w:rPr>
        <w:t>Year</w:t>
      </w:r>
      <w:r w:rsidRPr="00A34ED6">
        <w:rPr>
          <w:rFonts w:ascii="Arial" w:eastAsia="Arial" w:hAnsi="Arial" w:cstheme="minorBidi"/>
          <w:b/>
          <w:bCs/>
          <w:spacing w:val="1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Students</w:t>
      </w:r>
    </w:p>
    <w:p w14:paraId="29D447D8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was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given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training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spell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specialised</w:t>
      </w:r>
      <w:proofErr w:type="spellEnd"/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techniques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required</w:t>
      </w:r>
    </w:p>
    <w:p w14:paraId="4FD4F598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 w:after="2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If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request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other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equipment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or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materials</w:t>
      </w:r>
      <w:proofErr w:type="gramEnd"/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there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no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serious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delays</w:t>
      </w:r>
    </w:p>
    <w:p w14:paraId="37DEB70A" w14:textId="77777777" w:rsidR="00A34ED6" w:rsidRPr="00A34ED6" w:rsidRDefault="00A34ED6" w:rsidP="00A34ED6">
      <w:pPr>
        <w:widowControl w:val="0"/>
        <w:spacing w:before="57" w:after="12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Module</w:t>
      </w:r>
      <w:r w:rsidRPr="00A34ED6">
        <w:rPr>
          <w:rFonts w:ascii="Arial" w:eastAsia="Arial" w:hAnsi="Arial" w:cstheme="minorBidi"/>
          <w:b/>
          <w:bCs/>
          <w:spacing w:val="-2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Content</w:t>
      </w:r>
    </w:p>
    <w:p w14:paraId="7620C6E8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problem sheets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model solutions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helpful 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aiding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learning</w:t>
      </w:r>
    </w:p>
    <w:p w14:paraId="627BAF0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set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work fitted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well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lectures</w:t>
      </w:r>
    </w:p>
    <w:p w14:paraId="3DF6D6BE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a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good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mix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theory and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practice,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context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</w:p>
    <w:p w14:paraId="41991522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 w:line="275" w:lineRule="auto"/>
        <w:ind w:right="102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an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appropriate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level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existing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knowledge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deal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content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3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expectations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</w:p>
    <w:p w14:paraId="28CC9896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appropriately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demanding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for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level</w:t>
      </w:r>
    </w:p>
    <w:p w14:paraId="4C06872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aims/objectives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articulated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and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achieved.</w:t>
      </w:r>
    </w:p>
    <w:p w14:paraId="317C137A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range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coverage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was </w:t>
      </w:r>
      <w:r w:rsidRPr="00A34ED6">
        <w:rPr>
          <w:rFonts w:ascii="Arial" w:eastAsia="Arial" w:hAnsi="Arial" w:cstheme="minorBidi"/>
          <w:szCs w:val="22"/>
          <w:lang w:val="en-US"/>
        </w:rPr>
        <w:t>good.</w:t>
      </w:r>
    </w:p>
    <w:p w14:paraId="0003F22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a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good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level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depth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subject.</w:t>
      </w:r>
    </w:p>
    <w:p w14:paraId="326DC345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bookmarkStart w:id="1" w:name="_bookmark7"/>
      <w:bookmarkEnd w:id="1"/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there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any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specific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topics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that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struggled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to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understand?</w:t>
      </w:r>
    </w:p>
    <w:p w14:paraId="37E906A2" w14:textId="77777777" w:rsidR="00A34ED6" w:rsidRPr="00A34ED6" w:rsidRDefault="00A34ED6" w:rsidP="00A34ED6">
      <w:pPr>
        <w:widowControl w:val="0"/>
        <w:spacing w:before="6"/>
        <w:rPr>
          <w:rFonts w:ascii="Arial" w:eastAsia="Arial" w:hAnsi="Arial" w:cs="Arial"/>
          <w:sz w:val="28"/>
          <w:szCs w:val="28"/>
          <w:lang w:val="en-US"/>
        </w:rPr>
      </w:pPr>
    </w:p>
    <w:p w14:paraId="01B050FB" w14:textId="77777777" w:rsidR="00A34ED6" w:rsidRPr="00A34ED6" w:rsidRDefault="00A34ED6" w:rsidP="00A34ED6">
      <w:pPr>
        <w:widowControl w:val="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Assessment</w:t>
      </w:r>
      <w:r w:rsidRPr="00A34ED6">
        <w:rPr>
          <w:rFonts w:ascii="Arial" w:eastAsia="Arial" w:hAnsi="Arial" w:cstheme="minorBidi"/>
          <w:b/>
          <w:bCs/>
          <w:spacing w:val="1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(free</w:t>
      </w:r>
      <w:r w:rsidRPr="00A34ED6">
        <w:rPr>
          <w:rFonts w:ascii="Arial" w:eastAsia="Arial" w:hAnsi="Arial" w:cstheme="minorBidi"/>
          <w:b/>
          <w:bCs/>
          <w:spacing w:val="-2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text</w:t>
      </w:r>
      <w:r w:rsidRPr="00A34ED6">
        <w:rPr>
          <w:rFonts w:ascii="Arial" w:eastAsia="Arial" w:hAnsi="Arial" w:cstheme="minorBidi"/>
          <w:b/>
          <w:bCs/>
          <w:spacing w:val="-3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questions)</w:t>
      </w:r>
    </w:p>
    <w:p w14:paraId="641F59FD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form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assessment that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will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count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towards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your final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mark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appropriate?</w:t>
      </w:r>
    </w:p>
    <w:p w14:paraId="21CC3095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83"/>
        </w:tabs>
        <w:spacing w:before="38"/>
        <w:ind w:left="882" w:hanging="422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2"/>
          <w:szCs w:val="22"/>
          <w:lang w:val="en-US"/>
        </w:rPr>
        <w:t>Did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assessment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test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your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skills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analysis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a high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level?</w:t>
      </w:r>
    </w:p>
    <w:p w14:paraId="31707D4D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How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could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feedback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on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work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towards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final mark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be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improved?</w:t>
      </w:r>
    </w:p>
    <w:p w14:paraId="4383BD27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 w:line="275" w:lineRule="auto"/>
        <w:ind w:right="16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form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assessment </w:t>
      </w:r>
      <w:r w:rsidRPr="00A34ED6">
        <w:rPr>
          <w:rFonts w:ascii="Arial" w:eastAsia="Arial" w:hAnsi="Arial" w:cstheme="minorBidi"/>
          <w:szCs w:val="22"/>
          <w:lang w:val="en-US"/>
        </w:rPr>
        <w:t>set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prepare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for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assessment used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towards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4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final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mark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appropriate?</w:t>
      </w:r>
    </w:p>
    <w:p w14:paraId="173A39D7" w14:textId="6F44E578" w:rsidR="00B90E4C" w:rsidRDefault="00B90E4C" w:rsidP="00A34ED6">
      <w:pPr>
        <w:spacing w:after="120"/>
        <w:rPr>
          <w:rFonts w:ascii="Arial" w:hAnsi="Arial" w:cs="Arial"/>
          <w:b/>
          <w:sz w:val="20"/>
        </w:rPr>
      </w:pPr>
    </w:p>
    <w:p w14:paraId="412416B1" w14:textId="208765EF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055E4F4E" w14:textId="0E150FC6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590AC764" w14:textId="0D902478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6DD3BA9A" w14:textId="6EAA89D2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1F764270" w14:textId="16DF93FD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1A3D0776" w14:textId="3253F656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5A1E0B1F" w14:textId="4D9D81D9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2E8B36A7" w14:textId="2DBC6FD3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311AAC3F" w14:textId="674EC85F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5469DC65" w14:textId="7C390081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31D551B2" w14:textId="5FABE4D1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607606E2" w14:textId="2AF2E797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43AB5D61" w14:textId="202A1DB1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0AC1E5C6" w14:textId="4B988192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34AF9110" w14:textId="4E5CD02E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59AB457B" w14:textId="1A95788C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733E45CF" w14:textId="370903D2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6FE45F3C" w14:textId="272679BC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0A18DB5F" w14:textId="76A47638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1E5830B7" w14:textId="3851A563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2F4296B1" w14:textId="289BC1F8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7A6D0D60" w14:textId="44A70440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565AE623" w14:textId="783BB337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25573167" w14:textId="1D0F0FF7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65E43E83" w14:textId="003F01E2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0C37E9DC" w14:textId="58135D96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79FA2257" w14:textId="0C0452E1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1CEC2B2D" w14:textId="2B4121FC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7CC182B5" w14:textId="26C04281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38C4264E" w14:textId="57FE5733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536429B3" w14:textId="44A0A0A1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613F09D7" w14:textId="4A6976A4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4AF93CE1" w14:textId="77777777" w:rsidR="00A34ED6" w:rsidRP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6897"/>
      </w:tblGrid>
      <w:tr w:rsidR="00322739" w:rsidRPr="009F37F8" w14:paraId="664829C0" w14:textId="77777777" w:rsidTr="00016B21">
        <w:trPr>
          <w:trHeight w:val="289"/>
        </w:trPr>
        <w:tc>
          <w:tcPr>
            <w:tcW w:w="2802" w:type="dxa"/>
            <w:vAlign w:val="center"/>
          </w:tcPr>
          <w:p w14:paraId="2FC9BCC1" w14:textId="77777777" w:rsidR="00322739" w:rsidRPr="009F37F8" w:rsidRDefault="00322739" w:rsidP="00016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Document owner</w:t>
            </w:r>
          </w:p>
        </w:tc>
        <w:tc>
          <w:tcPr>
            <w:tcW w:w="7371" w:type="dxa"/>
            <w:vAlign w:val="center"/>
          </w:tcPr>
          <w:p w14:paraId="695B152C" w14:textId="77777777" w:rsidR="00322739" w:rsidRPr="009F37F8" w:rsidRDefault="00322739" w:rsidP="00016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and Academic Development</w:t>
            </w:r>
          </w:p>
        </w:tc>
      </w:tr>
      <w:tr w:rsidR="00322739" w:rsidRPr="009F37F8" w14:paraId="7D6B4FD7" w14:textId="77777777" w:rsidTr="00016B21">
        <w:trPr>
          <w:trHeight w:val="289"/>
        </w:trPr>
        <w:tc>
          <w:tcPr>
            <w:tcW w:w="2802" w:type="dxa"/>
            <w:vAlign w:val="center"/>
          </w:tcPr>
          <w:p w14:paraId="797692BF" w14:textId="77777777" w:rsidR="00322739" w:rsidRPr="009F37F8" w:rsidRDefault="00322739" w:rsidP="00016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Document author</w:t>
            </w:r>
          </w:p>
        </w:tc>
        <w:tc>
          <w:tcPr>
            <w:tcW w:w="7371" w:type="dxa"/>
            <w:vAlign w:val="center"/>
          </w:tcPr>
          <w:p w14:paraId="54E8AE15" w14:textId="77777777" w:rsidR="00322739" w:rsidRPr="009F37F8" w:rsidRDefault="00322739" w:rsidP="00016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and Academic Development</w:t>
            </w:r>
          </w:p>
        </w:tc>
      </w:tr>
      <w:tr w:rsidR="00322739" w:rsidRPr="009F37F8" w14:paraId="45E70E0F" w14:textId="77777777" w:rsidTr="00016B21">
        <w:trPr>
          <w:trHeight w:val="289"/>
        </w:trPr>
        <w:tc>
          <w:tcPr>
            <w:tcW w:w="2802" w:type="dxa"/>
            <w:vAlign w:val="center"/>
          </w:tcPr>
          <w:p w14:paraId="18E2E0BF" w14:textId="77777777" w:rsidR="00322739" w:rsidRPr="009F37F8" w:rsidRDefault="00322739" w:rsidP="00016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Document last reviewed by</w:t>
            </w:r>
          </w:p>
        </w:tc>
        <w:tc>
          <w:tcPr>
            <w:tcW w:w="7371" w:type="dxa"/>
            <w:vAlign w:val="center"/>
          </w:tcPr>
          <w:p w14:paraId="52D4B9C1" w14:textId="783E9C83" w:rsidR="00322739" w:rsidRPr="009F37F8" w:rsidRDefault="00322739" w:rsidP="00016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Quality </w:t>
            </w:r>
            <w:r w:rsidR="00A34ED6">
              <w:rPr>
                <w:rFonts w:ascii="Arial" w:hAnsi="Arial" w:cs="Arial"/>
                <w:sz w:val="20"/>
                <w:szCs w:val="20"/>
              </w:rPr>
              <w:t>Officer – Luke Nash</w:t>
            </w:r>
          </w:p>
        </w:tc>
      </w:tr>
      <w:tr w:rsidR="00322739" w:rsidRPr="009F37F8" w14:paraId="37DEA612" w14:textId="77777777" w:rsidTr="00016B21">
        <w:trPr>
          <w:trHeight w:val="289"/>
        </w:trPr>
        <w:tc>
          <w:tcPr>
            <w:tcW w:w="2802" w:type="dxa"/>
            <w:vAlign w:val="center"/>
          </w:tcPr>
          <w:p w14:paraId="4C133355" w14:textId="77777777" w:rsidR="00322739" w:rsidRPr="009F37F8" w:rsidRDefault="00322739" w:rsidP="00016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Date last reviewed</w:t>
            </w:r>
          </w:p>
        </w:tc>
        <w:tc>
          <w:tcPr>
            <w:tcW w:w="7371" w:type="dxa"/>
            <w:vAlign w:val="center"/>
          </w:tcPr>
          <w:p w14:paraId="17A53493" w14:textId="73E2DB43" w:rsidR="00322739" w:rsidRPr="009F37F8" w:rsidRDefault="00A34ED6" w:rsidP="00016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03/12/2020</w:t>
            </w:r>
          </w:p>
        </w:tc>
      </w:tr>
      <w:tr w:rsidR="00322739" w:rsidRPr="009F37F8" w14:paraId="15B7318A" w14:textId="77777777" w:rsidTr="00016B21">
        <w:trPr>
          <w:trHeight w:val="289"/>
        </w:trPr>
        <w:tc>
          <w:tcPr>
            <w:tcW w:w="2802" w:type="dxa"/>
            <w:vAlign w:val="center"/>
          </w:tcPr>
          <w:p w14:paraId="7395E2FE" w14:textId="77777777" w:rsidR="00322739" w:rsidRPr="009F37F8" w:rsidRDefault="00322739" w:rsidP="00016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Review frequency</w:t>
            </w:r>
          </w:p>
        </w:tc>
        <w:tc>
          <w:tcPr>
            <w:tcW w:w="7371" w:type="dxa"/>
            <w:vAlign w:val="center"/>
          </w:tcPr>
          <w:p w14:paraId="58321E09" w14:textId="53C49BFA" w:rsidR="00322739" w:rsidRPr="009F37F8" w:rsidRDefault="00322739" w:rsidP="00016B21">
            <w:pPr>
              <w:rPr>
                <w:rFonts w:ascii="Arial" w:hAnsi="Arial" w:cs="Arial"/>
                <w:sz w:val="20"/>
                <w:szCs w:val="20"/>
              </w:rPr>
            </w:pPr>
            <w:r w:rsidRPr="009F37F8">
              <w:rPr>
                <w:rFonts w:ascii="Arial" w:hAnsi="Arial" w:cs="Arial"/>
                <w:sz w:val="20"/>
                <w:szCs w:val="20"/>
              </w:rPr>
              <w:t>Annual</w:t>
            </w:r>
            <w:r>
              <w:rPr>
                <w:rFonts w:ascii="Arial" w:hAnsi="Arial" w:cs="Arial"/>
                <w:sz w:val="20"/>
                <w:szCs w:val="20"/>
              </w:rPr>
              <w:t>ly</w:t>
            </w:r>
          </w:p>
        </w:tc>
      </w:tr>
    </w:tbl>
    <w:p w14:paraId="2FF42EAF" w14:textId="77777777" w:rsidR="00322739" w:rsidRPr="00E95048" w:rsidRDefault="00322739" w:rsidP="00322739">
      <w:pPr>
        <w:pStyle w:val="ListParagraph"/>
        <w:spacing w:after="120"/>
        <w:ind w:left="714"/>
        <w:contextualSpacing w:val="0"/>
        <w:rPr>
          <w:rFonts w:ascii="Arial" w:hAnsi="Arial" w:cs="Arial"/>
          <w:bCs/>
          <w:sz w:val="20"/>
        </w:rPr>
      </w:pPr>
    </w:p>
    <w:sectPr w:rsidR="00322739" w:rsidRPr="00E95048" w:rsidSect="00A34670">
      <w:footerReference w:type="even" r:id="rId8"/>
      <w:footerReference w:type="default" r:id="rId9"/>
      <w:pgSz w:w="11906" w:h="16838" w:code="9"/>
      <w:pgMar w:top="1418" w:right="1416" w:bottom="5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96019" w14:textId="77777777" w:rsidR="001E1173" w:rsidRDefault="001E1173">
      <w:r>
        <w:separator/>
      </w:r>
    </w:p>
  </w:endnote>
  <w:endnote w:type="continuationSeparator" w:id="0">
    <w:p w14:paraId="2A10057D" w14:textId="77777777" w:rsidR="001E1173" w:rsidRDefault="001E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8352" w14:textId="77777777" w:rsidR="006F3831" w:rsidRDefault="006F3831" w:rsidP="001B0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BD5D4" w14:textId="77777777" w:rsidR="006F3831" w:rsidRDefault="006F3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A1899" w14:textId="77777777" w:rsidR="006F3831" w:rsidRPr="006F4F71" w:rsidRDefault="006F3831">
    <w:pPr>
      <w:pStyle w:val="Footer"/>
      <w:tabs>
        <w:tab w:val="clear" w:pos="8306"/>
        <w:tab w:val="right" w:pos="9000"/>
      </w:tabs>
      <w:rPr>
        <w:rFonts w:ascii="Tahoma" w:hAnsi="Tahoma"/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5AF96" w14:textId="77777777" w:rsidR="001E1173" w:rsidRDefault="001E1173">
      <w:r>
        <w:separator/>
      </w:r>
    </w:p>
  </w:footnote>
  <w:footnote w:type="continuationSeparator" w:id="0">
    <w:p w14:paraId="04243D61" w14:textId="77777777" w:rsidR="001E1173" w:rsidRDefault="001E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1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A23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D14AD"/>
    <w:multiLevelType w:val="multilevel"/>
    <w:tmpl w:val="EC9CC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130C8E"/>
    <w:multiLevelType w:val="hybridMultilevel"/>
    <w:tmpl w:val="AF305972"/>
    <w:lvl w:ilvl="0" w:tplc="07C2189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6310F"/>
    <w:multiLevelType w:val="hybridMultilevel"/>
    <w:tmpl w:val="3B4E7030"/>
    <w:lvl w:ilvl="0" w:tplc="522004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30BF4"/>
    <w:multiLevelType w:val="hybridMultilevel"/>
    <w:tmpl w:val="7B62C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41F"/>
    <w:multiLevelType w:val="hybridMultilevel"/>
    <w:tmpl w:val="7B62C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7D22"/>
    <w:multiLevelType w:val="hybridMultilevel"/>
    <w:tmpl w:val="AF305972"/>
    <w:lvl w:ilvl="0" w:tplc="07C2189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B78FA"/>
    <w:multiLevelType w:val="hybridMultilevel"/>
    <w:tmpl w:val="C8F855EC"/>
    <w:lvl w:ilvl="0" w:tplc="BC302CC6">
      <w:start w:val="1"/>
      <w:numFmt w:val="decimal"/>
      <w:lvlText w:val="%1."/>
      <w:lvlJc w:val="left"/>
      <w:pPr>
        <w:ind w:left="145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4082AB2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2" w:tplc="4B0C644E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93F2306E">
      <w:start w:val="1"/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4FF02A32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4EEE62DE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781E90BE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7" w:tplc="4484CAB6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3F7A791A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9" w15:restartNumberingAfterBreak="0">
    <w:nsid w:val="2BB748AC"/>
    <w:multiLevelType w:val="multilevel"/>
    <w:tmpl w:val="EC9CC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1EC64EC"/>
    <w:multiLevelType w:val="hybridMultilevel"/>
    <w:tmpl w:val="2D72E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9175A"/>
    <w:multiLevelType w:val="hybridMultilevel"/>
    <w:tmpl w:val="3B4E7030"/>
    <w:lvl w:ilvl="0" w:tplc="522004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3A2519"/>
    <w:multiLevelType w:val="hybridMultilevel"/>
    <w:tmpl w:val="3B4E7030"/>
    <w:lvl w:ilvl="0" w:tplc="522004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77162"/>
    <w:multiLevelType w:val="hybridMultilevel"/>
    <w:tmpl w:val="13806356"/>
    <w:lvl w:ilvl="0" w:tplc="5866AA68">
      <w:start w:val="5"/>
      <w:numFmt w:val="upperLetter"/>
      <w:lvlText w:val="%1-"/>
      <w:lvlJc w:val="left"/>
      <w:pPr>
        <w:ind w:left="333" w:hanging="233"/>
      </w:pPr>
      <w:rPr>
        <w:rFonts w:ascii="Arial Black" w:eastAsia="Arial Black" w:hAnsi="Arial Black" w:hint="default"/>
        <w:b/>
        <w:bCs/>
        <w:color w:val="001F5F"/>
        <w:spacing w:val="-2"/>
        <w:sz w:val="22"/>
        <w:szCs w:val="22"/>
      </w:rPr>
    </w:lvl>
    <w:lvl w:ilvl="1" w:tplc="FF6C7DAA">
      <w:start w:val="1"/>
      <w:numFmt w:val="bullet"/>
      <w:lvlText w:val=""/>
      <w:lvlJc w:val="left"/>
      <w:pPr>
        <w:ind w:left="1454" w:hanging="360"/>
      </w:pPr>
      <w:rPr>
        <w:rFonts w:ascii="Wingdings" w:eastAsia="Wingdings" w:hAnsi="Wingdings" w:hint="default"/>
        <w:sz w:val="22"/>
        <w:szCs w:val="22"/>
      </w:rPr>
    </w:lvl>
    <w:lvl w:ilvl="2" w:tplc="4F365862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3" w:tplc="3542B15C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BB2CFEC8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  <w:lvl w:ilvl="5" w:tplc="F084927C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3DA4202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7" w:tplc="CD26A4FC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CDB0934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4" w15:restartNumberingAfterBreak="0">
    <w:nsid w:val="412F6995"/>
    <w:multiLevelType w:val="hybridMultilevel"/>
    <w:tmpl w:val="345AE1B2"/>
    <w:lvl w:ilvl="0" w:tplc="F09414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8537B"/>
    <w:multiLevelType w:val="hybridMultilevel"/>
    <w:tmpl w:val="C35AC5B8"/>
    <w:lvl w:ilvl="0" w:tplc="EB9098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F2C66"/>
    <w:multiLevelType w:val="hybridMultilevel"/>
    <w:tmpl w:val="7B62C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B3AE8"/>
    <w:multiLevelType w:val="hybridMultilevel"/>
    <w:tmpl w:val="3B4E7030"/>
    <w:lvl w:ilvl="0" w:tplc="522004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B247CB"/>
    <w:multiLevelType w:val="hybridMultilevel"/>
    <w:tmpl w:val="F18E7B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E0194"/>
    <w:multiLevelType w:val="hybridMultilevel"/>
    <w:tmpl w:val="AF305972"/>
    <w:lvl w:ilvl="0" w:tplc="07C2189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D8316B"/>
    <w:multiLevelType w:val="hybridMultilevel"/>
    <w:tmpl w:val="4538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06C2C"/>
    <w:multiLevelType w:val="multilevel"/>
    <w:tmpl w:val="6ACA45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A986546"/>
    <w:multiLevelType w:val="hybridMultilevel"/>
    <w:tmpl w:val="D10E7DC8"/>
    <w:lvl w:ilvl="0" w:tplc="CBA63E0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494C4D8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13DAF37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DB7EEDC2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C130BE98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9149042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518DE5E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68D2C4E6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1E54C392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14"/>
  </w:num>
  <w:num w:numId="5">
    <w:abstractNumId w:val="10"/>
  </w:num>
  <w:num w:numId="6">
    <w:abstractNumId w:val="5"/>
  </w:num>
  <w:num w:numId="7">
    <w:abstractNumId w:val="15"/>
  </w:num>
  <w:num w:numId="8">
    <w:abstractNumId w:val="11"/>
  </w:num>
  <w:num w:numId="9">
    <w:abstractNumId w:val="17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  <w:num w:numId="14">
    <w:abstractNumId w:val="19"/>
  </w:num>
  <w:num w:numId="15">
    <w:abstractNumId w:val="21"/>
  </w:num>
  <w:num w:numId="16">
    <w:abstractNumId w:val="2"/>
  </w:num>
  <w:num w:numId="17">
    <w:abstractNumId w:val="9"/>
  </w:num>
  <w:num w:numId="18">
    <w:abstractNumId w:val="6"/>
  </w:num>
  <w:num w:numId="19">
    <w:abstractNumId w:val="16"/>
  </w:num>
  <w:num w:numId="20">
    <w:abstractNumId w:val="0"/>
  </w:num>
  <w:num w:numId="21">
    <w:abstractNumId w:val="22"/>
  </w:num>
  <w:num w:numId="22">
    <w:abstractNumId w:val="8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6A"/>
    <w:rsid w:val="00003CF6"/>
    <w:rsid w:val="000108FE"/>
    <w:rsid w:val="000143B8"/>
    <w:rsid w:val="00022B86"/>
    <w:rsid w:val="00050DE9"/>
    <w:rsid w:val="00055BF3"/>
    <w:rsid w:val="00066623"/>
    <w:rsid w:val="000956D7"/>
    <w:rsid w:val="000963E1"/>
    <w:rsid w:val="00116C4A"/>
    <w:rsid w:val="00117096"/>
    <w:rsid w:val="0012320C"/>
    <w:rsid w:val="00123466"/>
    <w:rsid w:val="001410E4"/>
    <w:rsid w:val="00184F87"/>
    <w:rsid w:val="001A7F3E"/>
    <w:rsid w:val="001B004A"/>
    <w:rsid w:val="001B6AAE"/>
    <w:rsid w:val="001C0E81"/>
    <w:rsid w:val="001D2391"/>
    <w:rsid w:val="001E1173"/>
    <w:rsid w:val="001F638C"/>
    <w:rsid w:val="00214280"/>
    <w:rsid w:val="002207F5"/>
    <w:rsid w:val="002243E7"/>
    <w:rsid w:val="0022743B"/>
    <w:rsid w:val="002303C1"/>
    <w:rsid w:val="0024449F"/>
    <w:rsid w:val="002709FD"/>
    <w:rsid w:val="002B0644"/>
    <w:rsid w:val="002B0EF4"/>
    <w:rsid w:val="002B32F1"/>
    <w:rsid w:val="002B5D0E"/>
    <w:rsid w:val="002C715A"/>
    <w:rsid w:val="002D725E"/>
    <w:rsid w:val="002D75E7"/>
    <w:rsid w:val="002E35A5"/>
    <w:rsid w:val="002E5D5F"/>
    <w:rsid w:val="00322739"/>
    <w:rsid w:val="00337674"/>
    <w:rsid w:val="003B5A21"/>
    <w:rsid w:val="00415C13"/>
    <w:rsid w:val="00437A99"/>
    <w:rsid w:val="004418A5"/>
    <w:rsid w:val="004534A7"/>
    <w:rsid w:val="00454209"/>
    <w:rsid w:val="004956D7"/>
    <w:rsid w:val="004B1BAF"/>
    <w:rsid w:val="004D15D2"/>
    <w:rsid w:val="00503126"/>
    <w:rsid w:val="00503863"/>
    <w:rsid w:val="00510F33"/>
    <w:rsid w:val="00517715"/>
    <w:rsid w:val="00521EB7"/>
    <w:rsid w:val="00532146"/>
    <w:rsid w:val="005335AB"/>
    <w:rsid w:val="00573B44"/>
    <w:rsid w:val="005922C0"/>
    <w:rsid w:val="00597180"/>
    <w:rsid w:val="005F39BF"/>
    <w:rsid w:val="0060049A"/>
    <w:rsid w:val="00630B72"/>
    <w:rsid w:val="00654F91"/>
    <w:rsid w:val="00667127"/>
    <w:rsid w:val="00677A14"/>
    <w:rsid w:val="0069347E"/>
    <w:rsid w:val="006B0B3F"/>
    <w:rsid w:val="006D416A"/>
    <w:rsid w:val="006F3831"/>
    <w:rsid w:val="00700381"/>
    <w:rsid w:val="00714A20"/>
    <w:rsid w:val="00754545"/>
    <w:rsid w:val="0076481E"/>
    <w:rsid w:val="00773759"/>
    <w:rsid w:val="007809B0"/>
    <w:rsid w:val="0079636C"/>
    <w:rsid w:val="007A30C0"/>
    <w:rsid w:val="00813AB4"/>
    <w:rsid w:val="00813F17"/>
    <w:rsid w:val="008209EA"/>
    <w:rsid w:val="00824204"/>
    <w:rsid w:val="00824807"/>
    <w:rsid w:val="008610C4"/>
    <w:rsid w:val="00874EA9"/>
    <w:rsid w:val="00890F49"/>
    <w:rsid w:val="0089758A"/>
    <w:rsid w:val="008B6DD9"/>
    <w:rsid w:val="008D313D"/>
    <w:rsid w:val="008D393E"/>
    <w:rsid w:val="008E14D5"/>
    <w:rsid w:val="008E7822"/>
    <w:rsid w:val="00900649"/>
    <w:rsid w:val="00902264"/>
    <w:rsid w:val="009A6E81"/>
    <w:rsid w:val="009C5480"/>
    <w:rsid w:val="009D3031"/>
    <w:rsid w:val="009D6B66"/>
    <w:rsid w:val="009D7A2E"/>
    <w:rsid w:val="00A03C0A"/>
    <w:rsid w:val="00A15A1F"/>
    <w:rsid w:val="00A2729E"/>
    <w:rsid w:val="00A34670"/>
    <w:rsid w:val="00A34ED6"/>
    <w:rsid w:val="00A46CA5"/>
    <w:rsid w:val="00A76240"/>
    <w:rsid w:val="00A92EF9"/>
    <w:rsid w:val="00AB0E09"/>
    <w:rsid w:val="00AD5E82"/>
    <w:rsid w:val="00AF17A9"/>
    <w:rsid w:val="00AF1E2A"/>
    <w:rsid w:val="00B210D3"/>
    <w:rsid w:val="00B53AB0"/>
    <w:rsid w:val="00B61245"/>
    <w:rsid w:val="00B90E4C"/>
    <w:rsid w:val="00BA18B9"/>
    <w:rsid w:val="00BA50E6"/>
    <w:rsid w:val="00BA57C4"/>
    <w:rsid w:val="00C121CE"/>
    <w:rsid w:val="00C32DFC"/>
    <w:rsid w:val="00C4652A"/>
    <w:rsid w:val="00C671FE"/>
    <w:rsid w:val="00C74028"/>
    <w:rsid w:val="00C74A80"/>
    <w:rsid w:val="00C759C3"/>
    <w:rsid w:val="00C97045"/>
    <w:rsid w:val="00CC1F15"/>
    <w:rsid w:val="00CD067D"/>
    <w:rsid w:val="00CD4394"/>
    <w:rsid w:val="00CD5507"/>
    <w:rsid w:val="00CE0A48"/>
    <w:rsid w:val="00CE7C6A"/>
    <w:rsid w:val="00CF0A01"/>
    <w:rsid w:val="00D05316"/>
    <w:rsid w:val="00D2019C"/>
    <w:rsid w:val="00D90D69"/>
    <w:rsid w:val="00DB7C6A"/>
    <w:rsid w:val="00DD4791"/>
    <w:rsid w:val="00DD4D6A"/>
    <w:rsid w:val="00DD647B"/>
    <w:rsid w:val="00DE6535"/>
    <w:rsid w:val="00E02351"/>
    <w:rsid w:val="00E10F9B"/>
    <w:rsid w:val="00E14931"/>
    <w:rsid w:val="00E30D70"/>
    <w:rsid w:val="00E42B78"/>
    <w:rsid w:val="00E44889"/>
    <w:rsid w:val="00E50413"/>
    <w:rsid w:val="00E7317F"/>
    <w:rsid w:val="00E901E4"/>
    <w:rsid w:val="00E95048"/>
    <w:rsid w:val="00EB655C"/>
    <w:rsid w:val="00ED713D"/>
    <w:rsid w:val="00F02B97"/>
    <w:rsid w:val="00F05B6F"/>
    <w:rsid w:val="00F65254"/>
    <w:rsid w:val="00F7000E"/>
    <w:rsid w:val="00F91A9A"/>
    <w:rsid w:val="00FB3B55"/>
    <w:rsid w:val="00FD1640"/>
    <w:rsid w:val="00FE6F78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C8A09"/>
  <w15:docId w15:val="{ADAB317D-A118-472A-8983-E02E5991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16A"/>
    <w:rPr>
      <w:rFonts w:ascii="Tahoma" w:hAnsi="Tahoma"/>
      <w:sz w:val="22"/>
      <w:lang w:eastAsia="en-US"/>
    </w:rPr>
  </w:style>
  <w:style w:type="paragraph" w:styleId="Heading2">
    <w:name w:val="heading 2"/>
    <w:basedOn w:val="Normal"/>
    <w:next w:val="Normal"/>
    <w:qFormat/>
    <w:rsid w:val="006D416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41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6D416A"/>
  </w:style>
  <w:style w:type="paragraph" w:styleId="BalloonText">
    <w:name w:val="Balloon Text"/>
    <w:basedOn w:val="Normal"/>
    <w:link w:val="BalloonTextChar"/>
    <w:rsid w:val="00DB7C6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C6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7C6A"/>
    <w:pPr>
      <w:ind w:left="720"/>
      <w:contextualSpacing/>
    </w:pPr>
  </w:style>
  <w:style w:type="paragraph" w:styleId="Header">
    <w:name w:val="header"/>
    <w:basedOn w:val="Normal"/>
    <w:link w:val="HeaderChar"/>
    <w:rsid w:val="000956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56D7"/>
    <w:rPr>
      <w:rFonts w:ascii="Tahoma" w:hAnsi="Tahoma"/>
      <w:sz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897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5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58A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6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6E81"/>
    <w:rPr>
      <w:rFonts w:ascii="Tahoma" w:hAnsi="Tahoma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A346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3467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95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ssex.ac.uk/staff/academic-standards-and-quality/student-module-feedb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pwalsh</dc:creator>
  <cp:lastModifiedBy>Nash, Luke T W</cp:lastModifiedBy>
  <cp:revision>5</cp:revision>
  <cp:lastPrinted>2014-06-04T12:31:00Z</cp:lastPrinted>
  <dcterms:created xsi:type="dcterms:W3CDTF">2014-09-30T11:17:00Z</dcterms:created>
  <dcterms:modified xsi:type="dcterms:W3CDTF">2020-12-03T11:34:00Z</dcterms:modified>
</cp:coreProperties>
</file>