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900B" w14:textId="77777777" w:rsidR="00116C4A" w:rsidRPr="00A34ED6" w:rsidRDefault="00116C4A" w:rsidP="00FB3B5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34ED6">
        <w:rPr>
          <w:rFonts w:ascii="Arial" w:hAnsi="Arial" w:cs="Arial"/>
          <w:b/>
          <w:sz w:val="24"/>
          <w:szCs w:val="24"/>
        </w:rPr>
        <w:t>UNIVERSITY OF ESSEX</w:t>
      </w:r>
    </w:p>
    <w:p w14:paraId="7E95E8DC" w14:textId="1808CC24" w:rsidR="00116C4A" w:rsidRPr="00A34ED6" w:rsidRDefault="008078D0" w:rsidP="00FB3B5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STUDENT MODULE FEEDBACK</w:t>
      </w:r>
    </w:p>
    <w:p w14:paraId="58132B38" w14:textId="77777777" w:rsidR="00FB3B55" w:rsidRPr="00A34ED6" w:rsidRDefault="00FB3B55" w:rsidP="00FB3B55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A34ED6">
        <w:rPr>
          <w:rFonts w:ascii="Arial" w:hAnsi="Arial" w:cs="Arial"/>
          <w:b/>
          <w:sz w:val="24"/>
          <w:szCs w:val="24"/>
        </w:rPr>
        <w:t>Questionnaire</w:t>
      </w:r>
    </w:p>
    <w:p w14:paraId="7C6C1E80" w14:textId="77777777" w:rsidR="00E95048" w:rsidRPr="00A34ED6" w:rsidRDefault="00E95048" w:rsidP="00FB3B55">
      <w:pPr>
        <w:spacing w:after="120"/>
        <w:rPr>
          <w:rFonts w:ascii="Arial" w:hAnsi="Arial" w:cs="Arial"/>
          <w:szCs w:val="22"/>
        </w:rPr>
      </w:pPr>
    </w:p>
    <w:p w14:paraId="5ADB13CD" w14:textId="3F99C248" w:rsidR="00BA57C4" w:rsidRPr="00A34ED6" w:rsidRDefault="00337674" w:rsidP="00A34ED6">
      <w:pPr>
        <w:spacing w:after="240"/>
        <w:rPr>
          <w:rFonts w:ascii="Arial" w:hAnsi="Arial" w:cs="Arial"/>
          <w:szCs w:val="22"/>
        </w:rPr>
      </w:pPr>
      <w:r w:rsidRPr="00A34ED6">
        <w:rPr>
          <w:rFonts w:ascii="Arial" w:hAnsi="Arial" w:cs="Arial"/>
          <w:szCs w:val="22"/>
        </w:rPr>
        <w:t xml:space="preserve">Please refer to the </w:t>
      </w:r>
      <w:hyperlink r:id="rId7" w:history="1">
        <w:r w:rsidR="008078D0">
          <w:rPr>
            <w:rStyle w:val="Hyperlink"/>
            <w:rFonts w:ascii="Arial" w:hAnsi="Arial" w:cs="Arial"/>
            <w:szCs w:val="22"/>
          </w:rPr>
          <w:t>Student</w:t>
        </w:r>
      </w:hyperlink>
      <w:r w:rsidR="008078D0">
        <w:rPr>
          <w:rStyle w:val="Hyperlink"/>
          <w:rFonts w:ascii="Arial" w:hAnsi="Arial" w:cs="Arial"/>
          <w:szCs w:val="22"/>
        </w:rPr>
        <w:t xml:space="preserve"> Module Feedback policy</w:t>
      </w:r>
      <w:r w:rsidR="00E95048" w:rsidRPr="00A34ED6">
        <w:rPr>
          <w:rFonts w:ascii="Arial" w:hAnsi="Arial" w:cs="Arial"/>
          <w:szCs w:val="22"/>
        </w:rPr>
        <w:t xml:space="preserve"> for further information on the policy and questionnaire.</w:t>
      </w:r>
    </w:p>
    <w:p w14:paraId="35229B63" w14:textId="77777777" w:rsidR="00116C4A" w:rsidRPr="00A34ED6" w:rsidRDefault="00116C4A" w:rsidP="00FB3B55">
      <w:pPr>
        <w:spacing w:after="120"/>
        <w:rPr>
          <w:rFonts w:ascii="Arial" w:hAnsi="Arial" w:cs="Arial"/>
          <w:b/>
          <w:szCs w:val="22"/>
        </w:rPr>
      </w:pPr>
      <w:r w:rsidRPr="00A34ED6">
        <w:rPr>
          <w:rFonts w:ascii="Arial" w:hAnsi="Arial" w:cs="Arial"/>
          <w:b/>
          <w:szCs w:val="22"/>
        </w:rPr>
        <w:t>CORE QUESTIONS</w:t>
      </w:r>
    </w:p>
    <w:p w14:paraId="0BAFEA94" w14:textId="77777777" w:rsidR="00FB3B55" w:rsidRPr="00A34ED6" w:rsidRDefault="00754545" w:rsidP="00FB3B55">
      <w:pPr>
        <w:rPr>
          <w:rFonts w:ascii="Arial" w:hAnsi="Arial" w:cs="Arial"/>
          <w:szCs w:val="22"/>
        </w:rPr>
      </w:pPr>
      <w:r w:rsidRPr="00A34ED6">
        <w:rPr>
          <w:rFonts w:ascii="Arial" w:hAnsi="Arial" w:cs="Arial"/>
          <w:szCs w:val="22"/>
        </w:rPr>
        <w:t xml:space="preserve">Questions 1 to 12 </w:t>
      </w:r>
      <w:r w:rsidR="00FB3B55" w:rsidRPr="00A34ED6">
        <w:rPr>
          <w:rFonts w:ascii="Arial" w:hAnsi="Arial" w:cs="Arial"/>
          <w:szCs w:val="22"/>
        </w:rPr>
        <w:t>should</w:t>
      </w:r>
      <w:r w:rsidRPr="00A34ED6">
        <w:rPr>
          <w:rFonts w:ascii="Arial" w:hAnsi="Arial" w:cs="Arial"/>
          <w:szCs w:val="22"/>
        </w:rPr>
        <w:t xml:space="preserve"> be answered on a </w:t>
      </w:r>
      <w:r w:rsidR="00FB3B55" w:rsidRPr="00A34ED6">
        <w:rPr>
          <w:rFonts w:ascii="Arial" w:hAnsi="Arial" w:cs="Arial"/>
          <w:szCs w:val="22"/>
        </w:rPr>
        <w:t xml:space="preserve">5-point </w:t>
      </w:r>
      <w:proofErr w:type="gramStart"/>
      <w:r w:rsidR="00FB3B55" w:rsidRPr="00A34ED6">
        <w:rPr>
          <w:rFonts w:ascii="Arial" w:hAnsi="Arial" w:cs="Arial"/>
          <w:szCs w:val="22"/>
        </w:rPr>
        <w:t>scale</w:t>
      </w:r>
      <w:proofErr w:type="gramEnd"/>
    </w:p>
    <w:p w14:paraId="76C6D96C" w14:textId="4C97F372" w:rsidR="00754545" w:rsidRPr="00A34ED6" w:rsidRDefault="00754545" w:rsidP="00FB3B55">
      <w:pPr>
        <w:spacing w:after="120"/>
        <w:rPr>
          <w:rFonts w:ascii="Arial" w:hAnsi="Arial" w:cs="Arial"/>
          <w:szCs w:val="22"/>
        </w:rPr>
      </w:pPr>
      <w:r w:rsidRPr="00A34ED6">
        <w:rPr>
          <w:rFonts w:ascii="Arial" w:hAnsi="Arial" w:cs="Arial"/>
          <w:szCs w:val="22"/>
        </w:rPr>
        <w:t>(Strongly Agree, Agree, Neither Agree nor Disagree, Disagree, Strongly Disagree)</w:t>
      </w:r>
    </w:p>
    <w:p w14:paraId="4B7C42A1" w14:textId="77777777" w:rsidR="008078D0" w:rsidRPr="008078D0" w:rsidRDefault="00A34ED6" w:rsidP="008078D0">
      <w:pPr>
        <w:widowControl w:val="0"/>
        <w:numPr>
          <w:ilvl w:val="1"/>
          <w:numId w:val="23"/>
        </w:numPr>
        <w:tabs>
          <w:tab w:val="left" w:pos="821"/>
        </w:tabs>
        <w:ind w:left="1452" w:right="4586" w:hanging="994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="Arial" w:hAnsi="Arial" w:cs="Arial"/>
          <w:b/>
          <w:bCs/>
          <w:spacing w:val="-2"/>
          <w:szCs w:val="22"/>
          <w:lang w:val="en-US"/>
        </w:rPr>
        <w:t>SAMT-</w:t>
      </w:r>
      <w:r w:rsidR="001E0F6B">
        <w:rPr>
          <w:rFonts w:ascii="Arial" w:eastAsia="Arial" w:hAnsi="Arial" w:cs="Arial"/>
          <w:b/>
          <w:bCs/>
          <w:spacing w:val="-2"/>
          <w:szCs w:val="22"/>
          <w:lang w:val="en-US"/>
        </w:rPr>
        <w:t>CORE</w:t>
      </w:r>
    </w:p>
    <w:p w14:paraId="4FF4EC8C" w14:textId="1B5FF665" w:rsidR="003B5A21" w:rsidRPr="003B5A21" w:rsidRDefault="001E0F6B" w:rsidP="008078D0">
      <w:pPr>
        <w:widowControl w:val="0"/>
        <w:tabs>
          <w:tab w:val="left" w:pos="821"/>
        </w:tabs>
        <w:ind w:left="1452" w:right="4586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="Arial" w:hAnsi="Arial" w:cs="Arial"/>
          <w:b/>
          <w:bCs/>
          <w:szCs w:val="22"/>
          <w:lang w:val="en-US"/>
        </w:rPr>
        <w:t xml:space="preserve"> </w:t>
      </w:r>
    </w:p>
    <w:p w14:paraId="2851DBC3" w14:textId="599745DC" w:rsidR="008078D0" w:rsidRPr="008078D0" w:rsidRDefault="001E0F6B" w:rsidP="008078D0">
      <w:pPr>
        <w:widowControl w:val="0"/>
        <w:tabs>
          <w:tab w:val="left" w:pos="1454"/>
        </w:tabs>
        <w:ind w:left="1452"/>
        <w:rPr>
          <w:rFonts w:ascii="Arial" w:eastAsia="Arial" w:hAnsi="Arial" w:cstheme="minorBidi"/>
          <w:szCs w:val="22"/>
          <w:lang w:val="en-US"/>
        </w:rPr>
      </w:pPr>
      <w:r>
        <w:rPr>
          <w:rFonts w:ascii="Arial" w:eastAsia="Arial" w:hAnsi="Arial" w:cs="Arial"/>
          <w:spacing w:val="-1"/>
          <w:szCs w:val="22"/>
          <w:u w:val="single" w:color="000000"/>
          <w:lang w:val="en-US"/>
        </w:rPr>
        <w:t>Teaching</w:t>
      </w:r>
    </w:p>
    <w:p w14:paraId="6ADBB415" w14:textId="33FA6718" w:rsidR="00A34ED6" w:rsidRPr="00A34ED6" w:rsidRDefault="00A34ED6" w:rsidP="008078D0">
      <w:pPr>
        <w:widowControl w:val="0"/>
        <w:numPr>
          <w:ilvl w:val="0"/>
          <w:numId w:val="22"/>
        </w:numPr>
        <w:tabs>
          <w:tab w:val="left" w:pos="1454"/>
        </w:tabs>
        <w:ind w:left="1452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well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proofErr w:type="spell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organised</w:t>
      </w:r>
      <w:proofErr w:type="spellEnd"/>
      <w:r w:rsidRPr="00A34ED6">
        <w:rPr>
          <w:rFonts w:ascii="Arial" w:eastAsia="Arial" w:hAnsi="Arial" w:cstheme="minorBidi"/>
          <w:spacing w:val="-1"/>
          <w:szCs w:val="22"/>
          <w:lang w:val="en-US"/>
        </w:rPr>
        <w:t>, structured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clear</w:t>
      </w:r>
      <w:proofErr w:type="gramEnd"/>
    </w:p>
    <w:p w14:paraId="09987F92" w14:textId="5A18ECE4" w:rsidR="00A34ED6" w:rsidRPr="00A34ED6" w:rsidRDefault="00A34ED6" w:rsidP="008078D0">
      <w:pPr>
        <w:widowControl w:val="0"/>
        <w:numPr>
          <w:ilvl w:val="0"/>
          <w:numId w:val="22"/>
        </w:numPr>
        <w:tabs>
          <w:tab w:val="left" w:pos="1454"/>
        </w:tabs>
        <w:ind w:left="1452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teacher</w:t>
      </w:r>
      <w:r w:rsidR="001E0F6B">
        <w:rPr>
          <w:rFonts w:ascii="Arial" w:eastAsia="Arial" w:hAnsi="Arial" w:cstheme="minorBidi"/>
          <w:spacing w:val="-1"/>
          <w:szCs w:val="22"/>
          <w:lang w:val="en-US"/>
        </w:rPr>
        <w:t>(s)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</w:t>
      </w:r>
      <w:r w:rsidR="001E0F6B">
        <w:rPr>
          <w:rFonts w:ascii="Arial" w:eastAsia="Arial" w:hAnsi="Arial" w:cstheme="minorBidi"/>
          <w:spacing w:val="-2"/>
          <w:szCs w:val="22"/>
          <w:lang w:val="en-US"/>
        </w:rPr>
        <w:t>ere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good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explaining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things</w:t>
      </w:r>
      <w:proofErr w:type="gramEnd"/>
    </w:p>
    <w:p w14:paraId="3A62B3EB" w14:textId="77777777" w:rsidR="00A34ED6" w:rsidRPr="00A34ED6" w:rsidRDefault="00A34ED6" w:rsidP="008078D0">
      <w:pPr>
        <w:widowControl w:val="0"/>
        <w:numPr>
          <w:ilvl w:val="0"/>
          <w:numId w:val="22"/>
        </w:numPr>
        <w:tabs>
          <w:tab w:val="left" w:pos="1454"/>
        </w:tabs>
        <w:ind w:left="1452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approach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teaching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kept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interested</w:t>
      </w:r>
      <w:proofErr w:type="gramEnd"/>
    </w:p>
    <w:p w14:paraId="779D1AD4" w14:textId="0944C684" w:rsidR="00A34ED6" w:rsidRPr="00A34ED6" w:rsidRDefault="00A34ED6" w:rsidP="008078D0">
      <w:pPr>
        <w:widowControl w:val="0"/>
        <w:numPr>
          <w:ilvl w:val="0"/>
          <w:numId w:val="22"/>
        </w:numPr>
        <w:tabs>
          <w:tab w:val="left" w:pos="1454"/>
        </w:tabs>
        <w:ind w:left="1452" w:right="342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teacher</w:t>
      </w:r>
      <w:r w:rsidR="001E0F6B">
        <w:rPr>
          <w:rFonts w:ascii="Arial" w:eastAsia="Arial" w:hAnsi="Arial" w:cstheme="minorBidi"/>
          <w:spacing w:val="-1"/>
          <w:szCs w:val="22"/>
          <w:lang w:val="en-US"/>
        </w:rPr>
        <w:t>(s)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</w:t>
      </w:r>
      <w:r w:rsidR="001E0F6B">
        <w:rPr>
          <w:rFonts w:ascii="Arial" w:eastAsia="Arial" w:hAnsi="Arial" w:cstheme="minorBidi"/>
          <w:spacing w:val="-2"/>
          <w:szCs w:val="22"/>
          <w:lang w:val="en-US"/>
        </w:rPr>
        <w:t>ere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approachable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and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available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to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provide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me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support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67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guidance.</w:t>
      </w:r>
    </w:p>
    <w:p w14:paraId="611B3CC3" w14:textId="24CB68D1" w:rsidR="00A34ED6" w:rsidRPr="00A34ED6" w:rsidRDefault="00A34ED6" w:rsidP="008078D0">
      <w:pPr>
        <w:widowControl w:val="0"/>
        <w:numPr>
          <w:ilvl w:val="0"/>
          <w:numId w:val="22"/>
        </w:numPr>
        <w:tabs>
          <w:tab w:val="left" w:pos="1454"/>
        </w:tabs>
        <w:ind w:left="1452" w:right="1004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teacher</w:t>
      </w:r>
      <w:r w:rsidR="001E0F6B">
        <w:rPr>
          <w:rFonts w:ascii="Arial" w:eastAsia="Arial" w:hAnsi="Arial" w:cstheme="minorBidi"/>
          <w:spacing w:val="-1"/>
          <w:szCs w:val="22"/>
          <w:lang w:val="en-US"/>
        </w:rPr>
        <w:t>(s)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encouraged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us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to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discover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new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aspects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for</w:t>
      </w:r>
      <w:r w:rsidRPr="00A34ED6">
        <w:rPr>
          <w:rFonts w:ascii="Arial" w:eastAsia="Arial" w:hAnsi="Arial" w:cstheme="minorBidi"/>
          <w:spacing w:val="4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ourselves,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using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our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own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research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2"/>
          <w:szCs w:val="22"/>
          <w:lang w:val="en-US"/>
        </w:rPr>
        <w:t>skills</w:t>
      </w:r>
      <w:proofErr w:type="gramEnd"/>
    </w:p>
    <w:p w14:paraId="6CF6E785" w14:textId="77777777" w:rsidR="00A34ED6" w:rsidRPr="00A34ED6" w:rsidRDefault="00A34ED6" w:rsidP="00A34ED6">
      <w:pPr>
        <w:widowControl w:val="0"/>
        <w:spacing w:before="10"/>
        <w:rPr>
          <w:rFonts w:ascii="Arial" w:eastAsia="Arial" w:hAnsi="Arial" w:cs="Arial"/>
          <w:sz w:val="21"/>
          <w:szCs w:val="21"/>
          <w:lang w:val="en-US"/>
        </w:rPr>
      </w:pPr>
    </w:p>
    <w:p w14:paraId="745B624B" w14:textId="54574B8E" w:rsidR="00A34ED6" w:rsidRPr="00A34ED6" w:rsidRDefault="00A34ED6" w:rsidP="00A34ED6">
      <w:pPr>
        <w:widowControl w:val="0"/>
        <w:numPr>
          <w:ilvl w:val="1"/>
          <w:numId w:val="23"/>
        </w:numPr>
        <w:tabs>
          <w:tab w:val="left" w:pos="821"/>
        </w:tabs>
        <w:spacing w:before="51" w:line="508" w:lineRule="exact"/>
        <w:ind w:right="5353" w:hanging="994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Theme="minorHAnsi" w:hAnsiTheme="minorHAnsi" w:cstheme="minorBidi"/>
          <w:spacing w:val="-1"/>
          <w:szCs w:val="22"/>
          <w:u w:val="single" w:color="000000"/>
          <w:lang w:val="en-US"/>
        </w:rPr>
        <w:t>Module</w:t>
      </w:r>
    </w:p>
    <w:p w14:paraId="70D6BB0C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00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content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intellectually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stimulating</w:t>
      </w:r>
      <w:proofErr w:type="gramEnd"/>
    </w:p>
    <w:p w14:paraId="78D2B976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helped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to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develop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knowledge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analytical </w:t>
      </w:r>
      <w:proofErr w:type="gramStart"/>
      <w:r w:rsidRPr="00A34ED6">
        <w:rPr>
          <w:rFonts w:ascii="Arial" w:eastAsia="Arial" w:hAnsi="Arial" w:cstheme="minorBidi"/>
          <w:spacing w:val="-2"/>
          <w:szCs w:val="22"/>
          <w:lang w:val="en-US"/>
        </w:rPr>
        <w:t>skills</w:t>
      </w:r>
      <w:proofErr w:type="gramEnd"/>
    </w:p>
    <w:p w14:paraId="78826BF1" w14:textId="5100E439" w:rsidR="00A34ED6" w:rsidRPr="00A34ED6" w:rsidRDefault="00A34ED6" w:rsidP="0066602B">
      <w:pPr>
        <w:widowControl w:val="0"/>
        <w:numPr>
          <w:ilvl w:val="0"/>
          <w:numId w:val="22"/>
        </w:numPr>
        <w:tabs>
          <w:tab w:val="left" w:pos="1454"/>
        </w:tabs>
        <w:ind w:right="503"/>
        <w:rPr>
          <w:rFonts w:ascii="Arial" w:eastAsia="Arial" w:hAnsi="Arial" w:cstheme="minorBidi"/>
          <w:spacing w:val="-1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learning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resources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for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this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have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been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effective</w:t>
      </w:r>
      <w:proofErr w:type="gramEnd"/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</w:p>
    <w:p w14:paraId="3E73E97F" w14:textId="77777777" w:rsidR="00A34ED6" w:rsidRPr="00A34ED6" w:rsidRDefault="00A34ED6" w:rsidP="00A34ED6">
      <w:pPr>
        <w:widowControl w:val="0"/>
        <w:tabs>
          <w:tab w:val="left" w:pos="1454"/>
        </w:tabs>
        <w:ind w:left="1454" w:right="503"/>
        <w:rPr>
          <w:rFonts w:ascii="Arial" w:eastAsia="Arial" w:hAnsi="Arial" w:cs="Arial"/>
          <w:szCs w:val="22"/>
          <w:lang w:val="en-US"/>
        </w:rPr>
      </w:pPr>
    </w:p>
    <w:p w14:paraId="7FD18B2B" w14:textId="77777777" w:rsidR="00A34ED6" w:rsidRPr="00A34ED6" w:rsidRDefault="00A34ED6" w:rsidP="00A34ED6">
      <w:pPr>
        <w:widowControl w:val="0"/>
        <w:spacing w:line="252" w:lineRule="exact"/>
        <w:ind w:right="5137"/>
        <w:jc w:val="center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u w:val="single" w:color="000000"/>
          <w:lang w:val="en-US"/>
        </w:rPr>
        <w:t>Assessment</w:t>
      </w:r>
    </w:p>
    <w:p w14:paraId="24D4EF40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understood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marking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criteria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in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advance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undertaking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assessment</w:t>
      </w:r>
      <w:proofErr w:type="gramEnd"/>
    </w:p>
    <w:p w14:paraId="17EB4331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Assessed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work</w:t>
      </w:r>
      <w:r w:rsidRPr="00A34ED6">
        <w:rPr>
          <w:rFonts w:ascii="Arial" w:eastAsia="Arial" w:hAnsi="Arial" w:cstheme="minorBidi"/>
          <w:spacing w:val="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marked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returned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within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4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weeks</w:t>
      </w:r>
      <w:proofErr w:type="gramEnd"/>
    </w:p>
    <w:p w14:paraId="377D7994" w14:textId="7FB9975E" w:rsidR="00A34ED6" w:rsidRPr="00A34ED6" w:rsidRDefault="00A34ED6" w:rsidP="003B5A21">
      <w:pPr>
        <w:widowControl w:val="0"/>
        <w:numPr>
          <w:ilvl w:val="0"/>
          <w:numId w:val="22"/>
        </w:numPr>
        <w:tabs>
          <w:tab w:val="left" w:pos="1454"/>
        </w:tabs>
        <w:spacing w:line="480" w:lineRule="auto"/>
        <w:ind w:right="4535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Feedback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on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work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zCs w:val="22"/>
          <w:lang w:val="en-US"/>
        </w:rPr>
        <w:t>useful</w:t>
      </w:r>
      <w:proofErr w:type="gramEnd"/>
    </w:p>
    <w:p w14:paraId="1A4262F4" w14:textId="55E8B468" w:rsidR="003B5A21" w:rsidRPr="003B5A21" w:rsidRDefault="003B5A21" w:rsidP="003B5A21">
      <w:pPr>
        <w:widowControl w:val="0"/>
        <w:tabs>
          <w:tab w:val="left" w:pos="1454"/>
        </w:tabs>
        <w:ind w:left="1454"/>
        <w:rPr>
          <w:rFonts w:ascii="Arial" w:eastAsia="Arial" w:hAnsi="Arial" w:cstheme="minorBidi"/>
          <w:szCs w:val="22"/>
          <w:u w:val="single"/>
          <w:lang w:val="en-US"/>
        </w:rPr>
      </w:pPr>
      <w:r w:rsidRPr="003B5A21">
        <w:rPr>
          <w:rFonts w:ascii="Arial" w:eastAsia="Arial" w:hAnsi="Arial" w:cstheme="minorBidi"/>
          <w:szCs w:val="22"/>
          <w:u w:val="single"/>
          <w:lang w:val="en-US"/>
        </w:rPr>
        <w:t>Overall</w:t>
      </w:r>
    </w:p>
    <w:p w14:paraId="63AE073E" w14:textId="47DD924D" w:rsidR="00A34ED6" w:rsidRPr="00A34ED6" w:rsidRDefault="00A34ED6" w:rsidP="003B5A21">
      <w:pPr>
        <w:widowControl w:val="0"/>
        <w:numPr>
          <w:ilvl w:val="0"/>
          <w:numId w:val="22"/>
        </w:numPr>
        <w:tabs>
          <w:tab w:val="left" w:pos="1454"/>
        </w:tabs>
        <w:rPr>
          <w:rFonts w:ascii="Arial" w:eastAsia="Arial" w:hAnsi="Arial" w:cstheme="minorBidi"/>
          <w:szCs w:val="22"/>
          <w:lang w:val="en-US"/>
        </w:rPr>
      </w:pP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Overall</w:t>
      </w:r>
      <w:proofErr w:type="gramEnd"/>
      <w:r w:rsidRPr="00A34ED6">
        <w:rPr>
          <w:rFonts w:ascii="Arial" w:eastAsia="Arial" w:hAnsi="Arial" w:cstheme="minorBidi"/>
          <w:szCs w:val="22"/>
          <w:lang w:val="en-US"/>
        </w:rPr>
        <w:t xml:space="preserve"> 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believe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that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excellent</w:t>
      </w:r>
    </w:p>
    <w:p w14:paraId="2658C59E" w14:textId="77777777" w:rsidR="00A34ED6" w:rsidRPr="00A34ED6" w:rsidRDefault="00A34ED6" w:rsidP="00A34ED6">
      <w:pPr>
        <w:widowControl w:val="0"/>
        <w:spacing w:before="7"/>
        <w:rPr>
          <w:rFonts w:ascii="Arial" w:eastAsia="Arial" w:hAnsi="Arial" w:cs="Arial"/>
          <w:sz w:val="21"/>
          <w:szCs w:val="21"/>
          <w:lang w:val="en-US"/>
        </w:rPr>
      </w:pPr>
    </w:p>
    <w:p w14:paraId="36A20E0C" w14:textId="77777777" w:rsidR="00A34ED6" w:rsidRPr="00A34ED6" w:rsidRDefault="00A34ED6" w:rsidP="00A34ED6">
      <w:pPr>
        <w:widowControl w:val="0"/>
        <w:numPr>
          <w:ilvl w:val="1"/>
          <w:numId w:val="23"/>
        </w:numPr>
        <w:tabs>
          <w:tab w:val="left" w:pos="821"/>
        </w:tabs>
        <w:spacing w:line="482" w:lineRule="auto"/>
        <w:ind w:right="4890" w:hanging="994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Theme="minorHAnsi" w:hAnsiTheme="minorHAnsi" w:cstheme="minorBidi"/>
          <w:b/>
          <w:spacing w:val="-1"/>
          <w:szCs w:val="22"/>
          <w:lang w:val="en-US"/>
        </w:rPr>
        <w:t>SAMT-TEXT</w:t>
      </w:r>
      <w:r w:rsidRPr="00A34ED6">
        <w:rPr>
          <w:rFonts w:ascii="Arial" w:eastAsiaTheme="minorHAnsi" w:hAnsiTheme="minorHAnsi" w:cstheme="minorBidi"/>
          <w:b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zCs w:val="22"/>
          <w:lang w:val="en-US"/>
        </w:rPr>
        <w:t>(Free</w:t>
      </w:r>
      <w:r w:rsidRPr="00A34ED6">
        <w:rPr>
          <w:rFonts w:ascii="Arial" w:eastAsiaTheme="minorHAnsi" w:hAnsiTheme="minorHAnsi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Text Comments)</w:t>
      </w:r>
      <w:r w:rsidRPr="00A34ED6">
        <w:rPr>
          <w:rFonts w:ascii="Arial" w:eastAsiaTheme="minorHAnsi" w:hAnsiTheme="minorHAnsi" w:cstheme="minorBidi"/>
          <w:spacing w:val="30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zCs w:val="22"/>
          <w:u w:val="single" w:color="000000"/>
          <w:lang w:val="en-US"/>
        </w:rPr>
        <w:t>Free</w:t>
      </w:r>
      <w:r w:rsidRPr="00A34ED6">
        <w:rPr>
          <w:rFonts w:ascii="Arial" w:eastAsiaTheme="minorHAnsi" w:hAnsiTheme="minorHAnsi" w:cstheme="minorBidi"/>
          <w:spacing w:val="-2"/>
          <w:szCs w:val="22"/>
          <w:u w:val="single" w:color="000000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u w:val="single" w:color="000000"/>
          <w:lang w:val="en-US"/>
        </w:rPr>
        <w:t>Text</w:t>
      </w:r>
      <w:r w:rsidRPr="00A34ED6">
        <w:rPr>
          <w:rFonts w:ascii="Arial" w:eastAsiaTheme="minorHAnsi" w:hAnsiTheme="minorHAnsi" w:cstheme="minorBidi"/>
          <w:spacing w:val="1"/>
          <w:szCs w:val="22"/>
          <w:u w:val="single" w:color="000000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2"/>
          <w:szCs w:val="22"/>
          <w:u w:val="single" w:color="000000"/>
          <w:lang w:val="en-US"/>
        </w:rPr>
        <w:t>Comments</w:t>
      </w:r>
    </w:p>
    <w:p w14:paraId="0201BF6D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before="5"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What did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like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best about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why?</w:t>
      </w:r>
    </w:p>
    <w:p w14:paraId="18195CA4" w14:textId="77777777" w:rsidR="00A34ED6" w:rsidRPr="00A34ED6" w:rsidRDefault="00A34ED6" w:rsidP="00A34ED6">
      <w:pPr>
        <w:widowControl w:val="0"/>
        <w:numPr>
          <w:ilvl w:val="0"/>
          <w:numId w:val="22"/>
        </w:numPr>
        <w:tabs>
          <w:tab w:val="left" w:pos="1454"/>
        </w:tabs>
        <w:spacing w:line="252" w:lineRule="exact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What </w:t>
      </w:r>
      <w:r w:rsidRPr="00A34ED6">
        <w:rPr>
          <w:rFonts w:ascii="Arial" w:eastAsia="Arial" w:hAnsi="Arial" w:cstheme="minorBidi"/>
          <w:szCs w:val="22"/>
          <w:lang w:val="en-US"/>
        </w:rPr>
        <w:t>areas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could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be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improved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why?</w:t>
      </w:r>
    </w:p>
    <w:p w14:paraId="7C63326E" w14:textId="009FE6CC" w:rsidR="00A34ED6" w:rsidRDefault="00A34ED6" w:rsidP="00FB3B55">
      <w:pPr>
        <w:spacing w:after="120"/>
        <w:rPr>
          <w:rFonts w:ascii="Arial" w:hAnsi="Arial" w:cs="Arial"/>
          <w:sz w:val="20"/>
        </w:rPr>
      </w:pPr>
    </w:p>
    <w:p w14:paraId="74D80674" w14:textId="1E7C88ED" w:rsidR="00A34ED6" w:rsidRDefault="00A34ED6" w:rsidP="00FB3B55">
      <w:pPr>
        <w:spacing w:after="120"/>
        <w:rPr>
          <w:rFonts w:ascii="Arial" w:hAnsi="Arial" w:cs="Arial"/>
          <w:sz w:val="20"/>
        </w:rPr>
      </w:pPr>
    </w:p>
    <w:p w14:paraId="2A9DBE72" w14:textId="0DF0E511" w:rsidR="00A34ED6" w:rsidRDefault="00A34ED6" w:rsidP="00FB3B55">
      <w:pPr>
        <w:spacing w:after="120"/>
        <w:rPr>
          <w:rFonts w:ascii="Arial" w:hAnsi="Arial" w:cs="Arial"/>
          <w:sz w:val="20"/>
        </w:rPr>
      </w:pPr>
    </w:p>
    <w:p w14:paraId="6D9070A6" w14:textId="77777777" w:rsidR="003B5A21" w:rsidRDefault="003B5A21" w:rsidP="00FB3B55">
      <w:pPr>
        <w:spacing w:after="120"/>
        <w:rPr>
          <w:rFonts w:ascii="Arial" w:hAnsi="Arial" w:cs="Arial"/>
          <w:sz w:val="20"/>
        </w:rPr>
      </w:pPr>
    </w:p>
    <w:p w14:paraId="6ABA6535" w14:textId="77777777" w:rsidR="00A34ED6" w:rsidRPr="00A34ED6" w:rsidRDefault="00A34ED6" w:rsidP="00A34ED6">
      <w:pPr>
        <w:spacing w:after="120"/>
        <w:rPr>
          <w:rFonts w:ascii="Arial" w:hAnsi="Arial" w:cs="Arial"/>
          <w:b/>
          <w:szCs w:val="22"/>
        </w:rPr>
      </w:pPr>
      <w:r w:rsidRPr="00A34ED6">
        <w:rPr>
          <w:rFonts w:ascii="Arial" w:hAnsi="Arial" w:cs="Arial"/>
          <w:b/>
          <w:szCs w:val="22"/>
        </w:rPr>
        <w:t>POOL OF ADDITIONAL QUESTIONS</w:t>
      </w:r>
    </w:p>
    <w:p w14:paraId="0BC989A9" w14:textId="77777777" w:rsidR="00A34ED6" w:rsidRPr="00A34ED6" w:rsidRDefault="00A34ED6" w:rsidP="00A34ED6">
      <w:pPr>
        <w:spacing w:after="120"/>
        <w:rPr>
          <w:rFonts w:ascii="Arial" w:hAnsi="Arial" w:cs="Arial"/>
          <w:bCs/>
          <w:szCs w:val="22"/>
        </w:rPr>
      </w:pPr>
      <w:r w:rsidRPr="00A34ED6">
        <w:rPr>
          <w:rFonts w:ascii="Arial" w:hAnsi="Arial" w:cs="Arial"/>
          <w:bCs/>
          <w:szCs w:val="22"/>
        </w:rPr>
        <w:t>Additional questions could be scalar or free text comment, depending on what would be most useful to departments or module teachers.</w:t>
      </w:r>
    </w:p>
    <w:p w14:paraId="45900423" w14:textId="77777777" w:rsidR="00BA57C4" w:rsidRPr="00FB3B55" w:rsidRDefault="00BA57C4" w:rsidP="00FB3B55">
      <w:pPr>
        <w:spacing w:after="120"/>
        <w:rPr>
          <w:rFonts w:ascii="Arial" w:hAnsi="Arial" w:cs="Arial"/>
          <w:b/>
          <w:sz w:val="20"/>
        </w:rPr>
      </w:pPr>
    </w:p>
    <w:p w14:paraId="7E55DC27" w14:textId="77777777" w:rsidR="00A34ED6" w:rsidRPr="00A34ED6" w:rsidRDefault="00A34ED6" w:rsidP="00A34ED6">
      <w:pPr>
        <w:widowControl w:val="0"/>
        <w:spacing w:after="12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Learning</w:t>
      </w:r>
      <w:r w:rsidRPr="00A34ED6">
        <w:rPr>
          <w:rFonts w:ascii="Arial" w:eastAsia="Arial" w:hAnsi="Arial" w:cstheme="minorBidi"/>
          <w:b/>
          <w:bCs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Resources</w:t>
      </w:r>
    </w:p>
    <w:p w14:paraId="3EEBCE6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Lecture recordings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e.g.</w:t>
      </w:r>
      <w:proofErr w:type="gramEnd"/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Listen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Again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useful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for this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in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aiding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learning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lastRenderedPageBreak/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</w:p>
    <w:p w14:paraId="775A70ED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text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available to me, electronically or otherwise (</w:t>
      </w:r>
      <w:proofErr w:type="gramStart"/>
      <w:r w:rsidRPr="00A34ED6">
        <w:rPr>
          <w:rFonts w:ascii="Arial" w:eastAsia="Arial" w:hAnsi="Arial" w:cstheme="minorBidi"/>
          <w:spacing w:val="-2"/>
          <w:szCs w:val="22"/>
          <w:lang w:val="en-US"/>
        </w:rPr>
        <w:t>e.g.</w:t>
      </w:r>
      <w:proofErr w:type="gramEnd"/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>for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sale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in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bookshop)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by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time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first lecture</w:t>
      </w:r>
    </w:p>
    <w:p w14:paraId="63AB2BAE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 w:line="276" w:lineRule="auto"/>
        <w:ind w:right="1425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handouts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given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to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accompany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useful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in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aiding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4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understanding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content 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structure</w:t>
      </w:r>
      <w:proofErr w:type="gramEnd"/>
    </w:p>
    <w:p w14:paraId="38B7AE85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line="277" w:lineRule="auto"/>
        <w:ind w:right="57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podcasts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available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online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useful 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helping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61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topic</w:t>
      </w:r>
      <w:proofErr w:type="gramEnd"/>
    </w:p>
    <w:p w14:paraId="79AEE4E7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line="275" w:lineRule="auto"/>
        <w:ind w:right="342"/>
        <w:rPr>
          <w:rFonts w:ascii="Arial" w:eastAsia="Arial" w:hAnsi="Arial" w:cs="Arial"/>
          <w:szCs w:val="22"/>
          <w:lang w:val="en-US"/>
        </w:rPr>
      </w:pPr>
      <w:r w:rsidRPr="00A34ED6">
        <w:rPr>
          <w:rFonts w:ascii="Arial" w:eastAsiaTheme="minorHAnsi" w:hAnsiTheme="minorHAnsi" w:cstheme="minorBidi"/>
          <w:szCs w:val="22"/>
          <w:lang w:val="en-US"/>
        </w:rPr>
        <w:t>I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 xml:space="preserve"> found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zCs w:val="22"/>
          <w:lang w:val="en-US"/>
        </w:rPr>
        <w:t>the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materials</w:t>
      </w:r>
      <w:r w:rsidRPr="00A34ED6">
        <w:rPr>
          <w:rFonts w:ascii="Arial" w:eastAsiaTheme="minorHAnsi" w:hAnsiTheme="minorHAnsi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placed</w:t>
      </w:r>
      <w:r w:rsidRPr="00A34ED6">
        <w:rPr>
          <w:rFonts w:ascii="Arial" w:eastAsiaTheme="minorHAnsi" w:hAnsiTheme="minorHAnsi" w:cstheme="minorBidi"/>
          <w:szCs w:val="22"/>
          <w:lang w:val="en-US"/>
        </w:rPr>
        <w:t xml:space="preserve"> on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Moodle</w:t>
      </w:r>
      <w:r w:rsidRPr="00A34ED6">
        <w:rPr>
          <w:rFonts w:ascii="Arial" w:eastAsiaTheme="minorHAnsi" w:hAnsiTheme="minorHAnsi" w:cstheme="minorBidi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helpful in</w:t>
      </w:r>
      <w:r w:rsidRPr="00A34ED6">
        <w:rPr>
          <w:rFonts w:ascii="Arial" w:eastAsiaTheme="minorHAnsi" w:hAnsiTheme="minorHAnsi" w:cstheme="minorBidi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improving</w:t>
      </w:r>
      <w:r w:rsidRPr="00A34ED6">
        <w:rPr>
          <w:rFonts w:ascii="Arial" w:eastAsiaTheme="minorHAnsi" w:hAnsiTheme="minorHAnsi" w:cstheme="minorBidi"/>
          <w:szCs w:val="22"/>
          <w:lang w:val="en-US"/>
        </w:rPr>
        <w:t xml:space="preserve"> my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understanding</w:t>
      </w:r>
      <w:r w:rsidRPr="00A34ED6">
        <w:rPr>
          <w:rFonts w:ascii="Arial" w:eastAsiaTheme="minorHAnsi" w:hAnsiTheme="minorHAnsi" w:cstheme="minorBidi"/>
          <w:spacing w:val="35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>of</w:t>
      </w:r>
      <w:r w:rsidRPr="00A34ED6">
        <w:rPr>
          <w:rFonts w:ascii="Arial" w:eastAsiaTheme="minorHAnsi" w:hAnsiTheme="minorHAnsi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zCs w:val="22"/>
          <w:lang w:val="en-US"/>
        </w:rPr>
        <w:t>the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module</w:t>
      </w:r>
      <w:r w:rsidRPr="00A34ED6">
        <w:rPr>
          <w:rFonts w:ascii="Arial" w:eastAsiaTheme="minorHAnsi" w:hAnsiTheme="minorHAnsi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Theme="minorHAnsi" w:hAnsiTheme="minorHAnsi" w:cstheme="minorBidi"/>
          <w:spacing w:val="-1"/>
          <w:szCs w:val="22"/>
          <w:lang w:val="en-US"/>
        </w:rPr>
        <w:t>topic</w:t>
      </w:r>
      <w:proofErr w:type="gramEnd"/>
    </w:p>
    <w:p w14:paraId="459061C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set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text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book</w:t>
      </w:r>
      <w:proofErr w:type="gramEnd"/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additional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readings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useful and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relevant</w:t>
      </w:r>
    </w:p>
    <w:p w14:paraId="4F043D33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 w:line="277" w:lineRule="auto"/>
        <w:ind w:right="235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There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enough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copies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text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available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library, including the short loan section.</w:t>
      </w:r>
    </w:p>
    <w:p w14:paraId="70ACBDEB" w14:textId="77777777" w:rsidR="00A34ED6" w:rsidRPr="00A34ED6" w:rsidRDefault="00A34ED6" w:rsidP="00A34ED6">
      <w:pPr>
        <w:widowControl w:val="0"/>
        <w:spacing w:before="11"/>
        <w:rPr>
          <w:rFonts w:ascii="Arial" w:eastAsia="Arial" w:hAnsi="Arial" w:cs="Arial"/>
          <w:sz w:val="24"/>
          <w:szCs w:val="24"/>
          <w:lang w:val="en-US"/>
        </w:rPr>
      </w:pPr>
    </w:p>
    <w:p w14:paraId="2DFECBE5" w14:textId="77777777" w:rsidR="00A34ED6" w:rsidRPr="00A34ED6" w:rsidRDefault="00A34ED6" w:rsidP="00A34ED6">
      <w:pPr>
        <w:widowControl w:val="0"/>
        <w:spacing w:after="12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Seminars/Classes/Labs/Tutorials</w:t>
      </w:r>
    </w:p>
    <w:p w14:paraId="22E0DCD8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 w:line="277" w:lineRule="auto"/>
        <w:ind w:right="96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Lab/Class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discussion/ tutorials/Seminars sessions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helped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develop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5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understanding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matter</w:t>
      </w:r>
      <w:proofErr w:type="gramEnd"/>
    </w:p>
    <w:p w14:paraId="27851D57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line="276" w:lineRule="auto"/>
        <w:ind w:right="16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Lab/ Class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discussion/ tutorials/Seminars sessions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linked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up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well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lecture</w:t>
      </w:r>
      <w:r w:rsidRPr="00A34ED6">
        <w:rPr>
          <w:rFonts w:ascii="Arial" w:eastAsia="Arial" w:hAnsi="Arial" w:cstheme="minorBidi"/>
          <w:spacing w:val="63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material</w:t>
      </w:r>
      <w:proofErr w:type="gramEnd"/>
    </w:p>
    <w:p w14:paraId="38C36866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chance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develop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debate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own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opinions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during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this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course</w:t>
      </w:r>
      <w:proofErr w:type="gramEnd"/>
    </w:p>
    <w:p w14:paraId="3B88EA12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Graduate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Lab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Assistants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(demonstrators) 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helpful</w:t>
      </w:r>
      <w:proofErr w:type="gramEnd"/>
    </w:p>
    <w:p w14:paraId="0E88864A" w14:textId="77777777" w:rsidR="00A34ED6" w:rsidRPr="00A34ED6" w:rsidRDefault="00A34ED6" w:rsidP="00A34ED6">
      <w:pPr>
        <w:widowControl w:val="0"/>
        <w:tabs>
          <w:tab w:val="left" w:pos="821"/>
        </w:tabs>
        <w:spacing w:before="37"/>
        <w:ind w:left="820"/>
        <w:rPr>
          <w:rFonts w:ascii="Arial" w:eastAsia="Arial" w:hAnsi="Arial" w:cstheme="minorBidi"/>
          <w:szCs w:val="22"/>
          <w:lang w:val="en-US"/>
        </w:rPr>
      </w:pPr>
    </w:p>
    <w:p w14:paraId="26947EE1" w14:textId="77777777" w:rsidR="00A34ED6" w:rsidRPr="00A34ED6" w:rsidRDefault="00A34ED6" w:rsidP="00A34ED6">
      <w:pPr>
        <w:widowControl w:val="0"/>
        <w:spacing w:before="37" w:after="12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Postgraduate/Final</w:t>
      </w:r>
      <w:r w:rsidRPr="00A34ED6">
        <w:rPr>
          <w:rFonts w:ascii="Arial" w:eastAsia="Arial" w:hAnsi="Arial" w:cstheme="minorBidi"/>
          <w:b/>
          <w:bCs/>
          <w:spacing w:val="1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2"/>
          <w:szCs w:val="22"/>
          <w:u w:val="thick" w:color="000000"/>
          <w:lang w:val="en-US"/>
        </w:rPr>
        <w:t>Year</w:t>
      </w:r>
      <w:r w:rsidRPr="00A34ED6">
        <w:rPr>
          <w:rFonts w:ascii="Arial" w:eastAsia="Arial" w:hAnsi="Arial" w:cstheme="minorBidi"/>
          <w:b/>
          <w:bCs/>
          <w:spacing w:val="1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Students</w:t>
      </w:r>
    </w:p>
    <w:p w14:paraId="29D447D8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was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given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training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spell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specialised</w:t>
      </w:r>
      <w:proofErr w:type="spellEnd"/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techniques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required</w:t>
      </w:r>
      <w:proofErr w:type="gramEnd"/>
    </w:p>
    <w:p w14:paraId="4FD4F598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 w:after="2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If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request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other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equipment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or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materials</w:t>
      </w:r>
      <w:proofErr w:type="gramEnd"/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there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no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serious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delays</w:t>
      </w:r>
    </w:p>
    <w:p w14:paraId="37DEB70A" w14:textId="77777777" w:rsidR="00A34ED6" w:rsidRPr="00A34ED6" w:rsidRDefault="00A34ED6" w:rsidP="00A34ED6">
      <w:pPr>
        <w:widowControl w:val="0"/>
        <w:spacing w:before="57" w:after="12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Module</w:t>
      </w:r>
      <w:r w:rsidRPr="00A34ED6">
        <w:rPr>
          <w:rFonts w:ascii="Arial" w:eastAsia="Arial" w:hAnsi="Arial" w:cstheme="minorBidi"/>
          <w:b/>
          <w:bCs/>
          <w:spacing w:val="-2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Content</w:t>
      </w:r>
    </w:p>
    <w:p w14:paraId="7620C6E8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problem sheets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model solutions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helpful 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aiding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my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learning</w:t>
      </w:r>
      <w:proofErr w:type="gramEnd"/>
    </w:p>
    <w:p w14:paraId="627BAF0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set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work fitted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well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lectures</w:t>
      </w:r>
      <w:proofErr w:type="gramEnd"/>
    </w:p>
    <w:p w14:paraId="3DF6D6BE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a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good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mix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theory and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practice,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in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context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  <w:proofErr w:type="gramEnd"/>
    </w:p>
    <w:p w14:paraId="41991522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 w:line="275" w:lineRule="auto"/>
        <w:ind w:right="102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I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an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appropriate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level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existing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knowledge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deal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content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and</w:t>
      </w:r>
      <w:r w:rsidRPr="00A34ED6">
        <w:rPr>
          <w:rFonts w:ascii="Arial" w:eastAsia="Arial" w:hAnsi="Arial" w:cstheme="minorBidi"/>
          <w:spacing w:val="3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expectations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proofErr w:type="gramEnd"/>
    </w:p>
    <w:p w14:paraId="28CC9896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appropriately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demanding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for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proofErr w:type="gramStart"/>
      <w:r w:rsidRPr="00A34ED6">
        <w:rPr>
          <w:rFonts w:ascii="Arial" w:eastAsia="Arial" w:hAnsi="Arial" w:cstheme="minorBidi"/>
          <w:spacing w:val="-1"/>
          <w:szCs w:val="22"/>
          <w:lang w:val="en-US"/>
        </w:rPr>
        <w:t>level</w:t>
      </w:r>
      <w:proofErr w:type="gramEnd"/>
    </w:p>
    <w:p w14:paraId="4C06872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aims/objectives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articulated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and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achieved.</w:t>
      </w:r>
    </w:p>
    <w:p w14:paraId="317C137A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range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coverage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was </w:t>
      </w:r>
      <w:r w:rsidRPr="00A34ED6">
        <w:rPr>
          <w:rFonts w:ascii="Arial" w:eastAsia="Arial" w:hAnsi="Arial" w:cstheme="minorBidi"/>
          <w:szCs w:val="22"/>
          <w:lang w:val="en-US"/>
        </w:rPr>
        <w:t>good.</w:t>
      </w:r>
    </w:p>
    <w:p w14:paraId="0003F229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had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a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good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level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depth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subject.</w:t>
      </w:r>
    </w:p>
    <w:p w14:paraId="326DC345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bookmarkStart w:id="0" w:name="_bookmark7"/>
      <w:bookmarkEnd w:id="0"/>
      <w:r w:rsidRPr="00A34ED6">
        <w:rPr>
          <w:rFonts w:ascii="Arial" w:eastAsia="Arial" w:hAnsi="Arial" w:cstheme="minorBidi"/>
          <w:spacing w:val="-1"/>
          <w:szCs w:val="22"/>
          <w:lang w:val="en-US"/>
        </w:rPr>
        <w:t>Were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there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any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specific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topics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within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module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that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struggled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to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understand?</w:t>
      </w:r>
    </w:p>
    <w:p w14:paraId="37E906A2" w14:textId="77777777" w:rsidR="00A34ED6" w:rsidRPr="00A34ED6" w:rsidRDefault="00A34ED6" w:rsidP="00A34ED6">
      <w:pPr>
        <w:widowControl w:val="0"/>
        <w:spacing w:before="6"/>
        <w:rPr>
          <w:rFonts w:ascii="Arial" w:eastAsia="Arial" w:hAnsi="Arial" w:cs="Arial"/>
          <w:sz w:val="28"/>
          <w:szCs w:val="28"/>
          <w:lang w:val="en-US"/>
        </w:rPr>
      </w:pPr>
    </w:p>
    <w:p w14:paraId="01B050FB" w14:textId="77777777" w:rsidR="00A34ED6" w:rsidRPr="00A34ED6" w:rsidRDefault="00A34ED6" w:rsidP="00A34ED6">
      <w:pPr>
        <w:widowControl w:val="0"/>
        <w:ind w:left="100"/>
        <w:outlineLvl w:val="1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Assessment</w:t>
      </w:r>
      <w:r w:rsidRPr="00A34ED6">
        <w:rPr>
          <w:rFonts w:ascii="Arial" w:eastAsia="Arial" w:hAnsi="Arial" w:cstheme="minorBidi"/>
          <w:b/>
          <w:bCs/>
          <w:spacing w:val="1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(free</w:t>
      </w:r>
      <w:r w:rsidRPr="00A34ED6">
        <w:rPr>
          <w:rFonts w:ascii="Arial" w:eastAsia="Arial" w:hAnsi="Arial" w:cstheme="minorBidi"/>
          <w:b/>
          <w:bCs/>
          <w:spacing w:val="-2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text</w:t>
      </w:r>
      <w:r w:rsidRPr="00A34ED6">
        <w:rPr>
          <w:rFonts w:ascii="Arial" w:eastAsia="Arial" w:hAnsi="Arial" w:cstheme="minorBidi"/>
          <w:b/>
          <w:bCs/>
          <w:spacing w:val="-3"/>
          <w:szCs w:val="22"/>
          <w:u w:val="thick" w:color="000000"/>
          <w:lang w:val="en-US"/>
        </w:rPr>
        <w:t xml:space="preserve"> </w:t>
      </w:r>
      <w:r w:rsidRPr="00A34ED6">
        <w:rPr>
          <w:rFonts w:ascii="Arial" w:eastAsia="Arial" w:hAnsi="Arial" w:cstheme="minorBidi"/>
          <w:b/>
          <w:bCs/>
          <w:spacing w:val="-1"/>
          <w:szCs w:val="22"/>
          <w:u w:val="thick" w:color="000000"/>
          <w:lang w:val="en-US"/>
        </w:rPr>
        <w:t>questions)</w:t>
      </w:r>
    </w:p>
    <w:p w14:paraId="641F59FD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form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assessment that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will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count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towards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your final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mark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appropriate?</w:t>
      </w:r>
    </w:p>
    <w:p w14:paraId="21CC3095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83"/>
        </w:tabs>
        <w:spacing w:before="38"/>
        <w:ind w:left="882" w:hanging="422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2"/>
          <w:szCs w:val="22"/>
          <w:lang w:val="en-US"/>
        </w:rPr>
        <w:t>Did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assessment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test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your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skills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analysis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to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a high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level?</w:t>
      </w:r>
    </w:p>
    <w:p w14:paraId="31707D4D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3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pacing w:val="-1"/>
          <w:szCs w:val="22"/>
          <w:lang w:val="en-US"/>
        </w:rPr>
        <w:t>How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could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feedback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on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your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work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towards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5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final mark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be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improved?</w:t>
      </w:r>
    </w:p>
    <w:p w14:paraId="4383BD27" w14:textId="77777777" w:rsidR="00A34ED6" w:rsidRPr="00A34ED6" w:rsidRDefault="00A34ED6" w:rsidP="00A34ED6">
      <w:pPr>
        <w:widowControl w:val="0"/>
        <w:numPr>
          <w:ilvl w:val="0"/>
          <w:numId w:val="21"/>
        </w:numPr>
        <w:tabs>
          <w:tab w:val="left" w:pos="821"/>
        </w:tabs>
        <w:spacing w:before="40" w:line="275" w:lineRule="auto"/>
        <w:ind w:right="167"/>
        <w:rPr>
          <w:rFonts w:ascii="Arial" w:eastAsia="Arial" w:hAnsi="Arial" w:cstheme="minorBidi"/>
          <w:szCs w:val="22"/>
          <w:lang w:val="en-US"/>
        </w:rPr>
      </w:pPr>
      <w:r w:rsidRPr="00A34ED6">
        <w:rPr>
          <w:rFonts w:ascii="Arial" w:eastAsia="Arial" w:hAnsi="Arial" w:cstheme="minorBidi"/>
          <w:szCs w:val="22"/>
          <w:lang w:val="en-US"/>
        </w:rPr>
        <w:t>Was</w:t>
      </w:r>
      <w:r w:rsidRPr="00A34ED6">
        <w:rPr>
          <w:rFonts w:ascii="Arial" w:eastAsia="Arial" w:hAnsi="Arial" w:cstheme="minorBidi"/>
          <w:spacing w:val="-4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form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>of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assessment </w:t>
      </w:r>
      <w:r w:rsidRPr="00A34ED6">
        <w:rPr>
          <w:rFonts w:ascii="Arial" w:eastAsia="Arial" w:hAnsi="Arial" w:cstheme="minorBidi"/>
          <w:szCs w:val="22"/>
          <w:lang w:val="en-US"/>
        </w:rPr>
        <w:t>set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prepare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you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for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 xml:space="preserve">the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assessment used</w:t>
      </w:r>
      <w:r w:rsidRPr="00A34ED6">
        <w:rPr>
          <w:rFonts w:ascii="Arial" w:eastAsia="Arial" w:hAnsi="Arial" w:cstheme="minorBidi"/>
          <w:spacing w:val="-2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towards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the</w:t>
      </w:r>
      <w:r w:rsidRPr="00A34ED6">
        <w:rPr>
          <w:rFonts w:ascii="Arial" w:eastAsia="Arial" w:hAnsi="Arial" w:cstheme="minorBidi"/>
          <w:spacing w:val="4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zCs w:val="22"/>
          <w:lang w:val="en-US"/>
        </w:rPr>
        <w:t>final</w:t>
      </w:r>
      <w:r w:rsidRPr="00A34ED6">
        <w:rPr>
          <w:rFonts w:ascii="Arial" w:eastAsia="Arial" w:hAnsi="Arial" w:cstheme="minorBidi"/>
          <w:spacing w:val="-3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mark</w:t>
      </w:r>
      <w:r w:rsidRPr="00A34ED6">
        <w:rPr>
          <w:rFonts w:ascii="Arial" w:eastAsia="Arial" w:hAnsi="Arial" w:cstheme="minorBidi"/>
          <w:spacing w:val="1"/>
          <w:szCs w:val="22"/>
          <w:lang w:val="en-US"/>
        </w:rPr>
        <w:t xml:space="preserve"> </w:t>
      </w:r>
      <w:r w:rsidRPr="00A34ED6">
        <w:rPr>
          <w:rFonts w:ascii="Arial" w:eastAsia="Arial" w:hAnsi="Arial" w:cstheme="minorBidi"/>
          <w:spacing w:val="-1"/>
          <w:szCs w:val="22"/>
          <w:lang w:val="en-US"/>
        </w:rPr>
        <w:t>appropriate?</w:t>
      </w:r>
    </w:p>
    <w:p w14:paraId="173A39D7" w14:textId="6F44E578" w:rsidR="00B90E4C" w:rsidRDefault="00B90E4C" w:rsidP="00A34ED6">
      <w:pPr>
        <w:spacing w:after="120"/>
        <w:rPr>
          <w:rFonts w:ascii="Arial" w:hAnsi="Arial" w:cs="Arial"/>
          <w:b/>
          <w:sz w:val="20"/>
        </w:rPr>
      </w:pPr>
    </w:p>
    <w:p w14:paraId="25573167" w14:textId="5F880805" w:rsidR="00A34ED6" w:rsidRDefault="00A34ED6" w:rsidP="00A34ED6">
      <w:pPr>
        <w:spacing w:after="120"/>
        <w:rPr>
          <w:rFonts w:ascii="Arial" w:hAnsi="Arial" w:cs="Arial"/>
          <w:b/>
          <w:sz w:val="20"/>
        </w:rPr>
      </w:pPr>
    </w:p>
    <w:p w14:paraId="2FF42EAF" w14:textId="77777777" w:rsidR="00322739" w:rsidRPr="00E95048" w:rsidRDefault="00322739" w:rsidP="00322739">
      <w:pPr>
        <w:pStyle w:val="ListParagraph"/>
        <w:spacing w:after="120"/>
        <w:ind w:left="714"/>
        <w:contextualSpacing w:val="0"/>
        <w:rPr>
          <w:rFonts w:ascii="Arial" w:hAnsi="Arial" w:cs="Arial"/>
          <w:bCs/>
          <w:sz w:val="20"/>
        </w:rPr>
      </w:pPr>
    </w:p>
    <w:sectPr w:rsidR="00322739" w:rsidRPr="00E95048" w:rsidSect="00A34670">
      <w:footerReference w:type="even" r:id="rId8"/>
      <w:footerReference w:type="default" r:id="rId9"/>
      <w:pgSz w:w="11906" w:h="16838" w:code="9"/>
      <w:pgMar w:top="1418" w:right="1416" w:bottom="56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1D7D5" w14:textId="77777777" w:rsidR="00535C22" w:rsidRDefault="00535C22">
      <w:r>
        <w:separator/>
      </w:r>
    </w:p>
  </w:endnote>
  <w:endnote w:type="continuationSeparator" w:id="0">
    <w:p w14:paraId="41B401D7" w14:textId="77777777" w:rsidR="00535C22" w:rsidRDefault="0053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8352" w14:textId="77777777" w:rsidR="006F3831" w:rsidRDefault="006F3831" w:rsidP="001B004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DBD5D4" w14:textId="77777777" w:rsidR="006F3831" w:rsidRDefault="006F38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1899" w14:textId="77777777" w:rsidR="006F3831" w:rsidRPr="006F4F71" w:rsidRDefault="006F3831">
    <w:pPr>
      <w:pStyle w:val="Footer"/>
      <w:tabs>
        <w:tab w:val="clear" w:pos="8306"/>
        <w:tab w:val="right" w:pos="9000"/>
      </w:tabs>
      <w:rPr>
        <w:rFonts w:ascii="Tahoma" w:hAnsi="Tahoma"/>
        <w:b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0F3A8" w14:textId="77777777" w:rsidR="00535C22" w:rsidRDefault="00535C22">
      <w:r>
        <w:separator/>
      </w:r>
    </w:p>
  </w:footnote>
  <w:footnote w:type="continuationSeparator" w:id="0">
    <w:p w14:paraId="75CDB51B" w14:textId="77777777" w:rsidR="00535C22" w:rsidRDefault="00535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216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9A231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4D14AD"/>
    <w:multiLevelType w:val="multilevel"/>
    <w:tmpl w:val="EC9CC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F130C8E"/>
    <w:multiLevelType w:val="hybridMultilevel"/>
    <w:tmpl w:val="AF305972"/>
    <w:lvl w:ilvl="0" w:tplc="07C2189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36310F"/>
    <w:multiLevelType w:val="hybridMultilevel"/>
    <w:tmpl w:val="3B4E7030"/>
    <w:lvl w:ilvl="0" w:tplc="522004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030BF4"/>
    <w:multiLevelType w:val="hybridMultilevel"/>
    <w:tmpl w:val="7B62C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6641F"/>
    <w:multiLevelType w:val="hybridMultilevel"/>
    <w:tmpl w:val="7B62C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37D22"/>
    <w:multiLevelType w:val="hybridMultilevel"/>
    <w:tmpl w:val="AF305972"/>
    <w:lvl w:ilvl="0" w:tplc="07C2189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0B78FA"/>
    <w:multiLevelType w:val="hybridMultilevel"/>
    <w:tmpl w:val="C8F855EC"/>
    <w:lvl w:ilvl="0" w:tplc="BC302CC6">
      <w:start w:val="1"/>
      <w:numFmt w:val="decimal"/>
      <w:lvlText w:val="%1."/>
      <w:lvlJc w:val="left"/>
      <w:pPr>
        <w:ind w:left="1454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4082AB2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2" w:tplc="4B0C644E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93F2306E">
      <w:start w:val="1"/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4FF02A32">
      <w:start w:val="1"/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4EEE62DE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781E90BE">
      <w:start w:val="1"/>
      <w:numFmt w:val="bullet"/>
      <w:lvlText w:val="•"/>
      <w:lvlJc w:val="left"/>
      <w:pPr>
        <w:ind w:left="6129" w:hanging="360"/>
      </w:pPr>
      <w:rPr>
        <w:rFonts w:hint="default"/>
      </w:rPr>
    </w:lvl>
    <w:lvl w:ilvl="7" w:tplc="4484CAB6">
      <w:start w:val="1"/>
      <w:numFmt w:val="bullet"/>
      <w:lvlText w:val="•"/>
      <w:lvlJc w:val="left"/>
      <w:pPr>
        <w:ind w:left="6908" w:hanging="360"/>
      </w:pPr>
      <w:rPr>
        <w:rFonts w:hint="default"/>
      </w:rPr>
    </w:lvl>
    <w:lvl w:ilvl="8" w:tplc="3F7A791A">
      <w:start w:val="1"/>
      <w:numFmt w:val="bullet"/>
      <w:lvlText w:val="•"/>
      <w:lvlJc w:val="left"/>
      <w:pPr>
        <w:ind w:left="7687" w:hanging="360"/>
      </w:pPr>
      <w:rPr>
        <w:rFonts w:hint="default"/>
      </w:rPr>
    </w:lvl>
  </w:abstractNum>
  <w:abstractNum w:abstractNumId="9" w15:restartNumberingAfterBreak="0">
    <w:nsid w:val="2BB748AC"/>
    <w:multiLevelType w:val="multilevel"/>
    <w:tmpl w:val="EC9CC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1EC64EC"/>
    <w:multiLevelType w:val="hybridMultilevel"/>
    <w:tmpl w:val="2D72E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9175A"/>
    <w:multiLevelType w:val="hybridMultilevel"/>
    <w:tmpl w:val="3B4E7030"/>
    <w:lvl w:ilvl="0" w:tplc="522004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3A2519"/>
    <w:multiLevelType w:val="hybridMultilevel"/>
    <w:tmpl w:val="3B4E7030"/>
    <w:lvl w:ilvl="0" w:tplc="522004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877162"/>
    <w:multiLevelType w:val="hybridMultilevel"/>
    <w:tmpl w:val="13806356"/>
    <w:lvl w:ilvl="0" w:tplc="5866AA68">
      <w:start w:val="5"/>
      <w:numFmt w:val="upperLetter"/>
      <w:lvlText w:val="%1-"/>
      <w:lvlJc w:val="left"/>
      <w:pPr>
        <w:ind w:left="333" w:hanging="233"/>
      </w:pPr>
      <w:rPr>
        <w:rFonts w:ascii="Arial Black" w:eastAsia="Arial Black" w:hAnsi="Arial Black" w:hint="default"/>
        <w:b/>
        <w:bCs/>
        <w:color w:val="001F5F"/>
        <w:spacing w:val="-2"/>
        <w:sz w:val="22"/>
        <w:szCs w:val="22"/>
      </w:rPr>
    </w:lvl>
    <w:lvl w:ilvl="1" w:tplc="FF6C7DAA">
      <w:start w:val="1"/>
      <w:numFmt w:val="bullet"/>
      <w:lvlText w:val=""/>
      <w:lvlJc w:val="left"/>
      <w:pPr>
        <w:ind w:left="1454" w:hanging="360"/>
      </w:pPr>
      <w:rPr>
        <w:rFonts w:ascii="Wingdings" w:eastAsia="Wingdings" w:hAnsi="Wingdings" w:hint="default"/>
        <w:sz w:val="22"/>
        <w:szCs w:val="22"/>
      </w:rPr>
    </w:lvl>
    <w:lvl w:ilvl="2" w:tplc="4F365862">
      <w:start w:val="1"/>
      <w:numFmt w:val="bullet"/>
      <w:lvlText w:val="•"/>
      <w:lvlJc w:val="left"/>
      <w:pPr>
        <w:ind w:left="2319" w:hanging="360"/>
      </w:pPr>
      <w:rPr>
        <w:rFonts w:hint="default"/>
      </w:rPr>
    </w:lvl>
    <w:lvl w:ilvl="3" w:tplc="3542B15C">
      <w:start w:val="1"/>
      <w:numFmt w:val="bullet"/>
      <w:lvlText w:val="•"/>
      <w:lvlJc w:val="left"/>
      <w:pPr>
        <w:ind w:left="3185" w:hanging="360"/>
      </w:pPr>
      <w:rPr>
        <w:rFonts w:hint="default"/>
      </w:rPr>
    </w:lvl>
    <w:lvl w:ilvl="4" w:tplc="BB2CFEC8">
      <w:start w:val="1"/>
      <w:numFmt w:val="bullet"/>
      <w:lvlText w:val="•"/>
      <w:lvlJc w:val="left"/>
      <w:pPr>
        <w:ind w:left="4051" w:hanging="360"/>
      </w:pPr>
      <w:rPr>
        <w:rFonts w:hint="default"/>
      </w:rPr>
    </w:lvl>
    <w:lvl w:ilvl="5" w:tplc="F084927C">
      <w:start w:val="1"/>
      <w:numFmt w:val="bullet"/>
      <w:lvlText w:val="•"/>
      <w:lvlJc w:val="left"/>
      <w:pPr>
        <w:ind w:left="4917" w:hanging="360"/>
      </w:pPr>
      <w:rPr>
        <w:rFonts w:hint="default"/>
      </w:rPr>
    </w:lvl>
    <w:lvl w:ilvl="6" w:tplc="3DA42026">
      <w:start w:val="1"/>
      <w:numFmt w:val="bullet"/>
      <w:lvlText w:val="•"/>
      <w:lvlJc w:val="left"/>
      <w:pPr>
        <w:ind w:left="5783" w:hanging="360"/>
      </w:pPr>
      <w:rPr>
        <w:rFonts w:hint="default"/>
      </w:rPr>
    </w:lvl>
    <w:lvl w:ilvl="7" w:tplc="CD26A4FC">
      <w:start w:val="1"/>
      <w:numFmt w:val="bullet"/>
      <w:lvlText w:val="•"/>
      <w:lvlJc w:val="left"/>
      <w:pPr>
        <w:ind w:left="6648" w:hanging="360"/>
      </w:pPr>
      <w:rPr>
        <w:rFonts w:hint="default"/>
      </w:rPr>
    </w:lvl>
    <w:lvl w:ilvl="8" w:tplc="CDB0934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4" w15:restartNumberingAfterBreak="0">
    <w:nsid w:val="412F6995"/>
    <w:multiLevelType w:val="hybridMultilevel"/>
    <w:tmpl w:val="345AE1B2"/>
    <w:lvl w:ilvl="0" w:tplc="F094149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8537B"/>
    <w:multiLevelType w:val="hybridMultilevel"/>
    <w:tmpl w:val="C35AC5B8"/>
    <w:lvl w:ilvl="0" w:tplc="EB90986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F2C66"/>
    <w:multiLevelType w:val="hybridMultilevel"/>
    <w:tmpl w:val="7B62C1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B3AE8"/>
    <w:multiLevelType w:val="hybridMultilevel"/>
    <w:tmpl w:val="3B4E7030"/>
    <w:lvl w:ilvl="0" w:tplc="5220044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B247CB"/>
    <w:multiLevelType w:val="hybridMultilevel"/>
    <w:tmpl w:val="F18E7B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E0194"/>
    <w:multiLevelType w:val="hybridMultilevel"/>
    <w:tmpl w:val="AF305972"/>
    <w:lvl w:ilvl="0" w:tplc="07C21890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D8316B"/>
    <w:multiLevelType w:val="hybridMultilevel"/>
    <w:tmpl w:val="4538D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06C2C"/>
    <w:multiLevelType w:val="multilevel"/>
    <w:tmpl w:val="6ACA458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7A986546"/>
    <w:multiLevelType w:val="hybridMultilevel"/>
    <w:tmpl w:val="D10E7DC8"/>
    <w:lvl w:ilvl="0" w:tplc="CBA63E08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2494C4D8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13DAF372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DB7EEDC2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C130BE98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9149042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518DE5E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68D2C4E6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1E54C392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807158978">
    <w:abstractNumId w:val="18"/>
  </w:num>
  <w:num w:numId="2" w16cid:durableId="1215235950">
    <w:abstractNumId w:val="1"/>
  </w:num>
  <w:num w:numId="3" w16cid:durableId="549460414">
    <w:abstractNumId w:val="20"/>
  </w:num>
  <w:num w:numId="4" w16cid:durableId="934434596">
    <w:abstractNumId w:val="14"/>
  </w:num>
  <w:num w:numId="5" w16cid:durableId="1727416045">
    <w:abstractNumId w:val="10"/>
  </w:num>
  <w:num w:numId="6" w16cid:durableId="275253821">
    <w:abstractNumId w:val="5"/>
  </w:num>
  <w:num w:numId="7" w16cid:durableId="1499422655">
    <w:abstractNumId w:val="15"/>
  </w:num>
  <w:num w:numId="8" w16cid:durableId="689718332">
    <w:abstractNumId w:val="11"/>
  </w:num>
  <w:num w:numId="9" w16cid:durableId="46759217">
    <w:abstractNumId w:val="17"/>
  </w:num>
  <w:num w:numId="10" w16cid:durableId="1323966348">
    <w:abstractNumId w:val="4"/>
  </w:num>
  <w:num w:numId="11" w16cid:durableId="205725167">
    <w:abstractNumId w:val="12"/>
  </w:num>
  <w:num w:numId="12" w16cid:durableId="800461117">
    <w:abstractNumId w:val="7"/>
  </w:num>
  <w:num w:numId="13" w16cid:durableId="809328841">
    <w:abstractNumId w:val="3"/>
  </w:num>
  <w:num w:numId="14" w16cid:durableId="878977933">
    <w:abstractNumId w:val="19"/>
  </w:num>
  <w:num w:numId="15" w16cid:durableId="650988084">
    <w:abstractNumId w:val="21"/>
  </w:num>
  <w:num w:numId="16" w16cid:durableId="1362172168">
    <w:abstractNumId w:val="2"/>
  </w:num>
  <w:num w:numId="17" w16cid:durableId="1012992880">
    <w:abstractNumId w:val="9"/>
  </w:num>
  <w:num w:numId="18" w16cid:durableId="1197424376">
    <w:abstractNumId w:val="6"/>
  </w:num>
  <w:num w:numId="19" w16cid:durableId="2049792420">
    <w:abstractNumId w:val="16"/>
  </w:num>
  <w:num w:numId="20" w16cid:durableId="1025399904">
    <w:abstractNumId w:val="0"/>
  </w:num>
  <w:num w:numId="21" w16cid:durableId="502202872">
    <w:abstractNumId w:val="22"/>
  </w:num>
  <w:num w:numId="22" w16cid:durableId="917249152">
    <w:abstractNumId w:val="8"/>
  </w:num>
  <w:num w:numId="23" w16cid:durableId="467094304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6A"/>
    <w:rsid w:val="00003CF6"/>
    <w:rsid w:val="000108FE"/>
    <w:rsid w:val="000143B8"/>
    <w:rsid w:val="00022B86"/>
    <w:rsid w:val="00050DE9"/>
    <w:rsid w:val="00055BF3"/>
    <w:rsid w:val="00066623"/>
    <w:rsid w:val="000956D7"/>
    <w:rsid w:val="000963E1"/>
    <w:rsid w:val="00116C4A"/>
    <w:rsid w:val="00117096"/>
    <w:rsid w:val="0012320C"/>
    <w:rsid w:val="00123466"/>
    <w:rsid w:val="001410E4"/>
    <w:rsid w:val="00184F87"/>
    <w:rsid w:val="001A7F3E"/>
    <w:rsid w:val="001B004A"/>
    <w:rsid w:val="001B6AAE"/>
    <w:rsid w:val="001C0E81"/>
    <w:rsid w:val="001D2391"/>
    <w:rsid w:val="001E0F6B"/>
    <w:rsid w:val="001E1173"/>
    <w:rsid w:val="001F638C"/>
    <w:rsid w:val="00214280"/>
    <w:rsid w:val="002207F5"/>
    <w:rsid w:val="002243E7"/>
    <w:rsid w:val="0022743B"/>
    <w:rsid w:val="002303C1"/>
    <w:rsid w:val="0024449F"/>
    <w:rsid w:val="002709FD"/>
    <w:rsid w:val="002B0644"/>
    <w:rsid w:val="002B0EF4"/>
    <w:rsid w:val="002B32F1"/>
    <w:rsid w:val="002B5D0E"/>
    <w:rsid w:val="002C715A"/>
    <w:rsid w:val="002D725E"/>
    <w:rsid w:val="002D75E7"/>
    <w:rsid w:val="002E35A5"/>
    <w:rsid w:val="002E5D5F"/>
    <w:rsid w:val="00322739"/>
    <w:rsid w:val="00337674"/>
    <w:rsid w:val="003B5A21"/>
    <w:rsid w:val="00415C13"/>
    <w:rsid w:val="00437A99"/>
    <w:rsid w:val="004418A5"/>
    <w:rsid w:val="004534A7"/>
    <w:rsid w:val="00454209"/>
    <w:rsid w:val="004956D7"/>
    <w:rsid w:val="004B1BAF"/>
    <w:rsid w:val="004D15D2"/>
    <w:rsid w:val="00503126"/>
    <w:rsid w:val="00503863"/>
    <w:rsid w:val="00510F33"/>
    <w:rsid w:val="00517715"/>
    <w:rsid w:val="00521EB7"/>
    <w:rsid w:val="00532146"/>
    <w:rsid w:val="005335AB"/>
    <w:rsid w:val="00535C22"/>
    <w:rsid w:val="00573B44"/>
    <w:rsid w:val="005922C0"/>
    <w:rsid w:val="00597180"/>
    <w:rsid w:val="005F39BF"/>
    <w:rsid w:val="0060049A"/>
    <w:rsid w:val="00630B72"/>
    <w:rsid w:val="00654F91"/>
    <w:rsid w:val="00667127"/>
    <w:rsid w:val="00677A14"/>
    <w:rsid w:val="0069347E"/>
    <w:rsid w:val="006B0B3F"/>
    <w:rsid w:val="006D416A"/>
    <w:rsid w:val="006F3831"/>
    <w:rsid w:val="00700381"/>
    <w:rsid w:val="00714A20"/>
    <w:rsid w:val="00754545"/>
    <w:rsid w:val="0076481E"/>
    <w:rsid w:val="00773759"/>
    <w:rsid w:val="007809B0"/>
    <w:rsid w:val="0079636C"/>
    <w:rsid w:val="007A30C0"/>
    <w:rsid w:val="008078D0"/>
    <w:rsid w:val="00813AB4"/>
    <w:rsid w:val="00813F17"/>
    <w:rsid w:val="008209EA"/>
    <w:rsid w:val="00824204"/>
    <w:rsid w:val="00824807"/>
    <w:rsid w:val="008610C4"/>
    <w:rsid w:val="00874EA9"/>
    <w:rsid w:val="00890F49"/>
    <w:rsid w:val="0089758A"/>
    <w:rsid w:val="008B6DD9"/>
    <w:rsid w:val="008D313D"/>
    <w:rsid w:val="008D393E"/>
    <w:rsid w:val="008E14D5"/>
    <w:rsid w:val="008E7822"/>
    <w:rsid w:val="00900649"/>
    <w:rsid w:val="00902264"/>
    <w:rsid w:val="009A6E81"/>
    <w:rsid w:val="009C5480"/>
    <w:rsid w:val="009D3031"/>
    <w:rsid w:val="009D6B66"/>
    <w:rsid w:val="009D7A2E"/>
    <w:rsid w:val="00A03C0A"/>
    <w:rsid w:val="00A15A1F"/>
    <w:rsid w:val="00A2729E"/>
    <w:rsid w:val="00A34670"/>
    <w:rsid w:val="00A34ED6"/>
    <w:rsid w:val="00A46CA5"/>
    <w:rsid w:val="00A76240"/>
    <w:rsid w:val="00A92EF9"/>
    <w:rsid w:val="00AB0E09"/>
    <w:rsid w:val="00AD5E82"/>
    <w:rsid w:val="00AF17A9"/>
    <w:rsid w:val="00AF1E2A"/>
    <w:rsid w:val="00B210D3"/>
    <w:rsid w:val="00B53AB0"/>
    <w:rsid w:val="00B61245"/>
    <w:rsid w:val="00B90E4C"/>
    <w:rsid w:val="00BA18B9"/>
    <w:rsid w:val="00BA50E6"/>
    <w:rsid w:val="00BA57C4"/>
    <w:rsid w:val="00C121CE"/>
    <w:rsid w:val="00C32DFC"/>
    <w:rsid w:val="00C4652A"/>
    <w:rsid w:val="00C671FE"/>
    <w:rsid w:val="00C74028"/>
    <w:rsid w:val="00C74A80"/>
    <w:rsid w:val="00C759C3"/>
    <w:rsid w:val="00C97045"/>
    <w:rsid w:val="00CC1F15"/>
    <w:rsid w:val="00CD067D"/>
    <w:rsid w:val="00CD4394"/>
    <w:rsid w:val="00CD5507"/>
    <w:rsid w:val="00CE0A48"/>
    <w:rsid w:val="00CE7C6A"/>
    <w:rsid w:val="00CF0A01"/>
    <w:rsid w:val="00D05316"/>
    <w:rsid w:val="00D2019C"/>
    <w:rsid w:val="00D90D69"/>
    <w:rsid w:val="00DB7C6A"/>
    <w:rsid w:val="00DD4791"/>
    <w:rsid w:val="00DD4D6A"/>
    <w:rsid w:val="00DD647B"/>
    <w:rsid w:val="00DE6535"/>
    <w:rsid w:val="00E02351"/>
    <w:rsid w:val="00E10F9B"/>
    <w:rsid w:val="00E14931"/>
    <w:rsid w:val="00E30D70"/>
    <w:rsid w:val="00E42B78"/>
    <w:rsid w:val="00E44889"/>
    <w:rsid w:val="00E50413"/>
    <w:rsid w:val="00E639B2"/>
    <w:rsid w:val="00E7317F"/>
    <w:rsid w:val="00E901E4"/>
    <w:rsid w:val="00E95048"/>
    <w:rsid w:val="00EB655C"/>
    <w:rsid w:val="00ED713D"/>
    <w:rsid w:val="00F02B97"/>
    <w:rsid w:val="00F05B6F"/>
    <w:rsid w:val="00F65254"/>
    <w:rsid w:val="00F7000E"/>
    <w:rsid w:val="00F91A9A"/>
    <w:rsid w:val="00FB3B55"/>
    <w:rsid w:val="00FD1640"/>
    <w:rsid w:val="00FE6F78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C8A09"/>
  <w15:docId w15:val="{ADAB317D-A118-472A-8983-E02E5991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416A"/>
    <w:rPr>
      <w:rFonts w:ascii="Tahoma" w:hAnsi="Tahoma"/>
      <w:sz w:val="22"/>
      <w:lang w:eastAsia="en-US"/>
    </w:rPr>
  </w:style>
  <w:style w:type="paragraph" w:styleId="Heading2">
    <w:name w:val="heading 2"/>
    <w:basedOn w:val="Normal"/>
    <w:next w:val="Normal"/>
    <w:qFormat/>
    <w:rsid w:val="006D416A"/>
    <w:pPr>
      <w:keepNext/>
      <w:jc w:val="center"/>
      <w:outlineLvl w:val="1"/>
    </w:pPr>
    <w:rPr>
      <w:rFonts w:ascii="Arial" w:hAnsi="Arial" w:cs="Arial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416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styleId="PageNumber">
    <w:name w:val="page number"/>
    <w:basedOn w:val="DefaultParagraphFont"/>
    <w:rsid w:val="006D416A"/>
  </w:style>
  <w:style w:type="paragraph" w:styleId="BalloonText">
    <w:name w:val="Balloon Text"/>
    <w:basedOn w:val="Normal"/>
    <w:link w:val="BalloonTextChar"/>
    <w:rsid w:val="00DB7C6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7C6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DB7C6A"/>
    <w:pPr>
      <w:ind w:left="720"/>
      <w:contextualSpacing/>
    </w:pPr>
  </w:style>
  <w:style w:type="paragraph" w:styleId="Header">
    <w:name w:val="header"/>
    <w:basedOn w:val="Normal"/>
    <w:link w:val="HeaderChar"/>
    <w:rsid w:val="000956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956D7"/>
    <w:rPr>
      <w:rFonts w:ascii="Tahoma" w:hAnsi="Tahoma"/>
      <w:sz w:val="22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897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75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758A"/>
    <w:rPr>
      <w:rFonts w:ascii="Tahoma" w:hAnsi="Tahom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A6E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A6E81"/>
    <w:rPr>
      <w:rFonts w:ascii="Tahoma" w:hAnsi="Tahoma"/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A3467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A3467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95048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E0F6B"/>
    <w:rPr>
      <w:rFonts w:ascii="Tahoma" w:hAnsi="Tahoma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ssex.ac.uk/staff/academic-standards-and-quality/student-module-feedbac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Lincoln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pwalsh</dc:creator>
  <cp:lastModifiedBy>Law, Ceri</cp:lastModifiedBy>
  <cp:revision>2</cp:revision>
  <cp:lastPrinted>2014-06-04T12:31:00Z</cp:lastPrinted>
  <dcterms:created xsi:type="dcterms:W3CDTF">2023-11-01T12:01:00Z</dcterms:created>
  <dcterms:modified xsi:type="dcterms:W3CDTF">2023-11-01T12:01:00Z</dcterms:modified>
</cp:coreProperties>
</file>