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F00D" w14:textId="77777777" w:rsidR="002D611F" w:rsidRPr="005D776A" w:rsidRDefault="002D611F" w:rsidP="002D611F">
      <w:pPr>
        <w:spacing w:after="0" w:line="240" w:lineRule="auto"/>
        <w:rPr>
          <w:rFonts w:ascii="Arial" w:hAnsi="Arial" w:cs="Arial"/>
        </w:rPr>
      </w:pPr>
    </w:p>
    <w:p w14:paraId="6192F00E" w14:textId="77777777" w:rsidR="002D611F" w:rsidRPr="005D776A" w:rsidRDefault="002D611F" w:rsidP="002D611F">
      <w:pPr>
        <w:spacing w:after="0" w:line="240" w:lineRule="auto"/>
        <w:rPr>
          <w:rFonts w:ascii="Arial" w:hAnsi="Arial" w:cs="Arial"/>
        </w:rPr>
      </w:pPr>
    </w:p>
    <w:p w14:paraId="6192F00F" w14:textId="77777777" w:rsidR="002D611F" w:rsidRDefault="002D611F" w:rsidP="002D611F">
      <w:pPr>
        <w:spacing w:after="0" w:line="240" w:lineRule="auto"/>
        <w:jc w:val="center"/>
        <w:rPr>
          <w:rFonts w:ascii="Arial" w:hAnsi="Arial" w:cs="Arial"/>
          <w:b/>
          <w:sz w:val="24"/>
          <w:szCs w:val="24"/>
          <w:u w:val="single"/>
        </w:rPr>
      </w:pPr>
      <w:r w:rsidRPr="001633EC">
        <w:rPr>
          <w:rFonts w:ascii="Arial" w:hAnsi="Arial" w:cs="Arial"/>
          <w:b/>
          <w:sz w:val="24"/>
          <w:szCs w:val="24"/>
          <w:u w:val="single"/>
        </w:rPr>
        <w:t>PROGRAMME SPECIFICATION TEMPLATE</w:t>
      </w:r>
    </w:p>
    <w:p w14:paraId="6192F010" w14:textId="77777777" w:rsidR="00F24B71" w:rsidRDefault="00F24B71" w:rsidP="002D611F">
      <w:pPr>
        <w:spacing w:after="0" w:line="240" w:lineRule="auto"/>
        <w:jc w:val="center"/>
        <w:rPr>
          <w:rFonts w:ascii="Arial" w:hAnsi="Arial" w:cs="Arial"/>
          <w:b/>
          <w:sz w:val="24"/>
          <w:szCs w:val="24"/>
          <w:u w:val="single"/>
        </w:rPr>
      </w:pPr>
    </w:p>
    <w:p w14:paraId="6192F012" w14:textId="351890B3" w:rsidR="002D611F" w:rsidRDefault="00991336" w:rsidP="00823D31">
      <w:pPr>
        <w:spacing w:after="0" w:line="240" w:lineRule="auto"/>
        <w:jc w:val="both"/>
        <w:rPr>
          <w:rFonts w:ascii="Arial" w:hAnsi="Arial" w:cs="Arial"/>
          <w:szCs w:val="24"/>
        </w:rPr>
      </w:pPr>
      <w:r w:rsidRPr="00991336">
        <w:rPr>
          <w:rFonts w:ascii="Arial" w:hAnsi="Arial" w:cs="Arial"/>
          <w:b/>
          <w:bCs/>
          <w:szCs w:val="24"/>
        </w:rPr>
        <w:t xml:space="preserve">This form should be completed when a new </w:t>
      </w:r>
      <w:r>
        <w:rPr>
          <w:rFonts w:ascii="Arial" w:hAnsi="Arial" w:cs="Arial"/>
          <w:b/>
          <w:bCs/>
          <w:szCs w:val="24"/>
        </w:rPr>
        <w:t>course</w:t>
      </w:r>
      <w:r w:rsidRPr="00991336">
        <w:rPr>
          <w:rFonts w:ascii="Arial" w:hAnsi="Arial" w:cs="Arial"/>
          <w:b/>
          <w:bCs/>
          <w:szCs w:val="24"/>
        </w:rPr>
        <w:t xml:space="preserve"> is being proposed and</w:t>
      </w:r>
      <w:r w:rsidR="00C4483F">
        <w:rPr>
          <w:rFonts w:ascii="Arial" w:hAnsi="Arial" w:cs="Arial"/>
          <w:b/>
          <w:bCs/>
          <w:szCs w:val="24"/>
        </w:rPr>
        <w:t xml:space="preserve"> the</w:t>
      </w:r>
      <w:r w:rsidRPr="00991336">
        <w:rPr>
          <w:rFonts w:ascii="Arial" w:hAnsi="Arial" w:cs="Arial"/>
          <w:b/>
          <w:bCs/>
          <w:szCs w:val="24"/>
        </w:rPr>
        <w:t xml:space="preserve"> approval </w:t>
      </w:r>
      <w:r w:rsidR="00C4483F">
        <w:rPr>
          <w:rFonts w:ascii="Arial" w:hAnsi="Arial" w:cs="Arial"/>
          <w:b/>
          <w:bCs/>
          <w:szCs w:val="24"/>
        </w:rPr>
        <w:t>process is being undertaken</w:t>
      </w:r>
      <w:r w:rsidRPr="00991336">
        <w:rPr>
          <w:rFonts w:ascii="Arial" w:hAnsi="Arial" w:cs="Arial"/>
          <w:b/>
          <w:bCs/>
          <w:szCs w:val="24"/>
        </w:rPr>
        <w:t>.</w:t>
      </w:r>
      <w:r w:rsidRPr="00991336">
        <w:rPr>
          <w:rFonts w:ascii="Arial" w:hAnsi="Arial" w:cs="Arial"/>
          <w:szCs w:val="24"/>
        </w:rPr>
        <w:t xml:space="preserve"> Please use ESIS to generate the programme specification and download a Word version to complete and submit with your course approval documentation.</w:t>
      </w:r>
    </w:p>
    <w:p w14:paraId="1A123D7C" w14:textId="77777777" w:rsidR="00991336" w:rsidRPr="005D776A" w:rsidRDefault="00991336" w:rsidP="00823D31">
      <w:pPr>
        <w:spacing w:after="0" w:line="240" w:lineRule="auto"/>
        <w:jc w:val="both"/>
        <w:rPr>
          <w:rFonts w:ascii="Arial" w:hAnsi="Arial" w:cs="Arial"/>
          <w:b/>
          <w:u w:val="single"/>
        </w:rPr>
      </w:pPr>
    </w:p>
    <w:p w14:paraId="6192F013" w14:textId="77777777" w:rsidR="002D611F" w:rsidRPr="00C17F70" w:rsidRDefault="002D611F" w:rsidP="00823D31">
      <w:pPr>
        <w:spacing w:after="0" w:line="240" w:lineRule="auto"/>
        <w:jc w:val="both"/>
        <w:rPr>
          <w:rFonts w:ascii="Arial" w:hAnsi="Arial" w:cs="Arial"/>
        </w:rPr>
      </w:pPr>
      <w:r w:rsidRPr="005D776A">
        <w:rPr>
          <w:rFonts w:ascii="Arial" w:hAnsi="Arial" w:cs="Arial"/>
          <w:b/>
        </w:rPr>
        <w:t>NB</w:t>
      </w:r>
      <w:r w:rsidRPr="005D776A">
        <w:rPr>
          <w:rFonts w:ascii="Arial" w:hAnsi="Arial" w:cs="Arial"/>
        </w:rPr>
        <w:t>:  When entering data, p</w:t>
      </w:r>
      <w:r w:rsidR="005D776A">
        <w:rPr>
          <w:rFonts w:ascii="Arial" w:hAnsi="Arial" w:cs="Arial"/>
        </w:rPr>
        <w:t xml:space="preserve">lease avoid using bullet points or </w:t>
      </w:r>
      <w:r w:rsidRPr="005D776A">
        <w:rPr>
          <w:rFonts w:ascii="Arial" w:hAnsi="Arial" w:cs="Arial"/>
        </w:rPr>
        <w:t>numbered bullets, or any other formatting styles</w:t>
      </w:r>
      <w:r w:rsidR="005D776A">
        <w:rPr>
          <w:rFonts w:ascii="Arial" w:hAnsi="Arial" w:cs="Arial"/>
        </w:rPr>
        <w:t xml:space="preserve"> such as </w:t>
      </w:r>
      <w:r w:rsidRPr="005D776A">
        <w:rPr>
          <w:rFonts w:ascii="Arial" w:hAnsi="Arial" w:cs="Arial"/>
        </w:rPr>
        <w:t>italics, underline or bold.  It is recommended that you use plain text with paragraph returns and keep the layout as simple as possible.  This will avoid any formatting problems when the programme specifications are copied into the MIS Apps database and then shown on the University website.  Thank you for your co-operation.</w:t>
      </w:r>
    </w:p>
    <w:p w14:paraId="6192F014" w14:textId="77777777" w:rsidR="001633EC" w:rsidRPr="005D776A" w:rsidRDefault="001633EC" w:rsidP="002D611F">
      <w:pPr>
        <w:spacing w:after="0" w:line="240" w:lineRule="auto"/>
        <w:rPr>
          <w:rFonts w:ascii="Arial" w:hAnsi="Arial" w:cs="Arial"/>
          <w:b/>
        </w:rPr>
      </w:pPr>
    </w:p>
    <w:p w14:paraId="6192F015" w14:textId="77777777" w:rsidR="002D611F" w:rsidRPr="005D776A" w:rsidRDefault="001633EC" w:rsidP="002D611F">
      <w:pPr>
        <w:spacing w:after="0" w:line="240" w:lineRule="auto"/>
        <w:rPr>
          <w:rFonts w:ascii="Arial" w:hAnsi="Arial" w:cs="Arial"/>
          <w:b/>
          <w:u w:val="single"/>
        </w:rPr>
      </w:pPr>
      <w:r>
        <w:rPr>
          <w:rFonts w:ascii="Arial" w:hAnsi="Arial" w:cs="Arial"/>
          <w:b/>
          <w:u w:val="single"/>
        </w:rPr>
        <w:t>SECTION A</w:t>
      </w:r>
    </w:p>
    <w:p w14:paraId="6192F016" w14:textId="77777777" w:rsidR="002D611F" w:rsidRPr="005D776A" w:rsidRDefault="002D611F" w:rsidP="002D611F">
      <w:pPr>
        <w:spacing w:after="0" w:line="240" w:lineRule="auto"/>
        <w:rPr>
          <w:rFonts w:ascii="Arial" w:hAnsi="Arial" w:cs="Arial"/>
          <w:b/>
        </w:rPr>
      </w:pP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980"/>
        <w:gridCol w:w="863"/>
        <w:gridCol w:w="1275"/>
        <w:gridCol w:w="851"/>
        <w:gridCol w:w="992"/>
        <w:gridCol w:w="920"/>
      </w:tblGrid>
      <w:tr w:rsidR="002D611F" w:rsidRPr="005D776A" w14:paraId="6192F019"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17" w14:textId="77777777" w:rsidR="002D611F" w:rsidRPr="005D776A" w:rsidRDefault="002D611F" w:rsidP="005D776A">
            <w:pPr>
              <w:spacing w:before="40" w:after="40" w:line="240" w:lineRule="auto"/>
              <w:rPr>
                <w:rFonts w:ascii="Arial" w:hAnsi="Arial" w:cs="Arial"/>
                <w:b/>
              </w:rPr>
            </w:pPr>
            <w:r w:rsidRPr="005D776A">
              <w:rPr>
                <w:rFonts w:ascii="Arial" w:hAnsi="Arial" w:cs="Arial"/>
                <w:b/>
              </w:rPr>
              <w:t>Awarding Body/Institution</w:t>
            </w:r>
          </w:p>
        </w:tc>
        <w:tc>
          <w:tcPr>
            <w:tcW w:w="5881" w:type="dxa"/>
            <w:gridSpan w:val="6"/>
            <w:tcBorders>
              <w:top w:val="single" w:sz="4" w:space="0" w:color="auto"/>
              <w:left w:val="single" w:sz="4" w:space="0" w:color="auto"/>
              <w:bottom w:val="single" w:sz="4" w:space="0" w:color="auto"/>
              <w:right w:val="single" w:sz="4" w:space="0" w:color="auto"/>
            </w:tcBorders>
          </w:tcPr>
          <w:p w14:paraId="6192F018" w14:textId="77777777" w:rsidR="002D611F" w:rsidRPr="005D776A" w:rsidRDefault="002D611F" w:rsidP="005D776A">
            <w:pPr>
              <w:spacing w:before="40" w:after="40" w:line="240" w:lineRule="auto"/>
              <w:rPr>
                <w:rFonts w:ascii="Arial" w:hAnsi="Arial" w:cs="Arial"/>
              </w:rPr>
            </w:pPr>
          </w:p>
        </w:tc>
      </w:tr>
      <w:tr w:rsidR="002D611F" w:rsidRPr="005D776A" w14:paraId="6192F01C"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1A" w14:textId="77777777" w:rsidR="002D611F" w:rsidRPr="005D776A" w:rsidRDefault="002D611F" w:rsidP="00594E17">
            <w:pPr>
              <w:spacing w:before="40" w:after="40" w:line="240" w:lineRule="auto"/>
              <w:rPr>
                <w:rFonts w:ascii="Arial" w:hAnsi="Arial" w:cs="Arial"/>
                <w:b/>
              </w:rPr>
            </w:pPr>
            <w:r w:rsidRPr="005D776A">
              <w:rPr>
                <w:rFonts w:ascii="Arial" w:hAnsi="Arial" w:cs="Arial"/>
                <w:b/>
              </w:rPr>
              <w:t>Teaching Institution</w:t>
            </w:r>
            <w:r w:rsidR="00594E17">
              <w:rPr>
                <w:rFonts w:ascii="Arial" w:hAnsi="Arial" w:cs="Arial"/>
                <w:b/>
              </w:rPr>
              <w:t xml:space="preserve"> (and campus)</w:t>
            </w:r>
          </w:p>
        </w:tc>
        <w:tc>
          <w:tcPr>
            <w:tcW w:w="5881" w:type="dxa"/>
            <w:gridSpan w:val="6"/>
            <w:tcBorders>
              <w:top w:val="single" w:sz="4" w:space="0" w:color="auto"/>
              <w:left w:val="single" w:sz="4" w:space="0" w:color="auto"/>
              <w:bottom w:val="single" w:sz="4" w:space="0" w:color="auto"/>
              <w:right w:val="single" w:sz="4" w:space="0" w:color="auto"/>
            </w:tcBorders>
          </w:tcPr>
          <w:p w14:paraId="6192F01B" w14:textId="77777777" w:rsidR="002D611F" w:rsidRPr="005D776A" w:rsidRDefault="002D611F" w:rsidP="005D776A">
            <w:pPr>
              <w:spacing w:before="40" w:after="40" w:line="240" w:lineRule="auto"/>
              <w:rPr>
                <w:rFonts w:ascii="Arial" w:hAnsi="Arial" w:cs="Arial"/>
              </w:rPr>
            </w:pPr>
          </w:p>
        </w:tc>
      </w:tr>
      <w:tr w:rsidR="00950345" w:rsidRPr="005D776A" w14:paraId="6192F01F"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1D" w14:textId="77777777" w:rsidR="00950345" w:rsidRPr="005D776A" w:rsidRDefault="00950345" w:rsidP="00594E17">
            <w:pPr>
              <w:spacing w:before="40" w:after="40" w:line="240" w:lineRule="auto"/>
              <w:rPr>
                <w:rFonts w:ascii="Arial" w:hAnsi="Arial" w:cs="Arial"/>
                <w:b/>
              </w:rPr>
            </w:pPr>
            <w:r>
              <w:rPr>
                <w:rFonts w:ascii="Arial" w:hAnsi="Arial" w:cs="Arial"/>
                <w:b/>
              </w:rPr>
              <w:t>Campus/delivery site</w:t>
            </w:r>
          </w:p>
        </w:tc>
        <w:tc>
          <w:tcPr>
            <w:tcW w:w="5881" w:type="dxa"/>
            <w:gridSpan w:val="6"/>
            <w:tcBorders>
              <w:top w:val="single" w:sz="4" w:space="0" w:color="auto"/>
              <w:left w:val="single" w:sz="4" w:space="0" w:color="auto"/>
              <w:bottom w:val="single" w:sz="4" w:space="0" w:color="auto"/>
              <w:right w:val="single" w:sz="4" w:space="0" w:color="auto"/>
            </w:tcBorders>
          </w:tcPr>
          <w:p w14:paraId="6192F01E" w14:textId="77777777" w:rsidR="00950345" w:rsidRPr="005D776A" w:rsidRDefault="00950345" w:rsidP="005D776A">
            <w:pPr>
              <w:spacing w:before="40" w:after="40" w:line="240" w:lineRule="auto"/>
              <w:rPr>
                <w:rFonts w:ascii="Arial" w:hAnsi="Arial" w:cs="Arial"/>
              </w:rPr>
            </w:pPr>
          </w:p>
        </w:tc>
      </w:tr>
      <w:tr w:rsidR="002D611F" w:rsidRPr="005D776A" w14:paraId="6192F022"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20" w14:textId="77777777" w:rsidR="00594E17" w:rsidRPr="002835C8" w:rsidRDefault="00C02796" w:rsidP="00C02796">
            <w:pPr>
              <w:spacing w:before="40" w:after="0" w:line="240" w:lineRule="auto"/>
              <w:rPr>
                <w:rFonts w:ascii="Arial" w:hAnsi="Arial" w:cs="Arial"/>
                <w:b/>
              </w:rPr>
            </w:pPr>
            <w:r>
              <w:rPr>
                <w:rFonts w:ascii="Arial" w:hAnsi="Arial" w:cs="Arial"/>
                <w:b/>
              </w:rPr>
              <w:t xml:space="preserve">Professional accrediting </w:t>
            </w:r>
            <w:r w:rsidR="00823D31">
              <w:rPr>
                <w:rFonts w:ascii="Arial" w:hAnsi="Arial" w:cs="Arial"/>
                <w:b/>
              </w:rPr>
              <w:t>body</w:t>
            </w:r>
          </w:p>
        </w:tc>
        <w:tc>
          <w:tcPr>
            <w:tcW w:w="5881" w:type="dxa"/>
            <w:gridSpan w:val="6"/>
            <w:tcBorders>
              <w:top w:val="single" w:sz="4" w:space="0" w:color="auto"/>
              <w:left w:val="single" w:sz="4" w:space="0" w:color="auto"/>
              <w:bottom w:val="single" w:sz="4" w:space="0" w:color="auto"/>
              <w:right w:val="single" w:sz="4" w:space="0" w:color="auto"/>
            </w:tcBorders>
          </w:tcPr>
          <w:p w14:paraId="6192F021" w14:textId="77777777" w:rsidR="002D611F" w:rsidRPr="005D776A" w:rsidRDefault="00950345" w:rsidP="005D776A">
            <w:pPr>
              <w:spacing w:before="40" w:after="40" w:line="240" w:lineRule="auto"/>
              <w:rPr>
                <w:rFonts w:ascii="Arial" w:hAnsi="Arial" w:cs="Arial"/>
              </w:rPr>
            </w:pPr>
            <w:r>
              <w:rPr>
                <w:rFonts w:ascii="Arial" w:hAnsi="Arial" w:cs="Arial"/>
              </w:rPr>
              <w:t>(Plea</w:t>
            </w:r>
            <w:r w:rsidRPr="00950345">
              <w:rPr>
                <w:rFonts w:ascii="Arial" w:hAnsi="Arial" w:cs="Arial"/>
              </w:rPr>
              <w:t>se complete where applicable</w:t>
            </w:r>
            <w:r>
              <w:rPr>
                <w:rFonts w:ascii="Arial" w:hAnsi="Arial" w:cs="Arial"/>
              </w:rPr>
              <w:t>)</w:t>
            </w:r>
          </w:p>
        </w:tc>
      </w:tr>
      <w:tr w:rsidR="00C02796" w:rsidRPr="005D776A" w14:paraId="6192F025"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23" w14:textId="77777777" w:rsidR="00C02796" w:rsidRDefault="00823D31" w:rsidP="002835C8">
            <w:pPr>
              <w:spacing w:before="40" w:after="0" w:line="240" w:lineRule="auto"/>
              <w:rPr>
                <w:rFonts w:ascii="Arial" w:hAnsi="Arial" w:cs="Arial"/>
                <w:b/>
              </w:rPr>
            </w:pPr>
            <w:r>
              <w:rPr>
                <w:rFonts w:ascii="Arial" w:hAnsi="Arial" w:cs="Arial"/>
                <w:b/>
              </w:rPr>
              <w:t>Accreditation type</w:t>
            </w:r>
          </w:p>
        </w:tc>
        <w:tc>
          <w:tcPr>
            <w:tcW w:w="5881" w:type="dxa"/>
            <w:gridSpan w:val="6"/>
            <w:tcBorders>
              <w:top w:val="single" w:sz="4" w:space="0" w:color="auto"/>
              <w:left w:val="single" w:sz="4" w:space="0" w:color="auto"/>
              <w:bottom w:val="single" w:sz="4" w:space="0" w:color="auto"/>
              <w:right w:val="single" w:sz="4" w:space="0" w:color="auto"/>
            </w:tcBorders>
          </w:tcPr>
          <w:p w14:paraId="6192F024" w14:textId="77777777" w:rsidR="00C02796" w:rsidRDefault="00C02796" w:rsidP="005D776A">
            <w:pPr>
              <w:spacing w:before="40" w:after="40" w:line="240" w:lineRule="auto"/>
              <w:rPr>
                <w:rFonts w:ascii="Arial" w:hAnsi="Arial" w:cs="Arial"/>
              </w:rPr>
            </w:pPr>
          </w:p>
        </w:tc>
      </w:tr>
      <w:tr w:rsidR="00C02796" w:rsidRPr="005D776A" w14:paraId="6192F028"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26" w14:textId="77777777" w:rsidR="00C02796" w:rsidRDefault="00823D31" w:rsidP="002835C8">
            <w:pPr>
              <w:spacing w:before="40" w:after="0" w:line="240" w:lineRule="auto"/>
              <w:rPr>
                <w:rFonts w:ascii="Arial" w:hAnsi="Arial" w:cs="Arial"/>
                <w:b/>
              </w:rPr>
            </w:pPr>
            <w:r>
              <w:rPr>
                <w:rFonts w:ascii="Arial" w:hAnsi="Arial" w:cs="Arial"/>
                <w:b/>
              </w:rPr>
              <w:t>Accreditation dependent on modules taken</w:t>
            </w:r>
          </w:p>
        </w:tc>
        <w:tc>
          <w:tcPr>
            <w:tcW w:w="5881" w:type="dxa"/>
            <w:gridSpan w:val="6"/>
            <w:tcBorders>
              <w:top w:val="single" w:sz="4" w:space="0" w:color="auto"/>
              <w:left w:val="single" w:sz="4" w:space="0" w:color="auto"/>
              <w:bottom w:val="single" w:sz="4" w:space="0" w:color="auto"/>
              <w:right w:val="single" w:sz="4" w:space="0" w:color="auto"/>
            </w:tcBorders>
          </w:tcPr>
          <w:p w14:paraId="6192F027" w14:textId="77777777" w:rsidR="00C02796" w:rsidRDefault="00823D31" w:rsidP="005D776A">
            <w:pPr>
              <w:spacing w:before="40" w:after="40" w:line="240" w:lineRule="auto"/>
              <w:rPr>
                <w:rFonts w:ascii="Arial" w:hAnsi="Arial" w:cs="Arial"/>
              </w:rPr>
            </w:pPr>
            <w:r>
              <w:rPr>
                <w:rFonts w:ascii="Arial" w:hAnsi="Arial" w:cs="Arial"/>
              </w:rPr>
              <w:t>Y/N</w:t>
            </w:r>
          </w:p>
        </w:tc>
      </w:tr>
      <w:tr w:rsidR="002D611F" w:rsidRPr="005D776A" w14:paraId="6192F02C"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29" w14:textId="77777777" w:rsidR="002D611F" w:rsidRDefault="002D611F" w:rsidP="005D776A">
            <w:pPr>
              <w:spacing w:before="40" w:after="40" w:line="240" w:lineRule="auto"/>
              <w:rPr>
                <w:rFonts w:ascii="Arial" w:hAnsi="Arial" w:cs="Arial"/>
                <w:b/>
              </w:rPr>
            </w:pPr>
            <w:r w:rsidRPr="005D776A">
              <w:rPr>
                <w:rFonts w:ascii="Arial" w:hAnsi="Arial" w:cs="Arial"/>
                <w:b/>
              </w:rPr>
              <w:t>Final Award</w:t>
            </w:r>
          </w:p>
          <w:p w14:paraId="6192F02A" w14:textId="77777777" w:rsidR="005D776A" w:rsidRPr="005D776A" w:rsidRDefault="005D776A" w:rsidP="001633EC">
            <w:pPr>
              <w:spacing w:after="40" w:line="240" w:lineRule="auto"/>
              <w:rPr>
                <w:rFonts w:ascii="Arial" w:hAnsi="Arial" w:cs="Arial"/>
                <w:sz w:val="20"/>
                <w:szCs w:val="20"/>
              </w:rPr>
            </w:pPr>
            <w:r w:rsidRPr="005D776A">
              <w:rPr>
                <w:rFonts w:ascii="Arial" w:hAnsi="Arial" w:cs="Arial"/>
                <w:sz w:val="20"/>
                <w:szCs w:val="20"/>
              </w:rPr>
              <w:t>(e.g. BA</w:t>
            </w:r>
            <w:r w:rsidR="002835C8">
              <w:rPr>
                <w:rFonts w:ascii="Arial" w:hAnsi="Arial" w:cs="Arial"/>
                <w:sz w:val="20"/>
                <w:szCs w:val="20"/>
              </w:rPr>
              <w:t xml:space="preserve"> (Hons)</w:t>
            </w:r>
            <w:r w:rsidRPr="005D776A">
              <w:rPr>
                <w:rFonts w:ascii="Arial" w:hAnsi="Arial" w:cs="Arial"/>
                <w:sz w:val="20"/>
                <w:szCs w:val="20"/>
              </w:rPr>
              <w:t>; MSc)</w:t>
            </w:r>
          </w:p>
        </w:tc>
        <w:tc>
          <w:tcPr>
            <w:tcW w:w="5881" w:type="dxa"/>
            <w:gridSpan w:val="6"/>
            <w:tcBorders>
              <w:top w:val="single" w:sz="4" w:space="0" w:color="auto"/>
              <w:left w:val="single" w:sz="4" w:space="0" w:color="auto"/>
              <w:bottom w:val="single" w:sz="4" w:space="0" w:color="auto"/>
              <w:right w:val="single" w:sz="4" w:space="0" w:color="auto"/>
            </w:tcBorders>
          </w:tcPr>
          <w:p w14:paraId="6192F02B" w14:textId="77777777" w:rsidR="002D611F" w:rsidRPr="005D776A" w:rsidRDefault="002D611F" w:rsidP="005D776A">
            <w:pPr>
              <w:spacing w:before="40" w:after="40" w:line="240" w:lineRule="auto"/>
              <w:rPr>
                <w:rFonts w:ascii="Arial" w:hAnsi="Arial" w:cs="Arial"/>
              </w:rPr>
            </w:pPr>
          </w:p>
        </w:tc>
      </w:tr>
      <w:tr w:rsidR="002D611F" w:rsidRPr="005D776A" w14:paraId="6192F030"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2D" w14:textId="77777777" w:rsidR="002D611F" w:rsidRDefault="001633EC" w:rsidP="001633EC">
            <w:pPr>
              <w:spacing w:before="40" w:after="0" w:line="240" w:lineRule="auto"/>
              <w:rPr>
                <w:rFonts w:ascii="Arial" w:hAnsi="Arial" w:cs="Arial"/>
                <w:b/>
                <w:bCs/>
              </w:rPr>
            </w:pPr>
            <w:r>
              <w:rPr>
                <w:rFonts w:ascii="Arial" w:hAnsi="Arial" w:cs="Arial"/>
                <w:b/>
                <w:bCs/>
              </w:rPr>
              <w:t>Qualification framework l</w:t>
            </w:r>
            <w:r w:rsidR="002D611F" w:rsidRPr="001633EC">
              <w:rPr>
                <w:rFonts w:ascii="Arial" w:hAnsi="Arial" w:cs="Arial"/>
                <w:b/>
              </w:rPr>
              <w:t>evel</w:t>
            </w:r>
          </w:p>
          <w:p w14:paraId="6192F02E" w14:textId="77777777" w:rsidR="005D776A" w:rsidRPr="005D776A" w:rsidRDefault="005D776A" w:rsidP="001633EC">
            <w:pPr>
              <w:spacing w:after="40" w:line="240" w:lineRule="auto"/>
              <w:rPr>
                <w:rFonts w:ascii="Arial" w:hAnsi="Arial" w:cs="Arial"/>
                <w:sz w:val="20"/>
                <w:szCs w:val="20"/>
              </w:rPr>
            </w:pPr>
            <w:r w:rsidRPr="005D776A">
              <w:rPr>
                <w:rFonts w:ascii="Arial" w:hAnsi="Arial" w:cs="Arial"/>
                <w:bCs/>
                <w:sz w:val="20"/>
                <w:szCs w:val="20"/>
              </w:rPr>
              <w:t>(e.g. Level 6)</w:t>
            </w:r>
            <w:r w:rsidR="001633EC">
              <w:rPr>
                <w:rFonts w:ascii="Arial" w:hAnsi="Arial" w:cs="Arial"/>
                <w:bCs/>
                <w:sz w:val="20"/>
                <w:szCs w:val="20"/>
              </w:rPr>
              <w:t xml:space="preserve"> = </w:t>
            </w:r>
            <w:r w:rsidR="00F24B71">
              <w:rPr>
                <w:rFonts w:ascii="Arial" w:hAnsi="Arial" w:cs="Arial"/>
                <w:bCs/>
                <w:sz w:val="20"/>
                <w:szCs w:val="20"/>
              </w:rPr>
              <w:t>Bachelor’s</w:t>
            </w:r>
            <w:r w:rsidR="001633EC">
              <w:rPr>
                <w:rFonts w:ascii="Arial" w:hAnsi="Arial" w:cs="Arial"/>
                <w:bCs/>
                <w:sz w:val="20"/>
                <w:szCs w:val="20"/>
              </w:rPr>
              <w:t xml:space="preserve"> degree</w:t>
            </w:r>
          </w:p>
        </w:tc>
        <w:tc>
          <w:tcPr>
            <w:tcW w:w="5881" w:type="dxa"/>
            <w:gridSpan w:val="6"/>
            <w:tcBorders>
              <w:top w:val="single" w:sz="4" w:space="0" w:color="auto"/>
              <w:left w:val="single" w:sz="4" w:space="0" w:color="auto"/>
              <w:bottom w:val="single" w:sz="4" w:space="0" w:color="auto"/>
              <w:right w:val="single" w:sz="4" w:space="0" w:color="auto"/>
            </w:tcBorders>
          </w:tcPr>
          <w:p w14:paraId="6192F02F" w14:textId="77777777" w:rsidR="002D611F" w:rsidRPr="005D776A" w:rsidRDefault="002D611F" w:rsidP="005D776A">
            <w:pPr>
              <w:spacing w:before="40" w:after="40" w:line="240" w:lineRule="auto"/>
              <w:rPr>
                <w:rFonts w:ascii="Arial" w:hAnsi="Arial" w:cs="Arial"/>
                <w:bCs/>
              </w:rPr>
            </w:pPr>
          </w:p>
        </w:tc>
      </w:tr>
      <w:tr w:rsidR="002D611F" w:rsidRPr="005D776A" w14:paraId="6192F033"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31" w14:textId="77777777" w:rsidR="002D611F" w:rsidRPr="005D776A" w:rsidRDefault="002D611F" w:rsidP="005D776A">
            <w:pPr>
              <w:spacing w:before="40" w:after="40" w:line="240" w:lineRule="auto"/>
              <w:rPr>
                <w:rFonts w:ascii="Arial" w:hAnsi="Arial" w:cs="Arial"/>
                <w:b/>
              </w:rPr>
            </w:pPr>
            <w:r w:rsidRPr="005D776A">
              <w:rPr>
                <w:rFonts w:ascii="Arial" w:hAnsi="Arial" w:cs="Arial"/>
                <w:b/>
                <w:bCs/>
              </w:rPr>
              <w:t>Full / Part Time</w:t>
            </w:r>
            <w:r w:rsidR="00594E17">
              <w:rPr>
                <w:rFonts w:ascii="Arial" w:hAnsi="Arial" w:cs="Arial"/>
                <w:b/>
                <w:bCs/>
              </w:rPr>
              <w:t xml:space="preserve">/credit accumulation </w:t>
            </w:r>
          </w:p>
        </w:tc>
        <w:tc>
          <w:tcPr>
            <w:tcW w:w="5881" w:type="dxa"/>
            <w:gridSpan w:val="6"/>
            <w:tcBorders>
              <w:top w:val="single" w:sz="4" w:space="0" w:color="auto"/>
              <w:left w:val="single" w:sz="4" w:space="0" w:color="auto"/>
              <w:bottom w:val="single" w:sz="4" w:space="0" w:color="auto"/>
              <w:right w:val="single" w:sz="4" w:space="0" w:color="auto"/>
            </w:tcBorders>
          </w:tcPr>
          <w:p w14:paraId="6192F032" w14:textId="77777777" w:rsidR="002D611F" w:rsidRPr="005D776A" w:rsidRDefault="002D611F" w:rsidP="005D776A">
            <w:pPr>
              <w:spacing w:before="40" w:after="40" w:line="240" w:lineRule="auto"/>
              <w:rPr>
                <w:rFonts w:ascii="Arial" w:hAnsi="Arial" w:cs="Arial"/>
                <w:bCs/>
              </w:rPr>
            </w:pPr>
          </w:p>
        </w:tc>
      </w:tr>
      <w:tr w:rsidR="002D611F" w:rsidRPr="005D776A" w14:paraId="6192F036"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34" w14:textId="77777777" w:rsidR="002D611F" w:rsidRPr="005D776A" w:rsidRDefault="002D611F" w:rsidP="005D776A">
            <w:pPr>
              <w:spacing w:before="40" w:after="40" w:line="240" w:lineRule="auto"/>
              <w:rPr>
                <w:rFonts w:ascii="Arial" w:hAnsi="Arial" w:cs="Arial"/>
                <w:b/>
              </w:rPr>
            </w:pPr>
            <w:r w:rsidRPr="005D776A">
              <w:rPr>
                <w:rFonts w:ascii="Arial" w:hAnsi="Arial" w:cs="Arial"/>
                <w:b/>
              </w:rPr>
              <w:t>Course Title</w:t>
            </w:r>
          </w:p>
        </w:tc>
        <w:tc>
          <w:tcPr>
            <w:tcW w:w="5881" w:type="dxa"/>
            <w:gridSpan w:val="6"/>
            <w:tcBorders>
              <w:top w:val="single" w:sz="4" w:space="0" w:color="auto"/>
              <w:left w:val="single" w:sz="4" w:space="0" w:color="auto"/>
              <w:bottom w:val="single" w:sz="4" w:space="0" w:color="auto"/>
              <w:right w:val="single" w:sz="4" w:space="0" w:color="auto"/>
            </w:tcBorders>
          </w:tcPr>
          <w:p w14:paraId="6192F035" w14:textId="77777777" w:rsidR="002D611F" w:rsidRPr="005D776A" w:rsidRDefault="002D611F" w:rsidP="005D776A">
            <w:pPr>
              <w:spacing w:before="40" w:after="40" w:line="240" w:lineRule="auto"/>
              <w:rPr>
                <w:rFonts w:ascii="Arial" w:hAnsi="Arial" w:cs="Arial"/>
              </w:rPr>
            </w:pPr>
          </w:p>
        </w:tc>
      </w:tr>
      <w:tr w:rsidR="002D611F" w:rsidRPr="005D776A" w14:paraId="6192F03A"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37" w14:textId="77777777" w:rsidR="002D611F" w:rsidRDefault="002D611F" w:rsidP="001633EC">
            <w:pPr>
              <w:spacing w:before="40" w:after="0" w:line="240" w:lineRule="auto"/>
              <w:rPr>
                <w:rFonts w:ascii="Arial" w:hAnsi="Arial" w:cs="Arial"/>
                <w:b/>
              </w:rPr>
            </w:pPr>
            <w:r w:rsidRPr="005D776A">
              <w:rPr>
                <w:rFonts w:ascii="Arial" w:hAnsi="Arial" w:cs="Arial"/>
                <w:b/>
              </w:rPr>
              <w:t>QAA Benchmark Group</w:t>
            </w:r>
          </w:p>
          <w:p w14:paraId="6192F038" w14:textId="77777777" w:rsidR="005D776A" w:rsidRPr="003D34CD" w:rsidRDefault="005D776A" w:rsidP="001633EC">
            <w:pPr>
              <w:spacing w:after="40" w:line="240" w:lineRule="auto"/>
              <w:rPr>
                <w:rFonts w:ascii="Arial" w:hAnsi="Arial" w:cs="Arial"/>
                <w:bCs/>
                <w:sz w:val="20"/>
                <w:szCs w:val="20"/>
              </w:rPr>
            </w:pPr>
            <w:r w:rsidRPr="005D776A">
              <w:rPr>
                <w:rFonts w:ascii="Arial" w:hAnsi="Arial" w:cs="Arial"/>
                <w:bCs/>
                <w:sz w:val="20"/>
                <w:szCs w:val="20"/>
              </w:rPr>
              <w:t xml:space="preserve">(UG </w:t>
            </w:r>
            <w:r w:rsidRPr="001633EC">
              <w:rPr>
                <w:rFonts w:ascii="Arial" w:hAnsi="Arial" w:cs="Arial"/>
                <w:sz w:val="20"/>
                <w:szCs w:val="20"/>
              </w:rPr>
              <w:t>programmes</w:t>
            </w:r>
            <w:r w:rsidRPr="005D776A">
              <w:rPr>
                <w:rFonts w:ascii="Arial" w:hAnsi="Arial" w:cs="Arial"/>
                <w:bCs/>
                <w:sz w:val="20"/>
                <w:szCs w:val="20"/>
              </w:rPr>
              <w:t xml:space="preserve"> only)</w:t>
            </w:r>
          </w:p>
        </w:tc>
        <w:tc>
          <w:tcPr>
            <w:tcW w:w="5881" w:type="dxa"/>
            <w:gridSpan w:val="6"/>
            <w:tcBorders>
              <w:top w:val="single" w:sz="4" w:space="0" w:color="auto"/>
              <w:left w:val="single" w:sz="4" w:space="0" w:color="auto"/>
              <w:bottom w:val="single" w:sz="4" w:space="0" w:color="auto"/>
              <w:right w:val="single" w:sz="4" w:space="0" w:color="auto"/>
            </w:tcBorders>
          </w:tcPr>
          <w:p w14:paraId="6192F039" w14:textId="77777777" w:rsidR="002D611F" w:rsidRPr="005D776A" w:rsidRDefault="002D611F" w:rsidP="005D776A">
            <w:pPr>
              <w:spacing w:before="40" w:after="40" w:line="240" w:lineRule="auto"/>
              <w:rPr>
                <w:rFonts w:ascii="Arial" w:hAnsi="Arial" w:cs="Arial"/>
              </w:rPr>
            </w:pPr>
          </w:p>
        </w:tc>
      </w:tr>
      <w:tr w:rsidR="002D611F" w:rsidRPr="005D776A" w14:paraId="6192F03E"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3B" w14:textId="77777777" w:rsidR="002D611F" w:rsidRDefault="002D611F" w:rsidP="001633EC">
            <w:pPr>
              <w:spacing w:before="40" w:after="0" w:line="240" w:lineRule="auto"/>
              <w:rPr>
                <w:rFonts w:ascii="Arial" w:hAnsi="Arial" w:cs="Arial"/>
                <w:b/>
              </w:rPr>
            </w:pPr>
            <w:r w:rsidRPr="005D776A">
              <w:rPr>
                <w:rFonts w:ascii="Arial" w:hAnsi="Arial" w:cs="Arial"/>
                <w:b/>
              </w:rPr>
              <w:t>2</w:t>
            </w:r>
            <w:r w:rsidRPr="005D776A">
              <w:rPr>
                <w:rFonts w:ascii="Arial" w:hAnsi="Arial" w:cs="Arial"/>
                <w:b/>
                <w:vertAlign w:val="superscript"/>
              </w:rPr>
              <w:t>nd</w:t>
            </w:r>
            <w:r w:rsidRPr="005D776A">
              <w:rPr>
                <w:rFonts w:ascii="Arial" w:hAnsi="Arial" w:cs="Arial"/>
                <w:b/>
              </w:rPr>
              <w:t xml:space="preserve"> QAA Benchmark Group</w:t>
            </w:r>
          </w:p>
          <w:p w14:paraId="6192F03C" w14:textId="77777777" w:rsidR="005D776A" w:rsidRPr="005D776A" w:rsidRDefault="005D776A" w:rsidP="001633EC">
            <w:pPr>
              <w:spacing w:after="40" w:line="240" w:lineRule="auto"/>
              <w:rPr>
                <w:rFonts w:ascii="Arial" w:hAnsi="Arial" w:cs="Arial"/>
                <w:b/>
                <w:sz w:val="20"/>
                <w:szCs w:val="20"/>
              </w:rPr>
            </w:pPr>
            <w:r w:rsidRPr="005D776A">
              <w:rPr>
                <w:rFonts w:ascii="Arial" w:hAnsi="Arial" w:cs="Arial"/>
                <w:bCs/>
                <w:sz w:val="20"/>
                <w:szCs w:val="20"/>
              </w:rPr>
              <w:t xml:space="preserve">(for Joint UG </w:t>
            </w:r>
            <w:r w:rsidRPr="001633EC">
              <w:rPr>
                <w:rFonts w:ascii="Arial" w:hAnsi="Arial" w:cs="Arial"/>
                <w:sz w:val="20"/>
                <w:szCs w:val="20"/>
              </w:rPr>
              <w:t>Programmes</w:t>
            </w:r>
            <w:r w:rsidRPr="005D776A">
              <w:rPr>
                <w:rFonts w:ascii="Arial" w:hAnsi="Arial" w:cs="Arial"/>
                <w:bCs/>
                <w:sz w:val="20"/>
                <w:szCs w:val="20"/>
              </w:rPr>
              <w:t>)</w:t>
            </w:r>
          </w:p>
        </w:tc>
        <w:tc>
          <w:tcPr>
            <w:tcW w:w="5881" w:type="dxa"/>
            <w:gridSpan w:val="6"/>
            <w:tcBorders>
              <w:top w:val="single" w:sz="4" w:space="0" w:color="auto"/>
              <w:left w:val="single" w:sz="4" w:space="0" w:color="auto"/>
              <w:bottom w:val="single" w:sz="4" w:space="0" w:color="auto"/>
              <w:right w:val="single" w:sz="4" w:space="0" w:color="auto"/>
            </w:tcBorders>
          </w:tcPr>
          <w:p w14:paraId="6192F03D" w14:textId="77777777" w:rsidR="002D611F" w:rsidRPr="005D776A" w:rsidRDefault="002D611F" w:rsidP="005D776A">
            <w:pPr>
              <w:spacing w:before="40" w:after="40" w:line="240" w:lineRule="auto"/>
              <w:rPr>
                <w:rFonts w:ascii="Arial" w:hAnsi="Arial" w:cs="Arial"/>
              </w:rPr>
            </w:pPr>
          </w:p>
        </w:tc>
      </w:tr>
      <w:tr w:rsidR="002D611F" w:rsidRPr="005D776A" w14:paraId="6192F042"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3F" w14:textId="77777777" w:rsidR="005D776A" w:rsidRDefault="002D611F" w:rsidP="001633EC">
            <w:pPr>
              <w:spacing w:before="40" w:after="0" w:line="240" w:lineRule="auto"/>
              <w:rPr>
                <w:rFonts w:ascii="Arial" w:hAnsi="Arial" w:cs="Arial"/>
                <w:b/>
              </w:rPr>
            </w:pPr>
            <w:r w:rsidRPr="005D776A">
              <w:rPr>
                <w:rFonts w:ascii="Arial" w:hAnsi="Arial" w:cs="Arial"/>
                <w:b/>
              </w:rPr>
              <w:t>3</w:t>
            </w:r>
            <w:r w:rsidRPr="005D776A">
              <w:rPr>
                <w:rFonts w:ascii="Arial" w:hAnsi="Arial" w:cs="Arial"/>
                <w:b/>
                <w:vertAlign w:val="superscript"/>
              </w:rPr>
              <w:t>rd</w:t>
            </w:r>
            <w:r w:rsidR="005D776A">
              <w:rPr>
                <w:rFonts w:ascii="Arial" w:hAnsi="Arial" w:cs="Arial"/>
                <w:b/>
              </w:rPr>
              <w:t xml:space="preserve"> QAA Benchmark Group</w:t>
            </w:r>
          </w:p>
          <w:p w14:paraId="6192F040" w14:textId="77777777" w:rsidR="002D611F" w:rsidRPr="005D776A" w:rsidRDefault="005D776A" w:rsidP="001633EC">
            <w:pPr>
              <w:spacing w:after="40" w:line="240" w:lineRule="auto"/>
              <w:rPr>
                <w:rFonts w:ascii="Arial" w:hAnsi="Arial" w:cs="Arial"/>
                <w:b/>
                <w:sz w:val="20"/>
                <w:szCs w:val="20"/>
              </w:rPr>
            </w:pPr>
            <w:r w:rsidRPr="005D776A">
              <w:rPr>
                <w:rFonts w:ascii="Arial" w:hAnsi="Arial" w:cs="Arial"/>
                <w:bCs/>
                <w:sz w:val="20"/>
                <w:szCs w:val="20"/>
              </w:rPr>
              <w:t xml:space="preserve">(for Joint </w:t>
            </w:r>
            <w:r w:rsidRPr="001633EC">
              <w:rPr>
                <w:rFonts w:ascii="Arial" w:hAnsi="Arial" w:cs="Arial"/>
                <w:sz w:val="20"/>
                <w:szCs w:val="20"/>
              </w:rPr>
              <w:t>UG</w:t>
            </w:r>
            <w:r>
              <w:rPr>
                <w:rFonts w:ascii="Arial" w:hAnsi="Arial" w:cs="Arial"/>
                <w:bCs/>
                <w:sz w:val="20"/>
                <w:szCs w:val="20"/>
              </w:rPr>
              <w:t xml:space="preserve"> Programmes</w:t>
            </w:r>
            <w:r w:rsidRPr="005D776A">
              <w:rPr>
                <w:rFonts w:ascii="Arial" w:hAnsi="Arial" w:cs="Arial"/>
                <w:bCs/>
                <w:sz w:val="20"/>
                <w:szCs w:val="20"/>
              </w:rPr>
              <w:t>)</w:t>
            </w:r>
          </w:p>
        </w:tc>
        <w:tc>
          <w:tcPr>
            <w:tcW w:w="5881" w:type="dxa"/>
            <w:gridSpan w:val="6"/>
            <w:tcBorders>
              <w:top w:val="single" w:sz="4" w:space="0" w:color="auto"/>
              <w:left w:val="single" w:sz="4" w:space="0" w:color="auto"/>
              <w:bottom w:val="single" w:sz="4" w:space="0" w:color="auto"/>
              <w:right w:val="single" w:sz="4" w:space="0" w:color="auto"/>
            </w:tcBorders>
          </w:tcPr>
          <w:p w14:paraId="6192F041" w14:textId="77777777" w:rsidR="002D611F" w:rsidRPr="005D776A" w:rsidRDefault="002D611F" w:rsidP="005D776A">
            <w:pPr>
              <w:spacing w:before="40" w:after="40" w:line="240" w:lineRule="auto"/>
              <w:rPr>
                <w:rFonts w:ascii="Arial" w:hAnsi="Arial" w:cs="Arial"/>
              </w:rPr>
            </w:pPr>
          </w:p>
        </w:tc>
      </w:tr>
      <w:tr w:rsidR="003D34CD" w:rsidRPr="005D776A" w14:paraId="6192F04A"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43" w14:textId="77777777" w:rsidR="002D611F" w:rsidRPr="005D776A" w:rsidRDefault="002D611F" w:rsidP="005D776A">
            <w:pPr>
              <w:spacing w:before="40" w:after="40"/>
              <w:rPr>
                <w:rFonts w:ascii="Arial" w:hAnsi="Arial" w:cs="Arial"/>
                <w:b/>
              </w:rPr>
            </w:pPr>
            <w:r w:rsidRPr="005D776A">
              <w:rPr>
                <w:rFonts w:ascii="Arial" w:hAnsi="Arial" w:cs="Arial"/>
                <w:b/>
              </w:rPr>
              <w:t>Proposed JACS Code(s):</w:t>
            </w:r>
          </w:p>
        </w:tc>
        <w:tc>
          <w:tcPr>
            <w:tcW w:w="980" w:type="dxa"/>
            <w:tcBorders>
              <w:top w:val="single" w:sz="4" w:space="0" w:color="auto"/>
              <w:left w:val="single" w:sz="4" w:space="0" w:color="auto"/>
              <w:bottom w:val="single" w:sz="4" w:space="0" w:color="auto"/>
              <w:right w:val="single" w:sz="4" w:space="0" w:color="auto"/>
            </w:tcBorders>
          </w:tcPr>
          <w:p w14:paraId="6192F044" w14:textId="77777777" w:rsidR="002D611F" w:rsidRPr="005D776A" w:rsidRDefault="002D611F" w:rsidP="005D776A">
            <w:pPr>
              <w:spacing w:before="40" w:after="40"/>
              <w:rPr>
                <w:rFonts w:ascii="Arial" w:hAnsi="Arial" w:cs="Arial"/>
              </w:rPr>
            </w:pPr>
            <w:r w:rsidRPr="005D776A">
              <w:rPr>
                <w:rFonts w:ascii="Arial" w:hAnsi="Arial" w:cs="Arial"/>
              </w:rPr>
              <w:t>Primary</w:t>
            </w:r>
          </w:p>
        </w:tc>
        <w:tc>
          <w:tcPr>
            <w:tcW w:w="863" w:type="dxa"/>
            <w:tcBorders>
              <w:top w:val="single" w:sz="4" w:space="0" w:color="auto"/>
              <w:left w:val="single" w:sz="4" w:space="0" w:color="auto"/>
              <w:bottom w:val="single" w:sz="4" w:space="0" w:color="auto"/>
              <w:right w:val="single" w:sz="4" w:space="0" w:color="auto"/>
            </w:tcBorders>
          </w:tcPr>
          <w:p w14:paraId="6192F045" w14:textId="77777777" w:rsidR="002D611F" w:rsidRPr="005D776A" w:rsidRDefault="002D611F" w:rsidP="005D776A">
            <w:pPr>
              <w:spacing w:before="40" w:after="40"/>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6192F046" w14:textId="77777777" w:rsidR="002D611F" w:rsidRPr="005D776A" w:rsidRDefault="002D611F" w:rsidP="005D776A">
            <w:pPr>
              <w:spacing w:before="40" w:after="40"/>
              <w:rPr>
                <w:rFonts w:ascii="Arial" w:hAnsi="Arial" w:cs="Arial"/>
              </w:rPr>
            </w:pPr>
            <w:r w:rsidRPr="005D776A">
              <w:rPr>
                <w:rFonts w:ascii="Arial" w:hAnsi="Arial" w:cs="Arial"/>
              </w:rPr>
              <w:t>Secondary</w:t>
            </w:r>
          </w:p>
        </w:tc>
        <w:tc>
          <w:tcPr>
            <w:tcW w:w="851" w:type="dxa"/>
            <w:tcBorders>
              <w:top w:val="single" w:sz="4" w:space="0" w:color="auto"/>
              <w:left w:val="single" w:sz="4" w:space="0" w:color="auto"/>
              <w:bottom w:val="single" w:sz="4" w:space="0" w:color="auto"/>
              <w:right w:val="single" w:sz="4" w:space="0" w:color="auto"/>
            </w:tcBorders>
          </w:tcPr>
          <w:p w14:paraId="6192F047" w14:textId="77777777" w:rsidR="002D611F" w:rsidRPr="005D776A" w:rsidRDefault="002D611F" w:rsidP="005D776A">
            <w:pPr>
              <w:spacing w:before="40" w:after="4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6192F048" w14:textId="77777777" w:rsidR="002D611F" w:rsidRPr="005D776A" w:rsidRDefault="002D611F" w:rsidP="005D776A">
            <w:pPr>
              <w:spacing w:before="40" w:after="40"/>
              <w:rPr>
                <w:rFonts w:ascii="Arial" w:hAnsi="Arial" w:cs="Arial"/>
              </w:rPr>
            </w:pPr>
            <w:r w:rsidRPr="005D776A">
              <w:rPr>
                <w:rFonts w:ascii="Arial" w:hAnsi="Arial" w:cs="Arial"/>
              </w:rPr>
              <w:t>Tertiary</w:t>
            </w:r>
          </w:p>
        </w:tc>
        <w:tc>
          <w:tcPr>
            <w:tcW w:w="920" w:type="dxa"/>
            <w:tcBorders>
              <w:top w:val="single" w:sz="4" w:space="0" w:color="auto"/>
              <w:left w:val="single" w:sz="4" w:space="0" w:color="auto"/>
              <w:bottom w:val="single" w:sz="4" w:space="0" w:color="auto"/>
              <w:right w:val="single" w:sz="4" w:space="0" w:color="auto"/>
            </w:tcBorders>
          </w:tcPr>
          <w:p w14:paraId="6192F049" w14:textId="77777777" w:rsidR="002D611F" w:rsidRPr="005D776A" w:rsidRDefault="002D611F" w:rsidP="005D776A">
            <w:pPr>
              <w:spacing w:before="40" w:after="40"/>
              <w:rPr>
                <w:rFonts w:ascii="Arial" w:hAnsi="Arial" w:cs="Arial"/>
              </w:rPr>
            </w:pPr>
          </w:p>
        </w:tc>
      </w:tr>
      <w:tr w:rsidR="002D611F" w:rsidRPr="005D776A" w14:paraId="6192F04D"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4B" w14:textId="77777777" w:rsidR="002D611F" w:rsidRPr="005D776A" w:rsidRDefault="005D776A" w:rsidP="001633EC">
            <w:pPr>
              <w:spacing w:before="40" w:after="40" w:line="240" w:lineRule="auto"/>
              <w:rPr>
                <w:rFonts w:ascii="Arial" w:hAnsi="Arial" w:cs="Arial"/>
                <w:b/>
              </w:rPr>
            </w:pPr>
            <w:r>
              <w:rPr>
                <w:rFonts w:ascii="Arial" w:hAnsi="Arial" w:cs="Arial"/>
                <w:b/>
              </w:rPr>
              <w:t>Date revised programme specification take</w:t>
            </w:r>
            <w:r w:rsidR="001633EC">
              <w:rPr>
                <w:rFonts w:ascii="Arial" w:hAnsi="Arial" w:cs="Arial"/>
                <w:b/>
              </w:rPr>
              <w:t>s</w:t>
            </w:r>
            <w:r>
              <w:rPr>
                <w:rFonts w:ascii="Arial" w:hAnsi="Arial" w:cs="Arial"/>
                <w:b/>
              </w:rPr>
              <w:t xml:space="preserve"> effect</w:t>
            </w:r>
          </w:p>
        </w:tc>
        <w:tc>
          <w:tcPr>
            <w:tcW w:w="5881" w:type="dxa"/>
            <w:gridSpan w:val="6"/>
            <w:tcBorders>
              <w:top w:val="single" w:sz="4" w:space="0" w:color="auto"/>
              <w:left w:val="single" w:sz="4" w:space="0" w:color="auto"/>
              <w:bottom w:val="single" w:sz="4" w:space="0" w:color="auto"/>
              <w:right w:val="single" w:sz="4" w:space="0" w:color="auto"/>
            </w:tcBorders>
          </w:tcPr>
          <w:p w14:paraId="6192F04C" w14:textId="77777777" w:rsidR="002D611F" w:rsidRPr="005D776A" w:rsidRDefault="002D611F" w:rsidP="005D776A">
            <w:pPr>
              <w:spacing w:before="40" w:after="40" w:line="240" w:lineRule="auto"/>
              <w:rPr>
                <w:rFonts w:ascii="Arial" w:hAnsi="Arial" w:cs="Arial"/>
              </w:rPr>
            </w:pPr>
          </w:p>
        </w:tc>
      </w:tr>
      <w:tr w:rsidR="002D611F" w:rsidRPr="005D776A" w14:paraId="6192F051" w14:textId="77777777" w:rsidTr="003D34CD">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2F04E" w14:textId="77777777" w:rsidR="005D776A" w:rsidRDefault="005D776A" w:rsidP="001633EC">
            <w:pPr>
              <w:spacing w:before="40" w:after="0" w:line="240" w:lineRule="auto"/>
              <w:rPr>
                <w:rFonts w:ascii="Arial" w:hAnsi="Arial" w:cs="Arial"/>
                <w:b/>
              </w:rPr>
            </w:pPr>
            <w:r>
              <w:rPr>
                <w:rFonts w:ascii="Arial" w:hAnsi="Arial" w:cs="Arial"/>
                <w:b/>
              </w:rPr>
              <w:t>Admissions Criteria</w:t>
            </w:r>
          </w:p>
          <w:p w14:paraId="6192F04F" w14:textId="77777777" w:rsidR="002D611F" w:rsidRPr="005D776A" w:rsidRDefault="005D776A" w:rsidP="002835C8">
            <w:pPr>
              <w:spacing w:after="40" w:line="240" w:lineRule="auto"/>
              <w:rPr>
                <w:rFonts w:ascii="Arial" w:hAnsi="Arial" w:cs="Arial"/>
                <w:i/>
                <w:sz w:val="20"/>
                <w:szCs w:val="20"/>
              </w:rPr>
            </w:pPr>
            <w:r w:rsidRPr="005D776A">
              <w:rPr>
                <w:rFonts w:ascii="Arial" w:hAnsi="Arial" w:cs="Arial"/>
                <w:bCs/>
                <w:sz w:val="20"/>
                <w:szCs w:val="20"/>
              </w:rPr>
              <w:t xml:space="preserve">(for </w:t>
            </w:r>
            <w:r w:rsidRPr="005D776A">
              <w:rPr>
                <w:rFonts w:ascii="Arial" w:hAnsi="Arial" w:cs="Arial"/>
                <w:sz w:val="20"/>
                <w:szCs w:val="20"/>
              </w:rPr>
              <w:t>PG programmes only)</w:t>
            </w:r>
          </w:p>
        </w:tc>
        <w:tc>
          <w:tcPr>
            <w:tcW w:w="5881" w:type="dxa"/>
            <w:gridSpan w:val="6"/>
            <w:tcBorders>
              <w:top w:val="single" w:sz="4" w:space="0" w:color="auto"/>
              <w:left w:val="single" w:sz="4" w:space="0" w:color="auto"/>
              <w:bottom w:val="single" w:sz="4" w:space="0" w:color="auto"/>
              <w:right w:val="single" w:sz="4" w:space="0" w:color="auto"/>
            </w:tcBorders>
          </w:tcPr>
          <w:p w14:paraId="6192F050" w14:textId="77777777" w:rsidR="002D611F" w:rsidRPr="005D776A" w:rsidRDefault="002D611F" w:rsidP="005D776A">
            <w:pPr>
              <w:spacing w:before="40" w:after="40" w:line="240" w:lineRule="auto"/>
              <w:rPr>
                <w:rFonts w:ascii="Arial" w:hAnsi="Arial" w:cs="Arial"/>
              </w:rPr>
            </w:pPr>
          </w:p>
        </w:tc>
      </w:tr>
    </w:tbl>
    <w:p w14:paraId="6192F052" w14:textId="77777777" w:rsidR="002D611F" w:rsidRPr="005D776A" w:rsidRDefault="002D611F" w:rsidP="002D611F">
      <w:pPr>
        <w:spacing w:after="0" w:line="240" w:lineRule="auto"/>
        <w:rPr>
          <w:rFonts w:ascii="Arial" w:hAnsi="Arial" w:cs="Arial"/>
          <w:b/>
        </w:rPr>
      </w:pPr>
    </w:p>
    <w:p w14:paraId="6192F053" w14:textId="77777777" w:rsidR="001633EC" w:rsidRDefault="001633EC">
      <w:pPr>
        <w:rPr>
          <w:rFonts w:ascii="Arial" w:hAnsi="Arial" w:cs="Arial"/>
          <w:b/>
          <w:u w:val="single"/>
        </w:rPr>
      </w:pPr>
      <w:r>
        <w:rPr>
          <w:rFonts w:ascii="Arial" w:hAnsi="Arial" w:cs="Arial"/>
          <w:b/>
          <w:u w:val="single"/>
        </w:rPr>
        <w:br w:type="page"/>
      </w:r>
    </w:p>
    <w:p w14:paraId="6192F054" w14:textId="77777777" w:rsidR="002D611F" w:rsidRPr="005D776A" w:rsidRDefault="002D611F" w:rsidP="002D611F">
      <w:pPr>
        <w:spacing w:after="0" w:line="240" w:lineRule="auto"/>
        <w:rPr>
          <w:rFonts w:ascii="Arial" w:hAnsi="Arial" w:cs="Arial"/>
          <w:b/>
          <w:u w:val="single"/>
        </w:rPr>
      </w:pPr>
      <w:r w:rsidRPr="005D776A">
        <w:rPr>
          <w:rFonts w:ascii="Arial" w:hAnsi="Arial" w:cs="Arial"/>
          <w:b/>
          <w:u w:val="single"/>
        </w:rPr>
        <w:lastRenderedPageBreak/>
        <w:t xml:space="preserve">SECTION B </w:t>
      </w:r>
    </w:p>
    <w:p w14:paraId="6192F055" w14:textId="77777777" w:rsidR="002D611F" w:rsidRPr="005D776A" w:rsidRDefault="002D611F" w:rsidP="002D611F">
      <w:pPr>
        <w:spacing w:after="0" w:line="240" w:lineRule="auto"/>
        <w:rPr>
          <w:rFonts w:ascii="Arial" w:hAnsi="Arial" w:cs="Arial"/>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3755"/>
      </w:tblGrid>
      <w:tr w:rsidR="002D611F" w:rsidRPr="005D776A" w14:paraId="6192F057" w14:textId="77777777" w:rsidTr="00A834E8">
        <w:tc>
          <w:tcPr>
            <w:tcW w:w="9000" w:type="dxa"/>
            <w:gridSpan w:val="3"/>
            <w:shd w:val="clear" w:color="auto" w:fill="BFBFBF" w:themeFill="background1" w:themeFillShade="BF"/>
          </w:tcPr>
          <w:p w14:paraId="6192F056" w14:textId="77777777" w:rsidR="002D611F" w:rsidRPr="005D776A" w:rsidRDefault="002D611F" w:rsidP="001633EC">
            <w:pPr>
              <w:spacing w:before="40" w:after="40" w:line="240" w:lineRule="auto"/>
              <w:rPr>
                <w:rFonts w:ascii="Arial" w:hAnsi="Arial" w:cs="Arial"/>
                <w:b/>
              </w:rPr>
            </w:pPr>
            <w:r w:rsidRPr="005D776A">
              <w:rPr>
                <w:rFonts w:ascii="Arial" w:hAnsi="Arial" w:cs="Arial"/>
                <w:b/>
              </w:rPr>
              <w:t>Course Aims</w:t>
            </w:r>
          </w:p>
        </w:tc>
      </w:tr>
      <w:tr w:rsidR="002D611F" w:rsidRPr="005D776A" w14:paraId="6192F05F" w14:textId="77777777" w:rsidTr="00A834E8">
        <w:tc>
          <w:tcPr>
            <w:tcW w:w="9000" w:type="dxa"/>
            <w:gridSpan w:val="3"/>
          </w:tcPr>
          <w:p w14:paraId="6192F058" w14:textId="77777777" w:rsidR="002D611F" w:rsidRPr="005D776A" w:rsidRDefault="002D611F" w:rsidP="001633EC">
            <w:pPr>
              <w:spacing w:before="40" w:after="40" w:line="240" w:lineRule="auto"/>
              <w:rPr>
                <w:rFonts w:ascii="Arial" w:hAnsi="Arial" w:cs="Arial"/>
              </w:rPr>
            </w:pPr>
          </w:p>
          <w:p w14:paraId="6192F059" w14:textId="77777777" w:rsidR="002D611F" w:rsidRPr="005D776A" w:rsidRDefault="002D611F" w:rsidP="001633EC">
            <w:pPr>
              <w:spacing w:before="40" w:after="40" w:line="240" w:lineRule="auto"/>
              <w:rPr>
                <w:rFonts w:ascii="Arial" w:hAnsi="Arial" w:cs="Arial"/>
              </w:rPr>
            </w:pPr>
          </w:p>
          <w:p w14:paraId="6192F05A" w14:textId="77777777" w:rsidR="002D611F" w:rsidRPr="005D776A" w:rsidRDefault="002D611F" w:rsidP="001633EC">
            <w:pPr>
              <w:spacing w:before="40" w:after="40" w:line="240" w:lineRule="auto"/>
              <w:rPr>
                <w:rFonts w:ascii="Arial" w:hAnsi="Arial" w:cs="Arial"/>
              </w:rPr>
            </w:pPr>
          </w:p>
          <w:p w14:paraId="6192F05B" w14:textId="77777777" w:rsidR="002D611F" w:rsidRPr="005D776A" w:rsidRDefault="002D611F" w:rsidP="001633EC">
            <w:pPr>
              <w:spacing w:before="40" w:after="40" w:line="240" w:lineRule="auto"/>
              <w:rPr>
                <w:rFonts w:ascii="Arial" w:hAnsi="Arial" w:cs="Arial"/>
              </w:rPr>
            </w:pPr>
          </w:p>
          <w:p w14:paraId="6192F05C" w14:textId="77777777" w:rsidR="002D611F" w:rsidRDefault="002D611F" w:rsidP="001633EC">
            <w:pPr>
              <w:spacing w:before="40" w:after="40" w:line="240" w:lineRule="auto"/>
              <w:rPr>
                <w:rFonts w:ascii="Arial" w:hAnsi="Arial" w:cs="Arial"/>
              </w:rPr>
            </w:pPr>
          </w:p>
          <w:p w14:paraId="6192F05D" w14:textId="77777777" w:rsidR="00D249E4" w:rsidRPr="005D776A" w:rsidRDefault="00D249E4" w:rsidP="001633EC">
            <w:pPr>
              <w:spacing w:before="40" w:after="40" w:line="240" w:lineRule="auto"/>
              <w:rPr>
                <w:rFonts w:ascii="Arial" w:hAnsi="Arial" w:cs="Arial"/>
              </w:rPr>
            </w:pPr>
          </w:p>
          <w:p w14:paraId="6192F05E" w14:textId="77777777" w:rsidR="002D611F" w:rsidRPr="005D776A" w:rsidRDefault="002D611F" w:rsidP="001633EC">
            <w:pPr>
              <w:spacing w:before="40" w:after="40" w:line="240" w:lineRule="auto"/>
              <w:rPr>
                <w:rFonts w:ascii="Arial" w:hAnsi="Arial" w:cs="Arial"/>
              </w:rPr>
            </w:pPr>
          </w:p>
        </w:tc>
      </w:tr>
      <w:tr w:rsidR="002D611F" w:rsidRPr="005D776A" w14:paraId="6192F063" w14:textId="77777777" w:rsidTr="00A834E8">
        <w:tc>
          <w:tcPr>
            <w:tcW w:w="9000" w:type="dxa"/>
            <w:gridSpan w:val="3"/>
            <w:tcBorders>
              <w:bottom w:val="nil"/>
            </w:tcBorders>
            <w:shd w:val="clear" w:color="auto" w:fill="BFBFBF" w:themeFill="background1" w:themeFillShade="BF"/>
          </w:tcPr>
          <w:p w14:paraId="6192F060" w14:textId="77777777" w:rsidR="002D611F" w:rsidRDefault="002D611F" w:rsidP="001633EC">
            <w:pPr>
              <w:spacing w:before="40" w:after="40" w:line="240" w:lineRule="auto"/>
              <w:rPr>
                <w:rFonts w:ascii="Arial" w:hAnsi="Arial" w:cs="Arial"/>
                <w:b/>
              </w:rPr>
            </w:pPr>
            <w:r w:rsidRPr="005D776A">
              <w:rPr>
                <w:rFonts w:ascii="Arial" w:hAnsi="Arial" w:cs="Arial"/>
                <w:b/>
              </w:rPr>
              <w:t>Course Outcomes</w:t>
            </w:r>
          </w:p>
          <w:p w14:paraId="6192F061" w14:textId="77777777" w:rsidR="001633EC" w:rsidRDefault="001633EC" w:rsidP="001633EC">
            <w:pPr>
              <w:spacing w:before="40" w:after="40" w:line="240" w:lineRule="auto"/>
              <w:rPr>
                <w:rFonts w:ascii="Arial" w:hAnsi="Arial" w:cs="Arial"/>
                <w:sz w:val="20"/>
                <w:szCs w:val="20"/>
              </w:rPr>
            </w:pPr>
            <w:r>
              <w:rPr>
                <w:rFonts w:ascii="Arial" w:hAnsi="Arial" w:cs="Arial"/>
                <w:sz w:val="20"/>
                <w:szCs w:val="20"/>
              </w:rPr>
              <w:t>Please a</w:t>
            </w:r>
            <w:r w:rsidRPr="001633EC">
              <w:rPr>
                <w:rFonts w:ascii="Arial" w:hAnsi="Arial" w:cs="Arial"/>
                <w:sz w:val="20"/>
                <w:szCs w:val="20"/>
              </w:rPr>
              <w:t>dd rows as necessary</w:t>
            </w:r>
          </w:p>
          <w:p w14:paraId="6192F062" w14:textId="77777777" w:rsidR="00011135" w:rsidRPr="00011135" w:rsidRDefault="00011135" w:rsidP="00011135">
            <w:pPr>
              <w:spacing w:before="40" w:after="40" w:line="240" w:lineRule="auto"/>
              <w:rPr>
                <w:rFonts w:ascii="Arial" w:hAnsi="Arial" w:cs="Arial"/>
                <w:sz w:val="20"/>
                <w:szCs w:val="20"/>
              </w:rPr>
            </w:pPr>
            <w:r w:rsidRPr="00011135">
              <w:rPr>
                <w:rFonts w:ascii="Arial" w:hAnsi="Arial" w:cs="Arial"/>
                <w:sz w:val="20"/>
                <w:szCs w:val="20"/>
              </w:rPr>
              <w:t xml:space="preserve">For each section, indicate how </w:t>
            </w:r>
            <w:r w:rsidR="005E5E43">
              <w:rPr>
                <w:rFonts w:ascii="Arial" w:hAnsi="Arial" w:cs="Arial"/>
                <w:sz w:val="20"/>
                <w:szCs w:val="20"/>
              </w:rPr>
              <w:t>teaching, learning and assessment enable</w:t>
            </w:r>
            <w:r w:rsidRPr="00011135">
              <w:rPr>
                <w:rFonts w:ascii="Arial" w:hAnsi="Arial" w:cs="Arial"/>
                <w:sz w:val="20"/>
                <w:szCs w:val="20"/>
              </w:rPr>
              <w:t xml:space="preserve"> outcomes to be achieved and demonstrated</w:t>
            </w:r>
          </w:p>
        </w:tc>
      </w:tr>
      <w:tr w:rsidR="002D611F" w:rsidRPr="005D776A" w14:paraId="6192F065" w14:textId="77777777" w:rsidTr="00A834E8">
        <w:tc>
          <w:tcPr>
            <w:tcW w:w="9000" w:type="dxa"/>
            <w:gridSpan w:val="3"/>
            <w:tcBorders>
              <w:bottom w:val="nil"/>
            </w:tcBorders>
            <w:shd w:val="clear" w:color="auto" w:fill="D9D9D9" w:themeFill="background1" w:themeFillShade="D9"/>
          </w:tcPr>
          <w:p w14:paraId="6192F064" w14:textId="77777777" w:rsidR="002D611F" w:rsidRPr="005D776A" w:rsidRDefault="00F46A73" w:rsidP="001633EC">
            <w:pPr>
              <w:spacing w:before="40" w:after="40" w:line="240" w:lineRule="auto"/>
              <w:rPr>
                <w:rFonts w:ascii="Arial" w:hAnsi="Arial" w:cs="Arial"/>
                <w:b/>
              </w:rPr>
            </w:pPr>
            <w:r>
              <w:rPr>
                <w:rFonts w:ascii="Arial" w:hAnsi="Arial" w:cs="Arial"/>
                <w:b/>
              </w:rPr>
              <w:t>A.  Knowledge and u</w:t>
            </w:r>
            <w:r w:rsidR="002D611F" w:rsidRPr="005D776A">
              <w:rPr>
                <w:rFonts w:ascii="Arial" w:hAnsi="Arial" w:cs="Arial"/>
                <w:b/>
              </w:rPr>
              <w:t>nderstanding</w:t>
            </w:r>
          </w:p>
        </w:tc>
      </w:tr>
      <w:tr w:rsidR="00F24B71" w:rsidRPr="005D776A" w14:paraId="6192F067" w14:textId="77777777" w:rsidTr="0022536B">
        <w:trPr>
          <w:trHeight w:val="315"/>
        </w:trPr>
        <w:tc>
          <w:tcPr>
            <w:tcW w:w="9000" w:type="dxa"/>
            <w:gridSpan w:val="3"/>
            <w:shd w:val="clear" w:color="auto" w:fill="D9D9D9" w:themeFill="background1" w:themeFillShade="D9"/>
          </w:tcPr>
          <w:p w14:paraId="6192F066" w14:textId="77777777" w:rsidR="00F24B71" w:rsidRPr="005D776A" w:rsidRDefault="00F24B71" w:rsidP="001633EC">
            <w:pPr>
              <w:spacing w:before="40" w:after="40" w:line="240" w:lineRule="auto"/>
              <w:rPr>
                <w:rFonts w:ascii="Arial" w:hAnsi="Arial" w:cs="Arial"/>
              </w:rPr>
            </w:pPr>
            <w:r w:rsidRPr="005D776A">
              <w:rPr>
                <w:rFonts w:ascii="Arial" w:hAnsi="Arial" w:cs="Arial"/>
              </w:rPr>
              <w:t>Learning outcomes</w:t>
            </w:r>
          </w:p>
        </w:tc>
      </w:tr>
      <w:tr w:rsidR="00F24B71" w:rsidRPr="005D776A" w14:paraId="6192F06A" w14:textId="77777777" w:rsidTr="00F24B71">
        <w:trPr>
          <w:trHeight w:val="315"/>
        </w:trPr>
        <w:tc>
          <w:tcPr>
            <w:tcW w:w="720" w:type="dxa"/>
            <w:shd w:val="clear" w:color="auto" w:fill="auto"/>
          </w:tcPr>
          <w:p w14:paraId="6192F068" w14:textId="77777777" w:rsidR="00F24B71" w:rsidRPr="005D776A" w:rsidRDefault="00F24B71" w:rsidP="001633EC">
            <w:pPr>
              <w:spacing w:before="40" w:after="40" w:line="240" w:lineRule="auto"/>
              <w:rPr>
                <w:rFonts w:ascii="Arial" w:hAnsi="Arial" w:cs="Arial"/>
              </w:rPr>
            </w:pPr>
            <w:r w:rsidRPr="005D776A">
              <w:rPr>
                <w:rFonts w:ascii="Arial" w:hAnsi="Arial" w:cs="Arial"/>
              </w:rPr>
              <w:t>A1</w:t>
            </w:r>
          </w:p>
        </w:tc>
        <w:tc>
          <w:tcPr>
            <w:tcW w:w="8280" w:type="dxa"/>
            <w:gridSpan w:val="2"/>
            <w:tcBorders>
              <w:bottom w:val="nil"/>
            </w:tcBorders>
            <w:shd w:val="clear" w:color="auto" w:fill="auto"/>
          </w:tcPr>
          <w:p w14:paraId="6192F069" w14:textId="77777777" w:rsidR="00F24B71" w:rsidRPr="005D776A" w:rsidRDefault="00F24B71" w:rsidP="001633EC">
            <w:pPr>
              <w:spacing w:before="40" w:after="40" w:line="240" w:lineRule="auto"/>
              <w:rPr>
                <w:rFonts w:ascii="Arial" w:hAnsi="Arial" w:cs="Arial"/>
              </w:rPr>
            </w:pPr>
          </w:p>
        </w:tc>
      </w:tr>
      <w:tr w:rsidR="00F24B71" w:rsidRPr="005D776A" w14:paraId="6192F06D" w14:textId="77777777" w:rsidTr="00F24B71">
        <w:trPr>
          <w:trHeight w:val="315"/>
        </w:trPr>
        <w:tc>
          <w:tcPr>
            <w:tcW w:w="720" w:type="dxa"/>
            <w:shd w:val="clear" w:color="auto" w:fill="auto"/>
          </w:tcPr>
          <w:p w14:paraId="6192F06B" w14:textId="77777777" w:rsidR="00F24B71" w:rsidRPr="005D776A" w:rsidRDefault="00F24B71" w:rsidP="001633EC">
            <w:pPr>
              <w:spacing w:before="40" w:after="40" w:line="240" w:lineRule="auto"/>
              <w:rPr>
                <w:rFonts w:ascii="Arial" w:hAnsi="Arial" w:cs="Arial"/>
              </w:rPr>
            </w:pPr>
            <w:r w:rsidRPr="005D776A">
              <w:rPr>
                <w:rFonts w:ascii="Arial" w:hAnsi="Arial" w:cs="Arial"/>
              </w:rPr>
              <w:t>A2</w:t>
            </w:r>
          </w:p>
        </w:tc>
        <w:tc>
          <w:tcPr>
            <w:tcW w:w="8280" w:type="dxa"/>
            <w:gridSpan w:val="2"/>
            <w:tcBorders>
              <w:bottom w:val="nil"/>
            </w:tcBorders>
            <w:shd w:val="clear" w:color="auto" w:fill="auto"/>
          </w:tcPr>
          <w:p w14:paraId="6192F06C" w14:textId="77777777" w:rsidR="00F24B71" w:rsidRPr="005D776A" w:rsidRDefault="00F24B71" w:rsidP="001633EC">
            <w:pPr>
              <w:spacing w:before="40" w:after="40" w:line="240" w:lineRule="auto"/>
              <w:rPr>
                <w:rFonts w:ascii="Arial" w:hAnsi="Arial" w:cs="Arial"/>
              </w:rPr>
            </w:pPr>
          </w:p>
        </w:tc>
      </w:tr>
      <w:tr w:rsidR="00F24B71" w:rsidRPr="005D776A" w14:paraId="6192F070" w14:textId="77777777" w:rsidTr="00F24B71">
        <w:trPr>
          <w:trHeight w:val="315"/>
        </w:trPr>
        <w:tc>
          <w:tcPr>
            <w:tcW w:w="720" w:type="dxa"/>
            <w:tcBorders>
              <w:bottom w:val="nil"/>
            </w:tcBorders>
            <w:shd w:val="clear" w:color="auto" w:fill="auto"/>
          </w:tcPr>
          <w:p w14:paraId="6192F06E" w14:textId="77777777" w:rsidR="00F24B71" w:rsidRPr="005D776A" w:rsidRDefault="00F24B71" w:rsidP="001633EC">
            <w:pPr>
              <w:spacing w:before="40" w:after="40" w:line="240" w:lineRule="auto"/>
              <w:rPr>
                <w:rFonts w:ascii="Arial" w:hAnsi="Arial" w:cs="Arial"/>
              </w:rPr>
            </w:pPr>
            <w:r w:rsidRPr="005D776A">
              <w:rPr>
                <w:rFonts w:ascii="Arial" w:hAnsi="Arial" w:cs="Arial"/>
              </w:rPr>
              <w:t>A3</w:t>
            </w:r>
          </w:p>
        </w:tc>
        <w:tc>
          <w:tcPr>
            <w:tcW w:w="8280" w:type="dxa"/>
            <w:gridSpan w:val="2"/>
            <w:tcBorders>
              <w:bottom w:val="nil"/>
            </w:tcBorders>
            <w:shd w:val="clear" w:color="auto" w:fill="auto"/>
          </w:tcPr>
          <w:p w14:paraId="6192F06F" w14:textId="77777777" w:rsidR="00F24B71" w:rsidRPr="005D776A" w:rsidRDefault="00F24B71" w:rsidP="001633EC">
            <w:pPr>
              <w:spacing w:before="40" w:after="40" w:line="240" w:lineRule="auto"/>
              <w:rPr>
                <w:rFonts w:ascii="Arial" w:hAnsi="Arial" w:cs="Arial"/>
              </w:rPr>
            </w:pPr>
          </w:p>
        </w:tc>
      </w:tr>
      <w:tr w:rsidR="00F24B71" w:rsidRPr="005D776A" w14:paraId="6192F072" w14:textId="77777777" w:rsidTr="00640ECA">
        <w:trPr>
          <w:trHeight w:val="70"/>
        </w:trPr>
        <w:tc>
          <w:tcPr>
            <w:tcW w:w="9000" w:type="dxa"/>
            <w:gridSpan w:val="3"/>
            <w:tcBorders>
              <w:bottom w:val="nil"/>
            </w:tcBorders>
            <w:shd w:val="clear" w:color="auto" w:fill="D9D9D9" w:themeFill="background1" w:themeFillShade="D9"/>
          </w:tcPr>
          <w:p w14:paraId="6192F071" w14:textId="77777777" w:rsidR="00F24B71" w:rsidRPr="005D776A" w:rsidRDefault="00F24B71" w:rsidP="00A453F5">
            <w:pPr>
              <w:spacing w:before="40" w:after="40" w:line="240" w:lineRule="auto"/>
              <w:rPr>
                <w:rFonts w:ascii="Arial" w:hAnsi="Arial" w:cs="Arial"/>
              </w:rPr>
            </w:pPr>
            <w:r w:rsidRPr="005D776A">
              <w:rPr>
                <w:rFonts w:ascii="Arial" w:hAnsi="Arial" w:cs="Arial"/>
              </w:rPr>
              <w:t>Learning methods</w:t>
            </w:r>
          </w:p>
        </w:tc>
      </w:tr>
      <w:tr w:rsidR="00F24B71" w:rsidRPr="005D776A" w14:paraId="6192F074" w14:textId="77777777" w:rsidTr="00F24B71">
        <w:tc>
          <w:tcPr>
            <w:tcW w:w="9000" w:type="dxa"/>
            <w:gridSpan w:val="3"/>
            <w:tcBorders>
              <w:bottom w:val="single" w:sz="4" w:space="0" w:color="auto"/>
            </w:tcBorders>
            <w:shd w:val="clear" w:color="auto" w:fill="auto"/>
          </w:tcPr>
          <w:p w14:paraId="6192F073" w14:textId="77777777" w:rsidR="00F24B71" w:rsidRPr="005D776A" w:rsidRDefault="00F24B71" w:rsidP="001633EC">
            <w:pPr>
              <w:spacing w:before="40" w:after="40" w:line="240" w:lineRule="auto"/>
              <w:rPr>
                <w:rFonts w:ascii="Arial" w:hAnsi="Arial" w:cs="Arial"/>
              </w:rPr>
            </w:pPr>
          </w:p>
        </w:tc>
      </w:tr>
      <w:tr w:rsidR="00F24B71" w:rsidRPr="005D776A" w14:paraId="6192F076" w14:textId="77777777" w:rsidTr="007C2DBA">
        <w:tc>
          <w:tcPr>
            <w:tcW w:w="9000" w:type="dxa"/>
            <w:gridSpan w:val="3"/>
            <w:tcBorders>
              <w:bottom w:val="single" w:sz="4" w:space="0" w:color="auto"/>
            </w:tcBorders>
            <w:shd w:val="clear" w:color="auto" w:fill="D9D9D9" w:themeFill="background1" w:themeFillShade="D9"/>
          </w:tcPr>
          <w:p w14:paraId="6192F075" w14:textId="77777777" w:rsidR="00F24B71" w:rsidRPr="005D776A" w:rsidRDefault="00F24B71" w:rsidP="001633EC">
            <w:pPr>
              <w:spacing w:before="40" w:after="40" w:line="240" w:lineRule="auto"/>
              <w:rPr>
                <w:rFonts w:ascii="Arial" w:hAnsi="Arial" w:cs="Arial"/>
              </w:rPr>
            </w:pPr>
            <w:r w:rsidRPr="005D776A">
              <w:rPr>
                <w:rFonts w:ascii="Arial" w:hAnsi="Arial" w:cs="Arial"/>
              </w:rPr>
              <w:t>Assessment methods</w:t>
            </w:r>
          </w:p>
        </w:tc>
      </w:tr>
      <w:tr w:rsidR="00F24B71" w:rsidRPr="005D776A" w14:paraId="6192F078" w14:textId="77777777" w:rsidTr="00F24B71">
        <w:tc>
          <w:tcPr>
            <w:tcW w:w="9000" w:type="dxa"/>
            <w:gridSpan w:val="3"/>
            <w:tcBorders>
              <w:bottom w:val="single" w:sz="4" w:space="0" w:color="auto"/>
            </w:tcBorders>
            <w:shd w:val="clear" w:color="auto" w:fill="auto"/>
          </w:tcPr>
          <w:p w14:paraId="6192F077" w14:textId="77777777" w:rsidR="00F24B71" w:rsidRPr="005D776A" w:rsidRDefault="00F24B71" w:rsidP="001633EC">
            <w:pPr>
              <w:spacing w:before="40" w:after="40" w:line="240" w:lineRule="auto"/>
              <w:rPr>
                <w:rFonts w:ascii="Arial" w:hAnsi="Arial" w:cs="Arial"/>
              </w:rPr>
            </w:pPr>
          </w:p>
        </w:tc>
      </w:tr>
      <w:tr w:rsidR="0011705B" w:rsidRPr="005D776A" w14:paraId="6192F07A" w14:textId="77777777" w:rsidTr="00A834E8">
        <w:tc>
          <w:tcPr>
            <w:tcW w:w="9000" w:type="dxa"/>
            <w:gridSpan w:val="3"/>
            <w:tcBorders>
              <w:bottom w:val="single" w:sz="4" w:space="0" w:color="auto"/>
            </w:tcBorders>
            <w:shd w:val="clear" w:color="auto" w:fill="D9D9D9" w:themeFill="background1" w:themeFillShade="D9"/>
          </w:tcPr>
          <w:p w14:paraId="6192F079" w14:textId="77777777" w:rsidR="0011705B" w:rsidRPr="005D776A" w:rsidRDefault="00F46A73" w:rsidP="00F46A73">
            <w:pPr>
              <w:spacing w:before="40" w:after="40" w:line="240" w:lineRule="auto"/>
              <w:rPr>
                <w:rFonts w:ascii="Arial" w:hAnsi="Arial" w:cs="Arial"/>
                <w:b/>
              </w:rPr>
            </w:pPr>
            <w:r>
              <w:rPr>
                <w:rFonts w:ascii="Arial" w:hAnsi="Arial" w:cs="Arial"/>
                <w:b/>
              </w:rPr>
              <w:t>B.  Intellectual/cognitive s</w:t>
            </w:r>
            <w:r w:rsidR="0011705B" w:rsidRPr="005D776A">
              <w:rPr>
                <w:rFonts w:ascii="Arial" w:hAnsi="Arial" w:cs="Arial"/>
                <w:b/>
              </w:rPr>
              <w:t>kills</w:t>
            </w:r>
          </w:p>
        </w:tc>
      </w:tr>
      <w:tr w:rsidR="00F24B71" w:rsidRPr="005D776A" w14:paraId="6192F07C" w14:textId="77777777" w:rsidTr="00A73B12">
        <w:trPr>
          <w:trHeight w:val="315"/>
        </w:trPr>
        <w:tc>
          <w:tcPr>
            <w:tcW w:w="9000" w:type="dxa"/>
            <w:gridSpan w:val="3"/>
            <w:shd w:val="clear" w:color="auto" w:fill="D9D9D9" w:themeFill="background1" w:themeFillShade="D9"/>
          </w:tcPr>
          <w:p w14:paraId="6192F07B" w14:textId="77777777" w:rsidR="00F24B71" w:rsidRPr="005D776A" w:rsidRDefault="00F24B71" w:rsidP="00A73B12">
            <w:pPr>
              <w:spacing w:before="40" w:after="40" w:line="240" w:lineRule="auto"/>
              <w:rPr>
                <w:rFonts w:ascii="Arial" w:hAnsi="Arial" w:cs="Arial"/>
              </w:rPr>
            </w:pPr>
            <w:r w:rsidRPr="005D776A">
              <w:rPr>
                <w:rFonts w:ascii="Arial" w:hAnsi="Arial" w:cs="Arial"/>
              </w:rPr>
              <w:t>Learning outcomes</w:t>
            </w:r>
          </w:p>
        </w:tc>
      </w:tr>
      <w:tr w:rsidR="00F24B71" w:rsidRPr="005D776A" w14:paraId="6192F07F" w14:textId="77777777" w:rsidTr="00F24B71">
        <w:trPr>
          <w:trHeight w:val="315"/>
        </w:trPr>
        <w:tc>
          <w:tcPr>
            <w:tcW w:w="720" w:type="dxa"/>
            <w:shd w:val="clear" w:color="auto" w:fill="auto"/>
          </w:tcPr>
          <w:p w14:paraId="6192F07D" w14:textId="77777777" w:rsidR="00F24B71" w:rsidRPr="005D776A" w:rsidRDefault="00F24B71" w:rsidP="00A73B12">
            <w:pPr>
              <w:spacing w:before="40" w:after="40" w:line="240" w:lineRule="auto"/>
              <w:rPr>
                <w:rFonts w:ascii="Arial" w:hAnsi="Arial" w:cs="Arial"/>
              </w:rPr>
            </w:pPr>
            <w:r>
              <w:rPr>
                <w:rFonts w:ascii="Arial" w:hAnsi="Arial" w:cs="Arial"/>
              </w:rPr>
              <w:t>B</w:t>
            </w:r>
            <w:r w:rsidRPr="005D776A">
              <w:rPr>
                <w:rFonts w:ascii="Arial" w:hAnsi="Arial" w:cs="Arial"/>
              </w:rPr>
              <w:t>1</w:t>
            </w:r>
          </w:p>
        </w:tc>
        <w:tc>
          <w:tcPr>
            <w:tcW w:w="8280" w:type="dxa"/>
            <w:gridSpan w:val="2"/>
            <w:tcBorders>
              <w:bottom w:val="nil"/>
            </w:tcBorders>
            <w:shd w:val="clear" w:color="auto" w:fill="auto"/>
          </w:tcPr>
          <w:p w14:paraId="6192F07E" w14:textId="77777777" w:rsidR="00F24B71" w:rsidRPr="005D776A" w:rsidRDefault="00F24B71" w:rsidP="00A73B12">
            <w:pPr>
              <w:spacing w:before="40" w:after="40" w:line="240" w:lineRule="auto"/>
              <w:rPr>
                <w:rFonts w:ascii="Arial" w:hAnsi="Arial" w:cs="Arial"/>
              </w:rPr>
            </w:pPr>
          </w:p>
        </w:tc>
      </w:tr>
      <w:tr w:rsidR="00F24B71" w:rsidRPr="005D776A" w14:paraId="6192F082" w14:textId="77777777" w:rsidTr="00F24B71">
        <w:trPr>
          <w:trHeight w:val="315"/>
        </w:trPr>
        <w:tc>
          <w:tcPr>
            <w:tcW w:w="720" w:type="dxa"/>
            <w:shd w:val="clear" w:color="auto" w:fill="auto"/>
          </w:tcPr>
          <w:p w14:paraId="6192F080" w14:textId="77777777" w:rsidR="00F24B71" w:rsidRPr="005D776A" w:rsidRDefault="00F24B71" w:rsidP="00A73B12">
            <w:pPr>
              <w:spacing w:before="40" w:after="40" w:line="240" w:lineRule="auto"/>
              <w:rPr>
                <w:rFonts w:ascii="Arial" w:hAnsi="Arial" w:cs="Arial"/>
              </w:rPr>
            </w:pPr>
            <w:r>
              <w:rPr>
                <w:rFonts w:ascii="Arial" w:hAnsi="Arial" w:cs="Arial"/>
              </w:rPr>
              <w:t>B</w:t>
            </w:r>
            <w:r w:rsidRPr="005D776A">
              <w:rPr>
                <w:rFonts w:ascii="Arial" w:hAnsi="Arial" w:cs="Arial"/>
              </w:rPr>
              <w:t>2</w:t>
            </w:r>
          </w:p>
        </w:tc>
        <w:tc>
          <w:tcPr>
            <w:tcW w:w="8280" w:type="dxa"/>
            <w:gridSpan w:val="2"/>
            <w:tcBorders>
              <w:bottom w:val="nil"/>
            </w:tcBorders>
            <w:shd w:val="clear" w:color="auto" w:fill="auto"/>
          </w:tcPr>
          <w:p w14:paraId="6192F081" w14:textId="77777777" w:rsidR="00F24B71" w:rsidRPr="005D776A" w:rsidRDefault="00F24B71" w:rsidP="00A73B12">
            <w:pPr>
              <w:spacing w:before="40" w:after="40" w:line="240" w:lineRule="auto"/>
              <w:rPr>
                <w:rFonts w:ascii="Arial" w:hAnsi="Arial" w:cs="Arial"/>
              </w:rPr>
            </w:pPr>
          </w:p>
        </w:tc>
      </w:tr>
      <w:tr w:rsidR="00F24B71" w:rsidRPr="005D776A" w14:paraId="6192F085" w14:textId="77777777" w:rsidTr="00F24B71">
        <w:trPr>
          <w:trHeight w:val="315"/>
        </w:trPr>
        <w:tc>
          <w:tcPr>
            <w:tcW w:w="720" w:type="dxa"/>
            <w:tcBorders>
              <w:bottom w:val="nil"/>
            </w:tcBorders>
            <w:shd w:val="clear" w:color="auto" w:fill="auto"/>
          </w:tcPr>
          <w:p w14:paraId="6192F083" w14:textId="77777777" w:rsidR="00F24B71" w:rsidRPr="005D776A" w:rsidRDefault="00F24B71" w:rsidP="00A73B12">
            <w:pPr>
              <w:spacing w:before="40" w:after="40" w:line="240" w:lineRule="auto"/>
              <w:rPr>
                <w:rFonts w:ascii="Arial" w:hAnsi="Arial" w:cs="Arial"/>
              </w:rPr>
            </w:pPr>
            <w:r>
              <w:rPr>
                <w:rFonts w:ascii="Arial" w:hAnsi="Arial" w:cs="Arial"/>
              </w:rPr>
              <w:t>B</w:t>
            </w:r>
            <w:r w:rsidRPr="005D776A">
              <w:rPr>
                <w:rFonts w:ascii="Arial" w:hAnsi="Arial" w:cs="Arial"/>
              </w:rPr>
              <w:t>3</w:t>
            </w:r>
          </w:p>
        </w:tc>
        <w:tc>
          <w:tcPr>
            <w:tcW w:w="8280" w:type="dxa"/>
            <w:gridSpan w:val="2"/>
            <w:tcBorders>
              <w:bottom w:val="nil"/>
            </w:tcBorders>
            <w:shd w:val="clear" w:color="auto" w:fill="auto"/>
          </w:tcPr>
          <w:p w14:paraId="6192F084" w14:textId="77777777" w:rsidR="00F24B71" w:rsidRPr="005D776A" w:rsidRDefault="00F24B71" w:rsidP="00A73B12">
            <w:pPr>
              <w:spacing w:before="40" w:after="40" w:line="240" w:lineRule="auto"/>
              <w:rPr>
                <w:rFonts w:ascii="Arial" w:hAnsi="Arial" w:cs="Arial"/>
              </w:rPr>
            </w:pPr>
          </w:p>
        </w:tc>
      </w:tr>
      <w:tr w:rsidR="00F24B71" w:rsidRPr="005D776A" w14:paraId="6192F087" w14:textId="77777777" w:rsidTr="00A73B12">
        <w:trPr>
          <w:trHeight w:val="70"/>
        </w:trPr>
        <w:tc>
          <w:tcPr>
            <w:tcW w:w="9000" w:type="dxa"/>
            <w:gridSpan w:val="3"/>
            <w:tcBorders>
              <w:bottom w:val="nil"/>
            </w:tcBorders>
            <w:shd w:val="clear" w:color="auto" w:fill="D9D9D9" w:themeFill="background1" w:themeFillShade="D9"/>
          </w:tcPr>
          <w:p w14:paraId="6192F086" w14:textId="77777777" w:rsidR="00F24B71" w:rsidRPr="005D776A" w:rsidRDefault="00F24B71" w:rsidP="00A73B12">
            <w:pPr>
              <w:spacing w:before="40" w:after="40" w:line="240" w:lineRule="auto"/>
              <w:rPr>
                <w:rFonts w:ascii="Arial" w:hAnsi="Arial" w:cs="Arial"/>
              </w:rPr>
            </w:pPr>
            <w:r w:rsidRPr="005D776A">
              <w:rPr>
                <w:rFonts w:ascii="Arial" w:hAnsi="Arial" w:cs="Arial"/>
              </w:rPr>
              <w:t>Learning methods</w:t>
            </w:r>
          </w:p>
        </w:tc>
      </w:tr>
      <w:tr w:rsidR="00F24B71" w:rsidRPr="005D776A" w14:paraId="6192F08A" w14:textId="77777777" w:rsidTr="00A73B12">
        <w:tc>
          <w:tcPr>
            <w:tcW w:w="9000" w:type="dxa"/>
            <w:gridSpan w:val="3"/>
            <w:tcBorders>
              <w:bottom w:val="single" w:sz="4" w:space="0" w:color="auto"/>
            </w:tcBorders>
            <w:shd w:val="clear" w:color="auto" w:fill="auto"/>
          </w:tcPr>
          <w:p w14:paraId="6192F088" w14:textId="77777777" w:rsidR="00F24B71" w:rsidRDefault="00F24B71" w:rsidP="00A73B12">
            <w:pPr>
              <w:spacing w:before="40" w:after="40" w:line="240" w:lineRule="auto"/>
              <w:rPr>
                <w:rFonts w:ascii="Arial" w:hAnsi="Arial" w:cs="Arial"/>
              </w:rPr>
            </w:pPr>
          </w:p>
          <w:p w14:paraId="6192F089" w14:textId="77777777" w:rsidR="00D249E4" w:rsidRPr="005D776A" w:rsidRDefault="00D249E4" w:rsidP="00A73B12">
            <w:pPr>
              <w:spacing w:before="40" w:after="40" w:line="240" w:lineRule="auto"/>
              <w:rPr>
                <w:rFonts w:ascii="Arial" w:hAnsi="Arial" w:cs="Arial"/>
              </w:rPr>
            </w:pPr>
          </w:p>
        </w:tc>
      </w:tr>
      <w:tr w:rsidR="00F24B71" w:rsidRPr="005D776A" w14:paraId="6192F08C" w14:textId="77777777" w:rsidTr="00A73B12">
        <w:tc>
          <w:tcPr>
            <w:tcW w:w="9000" w:type="dxa"/>
            <w:gridSpan w:val="3"/>
            <w:tcBorders>
              <w:bottom w:val="single" w:sz="4" w:space="0" w:color="auto"/>
            </w:tcBorders>
            <w:shd w:val="clear" w:color="auto" w:fill="D9D9D9" w:themeFill="background1" w:themeFillShade="D9"/>
          </w:tcPr>
          <w:p w14:paraId="6192F08B" w14:textId="77777777" w:rsidR="00F24B71" w:rsidRPr="005D776A" w:rsidRDefault="00F24B71" w:rsidP="00A73B12">
            <w:pPr>
              <w:spacing w:before="40" w:after="40" w:line="240" w:lineRule="auto"/>
              <w:rPr>
                <w:rFonts w:ascii="Arial" w:hAnsi="Arial" w:cs="Arial"/>
              </w:rPr>
            </w:pPr>
            <w:r w:rsidRPr="005D776A">
              <w:rPr>
                <w:rFonts w:ascii="Arial" w:hAnsi="Arial" w:cs="Arial"/>
              </w:rPr>
              <w:t>Assessment methods</w:t>
            </w:r>
          </w:p>
        </w:tc>
      </w:tr>
      <w:tr w:rsidR="00F24B71" w:rsidRPr="005D776A" w14:paraId="6192F08F" w14:textId="77777777" w:rsidTr="00A73B12">
        <w:tc>
          <w:tcPr>
            <w:tcW w:w="9000" w:type="dxa"/>
            <w:gridSpan w:val="3"/>
            <w:tcBorders>
              <w:bottom w:val="single" w:sz="4" w:space="0" w:color="auto"/>
            </w:tcBorders>
            <w:shd w:val="clear" w:color="auto" w:fill="auto"/>
          </w:tcPr>
          <w:p w14:paraId="6192F08D" w14:textId="77777777" w:rsidR="00F24B71" w:rsidRDefault="00F24B71" w:rsidP="00A73B12">
            <w:pPr>
              <w:spacing w:before="40" w:after="40" w:line="240" w:lineRule="auto"/>
              <w:rPr>
                <w:rFonts w:ascii="Arial" w:hAnsi="Arial" w:cs="Arial"/>
              </w:rPr>
            </w:pPr>
          </w:p>
          <w:p w14:paraId="6192F08E" w14:textId="77777777" w:rsidR="00D249E4" w:rsidRPr="005D776A" w:rsidRDefault="00D249E4" w:rsidP="00A73B12">
            <w:pPr>
              <w:spacing w:before="40" w:after="40" w:line="240" w:lineRule="auto"/>
              <w:rPr>
                <w:rFonts w:ascii="Arial" w:hAnsi="Arial" w:cs="Arial"/>
              </w:rPr>
            </w:pPr>
          </w:p>
        </w:tc>
      </w:tr>
      <w:tr w:rsidR="0011705B" w:rsidRPr="005D776A" w14:paraId="6192F091" w14:textId="77777777" w:rsidTr="00A834E8">
        <w:tc>
          <w:tcPr>
            <w:tcW w:w="9000" w:type="dxa"/>
            <w:gridSpan w:val="3"/>
            <w:tcBorders>
              <w:bottom w:val="nil"/>
            </w:tcBorders>
            <w:shd w:val="clear" w:color="auto" w:fill="D9D9D9" w:themeFill="background1" w:themeFillShade="D9"/>
          </w:tcPr>
          <w:p w14:paraId="6192F090" w14:textId="77777777" w:rsidR="0011705B" w:rsidRPr="005D776A" w:rsidRDefault="0011705B" w:rsidP="00F46A73">
            <w:pPr>
              <w:spacing w:before="40" w:after="40" w:line="240" w:lineRule="auto"/>
              <w:rPr>
                <w:rFonts w:ascii="Arial" w:hAnsi="Arial" w:cs="Arial"/>
                <w:b/>
              </w:rPr>
            </w:pPr>
            <w:r w:rsidRPr="005D776A">
              <w:rPr>
                <w:rFonts w:ascii="Arial" w:hAnsi="Arial" w:cs="Arial"/>
                <w:b/>
              </w:rPr>
              <w:t xml:space="preserve">C.  Practical </w:t>
            </w:r>
            <w:r w:rsidR="00F46A73">
              <w:rPr>
                <w:rFonts w:ascii="Arial" w:hAnsi="Arial" w:cs="Arial"/>
                <w:b/>
              </w:rPr>
              <w:t>and professional s</w:t>
            </w:r>
            <w:r w:rsidRPr="005D776A">
              <w:rPr>
                <w:rFonts w:ascii="Arial" w:hAnsi="Arial" w:cs="Arial"/>
                <w:b/>
              </w:rPr>
              <w:t>kills</w:t>
            </w:r>
          </w:p>
        </w:tc>
      </w:tr>
      <w:tr w:rsidR="00F24B71" w:rsidRPr="00950345" w14:paraId="6192F093" w14:textId="77777777" w:rsidTr="00F24B71">
        <w:tc>
          <w:tcPr>
            <w:tcW w:w="9000"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6192F092" w14:textId="77777777" w:rsidR="00F24B71" w:rsidRPr="00950345" w:rsidRDefault="00F24B71" w:rsidP="00A73B12">
            <w:pPr>
              <w:spacing w:before="40" w:after="40" w:line="240" w:lineRule="auto"/>
              <w:rPr>
                <w:rFonts w:ascii="Arial" w:hAnsi="Arial" w:cs="Arial"/>
              </w:rPr>
            </w:pPr>
            <w:r w:rsidRPr="00950345">
              <w:rPr>
                <w:rFonts w:ascii="Arial" w:hAnsi="Arial" w:cs="Arial"/>
              </w:rPr>
              <w:t>Learning outcomes</w:t>
            </w:r>
          </w:p>
        </w:tc>
      </w:tr>
      <w:tr w:rsidR="00F24B71" w:rsidRPr="005D776A" w14:paraId="6192F096" w14:textId="77777777" w:rsidTr="00F24B71">
        <w:trPr>
          <w:trHeight w:val="315"/>
        </w:trPr>
        <w:tc>
          <w:tcPr>
            <w:tcW w:w="720" w:type="dxa"/>
            <w:shd w:val="clear" w:color="auto" w:fill="auto"/>
          </w:tcPr>
          <w:p w14:paraId="6192F094" w14:textId="77777777" w:rsidR="00F24B71" w:rsidRPr="005D776A" w:rsidRDefault="00F24B71" w:rsidP="00A73B12">
            <w:pPr>
              <w:spacing w:before="40" w:after="40" w:line="240" w:lineRule="auto"/>
              <w:rPr>
                <w:rFonts w:ascii="Arial" w:hAnsi="Arial" w:cs="Arial"/>
              </w:rPr>
            </w:pPr>
            <w:r>
              <w:rPr>
                <w:rFonts w:ascii="Arial" w:hAnsi="Arial" w:cs="Arial"/>
              </w:rPr>
              <w:t>C</w:t>
            </w:r>
            <w:r w:rsidRPr="005D776A">
              <w:rPr>
                <w:rFonts w:ascii="Arial" w:hAnsi="Arial" w:cs="Arial"/>
              </w:rPr>
              <w:t>1</w:t>
            </w:r>
          </w:p>
        </w:tc>
        <w:tc>
          <w:tcPr>
            <w:tcW w:w="8280" w:type="dxa"/>
            <w:gridSpan w:val="2"/>
            <w:tcBorders>
              <w:bottom w:val="nil"/>
            </w:tcBorders>
            <w:shd w:val="clear" w:color="auto" w:fill="auto"/>
          </w:tcPr>
          <w:p w14:paraId="6192F095" w14:textId="77777777" w:rsidR="00F24B71" w:rsidRPr="005D776A" w:rsidRDefault="00F24B71" w:rsidP="00A73B12">
            <w:pPr>
              <w:spacing w:before="40" w:after="40" w:line="240" w:lineRule="auto"/>
              <w:rPr>
                <w:rFonts w:ascii="Arial" w:hAnsi="Arial" w:cs="Arial"/>
              </w:rPr>
            </w:pPr>
          </w:p>
        </w:tc>
      </w:tr>
      <w:tr w:rsidR="00F24B71" w:rsidRPr="005D776A" w14:paraId="6192F099" w14:textId="77777777" w:rsidTr="00F24B71">
        <w:trPr>
          <w:trHeight w:val="315"/>
        </w:trPr>
        <w:tc>
          <w:tcPr>
            <w:tcW w:w="720" w:type="dxa"/>
            <w:shd w:val="clear" w:color="auto" w:fill="auto"/>
          </w:tcPr>
          <w:p w14:paraId="6192F097" w14:textId="77777777" w:rsidR="00F24B71" w:rsidRPr="005D776A" w:rsidRDefault="00F24B71" w:rsidP="00A73B12">
            <w:pPr>
              <w:spacing w:before="40" w:after="40" w:line="240" w:lineRule="auto"/>
              <w:rPr>
                <w:rFonts w:ascii="Arial" w:hAnsi="Arial" w:cs="Arial"/>
              </w:rPr>
            </w:pPr>
            <w:r>
              <w:rPr>
                <w:rFonts w:ascii="Arial" w:hAnsi="Arial" w:cs="Arial"/>
              </w:rPr>
              <w:t>C</w:t>
            </w:r>
            <w:r w:rsidRPr="005D776A">
              <w:rPr>
                <w:rFonts w:ascii="Arial" w:hAnsi="Arial" w:cs="Arial"/>
              </w:rPr>
              <w:t>2</w:t>
            </w:r>
          </w:p>
        </w:tc>
        <w:tc>
          <w:tcPr>
            <w:tcW w:w="8280" w:type="dxa"/>
            <w:gridSpan w:val="2"/>
            <w:tcBorders>
              <w:bottom w:val="nil"/>
            </w:tcBorders>
            <w:shd w:val="clear" w:color="auto" w:fill="auto"/>
          </w:tcPr>
          <w:p w14:paraId="6192F098" w14:textId="77777777" w:rsidR="00F24B71" w:rsidRPr="005D776A" w:rsidRDefault="00F24B71" w:rsidP="00A73B12">
            <w:pPr>
              <w:spacing w:before="40" w:after="40" w:line="240" w:lineRule="auto"/>
              <w:rPr>
                <w:rFonts w:ascii="Arial" w:hAnsi="Arial" w:cs="Arial"/>
              </w:rPr>
            </w:pPr>
          </w:p>
        </w:tc>
      </w:tr>
      <w:tr w:rsidR="00F24B71" w:rsidRPr="005D776A" w14:paraId="6192F09C" w14:textId="77777777" w:rsidTr="00F24B71">
        <w:trPr>
          <w:trHeight w:val="315"/>
        </w:trPr>
        <w:tc>
          <w:tcPr>
            <w:tcW w:w="720" w:type="dxa"/>
            <w:tcBorders>
              <w:bottom w:val="nil"/>
            </w:tcBorders>
            <w:shd w:val="clear" w:color="auto" w:fill="auto"/>
          </w:tcPr>
          <w:p w14:paraId="6192F09A" w14:textId="77777777" w:rsidR="00F24B71" w:rsidRPr="005D776A" w:rsidRDefault="00F24B71" w:rsidP="00A73B12">
            <w:pPr>
              <w:spacing w:before="40" w:after="40" w:line="240" w:lineRule="auto"/>
              <w:rPr>
                <w:rFonts w:ascii="Arial" w:hAnsi="Arial" w:cs="Arial"/>
              </w:rPr>
            </w:pPr>
            <w:r>
              <w:rPr>
                <w:rFonts w:ascii="Arial" w:hAnsi="Arial" w:cs="Arial"/>
              </w:rPr>
              <w:t>C</w:t>
            </w:r>
            <w:r w:rsidRPr="005D776A">
              <w:rPr>
                <w:rFonts w:ascii="Arial" w:hAnsi="Arial" w:cs="Arial"/>
              </w:rPr>
              <w:t>3</w:t>
            </w:r>
          </w:p>
        </w:tc>
        <w:tc>
          <w:tcPr>
            <w:tcW w:w="8280" w:type="dxa"/>
            <w:gridSpan w:val="2"/>
            <w:tcBorders>
              <w:bottom w:val="nil"/>
            </w:tcBorders>
            <w:shd w:val="clear" w:color="auto" w:fill="auto"/>
          </w:tcPr>
          <w:p w14:paraId="6192F09B" w14:textId="77777777" w:rsidR="00F24B71" w:rsidRPr="005D776A" w:rsidRDefault="00F24B71" w:rsidP="00A73B12">
            <w:pPr>
              <w:spacing w:before="40" w:after="40" w:line="240" w:lineRule="auto"/>
              <w:rPr>
                <w:rFonts w:ascii="Arial" w:hAnsi="Arial" w:cs="Arial"/>
              </w:rPr>
            </w:pPr>
          </w:p>
        </w:tc>
      </w:tr>
      <w:tr w:rsidR="00F24B71" w:rsidRPr="005D776A" w14:paraId="6192F09E" w14:textId="77777777" w:rsidTr="00A73B12">
        <w:trPr>
          <w:trHeight w:val="70"/>
        </w:trPr>
        <w:tc>
          <w:tcPr>
            <w:tcW w:w="9000" w:type="dxa"/>
            <w:gridSpan w:val="3"/>
            <w:tcBorders>
              <w:bottom w:val="nil"/>
            </w:tcBorders>
            <w:shd w:val="clear" w:color="auto" w:fill="D9D9D9" w:themeFill="background1" w:themeFillShade="D9"/>
          </w:tcPr>
          <w:p w14:paraId="6192F09D" w14:textId="77777777" w:rsidR="00F24B71" w:rsidRPr="005D776A" w:rsidRDefault="00F24B71" w:rsidP="00A73B12">
            <w:pPr>
              <w:spacing w:before="40" w:after="40" w:line="240" w:lineRule="auto"/>
              <w:rPr>
                <w:rFonts w:ascii="Arial" w:hAnsi="Arial" w:cs="Arial"/>
              </w:rPr>
            </w:pPr>
            <w:r w:rsidRPr="005D776A">
              <w:rPr>
                <w:rFonts w:ascii="Arial" w:hAnsi="Arial" w:cs="Arial"/>
              </w:rPr>
              <w:t>Learning methods</w:t>
            </w:r>
          </w:p>
        </w:tc>
      </w:tr>
      <w:tr w:rsidR="00F24B71" w:rsidRPr="005D776A" w14:paraId="6192F0A1" w14:textId="77777777" w:rsidTr="00A73B12">
        <w:tc>
          <w:tcPr>
            <w:tcW w:w="9000" w:type="dxa"/>
            <w:gridSpan w:val="3"/>
            <w:tcBorders>
              <w:bottom w:val="single" w:sz="4" w:space="0" w:color="auto"/>
            </w:tcBorders>
            <w:shd w:val="clear" w:color="auto" w:fill="auto"/>
          </w:tcPr>
          <w:p w14:paraId="6192F09F" w14:textId="77777777" w:rsidR="00F24B71" w:rsidRDefault="00F24B71" w:rsidP="00A73B12">
            <w:pPr>
              <w:spacing w:before="40" w:after="40" w:line="240" w:lineRule="auto"/>
              <w:rPr>
                <w:rFonts w:ascii="Arial" w:hAnsi="Arial" w:cs="Arial"/>
              </w:rPr>
            </w:pPr>
          </w:p>
          <w:p w14:paraId="6192F0A0" w14:textId="77777777" w:rsidR="00D249E4" w:rsidRPr="005D776A" w:rsidRDefault="00D249E4" w:rsidP="00A73B12">
            <w:pPr>
              <w:spacing w:before="40" w:after="40" w:line="240" w:lineRule="auto"/>
              <w:rPr>
                <w:rFonts w:ascii="Arial" w:hAnsi="Arial" w:cs="Arial"/>
              </w:rPr>
            </w:pPr>
          </w:p>
        </w:tc>
      </w:tr>
      <w:tr w:rsidR="00F24B71" w:rsidRPr="005D776A" w14:paraId="6192F0A3" w14:textId="77777777" w:rsidTr="00A73B12">
        <w:tc>
          <w:tcPr>
            <w:tcW w:w="9000" w:type="dxa"/>
            <w:gridSpan w:val="3"/>
            <w:tcBorders>
              <w:bottom w:val="single" w:sz="4" w:space="0" w:color="auto"/>
            </w:tcBorders>
            <w:shd w:val="clear" w:color="auto" w:fill="D9D9D9" w:themeFill="background1" w:themeFillShade="D9"/>
          </w:tcPr>
          <w:p w14:paraId="6192F0A2" w14:textId="77777777" w:rsidR="00F24B71" w:rsidRPr="005D776A" w:rsidRDefault="00F24B71" w:rsidP="00A73B12">
            <w:pPr>
              <w:spacing w:before="40" w:after="40" w:line="240" w:lineRule="auto"/>
              <w:rPr>
                <w:rFonts w:ascii="Arial" w:hAnsi="Arial" w:cs="Arial"/>
              </w:rPr>
            </w:pPr>
            <w:r w:rsidRPr="005D776A">
              <w:rPr>
                <w:rFonts w:ascii="Arial" w:hAnsi="Arial" w:cs="Arial"/>
              </w:rPr>
              <w:t>Assessment methods</w:t>
            </w:r>
          </w:p>
        </w:tc>
      </w:tr>
      <w:tr w:rsidR="00F24B71" w:rsidRPr="005D776A" w14:paraId="6192F0A6" w14:textId="77777777" w:rsidTr="00A73B12">
        <w:tc>
          <w:tcPr>
            <w:tcW w:w="9000" w:type="dxa"/>
            <w:gridSpan w:val="3"/>
            <w:tcBorders>
              <w:bottom w:val="single" w:sz="4" w:space="0" w:color="auto"/>
            </w:tcBorders>
            <w:shd w:val="clear" w:color="auto" w:fill="auto"/>
          </w:tcPr>
          <w:p w14:paraId="6192F0A4" w14:textId="77777777" w:rsidR="00F24B71" w:rsidRDefault="00F24B71" w:rsidP="00A73B12">
            <w:pPr>
              <w:spacing w:before="40" w:after="40" w:line="240" w:lineRule="auto"/>
              <w:rPr>
                <w:rFonts w:ascii="Arial" w:hAnsi="Arial" w:cs="Arial"/>
              </w:rPr>
            </w:pPr>
          </w:p>
          <w:p w14:paraId="6192F0A5" w14:textId="77777777" w:rsidR="00D249E4" w:rsidRPr="005D776A" w:rsidRDefault="00D249E4" w:rsidP="00A73B12">
            <w:pPr>
              <w:spacing w:before="40" w:after="40" w:line="240" w:lineRule="auto"/>
              <w:rPr>
                <w:rFonts w:ascii="Arial" w:hAnsi="Arial" w:cs="Arial"/>
              </w:rPr>
            </w:pPr>
          </w:p>
        </w:tc>
      </w:tr>
      <w:tr w:rsidR="0011705B" w:rsidRPr="005D776A" w14:paraId="6192F0A8" w14:textId="77777777" w:rsidTr="00A834E8">
        <w:tc>
          <w:tcPr>
            <w:tcW w:w="9000" w:type="dxa"/>
            <w:gridSpan w:val="3"/>
            <w:tcBorders>
              <w:bottom w:val="nil"/>
            </w:tcBorders>
            <w:shd w:val="clear" w:color="auto" w:fill="D9D9D9" w:themeFill="background1" w:themeFillShade="D9"/>
          </w:tcPr>
          <w:p w14:paraId="6192F0A7" w14:textId="77777777" w:rsidR="0011705B" w:rsidRPr="005D776A" w:rsidRDefault="0011705B" w:rsidP="00011135">
            <w:pPr>
              <w:spacing w:before="40" w:after="40" w:line="240" w:lineRule="auto"/>
              <w:rPr>
                <w:rFonts w:ascii="Arial" w:hAnsi="Arial" w:cs="Arial"/>
                <w:b/>
              </w:rPr>
            </w:pPr>
            <w:r w:rsidRPr="005D776A">
              <w:rPr>
                <w:rFonts w:ascii="Arial" w:hAnsi="Arial" w:cs="Arial"/>
                <w:b/>
              </w:rPr>
              <w:lastRenderedPageBreak/>
              <w:t>D.  Key Skills</w:t>
            </w:r>
          </w:p>
        </w:tc>
      </w:tr>
      <w:tr w:rsidR="00F24B71" w:rsidRPr="005D776A" w14:paraId="6192F0AA" w14:textId="77777777" w:rsidTr="00193698">
        <w:trPr>
          <w:trHeight w:val="315"/>
        </w:trPr>
        <w:tc>
          <w:tcPr>
            <w:tcW w:w="9000" w:type="dxa"/>
            <w:gridSpan w:val="3"/>
            <w:shd w:val="clear" w:color="auto" w:fill="D9D9D9" w:themeFill="background1" w:themeFillShade="D9"/>
          </w:tcPr>
          <w:p w14:paraId="6192F0A9" w14:textId="77777777" w:rsidR="00F24B71" w:rsidRPr="005D776A" w:rsidRDefault="00F24B71" w:rsidP="001633EC">
            <w:pPr>
              <w:spacing w:before="40" w:after="40" w:line="240" w:lineRule="auto"/>
              <w:rPr>
                <w:rFonts w:ascii="Arial" w:hAnsi="Arial" w:cs="Arial"/>
              </w:rPr>
            </w:pPr>
            <w:r w:rsidRPr="005D776A">
              <w:rPr>
                <w:rFonts w:ascii="Arial" w:hAnsi="Arial" w:cs="Arial"/>
              </w:rPr>
              <w:t>Learning outcomes</w:t>
            </w:r>
          </w:p>
        </w:tc>
      </w:tr>
      <w:tr w:rsidR="00F24B71" w:rsidRPr="005D776A" w14:paraId="6192F0AE" w14:textId="77777777" w:rsidTr="00F24B71">
        <w:trPr>
          <w:trHeight w:val="315"/>
        </w:trPr>
        <w:tc>
          <w:tcPr>
            <w:tcW w:w="720" w:type="dxa"/>
            <w:shd w:val="clear" w:color="auto" w:fill="auto"/>
          </w:tcPr>
          <w:p w14:paraId="6192F0AB" w14:textId="77777777" w:rsidR="00F24B71" w:rsidRPr="005D776A" w:rsidRDefault="00F24B71" w:rsidP="001633EC">
            <w:pPr>
              <w:spacing w:before="40" w:after="40" w:line="240" w:lineRule="auto"/>
              <w:rPr>
                <w:rFonts w:ascii="Arial" w:hAnsi="Arial" w:cs="Arial"/>
              </w:rPr>
            </w:pPr>
            <w:r w:rsidRPr="005D776A">
              <w:rPr>
                <w:rFonts w:ascii="Arial" w:hAnsi="Arial" w:cs="Arial"/>
              </w:rPr>
              <w:t>D1</w:t>
            </w:r>
          </w:p>
        </w:tc>
        <w:tc>
          <w:tcPr>
            <w:tcW w:w="4525" w:type="dxa"/>
            <w:tcBorders>
              <w:bottom w:val="nil"/>
            </w:tcBorders>
            <w:shd w:val="clear" w:color="auto" w:fill="auto"/>
          </w:tcPr>
          <w:p w14:paraId="6192F0AC" w14:textId="77777777" w:rsidR="00F24B71" w:rsidRPr="005D776A" w:rsidRDefault="00F24B71" w:rsidP="001633EC">
            <w:pPr>
              <w:spacing w:before="40" w:after="40" w:line="240" w:lineRule="auto"/>
              <w:rPr>
                <w:rFonts w:ascii="Arial" w:hAnsi="Arial" w:cs="Arial"/>
              </w:rPr>
            </w:pPr>
            <w:r w:rsidRPr="005D776A">
              <w:rPr>
                <w:rFonts w:ascii="Arial" w:hAnsi="Arial" w:cs="Arial"/>
              </w:rPr>
              <w:t>Communication</w:t>
            </w:r>
          </w:p>
        </w:tc>
        <w:tc>
          <w:tcPr>
            <w:tcW w:w="3755" w:type="dxa"/>
            <w:tcBorders>
              <w:bottom w:val="nil"/>
            </w:tcBorders>
            <w:shd w:val="clear" w:color="auto" w:fill="auto"/>
          </w:tcPr>
          <w:p w14:paraId="6192F0AD" w14:textId="77777777" w:rsidR="00F24B71" w:rsidRPr="005D776A" w:rsidRDefault="00F24B71" w:rsidP="001633EC">
            <w:pPr>
              <w:spacing w:before="40" w:after="40" w:line="240" w:lineRule="auto"/>
              <w:rPr>
                <w:rFonts w:ascii="Arial" w:hAnsi="Arial" w:cs="Arial"/>
              </w:rPr>
            </w:pPr>
          </w:p>
        </w:tc>
      </w:tr>
      <w:tr w:rsidR="00F24B71" w:rsidRPr="005D776A" w14:paraId="6192F0B2" w14:textId="77777777" w:rsidTr="00F24B71">
        <w:trPr>
          <w:trHeight w:val="315"/>
        </w:trPr>
        <w:tc>
          <w:tcPr>
            <w:tcW w:w="720" w:type="dxa"/>
            <w:shd w:val="clear" w:color="auto" w:fill="auto"/>
          </w:tcPr>
          <w:p w14:paraId="6192F0AF" w14:textId="77777777" w:rsidR="00F24B71" w:rsidRPr="005D776A" w:rsidRDefault="00F24B71" w:rsidP="001633EC">
            <w:pPr>
              <w:spacing w:before="40" w:after="40" w:line="240" w:lineRule="auto"/>
              <w:rPr>
                <w:rFonts w:ascii="Arial" w:hAnsi="Arial" w:cs="Arial"/>
              </w:rPr>
            </w:pPr>
            <w:r w:rsidRPr="005D776A">
              <w:rPr>
                <w:rFonts w:ascii="Arial" w:hAnsi="Arial" w:cs="Arial"/>
              </w:rPr>
              <w:t>D2</w:t>
            </w:r>
          </w:p>
        </w:tc>
        <w:tc>
          <w:tcPr>
            <w:tcW w:w="4525" w:type="dxa"/>
            <w:tcBorders>
              <w:bottom w:val="nil"/>
            </w:tcBorders>
            <w:shd w:val="clear" w:color="auto" w:fill="auto"/>
          </w:tcPr>
          <w:p w14:paraId="6192F0B0" w14:textId="77777777" w:rsidR="00F24B71" w:rsidRPr="005D776A" w:rsidRDefault="00F24B71" w:rsidP="001633EC">
            <w:pPr>
              <w:spacing w:before="40" w:after="40" w:line="240" w:lineRule="auto"/>
              <w:rPr>
                <w:rFonts w:ascii="Arial" w:hAnsi="Arial" w:cs="Arial"/>
              </w:rPr>
            </w:pPr>
            <w:r w:rsidRPr="005D776A">
              <w:rPr>
                <w:rFonts w:ascii="Arial" w:hAnsi="Arial" w:cs="Arial"/>
              </w:rPr>
              <w:t>Information Technology</w:t>
            </w:r>
          </w:p>
        </w:tc>
        <w:tc>
          <w:tcPr>
            <w:tcW w:w="3755" w:type="dxa"/>
            <w:tcBorders>
              <w:bottom w:val="nil"/>
            </w:tcBorders>
            <w:shd w:val="clear" w:color="auto" w:fill="auto"/>
          </w:tcPr>
          <w:p w14:paraId="6192F0B1" w14:textId="77777777" w:rsidR="00F24B71" w:rsidRPr="005D776A" w:rsidRDefault="00F24B71" w:rsidP="001633EC">
            <w:pPr>
              <w:spacing w:before="40" w:after="40" w:line="240" w:lineRule="auto"/>
              <w:rPr>
                <w:rFonts w:ascii="Arial" w:hAnsi="Arial" w:cs="Arial"/>
              </w:rPr>
            </w:pPr>
          </w:p>
        </w:tc>
      </w:tr>
      <w:tr w:rsidR="00F24B71" w:rsidRPr="005D776A" w14:paraId="6192F0B6" w14:textId="77777777" w:rsidTr="00F24B71">
        <w:trPr>
          <w:trHeight w:val="315"/>
        </w:trPr>
        <w:tc>
          <w:tcPr>
            <w:tcW w:w="720" w:type="dxa"/>
            <w:shd w:val="clear" w:color="auto" w:fill="auto"/>
          </w:tcPr>
          <w:p w14:paraId="6192F0B3" w14:textId="77777777" w:rsidR="00F24B71" w:rsidRPr="005D776A" w:rsidRDefault="00F24B71" w:rsidP="001633EC">
            <w:pPr>
              <w:spacing w:before="40" w:after="40" w:line="240" w:lineRule="auto"/>
              <w:rPr>
                <w:rFonts w:ascii="Arial" w:hAnsi="Arial" w:cs="Arial"/>
              </w:rPr>
            </w:pPr>
            <w:r w:rsidRPr="005D776A">
              <w:rPr>
                <w:rFonts w:ascii="Arial" w:hAnsi="Arial" w:cs="Arial"/>
              </w:rPr>
              <w:t>D3</w:t>
            </w:r>
          </w:p>
        </w:tc>
        <w:tc>
          <w:tcPr>
            <w:tcW w:w="4525" w:type="dxa"/>
            <w:tcBorders>
              <w:bottom w:val="nil"/>
            </w:tcBorders>
            <w:shd w:val="clear" w:color="auto" w:fill="auto"/>
          </w:tcPr>
          <w:p w14:paraId="6192F0B4" w14:textId="77777777" w:rsidR="00F24B71" w:rsidRPr="005D776A" w:rsidRDefault="00F24B71" w:rsidP="001633EC">
            <w:pPr>
              <w:spacing w:before="40" w:after="40" w:line="240" w:lineRule="auto"/>
              <w:rPr>
                <w:rFonts w:ascii="Arial" w:hAnsi="Arial" w:cs="Arial"/>
              </w:rPr>
            </w:pPr>
            <w:r w:rsidRPr="005D776A">
              <w:rPr>
                <w:rFonts w:ascii="Arial" w:hAnsi="Arial" w:cs="Arial"/>
              </w:rPr>
              <w:t>Numeracy</w:t>
            </w:r>
          </w:p>
        </w:tc>
        <w:tc>
          <w:tcPr>
            <w:tcW w:w="3755" w:type="dxa"/>
            <w:tcBorders>
              <w:bottom w:val="nil"/>
            </w:tcBorders>
            <w:shd w:val="clear" w:color="auto" w:fill="auto"/>
          </w:tcPr>
          <w:p w14:paraId="6192F0B5" w14:textId="77777777" w:rsidR="00F24B71" w:rsidRPr="005D776A" w:rsidRDefault="00F24B71" w:rsidP="001633EC">
            <w:pPr>
              <w:spacing w:before="40" w:after="40" w:line="240" w:lineRule="auto"/>
              <w:rPr>
                <w:rFonts w:ascii="Arial" w:hAnsi="Arial" w:cs="Arial"/>
              </w:rPr>
            </w:pPr>
          </w:p>
        </w:tc>
      </w:tr>
      <w:tr w:rsidR="00F24B71" w:rsidRPr="005D776A" w14:paraId="6192F0BA" w14:textId="77777777" w:rsidTr="00F24B71">
        <w:trPr>
          <w:trHeight w:val="315"/>
        </w:trPr>
        <w:tc>
          <w:tcPr>
            <w:tcW w:w="720" w:type="dxa"/>
            <w:shd w:val="clear" w:color="auto" w:fill="auto"/>
          </w:tcPr>
          <w:p w14:paraId="6192F0B7" w14:textId="77777777" w:rsidR="00F24B71" w:rsidRPr="005D776A" w:rsidRDefault="00F24B71" w:rsidP="001633EC">
            <w:pPr>
              <w:spacing w:before="40" w:after="40" w:line="240" w:lineRule="auto"/>
              <w:rPr>
                <w:rFonts w:ascii="Arial" w:hAnsi="Arial" w:cs="Arial"/>
              </w:rPr>
            </w:pPr>
            <w:r w:rsidRPr="005D776A">
              <w:rPr>
                <w:rFonts w:ascii="Arial" w:hAnsi="Arial" w:cs="Arial"/>
              </w:rPr>
              <w:t>D4</w:t>
            </w:r>
          </w:p>
        </w:tc>
        <w:tc>
          <w:tcPr>
            <w:tcW w:w="4525" w:type="dxa"/>
            <w:tcBorders>
              <w:bottom w:val="nil"/>
            </w:tcBorders>
            <w:shd w:val="clear" w:color="auto" w:fill="auto"/>
          </w:tcPr>
          <w:p w14:paraId="6192F0B8" w14:textId="77777777" w:rsidR="00F24B71" w:rsidRPr="005D776A" w:rsidRDefault="00F24B71" w:rsidP="001633EC">
            <w:pPr>
              <w:spacing w:before="40" w:after="40" w:line="240" w:lineRule="auto"/>
              <w:rPr>
                <w:rFonts w:ascii="Arial" w:hAnsi="Arial" w:cs="Arial"/>
              </w:rPr>
            </w:pPr>
            <w:r w:rsidRPr="005D776A">
              <w:rPr>
                <w:rFonts w:ascii="Arial" w:hAnsi="Arial" w:cs="Arial"/>
              </w:rPr>
              <w:t>Problem solving</w:t>
            </w:r>
          </w:p>
        </w:tc>
        <w:tc>
          <w:tcPr>
            <w:tcW w:w="3755" w:type="dxa"/>
            <w:tcBorders>
              <w:bottom w:val="nil"/>
            </w:tcBorders>
            <w:shd w:val="clear" w:color="auto" w:fill="auto"/>
          </w:tcPr>
          <w:p w14:paraId="6192F0B9" w14:textId="77777777" w:rsidR="00F24B71" w:rsidRPr="005D776A" w:rsidRDefault="00F24B71" w:rsidP="001633EC">
            <w:pPr>
              <w:spacing w:before="40" w:after="40" w:line="240" w:lineRule="auto"/>
              <w:rPr>
                <w:rFonts w:ascii="Arial" w:hAnsi="Arial" w:cs="Arial"/>
              </w:rPr>
            </w:pPr>
          </w:p>
        </w:tc>
      </w:tr>
      <w:tr w:rsidR="00F24B71" w:rsidRPr="005D776A" w14:paraId="6192F0BE" w14:textId="77777777" w:rsidTr="00F24B71">
        <w:trPr>
          <w:trHeight w:val="315"/>
        </w:trPr>
        <w:tc>
          <w:tcPr>
            <w:tcW w:w="720" w:type="dxa"/>
            <w:shd w:val="clear" w:color="auto" w:fill="auto"/>
          </w:tcPr>
          <w:p w14:paraId="6192F0BB" w14:textId="77777777" w:rsidR="00F24B71" w:rsidRPr="005D776A" w:rsidRDefault="00F24B71" w:rsidP="001633EC">
            <w:pPr>
              <w:spacing w:before="40" w:after="40" w:line="240" w:lineRule="auto"/>
              <w:rPr>
                <w:rFonts w:ascii="Arial" w:hAnsi="Arial" w:cs="Arial"/>
              </w:rPr>
            </w:pPr>
            <w:r w:rsidRPr="005D776A">
              <w:rPr>
                <w:rFonts w:ascii="Arial" w:hAnsi="Arial" w:cs="Arial"/>
              </w:rPr>
              <w:t>D5</w:t>
            </w:r>
          </w:p>
        </w:tc>
        <w:tc>
          <w:tcPr>
            <w:tcW w:w="4525" w:type="dxa"/>
            <w:tcBorders>
              <w:bottom w:val="nil"/>
            </w:tcBorders>
            <w:shd w:val="clear" w:color="auto" w:fill="auto"/>
          </w:tcPr>
          <w:p w14:paraId="6192F0BC" w14:textId="77777777" w:rsidR="00F24B71" w:rsidRPr="005D776A" w:rsidRDefault="00F24B71" w:rsidP="001633EC">
            <w:pPr>
              <w:spacing w:before="40" w:after="40" w:line="240" w:lineRule="auto"/>
              <w:rPr>
                <w:rFonts w:ascii="Arial" w:hAnsi="Arial" w:cs="Arial"/>
              </w:rPr>
            </w:pPr>
            <w:r w:rsidRPr="005D776A">
              <w:rPr>
                <w:rFonts w:ascii="Arial" w:hAnsi="Arial" w:cs="Arial"/>
              </w:rPr>
              <w:t>Working with others</w:t>
            </w:r>
          </w:p>
        </w:tc>
        <w:tc>
          <w:tcPr>
            <w:tcW w:w="3755" w:type="dxa"/>
            <w:tcBorders>
              <w:bottom w:val="nil"/>
            </w:tcBorders>
            <w:shd w:val="clear" w:color="auto" w:fill="auto"/>
          </w:tcPr>
          <w:p w14:paraId="6192F0BD" w14:textId="77777777" w:rsidR="00F24B71" w:rsidRPr="005D776A" w:rsidRDefault="00F24B71" w:rsidP="001633EC">
            <w:pPr>
              <w:spacing w:before="40" w:after="40" w:line="240" w:lineRule="auto"/>
              <w:rPr>
                <w:rFonts w:ascii="Arial" w:hAnsi="Arial" w:cs="Arial"/>
              </w:rPr>
            </w:pPr>
          </w:p>
        </w:tc>
      </w:tr>
      <w:tr w:rsidR="00F24B71" w:rsidRPr="005D776A" w14:paraId="6192F0C2" w14:textId="77777777" w:rsidTr="00F24B71">
        <w:trPr>
          <w:trHeight w:val="382"/>
        </w:trPr>
        <w:tc>
          <w:tcPr>
            <w:tcW w:w="720" w:type="dxa"/>
            <w:tcBorders>
              <w:bottom w:val="single" w:sz="4" w:space="0" w:color="auto"/>
            </w:tcBorders>
            <w:shd w:val="clear" w:color="auto" w:fill="auto"/>
          </w:tcPr>
          <w:p w14:paraId="6192F0BF" w14:textId="77777777" w:rsidR="00F24B71" w:rsidRPr="005D776A" w:rsidRDefault="00F24B71" w:rsidP="001633EC">
            <w:pPr>
              <w:spacing w:before="40" w:after="40" w:line="240" w:lineRule="auto"/>
              <w:rPr>
                <w:rFonts w:ascii="Arial" w:hAnsi="Arial" w:cs="Arial"/>
              </w:rPr>
            </w:pPr>
            <w:r w:rsidRPr="005D776A">
              <w:rPr>
                <w:rFonts w:ascii="Arial" w:hAnsi="Arial" w:cs="Arial"/>
              </w:rPr>
              <w:t>D6</w:t>
            </w:r>
          </w:p>
        </w:tc>
        <w:tc>
          <w:tcPr>
            <w:tcW w:w="4525" w:type="dxa"/>
            <w:tcBorders>
              <w:bottom w:val="single" w:sz="4" w:space="0" w:color="auto"/>
            </w:tcBorders>
            <w:shd w:val="clear" w:color="auto" w:fill="auto"/>
          </w:tcPr>
          <w:p w14:paraId="6192F0C0" w14:textId="77777777" w:rsidR="00F24B71" w:rsidRPr="005D776A" w:rsidRDefault="00F24B71" w:rsidP="001633EC">
            <w:pPr>
              <w:spacing w:before="40" w:after="40" w:line="240" w:lineRule="auto"/>
              <w:rPr>
                <w:rFonts w:ascii="Arial" w:hAnsi="Arial" w:cs="Arial"/>
              </w:rPr>
            </w:pPr>
            <w:r w:rsidRPr="005D776A">
              <w:rPr>
                <w:rFonts w:ascii="Arial" w:hAnsi="Arial" w:cs="Arial"/>
              </w:rPr>
              <w:t>Improving own learning and performance</w:t>
            </w:r>
          </w:p>
        </w:tc>
        <w:tc>
          <w:tcPr>
            <w:tcW w:w="3755" w:type="dxa"/>
            <w:tcBorders>
              <w:bottom w:val="single" w:sz="4" w:space="0" w:color="auto"/>
            </w:tcBorders>
            <w:shd w:val="clear" w:color="auto" w:fill="auto"/>
          </w:tcPr>
          <w:p w14:paraId="6192F0C1" w14:textId="77777777" w:rsidR="00F24B71" w:rsidRPr="005D776A" w:rsidRDefault="00F24B71" w:rsidP="001633EC">
            <w:pPr>
              <w:spacing w:before="40" w:after="40" w:line="240" w:lineRule="auto"/>
              <w:rPr>
                <w:rFonts w:ascii="Arial" w:hAnsi="Arial" w:cs="Arial"/>
              </w:rPr>
            </w:pPr>
          </w:p>
        </w:tc>
      </w:tr>
      <w:tr w:rsidR="00F24B71" w:rsidRPr="005D776A" w14:paraId="6192F0C4" w14:textId="77777777" w:rsidTr="00285084">
        <w:trPr>
          <w:trHeight w:val="256"/>
        </w:trPr>
        <w:tc>
          <w:tcPr>
            <w:tcW w:w="9000" w:type="dxa"/>
            <w:gridSpan w:val="3"/>
            <w:tcBorders>
              <w:bottom w:val="nil"/>
            </w:tcBorders>
            <w:shd w:val="clear" w:color="auto" w:fill="D9D9D9" w:themeFill="background1" w:themeFillShade="D9"/>
          </w:tcPr>
          <w:p w14:paraId="6192F0C3" w14:textId="77777777" w:rsidR="00F24B71" w:rsidRPr="005D776A" w:rsidRDefault="00F24B71" w:rsidP="006F44CC">
            <w:pPr>
              <w:spacing w:before="40" w:after="40" w:line="240" w:lineRule="auto"/>
              <w:rPr>
                <w:rFonts w:ascii="Arial" w:hAnsi="Arial" w:cs="Arial"/>
              </w:rPr>
            </w:pPr>
            <w:r w:rsidRPr="005D776A">
              <w:rPr>
                <w:rFonts w:ascii="Arial" w:hAnsi="Arial" w:cs="Arial"/>
              </w:rPr>
              <w:t>Learning methods</w:t>
            </w:r>
          </w:p>
        </w:tc>
      </w:tr>
      <w:tr w:rsidR="00F24B71" w:rsidRPr="005D776A" w14:paraId="6192F0C6" w14:textId="77777777" w:rsidTr="00F24B71">
        <w:tc>
          <w:tcPr>
            <w:tcW w:w="9000" w:type="dxa"/>
            <w:gridSpan w:val="3"/>
            <w:shd w:val="clear" w:color="auto" w:fill="auto"/>
          </w:tcPr>
          <w:p w14:paraId="6192F0C5" w14:textId="77777777" w:rsidR="00F24B71" w:rsidRPr="005D776A" w:rsidRDefault="00F24B71" w:rsidP="001633EC">
            <w:pPr>
              <w:spacing w:before="40" w:after="40" w:line="240" w:lineRule="auto"/>
              <w:rPr>
                <w:rFonts w:ascii="Arial" w:hAnsi="Arial" w:cs="Arial"/>
              </w:rPr>
            </w:pPr>
          </w:p>
        </w:tc>
      </w:tr>
      <w:tr w:rsidR="00F24B71" w:rsidRPr="005D776A" w14:paraId="6192F0C8" w14:textId="77777777" w:rsidTr="00265500">
        <w:tc>
          <w:tcPr>
            <w:tcW w:w="9000" w:type="dxa"/>
            <w:gridSpan w:val="3"/>
            <w:shd w:val="clear" w:color="auto" w:fill="D9D9D9" w:themeFill="background1" w:themeFillShade="D9"/>
          </w:tcPr>
          <w:p w14:paraId="6192F0C7" w14:textId="77777777" w:rsidR="00F24B71" w:rsidRPr="005D776A" w:rsidRDefault="00F24B71" w:rsidP="001633EC">
            <w:pPr>
              <w:spacing w:before="40" w:after="40" w:line="240" w:lineRule="auto"/>
              <w:rPr>
                <w:rFonts w:ascii="Arial" w:hAnsi="Arial" w:cs="Arial"/>
              </w:rPr>
            </w:pPr>
            <w:r w:rsidRPr="005D776A">
              <w:rPr>
                <w:rFonts w:ascii="Arial" w:hAnsi="Arial" w:cs="Arial"/>
              </w:rPr>
              <w:t>Assessment methods</w:t>
            </w:r>
          </w:p>
        </w:tc>
      </w:tr>
      <w:tr w:rsidR="00F24B71" w:rsidRPr="005D776A" w14:paraId="6192F0CA" w14:textId="77777777" w:rsidTr="00F24B71">
        <w:tc>
          <w:tcPr>
            <w:tcW w:w="9000" w:type="dxa"/>
            <w:gridSpan w:val="3"/>
            <w:tcBorders>
              <w:bottom w:val="single" w:sz="4" w:space="0" w:color="auto"/>
            </w:tcBorders>
            <w:shd w:val="clear" w:color="auto" w:fill="auto"/>
          </w:tcPr>
          <w:p w14:paraId="6192F0C9" w14:textId="77777777" w:rsidR="00F24B71" w:rsidRPr="005D776A" w:rsidRDefault="00F24B71" w:rsidP="001633EC">
            <w:pPr>
              <w:spacing w:before="40" w:after="40" w:line="240" w:lineRule="auto"/>
              <w:rPr>
                <w:rFonts w:ascii="Arial" w:hAnsi="Arial" w:cs="Arial"/>
              </w:rPr>
            </w:pPr>
          </w:p>
        </w:tc>
      </w:tr>
    </w:tbl>
    <w:p w14:paraId="6192F0CB" w14:textId="77777777" w:rsidR="002D611F" w:rsidRPr="005D776A" w:rsidRDefault="002D611F" w:rsidP="002D611F">
      <w:pPr>
        <w:spacing w:after="0" w:line="240" w:lineRule="auto"/>
        <w:rPr>
          <w:rFonts w:ascii="Arial" w:hAnsi="Arial" w:cs="Arial"/>
        </w:rPr>
      </w:pPr>
    </w:p>
    <w:p w14:paraId="6192F0CC" w14:textId="77777777" w:rsidR="002D611F" w:rsidRPr="005D776A" w:rsidRDefault="002D611F" w:rsidP="002D611F">
      <w:pPr>
        <w:spacing w:after="0" w:line="240" w:lineRule="auto"/>
        <w:rPr>
          <w:rFonts w:ascii="Arial" w:hAnsi="Arial" w:cs="Arial"/>
          <w:b/>
        </w:rPr>
      </w:pPr>
    </w:p>
    <w:p w14:paraId="6192F0CD" w14:textId="77777777" w:rsidR="00B84C72" w:rsidRPr="005D776A" w:rsidRDefault="002D611F" w:rsidP="002D611F">
      <w:pPr>
        <w:spacing w:after="0" w:line="240" w:lineRule="auto"/>
        <w:rPr>
          <w:rFonts w:ascii="Arial" w:hAnsi="Arial" w:cs="Arial"/>
          <w:b/>
        </w:rPr>
        <w:sectPr w:rsidR="00B84C72" w:rsidRPr="005D776A" w:rsidSect="001633EC">
          <w:headerReference w:type="first" r:id="rId7"/>
          <w:pgSz w:w="11906" w:h="16838"/>
          <w:pgMar w:top="1134" w:right="1440" w:bottom="993" w:left="1440" w:header="708" w:footer="708" w:gutter="0"/>
          <w:cols w:space="708"/>
          <w:titlePg/>
          <w:docGrid w:linePitch="360"/>
        </w:sectPr>
      </w:pPr>
      <w:r w:rsidRPr="005D776A">
        <w:rPr>
          <w:rFonts w:ascii="Arial" w:hAnsi="Arial" w:cs="Arial"/>
          <w:b/>
        </w:rPr>
        <w:br w:type="page"/>
      </w:r>
    </w:p>
    <w:p w14:paraId="6192F0CE" w14:textId="77777777" w:rsidR="002D611F" w:rsidRPr="005D776A" w:rsidRDefault="00B84C72" w:rsidP="002D611F">
      <w:pPr>
        <w:spacing w:after="0" w:line="240" w:lineRule="auto"/>
        <w:rPr>
          <w:rFonts w:ascii="Arial" w:hAnsi="Arial" w:cs="Arial"/>
          <w:b/>
          <w:u w:val="single"/>
        </w:rPr>
      </w:pPr>
      <w:r w:rsidRPr="005D776A">
        <w:rPr>
          <w:rFonts w:ascii="Arial" w:hAnsi="Arial" w:cs="Arial"/>
          <w:b/>
          <w:u w:val="single"/>
        </w:rPr>
        <w:lastRenderedPageBreak/>
        <w:t>SECTION C: Course Structure</w:t>
      </w:r>
    </w:p>
    <w:p w14:paraId="6192F0CF" w14:textId="77777777" w:rsidR="004C6939" w:rsidRDefault="004C6939" w:rsidP="002D611F">
      <w:pPr>
        <w:spacing w:after="0" w:line="240" w:lineRule="auto"/>
        <w:rPr>
          <w:rFonts w:ascii="Arial" w:hAnsi="Arial" w:cs="Arial"/>
          <w:b/>
        </w:rPr>
      </w:pPr>
    </w:p>
    <w:p w14:paraId="6192F0D0" w14:textId="77777777" w:rsidR="00415B3D" w:rsidRPr="00415B3D" w:rsidRDefault="00415B3D" w:rsidP="002D611F">
      <w:pPr>
        <w:spacing w:after="0" w:line="240" w:lineRule="auto"/>
        <w:rPr>
          <w:rFonts w:ascii="Arial" w:hAnsi="Arial" w:cs="Arial"/>
        </w:rPr>
      </w:pPr>
      <w:r w:rsidRPr="00415B3D">
        <w:rPr>
          <w:rFonts w:ascii="Arial" w:hAnsi="Arial" w:cs="Arial"/>
        </w:rPr>
        <w:t>Please use the template for the level of the course (undergraduate or postgraduate taught), and delete the other table.</w:t>
      </w:r>
    </w:p>
    <w:p w14:paraId="6192F0D1" w14:textId="77777777" w:rsidR="00415B3D" w:rsidRPr="005D776A" w:rsidRDefault="00415B3D" w:rsidP="002D611F">
      <w:pPr>
        <w:spacing w:after="0" w:line="240" w:lineRule="auto"/>
        <w:rPr>
          <w:rFonts w:ascii="Arial" w:hAnsi="Arial" w:cs="Arial"/>
          <w:b/>
        </w:rPr>
      </w:pPr>
    </w:p>
    <w:p w14:paraId="6192F0D2" w14:textId="77777777" w:rsidR="002D611F" w:rsidRDefault="00B84C72" w:rsidP="002D611F">
      <w:pPr>
        <w:spacing w:after="0" w:line="240" w:lineRule="auto"/>
        <w:rPr>
          <w:rFonts w:ascii="Arial" w:hAnsi="Arial" w:cs="Arial"/>
          <w:b/>
        </w:rPr>
      </w:pPr>
      <w:r w:rsidRPr="005D776A">
        <w:rPr>
          <w:rFonts w:ascii="Arial" w:hAnsi="Arial" w:cs="Arial"/>
          <w:b/>
        </w:rPr>
        <w:t>Undergraduate provision</w:t>
      </w:r>
    </w:p>
    <w:p w14:paraId="6192F0D3" w14:textId="77777777" w:rsidR="0083743B" w:rsidRPr="005D776A" w:rsidRDefault="0083743B" w:rsidP="002D611F">
      <w:pPr>
        <w:spacing w:after="0" w:line="240" w:lineRule="auto"/>
        <w:rPr>
          <w:rFonts w:ascii="Arial" w:hAnsi="Arial" w:cs="Arial"/>
          <w:b/>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2083"/>
        <w:gridCol w:w="6968"/>
        <w:gridCol w:w="1843"/>
        <w:gridCol w:w="1275"/>
        <w:gridCol w:w="1152"/>
      </w:tblGrid>
      <w:tr w:rsidR="002D611F" w:rsidRPr="005D776A" w14:paraId="6192F0D5" w14:textId="77777777" w:rsidTr="00BF3B3B">
        <w:tc>
          <w:tcPr>
            <w:tcW w:w="147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2F0D4" w14:textId="77777777" w:rsidR="002D611F" w:rsidRPr="005D776A" w:rsidRDefault="002D611F" w:rsidP="002D611F">
            <w:pPr>
              <w:spacing w:after="0" w:line="240" w:lineRule="auto"/>
              <w:rPr>
                <w:rFonts w:ascii="Arial" w:hAnsi="Arial" w:cs="Arial"/>
                <w:b/>
              </w:rPr>
            </w:pPr>
            <w:r w:rsidRPr="005D776A">
              <w:rPr>
                <w:rFonts w:ascii="Arial" w:hAnsi="Arial" w:cs="Arial"/>
                <w:b/>
              </w:rPr>
              <w:t>Year 1</w:t>
            </w:r>
          </w:p>
        </w:tc>
      </w:tr>
      <w:tr w:rsidR="00A834E8" w:rsidRPr="00950345" w14:paraId="6192F0DE" w14:textId="77777777" w:rsidTr="00F24B71">
        <w:tc>
          <w:tcPr>
            <w:tcW w:w="1439" w:type="dxa"/>
            <w:tcBorders>
              <w:top w:val="single" w:sz="4" w:space="0" w:color="auto"/>
              <w:left w:val="single" w:sz="4" w:space="0" w:color="auto"/>
              <w:bottom w:val="single" w:sz="4" w:space="0" w:color="auto"/>
              <w:right w:val="single" w:sz="4" w:space="0" w:color="auto"/>
            </w:tcBorders>
            <w:shd w:val="clear" w:color="auto" w:fill="auto"/>
          </w:tcPr>
          <w:p w14:paraId="6192F0D6" w14:textId="77777777" w:rsidR="002D611F" w:rsidRPr="00950345" w:rsidRDefault="002D611F" w:rsidP="002D611F">
            <w:pPr>
              <w:spacing w:after="0" w:line="240" w:lineRule="auto"/>
              <w:rPr>
                <w:rFonts w:ascii="Arial" w:hAnsi="Arial" w:cs="Arial"/>
              </w:rPr>
            </w:pPr>
            <w:r w:rsidRPr="00950345">
              <w:rPr>
                <w:rFonts w:ascii="Arial" w:hAnsi="Arial" w:cs="Arial"/>
              </w:rPr>
              <w:t>Component</w:t>
            </w:r>
          </w:p>
          <w:p w14:paraId="6192F0D7" w14:textId="77777777" w:rsidR="002D611F" w:rsidRPr="00950345" w:rsidRDefault="002D611F" w:rsidP="002D611F">
            <w:pPr>
              <w:spacing w:after="0" w:line="240" w:lineRule="auto"/>
              <w:rPr>
                <w:rFonts w:ascii="Arial" w:hAnsi="Arial" w:cs="Arial"/>
              </w:rPr>
            </w:pPr>
            <w:r w:rsidRPr="00950345">
              <w:rPr>
                <w:rFonts w:ascii="Arial" w:hAnsi="Arial" w:cs="Arial"/>
              </w:rPr>
              <w:t>No.</w:t>
            </w: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0D8" w14:textId="77777777" w:rsidR="00594E17" w:rsidRPr="00950345" w:rsidRDefault="00594E17" w:rsidP="00594E17">
            <w:pPr>
              <w:spacing w:after="0" w:line="240" w:lineRule="auto"/>
              <w:rPr>
                <w:rFonts w:ascii="Arial" w:hAnsi="Arial" w:cs="Arial"/>
              </w:rPr>
            </w:pPr>
            <w:r w:rsidRPr="00950345">
              <w:rPr>
                <w:rFonts w:ascii="Arial" w:hAnsi="Arial" w:cs="Arial"/>
              </w:rPr>
              <w:t>Full</w:t>
            </w:r>
          </w:p>
          <w:p w14:paraId="6192F0D9" w14:textId="77777777" w:rsidR="002D611F" w:rsidRPr="00950345" w:rsidRDefault="00594E17" w:rsidP="00594E17">
            <w:pPr>
              <w:spacing w:after="0" w:line="240" w:lineRule="auto"/>
              <w:rPr>
                <w:rFonts w:ascii="Arial" w:hAnsi="Arial" w:cs="Arial"/>
              </w:rPr>
            </w:pPr>
            <w:r w:rsidRPr="00950345">
              <w:rPr>
                <w:rFonts w:ascii="Arial" w:hAnsi="Arial" w:cs="Arial"/>
              </w:rPr>
              <w:t>Module Code</w:t>
            </w: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0DA" w14:textId="77777777" w:rsidR="002D611F" w:rsidRPr="00950345" w:rsidRDefault="00594E17" w:rsidP="002D611F">
            <w:pPr>
              <w:spacing w:after="0" w:line="240" w:lineRule="auto"/>
              <w:rPr>
                <w:rFonts w:ascii="Arial" w:hAnsi="Arial" w:cs="Arial"/>
              </w:rPr>
            </w:pPr>
            <w:r w:rsidRPr="00950345">
              <w:rPr>
                <w:rFonts w:ascii="Arial" w:hAnsi="Arial" w:cs="Arial"/>
              </w:rPr>
              <w:t>Module Title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0DB" w14:textId="77777777" w:rsidR="002D611F" w:rsidRPr="00950345" w:rsidRDefault="00594E17" w:rsidP="002D611F">
            <w:pPr>
              <w:spacing w:after="0" w:line="240" w:lineRule="auto"/>
              <w:rPr>
                <w:rFonts w:ascii="Arial" w:hAnsi="Arial" w:cs="Arial"/>
              </w:rPr>
            </w:pPr>
            <w:r w:rsidRPr="00950345">
              <w:rPr>
                <w:rFonts w:ascii="Arial" w:hAnsi="Arial" w:cs="Arial"/>
              </w:rPr>
              <w:t>Compulsory / Core</w:t>
            </w:r>
            <w:r w:rsidR="00F24B71" w:rsidRPr="00950345">
              <w:rPr>
                <w:rFonts w:ascii="Arial" w:hAnsi="Arial" w:cs="Arial"/>
              </w:rPr>
              <w:t xml:space="preserve"> </w:t>
            </w:r>
            <w:r w:rsidRPr="00950345">
              <w:rPr>
                <w:rFonts w:ascii="Arial" w:hAnsi="Arial" w:cs="Arial"/>
              </w:rPr>
              <w:t>/</w:t>
            </w:r>
            <w:r w:rsidR="00F24B71" w:rsidRPr="00950345">
              <w:rPr>
                <w:rFonts w:ascii="Arial" w:hAnsi="Arial" w:cs="Arial"/>
              </w:rPr>
              <w:t xml:space="preserve"> O</w:t>
            </w:r>
            <w:r w:rsidRPr="00950345">
              <w:rPr>
                <w:rFonts w:ascii="Arial" w:hAnsi="Arial" w:cs="Arial"/>
              </w:rPr>
              <w:t>ptional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0DC" w14:textId="77777777" w:rsidR="00415B3D" w:rsidRPr="00950345" w:rsidRDefault="002D611F" w:rsidP="002D611F">
            <w:pPr>
              <w:spacing w:after="0" w:line="240" w:lineRule="auto"/>
              <w:rPr>
                <w:rFonts w:ascii="Arial" w:hAnsi="Arial" w:cs="Arial"/>
              </w:rPr>
            </w:pPr>
            <w:r w:rsidRPr="00950345">
              <w:rPr>
                <w:rFonts w:ascii="Arial" w:hAnsi="Arial" w:cs="Arial"/>
              </w:rPr>
              <w:t>NQF Level</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0DD" w14:textId="77777777" w:rsidR="002D611F" w:rsidRPr="00950345" w:rsidRDefault="002D611F" w:rsidP="002D611F">
            <w:pPr>
              <w:spacing w:after="0" w:line="240" w:lineRule="auto"/>
              <w:rPr>
                <w:rFonts w:ascii="Arial" w:hAnsi="Arial" w:cs="Arial"/>
              </w:rPr>
            </w:pPr>
            <w:r w:rsidRPr="00950345">
              <w:rPr>
                <w:rFonts w:ascii="Arial" w:hAnsi="Arial" w:cs="Arial"/>
              </w:rPr>
              <w:t>Credits</w:t>
            </w:r>
          </w:p>
        </w:tc>
      </w:tr>
      <w:tr w:rsidR="00A834E8" w:rsidRPr="005D776A" w14:paraId="6192F0E5" w14:textId="77777777" w:rsidTr="00F24B71">
        <w:tc>
          <w:tcPr>
            <w:tcW w:w="1439" w:type="dxa"/>
            <w:tcBorders>
              <w:top w:val="single" w:sz="4" w:space="0" w:color="auto"/>
              <w:left w:val="single" w:sz="4" w:space="0" w:color="auto"/>
              <w:bottom w:val="single" w:sz="4" w:space="0" w:color="auto"/>
              <w:right w:val="single" w:sz="4" w:space="0" w:color="auto"/>
            </w:tcBorders>
            <w:shd w:val="clear" w:color="auto" w:fill="auto"/>
          </w:tcPr>
          <w:p w14:paraId="6192F0DF" w14:textId="77777777" w:rsidR="002D611F" w:rsidRPr="005D776A" w:rsidRDefault="002D611F" w:rsidP="002D611F">
            <w:pPr>
              <w:spacing w:after="0" w:line="240" w:lineRule="auto"/>
              <w:rPr>
                <w:rFonts w:ascii="Arial" w:hAnsi="Arial" w:cs="Arial"/>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0E0" w14:textId="77777777" w:rsidR="002D611F" w:rsidRPr="005D776A" w:rsidRDefault="002D611F" w:rsidP="002D611F">
            <w:pPr>
              <w:spacing w:after="0" w:line="240" w:lineRule="auto"/>
              <w:rPr>
                <w:rFonts w:ascii="Arial" w:hAnsi="Arial" w:cs="Arial"/>
              </w:rPr>
            </w:pP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0E1" w14:textId="77777777" w:rsidR="002D611F" w:rsidRPr="005D776A" w:rsidRDefault="002D611F" w:rsidP="002D611F">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0E2" w14:textId="77777777" w:rsidR="002D611F" w:rsidRPr="005D776A" w:rsidRDefault="002D611F" w:rsidP="002D611F">
            <w:pPr>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0E3" w14:textId="77777777" w:rsidR="002D611F" w:rsidRPr="005D776A" w:rsidRDefault="002D611F" w:rsidP="002D611F">
            <w:pPr>
              <w:spacing w:after="0" w:line="240" w:lineRule="auto"/>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0E4" w14:textId="77777777" w:rsidR="002D611F" w:rsidRPr="005D776A" w:rsidRDefault="002D611F" w:rsidP="002D611F">
            <w:pPr>
              <w:spacing w:after="0" w:line="240" w:lineRule="auto"/>
              <w:rPr>
                <w:rFonts w:ascii="Arial" w:hAnsi="Arial" w:cs="Arial"/>
              </w:rPr>
            </w:pPr>
          </w:p>
        </w:tc>
      </w:tr>
      <w:tr w:rsidR="00A834E8" w:rsidRPr="005D776A" w14:paraId="6192F0EC" w14:textId="77777777" w:rsidTr="00F24B71">
        <w:tc>
          <w:tcPr>
            <w:tcW w:w="1439" w:type="dxa"/>
            <w:tcBorders>
              <w:top w:val="single" w:sz="4" w:space="0" w:color="auto"/>
              <w:left w:val="single" w:sz="4" w:space="0" w:color="auto"/>
              <w:bottom w:val="single" w:sz="4" w:space="0" w:color="auto"/>
              <w:right w:val="single" w:sz="4" w:space="0" w:color="auto"/>
            </w:tcBorders>
            <w:shd w:val="clear" w:color="auto" w:fill="auto"/>
          </w:tcPr>
          <w:p w14:paraId="6192F0E6" w14:textId="77777777" w:rsidR="002D611F" w:rsidRPr="005D776A" w:rsidRDefault="002D611F" w:rsidP="002D611F">
            <w:pPr>
              <w:spacing w:after="0" w:line="240" w:lineRule="auto"/>
              <w:rPr>
                <w:rFonts w:ascii="Arial" w:hAnsi="Arial" w:cs="Arial"/>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0E7" w14:textId="77777777" w:rsidR="002D611F" w:rsidRPr="005D776A" w:rsidRDefault="002D611F" w:rsidP="002D611F">
            <w:pPr>
              <w:spacing w:after="0" w:line="240" w:lineRule="auto"/>
              <w:rPr>
                <w:rFonts w:ascii="Arial" w:hAnsi="Arial" w:cs="Arial"/>
              </w:rPr>
            </w:pP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0E8" w14:textId="77777777" w:rsidR="002D611F" w:rsidRPr="005D776A" w:rsidRDefault="002D611F" w:rsidP="002D611F">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0E9" w14:textId="77777777" w:rsidR="002D611F" w:rsidRPr="005D776A" w:rsidRDefault="002D611F" w:rsidP="002D611F">
            <w:pPr>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0EA" w14:textId="77777777" w:rsidR="002D611F" w:rsidRPr="005D776A" w:rsidRDefault="002D611F" w:rsidP="002D611F">
            <w:pPr>
              <w:spacing w:after="0" w:line="240" w:lineRule="auto"/>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0EB" w14:textId="77777777" w:rsidR="002D611F" w:rsidRPr="005D776A" w:rsidRDefault="002D611F" w:rsidP="002D611F">
            <w:pPr>
              <w:spacing w:after="0" w:line="240" w:lineRule="auto"/>
              <w:rPr>
                <w:rFonts w:ascii="Arial" w:hAnsi="Arial" w:cs="Arial"/>
              </w:rPr>
            </w:pPr>
          </w:p>
        </w:tc>
      </w:tr>
      <w:tr w:rsidR="00A834E8" w:rsidRPr="005D776A" w14:paraId="6192F0F3" w14:textId="77777777" w:rsidTr="00F24B71">
        <w:tc>
          <w:tcPr>
            <w:tcW w:w="1439" w:type="dxa"/>
            <w:tcBorders>
              <w:top w:val="single" w:sz="4" w:space="0" w:color="auto"/>
              <w:left w:val="single" w:sz="4" w:space="0" w:color="auto"/>
              <w:bottom w:val="single" w:sz="4" w:space="0" w:color="auto"/>
              <w:right w:val="single" w:sz="4" w:space="0" w:color="auto"/>
            </w:tcBorders>
            <w:shd w:val="clear" w:color="auto" w:fill="auto"/>
          </w:tcPr>
          <w:p w14:paraId="6192F0ED" w14:textId="77777777" w:rsidR="002D611F" w:rsidRPr="005D776A" w:rsidRDefault="002D611F" w:rsidP="002D611F">
            <w:pPr>
              <w:spacing w:after="0" w:line="240" w:lineRule="auto"/>
              <w:rPr>
                <w:rFonts w:ascii="Arial" w:hAnsi="Arial" w:cs="Arial"/>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0EE" w14:textId="77777777" w:rsidR="002D611F" w:rsidRPr="005D776A" w:rsidRDefault="002D611F" w:rsidP="002D611F">
            <w:pPr>
              <w:spacing w:after="0" w:line="240" w:lineRule="auto"/>
              <w:rPr>
                <w:rFonts w:ascii="Arial" w:hAnsi="Arial" w:cs="Arial"/>
              </w:rPr>
            </w:pP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0EF" w14:textId="77777777" w:rsidR="002D611F" w:rsidRPr="005D776A" w:rsidRDefault="002D611F" w:rsidP="002D611F">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0F0" w14:textId="77777777" w:rsidR="002D611F" w:rsidRPr="005D776A" w:rsidRDefault="002D611F" w:rsidP="002D611F">
            <w:pPr>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0F1" w14:textId="77777777" w:rsidR="002D611F" w:rsidRPr="005D776A" w:rsidRDefault="002D611F" w:rsidP="002D611F">
            <w:pPr>
              <w:spacing w:after="0" w:line="240" w:lineRule="auto"/>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0F2" w14:textId="77777777" w:rsidR="002D611F" w:rsidRPr="005D776A" w:rsidRDefault="002D611F" w:rsidP="002D611F">
            <w:pPr>
              <w:spacing w:after="0" w:line="240" w:lineRule="auto"/>
              <w:rPr>
                <w:rFonts w:ascii="Arial" w:hAnsi="Arial" w:cs="Arial"/>
              </w:rPr>
            </w:pPr>
          </w:p>
        </w:tc>
      </w:tr>
    </w:tbl>
    <w:p w14:paraId="6192F0F4" w14:textId="77777777" w:rsidR="002D611F" w:rsidRPr="005D776A" w:rsidRDefault="002D611F" w:rsidP="002D611F">
      <w:pPr>
        <w:spacing w:after="0" w:line="240" w:lineRule="auto"/>
        <w:rPr>
          <w:rFonts w:ascii="Arial" w:hAnsi="Arial" w:cs="Arial"/>
          <w:b/>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2083"/>
        <w:gridCol w:w="6968"/>
        <w:gridCol w:w="1843"/>
        <w:gridCol w:w="1275"/>
        <w:gridCol w:w="1152"/>
      </w:tblGrid>
      <w:tr w:rsidR="002D611F" w:rsidRPr="005D776A" w14:paraId="6192F0F6" w14:textId="77777777" w:rsidTr="00BF3B3B">
        <w:tc>
          <w:tcPr>
            <w:tcW w:w="147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2F0F5" w14:textId="77777777" w:rsidR="002D611F" w:rsidRPr="005D776A" w:rsidRDefault="002D611F" w:rsidP="002D611F">
            <w:pPr>
              <w:spacing w:after="0" w:line="240" w:lineRule="auto"/>
              <w:rPr>
                <w:rFonts w:ascii="Arial" w:hAnsi="Arial" w:cs="Arial"/>
                <w:b/>
              </w:rPr>
            </w:pPr>
            <w:r w:rsidRPr="005D776A">
              <w:rPr>
                <w:rFonts w:ascii="Arial" w:hAnsi="Arial" w:cs="Arial"/>
                <w:b/>
              </w:rPr>
              <w:t>Year 2</w:t>
            </w:r>
          </w:p>
        </w:tc>
      </w:tr>
      <w:tr w:rsidR="00594E17" w:rsidRPr="00950345" w14:paraId="6192F0FF" w14:textId="77777777" w:rsidTr="00950345">
        <w:tc>
          <w:tcPr>
            <w:tcW w:w="1439" w:type="dxa"/>
            <w:tcBorders>
              <w:top w:val="single" w:sz="4" w:space="0" w:color="auto"/>
              <w:left w:val="single" w:sz="4" w:space="0" w:color="auto"/>
              <w:bottom w:val="single" w:sz="4" w:space="0" w:color="auto"/>
              <w:right w:val="single" w:sz="4" w:space="0" w:color="auto"/>
            </w:tcBorders>
            <w:shd w:val="clear" w:color="auto" w:fill="auto"/>
          </w:tcPr>
          <w:p w14:paraId="6192F0F7" w14:textId="77777777" w:rsidR="00594E17" w:rsidRPr="00950345" w:rsidRDefault="00594E17" w:rsidP="00680FF4">
            <w:pPr>
              <w:spacing w:after="0" w:line="240" w:lineRule="auto"/>
              <w:rPr>
                <w:rFonts w:ascii="Arial" w:hAnsi="Arial" w:cs="Arial"/>
              </w:rPr>
            </w:pPr>
            <w:r w:rsidRPr="00950345">
              <w:rPr>
                <w:rFonts w:ascii="Arial" w:hAnsi="Arial" w:cs="Arial"/>
              </w:rPr>
              <w:t>Component</w:t>
            </w:r>
          </w:p>
          <w:p w14:paraId="6192F0F8" w14:textId="77777777" w:rsidR="00594E17" w:rsidRPr="00950345" w:rsidRDefault="00594E17" w:rsidP="00680FF4">
            <w:pPr>
              <w:spacing w:after="0" w:line="240" w:lineRule="auto"/>
              <w:rPr>
                <w:rFonts w:ascii="Arial" w:hAnsi="Arial" w:cs="Arial"/>
              </w:rPr>
            </w:pPr>
            <w:r w:rsidRPr="00950345">
              <w:rPr>
                <w:rFonts w:ascii="Arial" w:hAnsi="Arial" w:cs="Arial"/>
              </w:rPr>
              <w:t>No.</w:t>
            </w: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0F9" w14:textId="77777777" w:rsidR="00594E17" w:rsidRPr="00950345" w:rsidRDefault="00594E17" w:rsidP="00680FF4">
            <w:pPr>
              <w:spacing w:after="0" w:line="240" w:lineRule="auto"/>
              <w:rPr>
                <w:rFonts w:ascii="Arial" w:hAnsi="Arial" w:cs="Arial"/>
              </w:rPr>
            </w:pPr>
            <w:r w:rsidRPr="00950345">
              <w:rPr>
                <w:rFonts w:ascii="Arial" w:hAnsi="Arial" w:cs="Arial"/>
              </w:rPr>
              <w:t>Full</w:t>
            </w:r>
          </w:p>
          <w:p w14:paraId="6192F0FA" w14:textId="77777777" w:rsidR="00594E17" w:rsidRPr="00950345" w:rsidRDefault="00594E17" w:rsidP="00680FF4">
            <w:pPr>
              <w:spacing w:after="0" w:line="240" w:lineRule="auto"/>
              <w:rPr>
                <w:rFonts w:ascii="Arial" w:hAnsi="Arial" w:cs="Arial"/>
              </w:rPr>
            </w:pPr>
            <w:r w:rsidRPr="00950345">
              <w:rPr>
                <w:rFonts w:ascii="Arial" w:hAnsi="Arial" w:cs="Arial"/>
              </w:rPr>
              <w:t>Module Code</w:t>
            </w: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0FB" w14:textId="77777777" w:rsidR="00594E17" w:rsidRPr="00950345" w:rsidRDefault="00594E17" w:rsidP="00680FF4">
            <w:pPr>
              <w:spacing w:after="0" w:line="240" w:lineRule="auto"/>
              <w:rPr>
                <w:rFonts w:ascii="Arial" w:hAnsi="Arial" w:cs="Arial"/>
              </w:rPr>
            </w:pPr>
            <w:r w:rsidRPr="00950345">
              <w:rPr>
                <w:rFonts w:ascii="Arial" w:hAnsi="Arial" w:cs="Arial"/>
              </w:rPr>
              <w:t>Module Title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0FC" w14:textId="77777777" w:rsidR="00594E17" w:rsidRPr="00950345" w:rsidRDefault="00594E17" w:rsidP="00680FF4">
            <w:pPr>
              <w:spacing w:after="0" w:line="240" w:lineRule="auto"/>
              <w:rPr>
                <w:rFonts w:ascii="Arial" w:hAnsi="Arial" w:cs="Arial"/>
              </w:rPr>
            </w:pPr>
            <w:r w:rsidRPr="00950345">
              <w:rPr>
                <w:rFonts w:ascii="Arial" w:hAnsi="Arial" w:cs="Arial"/>
              </w:rPr>
              <w:t xml:space="preserve">Compulsory / Core / </w:t>
            </w:r>
            <w:r w:rsidR="00950345" w:rsidRPr="00950345">
              <w:rPr>
                <w:rFonts w:ascii="Arial" w:hAnsi="Arial" w:cs="Arial"/>
              </w:rPr>
              <w:t>O</w:t>
            </w:r>
            <w:r w:rsidRPr="00950345">
              <w:rPr>
                <w:rFonts w:ascii="Arial" w:hAnsi="Arial" w:cs="Arial"/>
              </w:rPr>
              <w:t>ptional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0FD" w14:textId="77777777" w:rsidR="00594E17" w:rsidRPr="00950345" w:rsidRDefault="00594E17" w:rsidP="00680FF4">
            <w:pPr>
              <w:spacing w:after="0" w:line="240" w:lineRule="auto"/>
              <w:rPr>
                <w:rFonts w:ascii="Arial" w:hAnsi="Arial" w:cs="Arial"/>
              </w:rPr>
            </w:pPr>
            <w:r w:rsidRPr="00950345">
              <w:rPr>
                <w:rFonts w:ascii="Arial" w:hAnsi="Arial" w:cs="Arial"/>
              </w:rPr>
              <w:t>NQF Level</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0FE" w14:textId="77777777" w:rsidR="00594E17" w:rsidRPr="00950345" w:rsidRDefault="00594E17" w:rsidP="00680FF4">
            <w:pPr>
              <w:spacing w:after="0" w:line="240" w:lineRule="auto"/>
              <w:rPr>
                <w:rFonts w:ascii="Arial" w:hAnsi="Arial" w:cs="Arial"/>
              </w:rPr>
            </w:pPr>
            <w:r w:rsidRPr="00950345">
              <w:rPr>
                <w:rFonts w:ascii="Arial" w:hAnsi="Arial" w:cs="Arial"/>
              </w:rPr>
              <w:t>Credits</w:t>
            </w:r>
          </w:p>
        </w:tc>
      </w:tr>
      <w:tr w:rsidR="00594E17" w:rsidRPr="005D776A" w14:paraId="6192F106" w14:textId="77777777" w:rsidTr="00950345">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00" w14:textId="77777777" w:rsidR="00594E17" w:rsidRPr="005D776A" w:rsidRDefault="00594E17" w:rsidP="00680FF4">
            <w:pPr>
              <w:spacing w:after="0" w:line="240" w:lineRule="auto"/>
              <w:rPr>
                <w:rFonts w:ascii="Arial" w:hAnsi="Arial" w:cs="Arial"/>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101" w14:textId="77777777" w:rsidR="00594E17" w:rsidRPr="005D776A" w:rsidRDefault="00594E17" w:rsidP="00680FF4">
            <w:pPr>
              <w:spacing w:after="0" w:line="240" w:lineRule="auto"/>
              <w:rPr>
                <w:rFonts w:ascii="Arial" w:hAnsi="Arial" w:cs="Arial"/>
              </w:rPr>
            </w:pP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102" w14:textId="77777777" w:rsidR="00594E17" w:rsidRPr="005D776A" w:rsidRDefault="00594E17" w:rsidP="00680FF4">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103" w14:textId="77777777" w:rsidR="00594E17" w:rsidRPr="005D776A" w:rsidRDefault="00594E17" w:rsidP="00680FF4">
            <w:pPr>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104" w14:textId="77777777" w:rsidR="00594E17" w:rsidRPr="005D776A" w:rsidRDefault="00594E17" w:rsidP="00680FF4">
            <w:pPr>
              <w:spacing w:after="0" w:line="240" w:lineRule="auto"/>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105" w14:textId="77777777" w:rsidR="00594E17" w:rsidRPr="005D776A" w:rsidRDefault="00594E17" w:rsidP="00680FF4">
            <w:pPr>
              <w:spacing w:after="0" w:line="240" w:lineRule="auto"/>
              <w:rPr>
                <w:rFonts w:ascii="Arial" w:hAnsi="Arial" w:cs="Arial"/>
              </w:rPr>
            </w:pPr>
          </w:p>
        </w:tc>
      </w:tr>
      <w:tr w:rsidR="00594E17" w:rsidRPr="005D776A" w14:paraId="6192F10D" w14:textId="77777777" w:rsidTr="00950345">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07" w14:textId="77777777" w:rsidR="00594E17" w:rsidRPr="005D776A" w:rsidRDefault="00594E17" w:rsidP="00680FF4">
            <w:pPr>
              <w:spacing w:after="0" w:line="240" w:lineRule="auto"/>
              <w:rPr>
                <w:rFonts w:ascii="Arial" w:hAnsi="Arial" w:cs="Arial"/>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108" w14:textId="77777777" w:rsidR="00594E17" w:rsidRPr="005D776A" w:rsidRDefault="00594E17" w:rsidP="00680FF4">
            <w:pPr>
              <w:spacing w:after="0" w:line="240" w:lineRule="auto"/>
              <w:rPr>
                <w:rFonts w:ascii="Arial" w:hAnsi="Arial" w:cs="Arial"/>
              </w:rPr>
            </w:pP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109" w14:textId="77777777" w:rsidR="00594E17" w:rsidRPr="005D776A" w:rsidRDefault="00594E17" w:rsidP="00680FF4">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10A" w14:textId="77777777" w:rsidR="00594E17" w:rsidRPr="005D776A" w:rsidRDefault="00594E17" w:rsidP="00680FF4">
            <w:pPr>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10B" w14:textId="77777777" w:rsidR="00594E17" w:rsidRPr="005D776A" w:rsidRDefault="00594E17" w:rsidP="00680FF4">
            <w:pPr>
              <w:spacing w:after="0" w:line="240" w:lineRule="auto"/>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10C" w14:textId="77777777" w:rsidR="00594E17" w:rsidRPr="005D776A" w:rsidRDefault="00594E17" w:rsidP="00680FF4">
            <w:pPr>
              <w:spacing w:after="0" w:line="240" w:lineRule="auto"/>
              <w:rPr>
                <w:rFonts w:ascii="Arial" w:hAnsi="Arial" w:cs="Arial"/>
              </w:rPr>
            </w:pPr>
          </w:p>
        </w:tc>
      </w:tr>
      <w:tr w:rsidR="00594E17" w:rsidRPr="005D776A" w14:paraId="6192F114" w14:textId="77777777" w:rsidTr="00950345">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0E" w14:textId="77777777" w:rsidR="00594E17" w:rsidRPr="005D776A" w:rsidRDefault="00594E17" w:rsidP="00680FF4">
            <w:pPr>
              <w:spacing w:after="0" w:line="240" w:lineRule="auto"/>
              <w:rPr>
                <w:rFonts w:ascii="Arial" w:hAnsi="Arial" w:cs="Arial"/>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10F" w14:textId="77777777" w:rsidR="00594E17" w:rsidRPr="005D776A" w:rsidRDefault="00594E17" w:rsidP="00680FF4">
            <w:pPr>
              <w:spacing w:after="0" w:line="240" w:lineRule="auto"/>
              <w:rPr>
                <w:rFonts w:ascii="Arial" w:hAnsi="Arial" w:cs="Arial"/>
              </w:rPr>
            </w:pP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110" w14:textId="77777777" w:rsidR="00594E17" w:rsidRPr="005D776A" w:rsidRDefault="00594E17" w:rsidP="00680FF4">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111" w14:textId="77777777" w:rsidR="00594E17" w:rsidRPr="005D776A" w:rsidRDefault="00594E17" w:rsidP="00680FF4">
            <w:pPr>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112" w14:textId="77777777" w:rsidR="00594E17" w:rsidRPr="005D776A" w:rsidRDefault="00594E17" w:rsidP="00680FF4">
            <w:pPr>
              <w:spacing w:after="0" w:line="240" w:lineRule="auto"/>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113" w14:textId="77777777" w:rsidR="00594E17" w:rsidRPr="005D776A" w:rsidRDefault="00594E17" w:rsidP="00680FF4">
            <w:pPr>
              <w:spacing w:after="0" w:line="240" w:lineRule="auto"/>
              <w:rPr>
                <w:rFonts w:ascii="Arial" w:hAnsi="Arial" w:cs="Arial"/>
              </w:rPr>
            </w:pPr>
          </w:p>
        </w:tc>
      </w:tr>
    </w:tbl>
    <w:p w14:paraId="6192F115" w14:textId="77777777" w:rsidR="00594E17" w:rsidRDefault="00594E17" w:rsidP="002D611F">
      <w:pPr>
        <w:spacing w:after="0" w:line="240" w:lineRule="auto"/>
        <w:rPr>
          <w:rFonts w:ascii="Arial" w:hAnsi="Arial" w:cs="Arial"/>
        </w:rPr>
      </w:pPr>
    </w:p>
    <w:p w14:paraId="6192F116" w14:textId="77777777" w:rsidR="00594E17" w:rsidRPr="005D776A" w:rsidRDefault="00594E17" w:rsidP="002D611F">
      <w:pPr>
        <w:spacing w:after="0" w:line="240" w:lineRule="auto"/>
        <w:rPr>
          <w:rFonts w:ascii="Arial" w:hAnsi="Arial" w:cs="Arial"/>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2083"/>
        <w:gridCol w:w="6968"/>
        <w:gridCol w:w="1843"/>
        <w:gridCol w:w="1275"/>
        <w:gridCol w:w="1152"/>
      </w:tblGrid>
      <w:tr w:rsidR="002D611F" w:rsidRPr="005D776A" w14:paraId="6192F118" w14:textId="77777777" w:rsidTr="00BF3B3B">
        <w:tc>
          <w:tcPr>
            <w:tcW w:w="147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2F117" w14:textId="77777777" w:rsidR="002D611F" w:rsidRPr="005D776A" w:rsidRDefault="002D611F" w:rsidP="002D611F">
            <w:pPr>
              <w:spacing w:after="0" w:line="240" w:lineRule="auto"/>
              <w:rPr>
                <w:rFonts w:ascii="Arial" w:hAnsi="Arial" w:cs="Arial"/>
                <w:b/>
              </w:rPr>
            </w:pPr>
            <w:r w:rsidRPr="005D776A">
              <w:rPr>
                <w:rFonts w:ascii="Arial" w:hAnsi="Arial" w:cs="Arial"/>
                <w:b/>
              </w:rPr>
              <w:t>Year 3</w:t>
            </w:r>
          </w:p>
        </w:tc>
      </w:tr>
      <w:tr w:rsidR="00594E17" w:rsidRPr="00950345" w14:paraId="6192F121" w14:textId="77777777" w:rsidTr="00950345">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19" w14:textId="77777777" w:rsidR="00594E17" w:rsidRPr="00950345" w:rsidRDefault="00594E17" w:rsidP="00680FF4">
            <w:pPr>
              <w:spacing w:after="0" w:line="240" w:lineRule="auto"/>
              <w:rPr>
                <w:rFonts w:ascii="Arial" w:hAnsi="Arial" w:cs="Arial"/>
              </w:rPr>
            </w:pPr>
            <w:r w:rsidRPr="00950345">
              <w:rPr>
                <w:rFonts w:ascii="Arial" w:hAnsi="Arial" w:cs="Arial"/>
              </w:rPr>
              <w:t>Component</w:t>
            </w:r>
          </w:p>
          <w:p w14:paraId="6192F11A" w14:textId="77777777" w:rsidR="00594E17" w:rsidRPr="00950345" w:rsidRDefault="00594E17" w:rsidP="00680FF4">
            <w:pPr>
              <w:spacing w:after="0" w:line="240" w:lineRule="auto"/>
              <w:rPr>
                <w:rFonts w:ascii="Arial" w:hAnsi="Arial" w:cs="Arial"/>
              </w:rPr>
            </w:pPr>
            <w:r w:rsidRPr="00950345">
              <w:rPr>
                <w:rFonts w:ascii="Arial" w:hAnsi="Arial" w:cs="Arial"/>
              </w:rPr>
              <w:t>No.</w:t>
            </w: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11B" w14:textId="77777777" w:rsidR="00594E17" w:rsidRPr="00950345" w:rsidRDefault="00594E17" w:rsidP="00680FF4">
            <w:pPr>
              <w:spacing w:after="0" w:line="240" w:lineRule="auto"/>
              <w:rPr>
                <w:rFonts w:ascii="Arial" w:hAnsi="Arial" w:cs="Arial"/>
              </w:rPr>
            </w:pPr>
            <w:r w:rsidRPr="00950345">
              <w:rPr>
                <w:rFonts w:ascii="Arial" w:hAnsi="Arial" w:cs="Arial"/>
              </w:rPr>
              <w:t>Full</w:t>
            </w:r>
          </w:p>
          <w:p w14:paraId="6192F11C" w14:textId="77777777" w:rsidR="00594E17" w:rsidRPr="00950345" w:rsidRDefault="00594E17" w:rsidP="00680FF4">
            <w:pPr>
              <w:spacing w:after="0" w:line="240" w:lineRule="auto"/>
              <w:rPr>
                <w:rFonts w:ascii="Arial" w:hAnsi="Arial" w:cs="Arial"/>
              </w:rPr>
            </w:pPr>
            <w:r w:rsidRPr="00950345">
              <w:rPr>
                <w:rFonts w:ascii="Arial" w:hAnsi="Arial" w:cs="Arial"/>
              </w:rPr>
              <w:t>Module Code</w:t>
            </w: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11D" w14:textId="77777777" w:rsidR="00594E17" w:rsidRPr="00950345" w:rsidRDefault="00594E17" w:rsidP="00680FF4">
            <w:pPr>
              <w:spacing w:after="0" w:line="240" w:lineRule="auto"/>
              <w:rPr>
                <w:rFonts w:ascii="Arial" w:hAnsi="Arial" w:cs="Arial"/>
              </w:rPr>
            </w:pPr>
            <w:r w:rsidRPr="00950345">
              <w:rPr>
                <w:rFonts w:ascii="Arial" w:hAnsi="Arial" w:cs="Arial"/>
              </w:rPr>
              <w:t>Module Title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11E" w14:textId="77777777" w:rsidR="00594E17" w:rsidRPr="00950345" w:rsidRDefault="00594E17" w:rsidP="00680FF4">
            <w:pPr>
              <w:spacing w:after="0" w:line="240" w:lineRule="auto"/>
              <w:rPr>
                <w:rFonts w:ascii="Arial" w:hAnsi="Arial" w:cs="Arial"/>
              </w:rPr>
            </w:pPr>
            <w:r w:rsidRPr="00950345">
              <w:rPr>
                <w:rFonts w:ascii="Arial" w:hAnsi="Arial" w:cs="Arial"/>
              </w:rPr>
              <w:t xml:space="preserve">Compulsory / Core / </w:t>
            </w:r>
            <w:r w:rsidR="00950345" w:rsidRPr="00950345">
              <w:rPr>
                <w:rFonts w:ascii="Arial" w:hAnsi="Arial" w:cs="Arial"/>
              </w:rPr>
              <w:t>O</w:t>
            </w:r>
            <w:r w:rsidRPr="00950345">
              <w:rPr>
                <w:rFonts w:ascii="Arial" w:hAnsi="Arial" w:cs="Arial"/>
              </w:rPr>
              <w:t>ptional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11F" w14:textId="77777777" w:rsidR="00594E17" w:rsidRPr="00950345" w:rsidRDefault="00594E17" w:rsidP="00680FF4">
            <w:pPr>
              <w:spacing w:after="0" w:line="240" w:lineRule="auto"/>
              <w:rPr>
                <w:rFonts w:ascii="Arial" w:hAnsi="Arial" w:cs="Arial"/>
              </w:rPr>
            </w:pPr>
            <w:r w:rsidRPr="00950345">
              <w:rPr>
                <w:rFonts w:ascii="Arial" w:hAnsi="Arial" w:cs="Arial"/>
              </w:rPr>
              <w:t>NQF Level</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120" w14:textId="77777777" w:rsidR="00594E17" w:rsidRPr="00950345" w:rsidRDefault="00594E17" w:rsidP="00680FF4">
            <w:pPr>
              <w:spacing w:after="0" w:line="240" w:lineRule="auto"/>
              <w:rPr>
                <w:rFonts w:ascii="Arial" w:hAnsi="Arial" w:cs="Arial"/>
              </w:rPr>
            </w:pPr>
            <w:r w:rsidRPr="00950345">
              <w:rPr>
                <w:rFonts w:ascii="Arial" w:hAnsi="Arial" w:cs="Arial"/>
              </w:rPr>
              <w:t>Credits</w:t>
            </w:r>
          </w:p>
        </w:tc>
      </w:tr>
      <w:tr w:rsidR="00594E17" w:rsidRPr="005D776A" w14:paraId="6192F128" w14:textId="77777777" w:rsidTr="00950345">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22" w14:textId="77777777" w:rsidR="00594E17" w:rsidRPr="005D776A" w:rsidRDefault="00594E17" w:rsidP="00680FF4">
            <w:pPr>
              <w:spacing w:after="0" w:line="240" w:lineRule="auto"/>
              <w:rPr>
                <w:rFonts w:ascii="Arial" w:hAnsi="Arial" w:cs="Arial"/>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123" w14:textId="77777777" w:rsidR="00594E17" w:rsidRPr="005D776A" w:rsidRDefault="00594E17" w:rsidP="00680FF4">
            <w:pPr>
              <w:spacing w:after="0" w:line="240" w:lineRule="auto"/>
              <w:rPr>
                <w:rFonts w:ascii="Arial" w:hAnsi="Arial" w:cs="Arial"/>
              </w:rPr>
            </w:pP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124" w14:textId="77777777" w:rsidR="00594E17" w:rsidRPr="005D776A" w:rsidRDefault="00594E17" w:rsidP="00680FF4">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125" w14:textId="77777777" w:rsidR="00594E17" w:rsidRPr="005D776A" w:rsidRDefault="00594E17" w:rsidP="00680FF4">
            <w:pPr>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126" w14:textId="77777777" w:rsidR="00594E17" w:rsidRPr="005D776A" w:rsidRDefault="00594E17" w:rsidP="00680FF4">
            <w:pPr>
              <w:spacing w:after="0" w:line="240" w:lineRule="auto"/>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127" w14:textId="77777777" w:rsidR="00594E17" w:rsidRPr="005D776A" w:rsidRDefault="00594E17" w:rsidP="00680FF4">
            <w:pPr>
              <w:spacing w:after="0" w:line="240" w:lineRule="auto"/>
              <w:rPr>
                <w:rFonts w:ascii="Arial" w:hAnsi="Arial" w:cs="Arial"/>
              </w:rPr>
            </w:pPr>
          </w:p>
        </w:tc>
      </w:tr>
      <w:tr w:rsidR="00594E17" w:rsidRPr="005D776A" w14:paraId="6192F12F" w14:textId="77777777" w:rsidTr="00950345">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29" w14:textId="77777777" w:rsidR="00594E17" w:rsidRPr="005D776A" w:rsidRDefault="00594E17" w:rsidP="00680FF4">
            <w:pPr>
              <w:spacing w:after="0" w:line="240" w:lineRule="auto"/>
              <w:rPr>
                <w:rFonts w:ascii="Arial" w:hAnsi="Arial" w:cs="Arial"/>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12A" w14:textId="77777777" w:rsidR="00594E17" w:rsidRPr="005D776A" w:rsidRDefault="00594E17" w:rsidP="00680FF4">
            <w:pPr>
              <w:spacing w:after="0" w:line="240" w:lineRule="auto"/>
              <w:rPr>
                <w:rFonts w:ascii="Arial" w:hAnsi="Arial" w:cs="Arial"/>
              </w:rPr>
            </w:pP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12B" w14:textId="77777777" w:rsidR="00594E17" w:rsidRPr="005D776A" w:rsidRDefault="00594E17" w:rsidP="00680FF4">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12C" w14:textId="77777777" w:rsidR="00594E17" w:rsidRPr="005D776A" w:rsidRDefault="00594E17" w:rsidP="00680FF4">
            <w:pPr>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12D" w14:textId="77777777" w:rsidR="00594E17" w:rsidRPr="005D776A" w:rsidRDefault="00594E17" w:rsidP="00680FF4">
            <w:pPr>
              <w:spacing w:after="0" w:line="240" w:lineRule="auto"/>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12E" w14:textId="77777777" w:rsidR="00594E17" w:rsidRPr="005D776A" w:rsidRDefault="00594E17" w:rsidP="00680FF4">
            <w:pPr>
              <w:spacing w:after="0" w:line="240" w:lineRule="auto"/>
              <w:rPr>
                <w:rFonts w:ascii="Arial" w:hAnsi="Arial" w:cs="Arial"/>
              </w:rPr>
            </w:pPr>
          </w:p>
        </w:tc>
      </w:tr>
      <w:tr w:rsidR="00594E17" w:rsidRPr="005D776A" w14:paraId="6192F136" w14:textId="77777777" w:rsidTr="00950345">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30" w14:textId="77777777" w:rsidR="00594E17" w:rsidRPr="005D776A" w:rsidRDefault="00594E17" w:rsidP="00680FF4">
            <w:pPr>
              <w:spacing w:after="0" w:line="240" w:lineRule="auto"/>
              <w:rPr>
                <w:rFonts w:ascii="Arial" w:hAnsi="Arial" w:cs="Arial"/>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6192F131" w14:textId="77777777" w:rsidR="00594E17" w:rsidRPr="005D776A" w:rsidRDefault="00594E17" w:rsidP="00680FF4">
            <w:pPr>
              <w:spacing w:after="0" w:line="240" w:lineRule="auto"/>
              <w:rPr>
                <w:rFonts w:ascii="Arial" w:hAnsi="Arial" w:cs="Arial"/>
              </w:rPr>
            </w:pP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6192F132" w14:textId="77777777" w:rsidR="00594E17" w:rsidRPr="005D776A" w:rsidRDefault="00594E17" w:rsidP="00680FF4">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2F133" w14:textId="77777777" w:rsidR="00594E17" w:rsidRPr="005D776A" w:rsidRDefault="00594E17" w:rsidP="00680FF4">
            <w:pPr>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92F134" w14:textId="77777777" w:rsidR="00594E17" w:rsidRPr="005D776A" w:rsidRDefault="00594E17" w:rsidP="00680FF4">
            <w:pPr>
              <w:spacing w:after="0" w:line="240" w:lineRule="auto"/>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92F135" w14:textId="77777777" w:rsidR="00594E17" w:rsidRPr="005D776A" w:rsidRDefault="00594E17" w:rsidP="00680FF4">
            <w:pPr>
              <w:spacing w:after="0" w:line="240" w:lineRule="auto"/>
              <w:rPr>
                <w:rFonts w:ascii="Arial" w:hAnsi="Arial" w:cs="Arial"/>
              </w:rPr>
            </w:pPr>
          </w:p>
        </w:tc>
      </w:tr>
    </w:tbl>
    <w:p w14:paraId="6192F137" w14:textId="77777777" w:rsidR="002D611F" w:rsidRDefault="002D611F" w:rsidP="002D611F">
      <w:pPr>
        <w:spacing w:after="0" w:line="240" w:lineRule="auto"/>
        <w:rPr>
          <w:rFonts w:ascii="Arial" w:hAnsi="Arial" w:cs="Arial"/>
        </w:rPr>
      </w:pPr>
    </w:p>
    <w:p w14:paraId="6192F138" w14:textId="77777777" w:rsidR="00594E17" w:rsidRPr="005D776A" w:rsidRDefault="00594E17" w:rsidP="002D611F">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6"/>
      </w:tblGrid>
      <w:tr w:rsidR="002D611F" w:rsidRPr="005D776A" w14:paraId="6192F13C" w14:textId="77777777" w:rsidTr="00BF3B3B">
        <w:tc>
          <w:tcPr>
            <w:tcW w:w="14760" w:type="dxa"/>
          </w:tcPr>
          <w:p w14:paraId="6192F139" w14:textId="77777777" w:rsidR="002D611F" w:rsidRPr="00594E17" w:rsidRDefault="002D611F" w:rsidP="002D611F">
            <w:pPr>
              <w:spacing w:after="0" w:line="240" w:lineRule="auto"/>
              <w:rPr>
                <w:rFonts w:ascii="Arial" w:hAnsi="Arial" w:cs="Arial"/>
              </w:rPr>
            </w:pPr>
            <w:r w:rsidRPr="005D776A">
              <w:rPr>
                <w:rFonts w:ascii="Arial" w:hAnsi="Arial" w:cs="Arial"/>
                <w:b/>
              </w:rPr>
              <w:t xml:space="preserve">Additional Notes on Module Choices </w:t>
            </w:r>
            <w:r w:rsidRPr="005D776A">
              <w:rPr>
                <w:rFonts w:ascii="Arial" w:hAnsi="Arial" w:cs="Arial"/>
              </w:rPr>
              <w:t>(if applicable)</w:t>
            </w:r>
          </w:p>
          <w:p w14:paraId="6192F13A" w14:textId="77777777" w:rsidR="002D611F" w:rsidRPr="005D776A" w:rsidRDefault="002D611F" w:rsidP="002D611F">
            <w:pPr>
              <w:spacing w:after="0" w:line="240" w:lineRule="auto"/>
              <w:rPr>
                <w:rFonts w:ascii="Arial" w:hAnsi="Arial" w:cs="Arial"/>
                <w:b/>
              </w:rPr>
            </w:pPr>
          </w:p>
          <w:p w14:paraId="6192F13B" w14:textId="77777777" w:rsidR="002D611F" w:rsidRPr="005D776A" w:rsidRDefault="002D611F" w:rsidP="002D611F">
            <w:pPr>
              <w:spacing w:after="0" w:line="240" w:lineRule="auto"/>
              <w:rPr>
                <w:rFonts w:ascii="Arial" w:hAnsi="Arial" w:cs="Arial"/>
                <w:b/>
              </w:rPr>
            </w:pPr>
          </w:p>
        </w:tc>
      </w:tr>
    </w:tbl>
    <w:p w14:paraId="6192F13D" w14:textId="77777777" w:rsidR="004C6939" w:rsidRPr="005D776A" w:rsidRDefault="004C6939" w:rsidP="002D611F">
      <w:pPr>
        <w:spacing w:after="0" w:line="240" w:lineRule="auto"/>
        <w:rPr>
          <w:rFonts w:ascii="Arial" w:hAnsi="Arial" w:cs="Arial"/>
          <w:b/>
        </w:rPr>
      </w:pPr>
    </w:p>
    <w:p w14:paraId="6192F13E" w14:textId="77777777" w:rsidR="00950345" w:rsidRDefault="00950345">
      <w:pPr>
        <w:rPr>
          <w:rFonts w:ascii="Arial" w:hAnsi="Arial" w:cs="Arial"/>
          <w:b/>
        </w:rPr>
      </w:pPr>
      <w:r>
        <w:rPr>
          <w:rFonts w:ascii="Arial" w:hAnsi="Arial" w:cs="Arial"/>
          <w:b/>
        </w:rPr>
        <w:br w:type="page"/>
      </w:r>
    </w:p>
    <w:p w14:paraId="6192F13F" w14:textId="77777777" w:rsidR="00B84C72" w:rsidRDefault="00B84C72" w:rsidP="002D611F">
      <w:pPr>
        <w:spacing w:after="0" w:line="240" w:lineRule="auto"/>
        <w:rPr>
          <w:rFonts w:ascii="Arial" w:hAnsi="Arial" w:cs="Arial"/>
          <w:b/>
        </w:rPr>
      </w:pPr>
      <w:r w:rsidRPr="005D776A">
        <w:rPr>
          <w:rFonts w:ascii="Arial" w:hAnsi="Arial" w:cs="Arial"/>
          <w:b/>
        </w:rPr>
        <w:lastRenderedPageBreak/>
        <w:t>Postgraduate taught provision</w:t>
      </w:r>
    </w:p>
    <w:p w14:paraId="6192F140" w14:textId="77777777" w:rsidR="0083743B" w:rsidRPr="005D776A" w:rsidRDefault="0083743B" w:rsidP="002D611F">
      <w:pPr>
        <w:spacing w:after="0" w:line="240" w:lineRule="auto"/>
        <w:rPr>
          <w:rFonts w:ascii="Arial" w:hAnsi="Arial" w:cs="Arial"/>
          <w:b/>
        </w:rPr>
      </w:pPr>
    </w:p>
    <w:p w14:paraId="6192F141" w14:textId="77777777" w:rsidR="004C6939" w:rsidRPr="005D776A" w:rsidRDefault="00454A07" w:rsidP="002D611F">
      <w:pPr>
        <w:spacing w:after="0" w:line="240" w:lineRule="auto"/>
        <w:rPr>
          <w:rFonts w:ascii="Arial" w:hAnsi="Arial" w:cs="Arial"/>
        </w:rPr>
      </w:pPr>
      <w:r w:rsidRPr="005D776A">
        <w:rPr>
          <w:rFonts w:ascii="Arial" w:hAnsi="Arial" w:cs="Arial"/>
        </w:rPr>
        <w:t>F</w:t>
      </w:r>
      <w:r w:rsidR="004C6939" w:rsidRPr="005D776A">
        <w:rPr>
          <w:rFonts w:ascii="Arial" w:hAnsi="Arial" w:cs="Arial"/>
        </w:rPr>
        <w:t>or PG courses, the status of each module on exit awards (e.g. PGDip and PGCert on a Maste</w:t>
      </w:r>
      <w:r w:rsidRPr="005D776A">
        <w:rPr>
          <w:rFonts w:ascii="Arial" w:hAnsi="Arial" w:cs="Arial"/>
        </w:rPr>
        <w:t>r’s degree) should be indicated.</w:t>
      </w:r>
    </w:p>
    <w:p w14:paraId="6192F142" w14:textId="77777777" w:rsidR="00454A07" w:rsidRPr="005D776A" w:rsidRDefault="00454A07" w:rsidP="002D611F">
      <w:pPr>
        <w:spacing w:after="0" w:line="240" w:lineRule="auto"/>
        <w:rPr>
          <w:rFonts w:ascii="Arial" w:hAnsi="Arial" w:cs="Arial"/>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822"/>
        <w:gridCol w:w="4536"/>
        <w:gridCol w:w="1559"/>
        <w:gridCol w:w="992"/>
        <w:gridCol w:w="1134"/>
        <w:gridCol w:w="1656"/>
        <w:gridCol w:w="1622"/>
      </w:tblGrid>
      <w:tr w:rsidR="004C6939" w:rsidRPr="005D776A" w14:paraId="6192F145" w14:textId="77777777" w:rsidTr="00415B3D">
        <w:tc>
          <w:tcPr>
            <w:tcW w:w="114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2F143" w14:textId="77777777" w:rsidR="004C6939" w:rsidRPr="005D776A" w:rsidRDefault="004C6939" w:rsidP="00B84C72">
            <w:pPr>
              <w:spacing w:after="0" w:line="240" w:lineRule="auto"/>
              <w:rPr>
                <w:rFonts w:ascii="Arial" w:hAnsi="Arial" w:cs="Arial"/>
                <w:b/>
              </w:rPr>
            </w:pPr>
          </w:p>
        </w:tc>
        <w:tc>
          <w:tcPr>
            <w:tcW w:w="32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2F144" w14:textId="77777777" w:rsidR="004C6939" w:rsidRPr="005D776A" w:rsidRDefault="004C6939" w:rsidP="00B84C72">
            <w:pPr>
              <w:spacing w:after="0" w:line="240" w:lineRule="auto"/>
              <w:rPr>
                <w:rFonts w:ascii="Arial" w:hAnsi="Arial" w:cs="Arial"/>
                <w:b/>
              </w:rPr>
            </w:pPr>
            <w:r w:rsidRPr="005D776A">
              <w:rPr>
                <w:rFonts w:ascii="Arial" w:hAnsi="Arial" w:cs="Arial"/>
                <w:b/>
              </w:rPr>
              <w:t xml:space="preserve">Status of </w:t>
            </w:r>
            <w:r w:rsidR="00415B3D">
              <w:rPr>
                <w:rFonts w:ascii="Arial" w:hAnsi="Arial" w:cs="Arial"/>
                <w:b/>
              </w:rPr>
              <w:t xml:space="preserve">module on </w:t>
            </w:r>
            <w:r w:rsidRPr="005D776A">
              <w:rPr>
                <w:rFonts w:ascii="Arial" w:hAnsi="Arial" w:cs="Arial"/>
                <w:b/>
              </w:rPr>
              <w:t>exit award</w:t>
            </w:r>
            <w:r w:rsidR="00415B3D">
              <w:rPr>
                <w:rFonts w:ascii="Arial" w:hAnsi="Arial" w:cs="Arial"/>
                <w:b/>
              </w:rPr>
              <w:t>s</w:t>
            </w:r>
          </w:p>
        </w:tc>
      </w:tr>
      <w:tr w:rsidR="00415B3D" w:rsidRPr="00950345" w14:paraId="6192F150" w14:textId="77777777" w:rsidTr="00A453E0">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46" w14:textId="77777777" w:rsidR="00415B3D" w:rsidRPr="00950345" w:rsidRDefault="00415B3D" w:rsidP="00B84C72">
            <w:pPr>
              <w:spacing w:after="0" w:line="240" w:lineRule="auto"/>
              <w:rPr>
                <w:rFonts w:ascii="Arial" w:hAnsi="Arial" w:cs="Arial"/>
              </w:rPr>
            </w:pPr>
            <w:r w:rsidRPr="00950345">
              <w:rPr>
                <w:rFonts w:ascii="Arial" w:hAnsi="Arial" w:cs="Arial"/>
              </w:rPr>
              <w:t>Component</w:t>
            </w:r>
          </w:p>
          <w:p w14:paraId="6192F147" w14:textId="77777777" w:rsidR="00415B3D" w:rsidRPr="00950345" w:rsidRDefault="00415B3D" w:rsidP="00B84C72">
            <w:pPr>
              <w:spacing w:after="0" w:line="240" w:lineRule="auto"/>
              <w:rPr>
                <w:rFonts w:ascii="Arial" w:hAnsi="Arial" w:cs="Arial"/>
              </w:rPr>
            </w:pPr>
            <w:r w:rsidRPr="00950345">
              <w:rPr>
                <w:rFonts w:ascii="Arial" w:hAnsi="Arial" w:cs="Arial"/>
              </w:rPr>
              <w:t>No.</w:t>
            </w:r>
          </w:p>
        </w:tc>
        <w:tc>
          <w:tcPr>
            <w:tcW w:w="1822" w:type="dxa"/>
            <w:tcBorders>
              <w:top w:val="single" w:sz="4" w:space="0" w:color="auto"/>
              <w:left w:val="single" w:sz="4" w:space="0" w:color="auto"/>
              <w:bottom w:val="single" w:sz="4" w:space="0" w:color="auto"/>
              <w:right w:val="single" w:sz="4" w:space="0" w:color="auto"/>
            </w:tcBorders>
            <w:shd w:val="clear" w:color="auto" w:fill="auto"/>
          </w:tcPr>
          <w:p w14:paraId="6192F148" w14:textId="77777777" w:rsidR="00A453E0" w:rsidRPr="00950345" w:rsidRDefault="00A453E0" w:rsidP="00A453E0">
            <w:pPr>
              <w:spacing w:after="0" w:line="240" w:lineRule="auto"/>
              <w:rPr>
                <w:rFonts w:ascii="Arial" w:hAnsi="Arial" w:cs="Arial"/>
              </w:rPr>
            </w:pPr>
            <w:r w:rsidRPr="00950345">
              <w:rPr>
                <w:rFonts w:ascii="Arial" w:hAnsi="Arial" w:cs="Arial"/>
              </w:rPr>
              <w:t>Full</w:t>
            </w:r>
          </w:p>
          <w:p w14:paraId="6192F149" w14:textId="77777777" w:rsidR="00415B3D" w:rsidRPr="00950345" w:rsidRDefault="00A453E0" w:rsidP="00A453E0">
            <w:pPr>
              <w:spacing w:after="0" w:line="240" w:lineRule="auto"/>
              <w:rPr>
                <w:rFonts w:ascii="Arial" w:hAnsi="Arial" w:cs="Arial"/>
              </w:rPr>
            </w:pPr>
            <w:r w:rsidRPr="00950345">
              <w:rPr>
                <w:rFonts w:ascii="Arial" w:hAnsi="Arial" w:cs="Arial"/>
              </w:rPr>
              <w:t>Module Code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92F14A" w14:textId="77777777" w:rsidR="00415B3D" w:rsidRPr="00950345" w:rsidRDefault="00A453E0" w:rsidP="002B51F1">
            <w:pPr>
              <w:spacing w:after="0" w:line="240" w:lineRule="auto"/>
              <w:rPr>
                <w:rFonts w:ascii="Arial" w:hAnsi="Arial" w:cs="Arial"/>
              </w:rPr>
            </w:pPr>
            <w:r w:rsidRPr="00950345">
              <w:rPr>
                <w:rFonts w:ascii="Arial" w:hAnsi="Arial" w:cs="Arial"/>
              </w:rPr>
              <w:t>Module Title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92F14B" w14:textId="77777777" w:rsidR="00415B3D" w:rsidRPr="00950345" w:rsidRDefault="00A453E0" w:rsidP="00B84C72">
            <w:pPr>
              <w:spacing w:after="0" w:line="240" w:lineRule="auto"/>
              <w:rPr>
                <w:rFonts w:ascii="Arial" w:hAnsi="Arial" w:cs="Arial"/>
              </w:rPr>
            </w:pPr>
            <w:r w:rsidRPr="00950345">
              <w:rPr>
                <w:rFonts w:ascii="Arial" w:hAnsi="Arial" w:cs="Arial"/>
              </w:rPr>
              <w:t xml:space="preserve">Compulsory / Core / </w:t>
            </w:r>
            <w:r w:rsidR="00950345" w:rsidRPr="00950345">
              <w:rPr>
                <w:rFonts w:ascii="Arial" w:hAnsi="Arial" w:cs="Arial"/>
              </w:rPr>
              <w:t>O</w:t>
            </w:r>
            <w:r w:rsidRPr="00950345">
              <w:rPr>
                <w:rFonts w:ascii="Arial" w:hAnsi="Arial" w:cs="Arial"/>
              </w:rPr>
              <w:t>ptional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2F14C" w14:textId="77777777" w:rsidR="00415B3D" w:rsidRPr="00950345" w:rsidRDefault="00415B3D" w:rsidP="00B84C72">
            <w:pPr>
              <w:spacing w:after="0" w:line="240" w:lineRule="auto"/>
              <w:rPr>
                <w:rFonts w:ascii="Arial" w:hAnsi="Arial" w:cs="Arial"/>
              </w:rPr>
            </w:pPr>
            <w:r w:rsidRPr="00950345">
              <w:rPr>
                <w:rFonts w:ascii="Arial" w:hAnsi="Arial" w:cs="Arial"/>
              </w:rPr>
              <w:t>NQF Level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2F14D" w14:textId="77777777" w:rsidR="00415B3D" w:rsidRPr="00950345" w:rsidRDefault="00415B3D" w:rsidP="00B84C72">
            <w:pPr>
              <w:spacing w:after="0" w:line="240" w:lineRule="auto"/>
              <w:rPr>
                <w:rFonts w:ascii="Arial" w:hAnsi="Arial" w:cs="Arial"/>
              </w:rPr>
            </w:pPr>
            <w:r w:rsidRPr="00950345">
              <w:rPr>
                <w:rFonts w:ascii="Arial" w:hAnsi="Arial" w:cs="Arial"/>
              </w:rPr>
              <w:t>Credits</w:t>
            </w:r>
          </w:p>
        </w:tc>
        <w:tc>
          <w:tcPr>
            <w:tcW w:w="1656" w:type="dxa"/>
            <w:tcBorders>
              <w:top w:val="single" w:sz="4" w:space="0" w:color="auto"/>
              <w:left w:val="single" w:sz="4" w:space="0" w:color="auto"/>
              <w:bottom w:val="single" w:sz="4" w:space="0" w:color="auto"/>
              <w:right w:val="single" w:sz="4" w:space="0" w:color="auto"/>
            </w:tcBorders>
          </w:tcPr>
          <w:p w14:paraId="6192F14E" w14:textId="77777777" w:rsidR="00415B3D" w:rsidRPr="00950345" w:rsidRDefault="00415B3D" w:rsidP="004C6939">
            <w:pPr>
              <w:spacing w:after="0" w:line="240" w:lineRule="auto"/>
              <w:rPr>
                <w:rFonts w:ascii="Arial" w:hAnsi="Arial" w:cs="Arial"/>
              </w:rPr>
            </w:pPr>
            <w:r w:rsidRPr="00950345">
              <w:rPr>
                <w:rFonts w:ascii="Arial" w:hAnsi="Arial" w:cs="Arial"/>
              </w:rPr>
              <w:t>Postgraduate Diploma</w:t>
            </w:r>
          </w:p>
        </w:tc>
        <w:tc>
          <w:tcPr>
            <w:tcW w:w="1622" w:type="dxa"/>
            <w:tcBorders>
              <w:top w:val="single" w:sz="4" w:space="0" w:color="auto"/>
              <w:left w:val="single" w:sz="4" w:space="0" w:color="auto"/>
              <w:bottom w:val="single" w:sz="4" w:space="0" w:color="auto"/>
              <w:right w:val="single" w:sz="4" w:space="0" w:color="auto"/>
            </w:tcBorders>
          </w:tcPr>
          <w:p w14:paraId="6192F14F" w14:textId="77777777" w:rsidR="00415B3D" w:rsidRPr="00950345" w:rsidRDefault="00415B3D" w:rsidP="00B84C72">
            <w:pPr>
              <w:spacing w:after="0" w:line="240" w:lineRule="auto"/>
              <w:rPr>
                <w:rFonts w:ascii="Arial" w:hAnsi="Arial" w:cs="Arial"/>
              </w:rPr>
            </w:pPr>
            <w:r w:rsidRPr="00950345">
              <w:rPr>
                <w:rFonts w:ascii="Arial" w:hAnsi="Arial" w:cs="Arial"/>
              </w:rPr>
              <w:t>Postgraduate certificate</w:t>
            </w:r>
          </w:p>
        </w:tc>
      </w:tr>
      <w:tr w:rsidR="004C6939" w:rsidRPr="005D776A" w14:paraId="6192F159" w14:textId="77777777" w:rsidTr="00A453E0">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51" w14:textId="77777777" w:rsidR="004C6939" w:rsidRPr="005D776A" w:rsidRDefault="004C6939" w:rsidP="00B84C72">
            <w:pPr>
              <w:spacing w:after="0" w:line="240" w:lineRule="auto"/>
              <w:rPr>
                <w:rFonts w:ascii="Arial" w:hAnsi="Arial" w:cs="Arial"/>
                <w:b/>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14:paraId="6192F152" w14:textId="77777777" w:rsidR="004C6939" w:rsidRPr="005D776A" w:rsidRDefault="004C6939" w:rsidP="00B84C72">
            <w:pPr>
              <w:spacing w:after="0" w:line="240" w:lineRule="auto"/>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92F153" w14:textId="77777777" w:rsidR="004C6939" w:rsidRPr="005D776A" w:rsidRDefault="004C6939" w:rsidP="00B84C72">
            <w:pPr>
              <w:spacing w:after="0" w:line="240" w:lineRule="auto"/>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92F154" w14:textId="77777777" w:rsidR="004C6939" w:rsidRPr="005D776A" w:rsidRDefault="004C6939" w:rsidP="00B84C72">
            <w:pPr>
              <w:spacing w:after="0" w:line="240" w:lineRule="auto"/>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2F155" w14:textId="77777777" w:rsidR="004C6939" w:rsidRPr="005D776A" w:rsidRDefault="004C6939" w:rsidP="00B84C72">
            <w:pPr>
              <w:spacing w:after="0" w:line="240" w:lineRule="auto"/>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2F156" w14:textId="77777777" w:rsidR="004C6939" w:rsidRPr="005D776A" w:rsidRDefault="004C6939" w:rsidP="00B84C72">
            <w:pPr>
              <w:spacing w:after="0" w:line="240" w:lineRule="auto"/>
              <w:rPr>
                <w:rFonts w:ascii="Arial" w:hAnsi="Arial" w:cs="Arial"/>
                <w:b/>
              </w:rPr>
            </w:pPr>
          </w:p>
        </w:tc>
        <w:tc>
          <w:tcPr>
            <w:tcW w:w="1656" w:type="dxa"/>
            <w:tcBorders>
              <w:top w:val="single" w:sz="4" w:space="0" w:color="auto"/>
              <w:left w:val="single" w:sz="4" w:space="0" w:color="auto"/>
              <w:bottom w:val="single" w:sz="4" w:space="0" w:color="auto"/>
              <w:right w:val="single" w:sz="4" w:space="0" w:color="auto"/>
            </w:tcBorders>
          </w:tcPr>
          <w:p w14:paraId="6192F157" w14:textId="77777777" w:rsidR="004C6939" w:rsidRPr="005D776A" w:rsidRDefault="004C6939" w:rsidP="00B84C72">
            <w:pPr>
              <w:spacing w:after="0" w:line="240" w:lineRule="auto"/>
              <w:rPr>
                <w:rFonts w:ascii="Arial" w:hAnsi="Arial" w:cs="Arial"/>
                <w:b/>
              </w:rPr>
            </w:pPr>
          </w:p>
        </w:tc>
        <w:tc>
          <w:tcPr>
            <w:tcW w:w="1622" w:type="dxa"/>
            <w:tcBorders>
              <w:top w:val="single" w:sz="4" w:space="0" w:color="auto"/>
              <w:left w:val="single" w:sz="4" w:space="0" w:color="auto"/>
              <w:bottom w:val="single" w:sz="4" w:space="0" w:color="auto"/>
              <w:right w:val="single" w:sz="4" w:space="0" w:color="auto"/>
            </w:tcBorders>
          </w:tcPr>
          <w:p w14:paraId="6192F158" w14:textId="77777777" w:rsidR="004C6939" w:rsidRPr="005D776A" w:rsidRDefault="004C6939" w:rsidP="00B84C72">
            <w:pPr>
              <w:spacing w:after="0" w:line="240" w:lineRule="auto"/>
              <w:rPr>
                <w:rFonts w:ascii="Arial" w:hAnsi="Arial" w:cs="Arial"/>
                <w:b/>
              </w:rPr>
            </w:pPr>
          </w:p>
        </w:tc>
      </w:tr>
      <w:tr w:rsidR="004C6939" w:rsidRPr="005D776A" w14:paraId="6192F162" w14:textId="77777777" w:rsidTr="00A453E0">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5A" w14:textId="77777777" w:rsidR="004C6939" w:rsidRPr="005D776A" w:rsidRDefault="004C6939" w:rsidP="00B84C72">
            <w:pPr>
              <w:spacing w:after="0" w:line="240" w:lineRule="auto"/>
              <w:rPr>
                <w:rFonts w:ascii="Arial" w:hAnsi="Arial" w:cs="Arial"/>
                <w:b/>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14:paraId="6192F15B" w14:textId="77777777" w:rsidR="004C6939" w:rsidRPr="005D776A" w:rsidRDefault="004C6939" w:rsidP="00B84C72">
            <w:pPr>
              <w:spacing w:after="0" w:line="240" w:lineRule="auto"/>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92F15C" w14:textId="77777777" w:rsidR="004C6939" w:rsidRPr="005D776A" w:rsidRDefault="004C6939" w:rsidP="00B84C72">
            <w:pPr>
              <w:spacing w:after="0" w:line="240" w:lineRule="auto"/>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92F15D" w14:textId="77777777" w:rsidR="004C6939" w:rsidRPr="005D776A" w:rsidRDefault="004C6939" w:rsidP="00B84C72">
            <w:pPr>
              <w:spacing w:after="0" w:line="240" w:lineRule="auto"/>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2F15E" w14:textId="77777777" w:rsidR="004C6939" w:rsidRPr="005D776A" w:rsidRDefault="004C6939" w:rsidP="00B84C72">
            <w:pPr>
              <w:spacing w:after="0" w:line="240" w:lineRule="auto"/>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2F15F" w14:textId="77777777" w:rsidR="004C6939" w:rsidRPr="005D776A" w:rsidRDefault="004C6939" w:rsidP="00B84C72">
            <w:pPr>
              <w:spacing w:after="0" w:line="240" w:lineRule="auto"/>
              <w:rPr>
                <w:rFonts w:ascii="Arial" w:hAnsi="Arial" w:cs="Arial"/>
                <w:b/>
              </w:rPr>
            </w:pPr>
          </w:p>
        </w:tc>
        <w:tc>
          <w:tcPr>
            <w:tcW w:w="1656" w:type="dxa"/>
            <w:tcBorders>
              <w:top w:val="single" w:sz="4" w:space="0" w:color="auto"/>
              <w:left w:val="single" w:sz="4" w:space="0" w:color="auto"/>
              <w:bottom w:val="single" w:sz="4" w:space="0" w:color="auto"/>
              <w:right w:val="single" w:sz="4" w:space="0" w:color="auto"/>
            </w:tcBorders>
          </w:tcPr>
          <w:p w14:paraId="6192F160" w14:textId="77777777" w:rsidR="004C6939" w:rsidRPr="005D776A" w:rsidRDefault="004C6939" w:rsidP="00B84C72">
            <w:pPr>
              <w:spacing w:after="0" w:line="240" w:lineRule="auto"/>
              <w:rPr>
                <w:rFonts w:ascii="Arial" w:hAnsi="Arial" w:cs="Arial"/>
                <w:b/>
              </w:rPr>
            </w:pPr>
          </w:p>
        </w:tc>
        <w:tc>
          <w:tcPr>
            <w:tcW w:w="1622" w:type="dxa"/>
            <w:tcBorders>
              <w:top w:val="single" w:sz="4" w:space="0" w:color="auto"/>
              <w:left w:val="single" w:sz="4" w:space="0" w:color="auto"/>
              <w:bottom w:val="single" w:sz="4" w:space="0" w:color="auto"/>
              <w:right w:val="single" w:sz="4" w:space="0" w:color="auto"/>
            </w:tcBorders>
          </w:tcPr>
          <w:p w14:paraId="6192F161" w14:textId="77777777" w:rsidR="004C6939" w:rsidRPr="005D776A" w:rsidRDefault="004C6939" w:rsidP="00B84C72">
            <w:pPr>
              <w:spacing w:after="0" w:line="240" w:lineRule="auto"/>
              <w:rPr>
                <w:rFonts w:ascii="Arial" w:hAnsi="Arial" w:cs="Arial"/>
                <w:b/>
              </w:rPr>
            </w:pPr>
          </w:p>
        </w:tc>
      </w:tr>
      <w:tr w:rsidR="004C6939" w:rsidRPr="005D776A" w14:paraId="6192F16B" w14:textId="77777777" w:rsidTr="00A453E0">
        <w:tc>
          <w:tcPr>
            <w:tcW w:w="1439" w:type="dxa"/>
            <w:tcBorders>
              <w:top w:val="single" w:sz="4" w:space="0" w:color="auto"/>
              <w:left w:val="single" w:sz="4" w:space="0" w:color="auto"/>
              <w:bottom w:val="single" w:sz="4" w:space="0" w:color="auto"/>
              <w:right w:val="single" w:sz="4" w:space="0" w:color="auto"/>
            </w:tcBorders>
            <w:shd w:val="clear" w:color="auto" w:fill="auto"/>
          </w:tcPr>
          <w:p w14:paraId="6192F163" w14:textId="77777777" w:rsidR="004C6939" w:rsidRPr="005D776A" w:rsidRDefault="004C6939" w:rsidP="00B84C72">
            <w:pPr>
              <w:spacing w:after="0" w:line="240" w:lineRule="auto"/>
              <w:rPr>
                <w:rFonts w:ascii="Arial" w:hAnsi="Arial" w:cs="Arial"/>
                <w:b/>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14:paraId="6192F164" w14:textId="77777777" w:rsidR="004C6939" w:rsidRPr="005D776A" w:rsidRDefault="004C6939" w:rsidP="00B84C72">
            <w:pPr>
              <w:spacing w:after="0" w:line="240" w:lineRule="auto"/>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92F165" w14:textId="77777777" w:rsidR="004C6939" w:rsidRPr="005D776A" w:rsidRDefault="004C6939" w:rsidP="00B84C72">
            <w:pPr>
              <w:spacing w:after="0" w:line="240" w:lineRule="auto"/>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92F166" w14:textId="77777777" w:rsidR="004C6939" w:rsidRPr="005D776A" w:rsidRDefault="004C6939" w:rsidP="00B84C72">
            <w:pPr>
              <w:spacing w:after="0" w:line="240" w:lineRule="auto"/>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2F167" w14:textId="77777777" w:rsidR="004C6939" w:rsidRPr="005D776A" w:rsidRDefault="004C6939" w:rsidP="00B84C72">
            <w:pPr>
              <w:spacing w:after="0" w:line="240" w:lineRule="auto"/>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2F168" w14:textId="77777777" w:rsidR="004C6939" w:rsidRPr="005D776A" w:rsidRDefault="004C6939" w:rsidP="00B84C72">
            <w:pPr>
              <w:spacing w:after="0" w:line="240" w:lineRule="auto"/>
              <w:rPr>
                <w:rFonts w:ascii="Arial" w:hAnsi="Arial" w:cs="Arial"/>
                <w:b/>
              </w:rPr>
            </w:pPr>
          </w:p>
        </w:tc>
        <w:tc>
          <w:tcPr>
            <w:tcW w:w="1656" w:type="dxa"/>
            <w:tcBorders>
              <w:top w:val="single" w:sz="4" w:space="0" w:color="auto"/>
              <w:left w:val="single" w:sz="4" w:space="0" w:color="auto"/>
              <w:bottom w:val="single" w:sz="4" w:space="0" w:color="auto"/>
              <w:right w:val="single" w:sz="4" w:space="0" w:color="auto"/>
            </w:tcBorders>
          </w:tcPr>
          <w:p w14:paraId="6192F169" w14:textId="77777777" w:rsidR="004C6939" w:rsidRPr="005D776A" w:rsidRDefault="004C6939" w:rsidP="00B84C72">
            <w:pPr>
              <w:spacing w:after="0" w:line="240" w:lineRule="auto"/>
              <w:rPr>
                <w:rFonts w:ascii="Arial" w:hAnsi="Arial" w:cs="Arial"/>
                <w:b/>
              </w:rPr>
            </w:pPr>
          </w:p>
        </w:tc>
        <w:tc>
          <w:tcPr>
            <w:tcW w:w="1622" w:type="dxa"/>
            <w:tcBorders>
              <w:top w:val="single" w:sz="4" w:space="0" w:color="auto"/>
              <w:left w:val="single" w:sz="4" w:space="0" w:color="auto"/>
              <w:bottom w:val="single" w:sz="4" w:space="0" w:color="auto"/>
              <w:right w:val="single" w:sz="4" w:space="0" w:color="auto"/>
            </w:tcBorders>
          </w:tcPr>
          <w:p w14:paraId="6192F16A" w14:textId="77777777" w:rsidR="004C6939" w:rsidRPr="005D776A" w:rsidRDefault="004C6939" w:rsidP="00B84C72">
            <w:pPr>
              <w:spacing w:after="0" w:line="240" w:lineRule="auto"/>
              <w:rPr>
                <w:rFonts w:ascii="Arial" w:hAnsi="Arial" w:cs="Arial"/>
                <w:b/>
              </w:rPr>
            </w:pPr>
          </w:p>
        </w:tc>
      </w:tr>
    </w:tbl>
    <w:p w14:paraId="6192F16C" w14:textId="77777777" w:rsidR="00B84C72" w:rsidRPr="005D776A" w:rsidRDefault="00B84C72" w:rsidP="002D611F">
      <w:pPr>
        <w:spacing w:after="0" w:line="240" w:lineRule="auto"/>
        <w:rPr>
          <w:rFonts w:ascii="Arial" w:hAnsi="Arial" w:cs="Arial"/>
          <w:b/>
        </w:rPr>
      </w:pPr>
    </w:p>
    <w:p w14:paraId="6192F16D" w14:textId="77777777" w:rsidR="00B84C72" w:rsidRPr="005D776A" w:rsidRDefault="00B84C72" w:rsidP="002D611F">
      <w:pPr>
        <w:spacing w:after="0" w:line="240" w:lineRule="auto"/>
        <w:rPr>
          <w:rFonts w:ascii="Arial" w:hAnsi="Arial" w:cs="Arial"/>
          <w:b/>
        </w:rPr>
      </w:pPr>
    </w:p>
    <w:p w14:paraId="6192F16E" w14:textId="77777777" w:rsidR="00B27035" w:rsidRPr="005D776A" w:rsidRDefault="002D611F" w:rsidP="002D611F">
      <w:pPr>
        <w:spacing w:after="0" w:line="240" w:lineRule="auto"/>
        <w:rPr>
          <w:rFonts w:ascii="Arial" w:hAnsi="Arial" w:cs="Arial"/>
          <w:b/>
          <w:u w:val="single"/>
        </w:rPr>
        <w:sectPr w:rsidR="00B27035" w:rsidRPr="005D776A" w:rsidSect="00BF3B3B">
          <w:pgSz w:w="16838" w:h="11906" w:orient="landscape" w:code="9"/>
          <w:pgMar w:top="1438" w:right="992" w:bottom="1258" w:left="992" w:header="709" w:footer="709" w:gutter="0"/>
          <w:cols w:space="708"/>
          <w:docGrid w:linePitch="360"/>
        </w:sectPr>
      </w:pPr>
      <w:r w:rsidRPr="005D776A">
        <w:rPr>
          <w:rFonts w:ascii="Arial" w:hAnsi="Arial" w:cs="Arial"/>
          <w:b/>
        </w:rPr>
        <w:br w:type="page"/>
      </w:r>
    </w:p>
    <w:p w14:paraId="6192F16F" w14:textId="77777777" w:rsidR="002D611F" w:rsidRPr="005D776A" w:rsidRDefault="00B27035" w:rsidP="002D611F">
      <w:pPr>
        <w:spacing w:after="0" w:line="240" w:lineRule="auto"/>
        <w:rPr>
          <w:rFonts w:ascii="Arial" w:hAnsi="Arial" w:cs="Arial"/>
          <w:b/>
          <w:u w:val="single"/>
        </w:rPr>
      </w:pPr>
      <w:r w:rsidRPr="005D776A">
        <w:rPr>
          <w:rFonts w:ascii="Arial" w:hAnsi="Arial" w:cs="Arial"/>
          <w:b/>
          <w:u w:val="single"/>
        </w:rPr>
        <w:lastRenderedPageBreak/>
        <w:t>SECTION D: HEAR Summary</w:t>
      </w:r>
      <w:r w:rsidR="002D611F" w:rsidRPr="005D776A">
        <w:rPr>
          <w:rFonts w:ascii="Arial" w:hAnsi="Arial" w:cs="Arial"/>
          <w:b/>
          <w:u w:val="single"/>
        </w:rPr>
        <w:t xml:space="preserve"> </w:t>
      </w:r>
    </w:p>
    <w:p w14:paraId="6192F170" w14:textId="77777777" w:rsidR="00B27035" w:rsidRPr="005D776A" w:rsidRDefault="00B27035" w:rsidP="002D611F">
      <w:pPr>
        <w:spacing w:after="0" w:line="240" w:lineRule="auto"/>
        <w:rPr>
          <w:rFonts w:ascii="Arial" w:hAnsi="Arial" w:cs="Arial"/>
        </w:rPr>
      </w:pPr>
    </w:p>
    <w:p w14:paraId="6192F171" w14:textId="77777777" w:rsidR="002D611F" w:rsidRPr="005D776A" w:rsidRDefault="00B27035" w:rsidP="002D611F">
      <w:pPr>
        <w:spacing w:after="0" w:line="240" w:lineRule="auto"/>
        <w:rPr>
          <w:rFonts w:ascii="Arial" w:hAnsi="Arial" w:cs="Arial"/>
        </w:rPr>
      </w:pPr>
      <w:r w:rsidRPr="005D776A">
        <w:rPr>
          <w:rFonts w:ascii="Arial" w:hAnsi="Arial" w:cs="Arial"/>
        </w:rPr>
        <w:t>The programme summaries are intended to be read by both specialist and generalist graduate employers</w:t>
      </w:r>
      <w:r w:rsidR="00454A07" w:rsidRPr="005D776A">
        <w:rPr>
          <w:rFonts w:ascii="Arial" w:hAnsi="Arial" w:cs="Arial"/>
        </w:rPr>
        <w:t>.  They</w:t>
      </w:r>
      <w:r w:rsidRPr="005D776A">
        <w:rPr>
          <w:rFonts w:ascii="Arial" w:hAnsi="Arial" w:cs="Arial"/>
        </w:rPr>
        <w:t xml:space="preserve"> need to be applicable to all students graduating from a specific undergraduate </w:t>
      </w:r>
      <w:r w:rsidR="00415B3D">
        <w:rPr>
          <w:rFonts w:ascii="Arial" w:hAnsi="Arial" w:cs="Arial"/>
        </w:rPr>
        <w:t>course</w:t>
      </w:r>
      <w:r w:rsidRPr="005D776A">
        <w:rPr>
          <w:rFonts w:ascii="Arial" w:hAnsi="Arial" w:cs="Arial"/>
        </w:rPr>
        <w:t>, irrespective of the optional modules studied or the degree classification obtained.</w:t>
      </w:r>
    </w:p>
    <w:p w14:paraId="6192F172" w14:textId="77777777" w:rsidR="002D611F" w:rsidRPr="005D776A" w:rsidRDefault="002D611F" w:rsidP="002D611F">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651"/>
      </w:tblGrid>
      <w:tr w:rsidR="002D611F" w:rsidRPr="005D776A" w14:paraId="6192F174" w14:textId="77777777" w:rsidTr="00BF3B3B">
        <w:trPr>
          <w:trHeight w:val="323"/>
        </w:trPr>
        <w:tc>
          <w:tcPr>
            <w:tcW w:w="9360" w:type="dxa"/>
            <w:gridSpan w:val="2"/>
            <w:shd w:val="clear" w:color="auto" w:fill="BFBFBF" w:themeFill="background1" w:themeFillShade="BF"/>
          </w:tcPr>
          <w:p w14:paraId="6192F173" w14:textId="77777777" w:rsidR="00950345" w:rsidRPr="00950345" w:rsidRDefault="00EB76F4" w:rsidP="00950345">
            <w:pPr>
              <w:spacing w:before="40" w:after="40" w:line="240" w:lineRule="auto"/>
              <w:rPr>
                <w:rFonts w:ascii="Arial" w:hAnsi="Arial" w:cs="Arial"/>
                <w:b/>
              </w:rPr>
            </w:pPr>
            <w:r>
              <w:rPr>
                <w:rFonts w:ascii="Arial" w:hAnsi="Arial" w:cs="Arial"/>
                <w:b/>
              </w:rPr>
              <w:t>Is standard text being used for the i</w:t>
            </w:r>
            <w:r w:rsidR="00B27035" w:rsidRPr="005D776A">
              <w:rPr>
                <w:rFonts w:ascii="Arial" w:hAnsi="Arial" w:cs="Arial"/>
                <w:b/>
              </w:rPr>
              <w:t>ntroductory paragraph</w:t>
            </w:r>
            <w:r w:rsidR="00415B3D">
              <w:rPr>
                <w:rFonts w:ascii="Arial" w:hAnsi="Arial" w:cs="Arial"/>
                <w:b/>
              </w:rPr>
              <w:t>:</w:t>
            </w:r>
            <w:r w:rsidR="00950345">
              <w:rPr>
                <w:rFonts w:ascii="Arial" w:hAnsi="Arial" w:cs="Arial"/>
                <w:b/>
              </w:rPr>
              <w:t xml:space="preserve"> </w:t>
            </w:r>
          </w:p>
        </w:tc>
      </w:tr>
      <w:tr w:rsidR="00EB76F4" w:rsidRPr="005D776A" w14:paraId="6192F177" w14:textId="77777777" w:rsidTr="00EB76F4">
        <w:trPr>
          <w:trHeight w:val="187"/>
        </w:trPr>
        <w:tc>
          <w:tcPr>
            <w:tcW w:w="709" w:type="dxa"/>
            <w:shd w:val="clear" w:color="auto" w:fill="auto"/>
          </w:tcPr>
          <w:p w14:paraId="6192F175" w14:textId="77777777" w:rsidR="00EB76F4" w:rsidRPr="00EB76F4" w:rsidRDefault="00EB76F4" w:rsidP="00950345">
            <w:pPr>
              <w:spacing w:before="40" w:after="40" w:line="240" w:lineRule="auto"/>
              <w:rPr>
                <w:rFonts w:ascii="Arial" w:hAnsi="Arial" w:cs="Arial"/>
              </w:rPr>
            </w:pPr>
            <w:r w:rsidRPr="00EB76F4">
              <w:rPr>
                <w:rFonts w:ascii="Arial" w:hAnsi="Arial" w:cs="Arial"/>
              </w:rPr>
              <w:t>Yes</w:t>
            </w:r>
          </w:p>
        </w:tc>
        <w:tc>
          <w:tcPr>
            <w:tcW w:w="8651" w:type="dxa"/>
            <w:shd w:val="clear" w:color="auto" w:fill="auto"/>
          </w:tcPr>
          <w:p w14:paraId="6192F176" w14:textId="77777777" w:rsidR="00EB76F4" w:rsidRPr="00EB76F4" w:rsidRDefault="00EB76F4" w:rsidP="00950345">
            <w:pPr>
              <w:spacing w:before="40" w:after="40" w:line="240" w:lineRule="auto"/>
              <w:rPr>
                <w:rFonts w:ascii="Arial" w:hAnsi="Arial" w:cs="Arial"/>
              </w:rPr>
            </w:pPr>
            <w:r w:rsidRPr="00EB76F4">
              <w:rPr>
                <w:rFonts w:ascii="Arial" w:hAnsi="Arial" w:cs="Arial"/>
              </w:rPr>
              <w:t>please access from ESIS</w:t>
            </w:r>
          </w:p>
        </w:tc>
      </w:tr>
      <w:tr w:rsidR="00EB76F4" w:rsidRPr="005D776A" w14:paraId="6192F17A" w14:textId="77777777" w:rsidTr="00EB76F4">
        <w:trPr>
          <w:trHeight w:val="186"/>
        </w:trPr>
        <w:tc>
          <w:tcPr>
            <w:tcW w:w="709" w:type="dxa"/>
            <w:shd w:val="clear" w:color="auto" w:fill="auto"/>
          </w:tcPr>
          <w:p w14:paraId="6192F178" w14:textId="77777777" w:rsidR="00EB76F4" w:rsidRPr="00EB76F4" w:rsidRDefault="00EB76F4" w:rsidP="00950345">
            <w:pPr>
              <w:spacing w:before="40" w:after="40" w:line="240" w:lineRule="auto"/>
              <w:rPr>
                <w:rFonts w:ascii="Arial" w:hAnsi="Arial" w:cs="Arial"/>
              </w:rPr>
            </w:pPr>
            <w:r w:rsidRPr="00EB76F4">
              <w:rPr>
                <w:rFonts w:ascii="Arial" w:hAnsi="Arial" w:cs="Arial"/>
              </w:rPr>
              <w:t>No</w:t>
            </w:r>
          </w:p>
        </w:tc>
        <w:tc>
          <w:tcPr>
            <w:tcW w:w="8651" w:type="dxa"/>
            <w:shd w:val="clear" w:color="auto" w:fill="auto"/>
          </w:tcPr>
          <w:p w14:paraId="6192F179" w14:textId="77777777" w:rsidR="00EB76F4" w:rsidRPr="00EB76F4" w:rsidRDefault="00EB76F4" w:rsidP="00950345">
            <w:pPr>
              <w:spacing w:before="40" w:after="40" w:line="240" w:lineRule="auto"/>
              <w:rPr>
                <w:rFonts w:ascii="Arial" w:hAnsi="Arial" w:cs="Arial"/>
              </w:rPr>
            </w:pPr>
            <w:r w:rsidRPr="00EB76F4">
              <w:rPr>
                <w:rFonts w:ascii="Arial" w:hAnsi="Arial" w:cs="Arial"/>
              </w:rPr>
              <w:t>For variation to standard text, please contact Deputy Dean (Education)</w:t>
            </w:r>
          </w:p>
        </w:tc>
      </w:tr>
      <w:tr w:rsidR="00950345" w:rsidRPr="00EB76F4" w14:paraId="6192F17C" w14:textId="77777777" w:rsidTr="00950345">
        <w:trPr>
          <w:trHeight w:val="427"/>
        </w:trPr>
        <w:tc>
          <w:tcPr>
            <w:tcW w:w="9360" w:type="dxa"/>
            <w:gridSpan w:val="2"/>
            <w:shd w:val="clear" w:color="auto" w:fill="BFBFBF" w:themeFill="background1" w:themeFillShade="BF"/>
          </w:tcPr>
          <w:p w14:paraId="6192F17B" w14:textId="77777777" w:rsidR="00950345" w:rsidRPr="00EB76F4" w:rsidRDefault="00EB76F4" w:rsidP="00415B3D">
            <w:pPr>
              <w:spacing w:before="40" w:after="40" w:line="240" w:lineRule="auto"/>
              <w:rPr>
                <w:rFonts w:ascii="Arial" w:hAnsi="Arial" w:cs="Arial"/>
                <w:b/>
              </w:rPr>
            </w:pPr>
            <w:r w:rsidRPr="00EB76F4">
              <w:rPr>
                <w:rFonts w:ascii="Arial" w:hAnsi="Arial" w:cs="Arial"/>
                <w:b/>
                <w:szCs w:val="20"/>
              </w:rPr>
              <w:t>B</w:t>
            </w:r>
            <w:r w:rsidR="00950345" w:rsidRPr="00EB76F4">
              <w:rPr>
                <w:rFonts w:ascii="Arial" w:hAnsi="Arial" w:cs="Arial"/>
                <w:b/>
                <w:szCs w:val="20"/>
              </w:rPr>
              <w:t>road programme aims</w:t>
            </w:r>
          </w:p>
        </w:tc>
      </w:tr>
      <w:tr w:rsidR="00950345" w:rsidRPr="005D776A" w14:paraId="6192F17E" w14:textId="77777777" w:rsidTr="00BF3B3B">
        <w:trPr>
          <w:trHeight w:val="1817"/>
        </w:trPr>
        <w:tc>
          <w:tcPr>
            <w:tcW w:w="9360" w:type="dxa"/>
            <w:gridSpan w:val="2"/>
            <w:shd w:val="clear" w:color="auto" w:fill="auto"/>
          </w:tcPr>
          <w:p w14:paraId="6192F17D" w14:textId="77777777" w:rsidR="00950345" w:rsidRPr="005D776A" w:rsidRDefault="00950345" w:rsidP="00415B3D">
            <w:pPr>
              <w:spacing w:before="40" w:after="40" w:line="240" w:lineRule="auto"/>
              <w:rPr>
                <w:rFonts w:ascii="Arial" w:hAnsi="Arial" w:cs="Arial"/>
                <w:b/>
              </w:rPr>
            </w:pPr>
          </w:p>
        </w:tc>
      </w:tr>
      <w:tr w:rsidR="00A15C40" w:rsidRPr="005D776A" w14:paraId="6192F183" w14:textId="77777777" w:rsidTr="00BF3B3B">
        <w:tc>
          <w:tcPr>
            <w:tcW w:w="9360" w:type="dxa"/>
            <w:gridSpan w:val="2"/>
            <w:shd w:val="clear" w:color="auto" w:fill="BFBFBF" w:themeFill="background1" w:themeFillShade="BF"/>
          </w:tcPr>
          <w:p w14:paraId="6192F17F" w14:textId="77777777" w:rsidR="00A15C40" w:rsidRPr="005D776A" w:rsidRDefault="00A15C40" w:rsidP="00415B3D">
            <w:pPr>
              <w:spacing w:before="40" w:after="40" w:line="240" w:lineRule="auto"/>
              <w:rPr>
                <w:rFonts w:ascii="Arial" w:hAnsi="Arial" w:cs="Arial"/>
                <w:b/>
              </w:rPr>
            </w:pPr>
            <w:r w:rsidRPr="005D776A">
              <w:rPr>
                <w:rFonts w:ascii="Arial" w:hAnsi="Arial" w:cs="Arial"/>
                <w:b/>
              </w:rPr>
              <w:t>Key skills, knowledge and competencies:</w:t>
            </w:r>
          </w:p>
          <w:p w14:paraId="6192F180" w14:textId="77777777" w:rsidR="00415B3D" w:rsidRDefault="00A15C40" w:rsidP="00415B3D">
            <w:pPr>
              <w:spacing w:before="40" w:after="40" w:line="240" w:lineRule="auto"/>
              <w:rPr>
                <w:rFonts w:ascii="Arial" w:hAnsi="Arial" w:cs="Arial"/>
                <w:sz w:val="20"/>
                <w:szCs w:val="20"/>
              </w:rPr>
            </w:pPr>
            <w:r w:rsidRPr="00415B3D">
              <w:rPr>
                <w:rFonts w:ascii="Arial" w:hAnsi="Arial" w:cs="Arial"/>
                <w:sz w:val="20"/>
                <w:szCs w:val="20"/>
              </w:rPr>
              <w:t>This section should include a broad overview of the skills, both subject-specific and transferable, that a student can expect to attain whi</w:t>
            </w:r>
            <w:r w:rsidR="00415B3D">
              <w:rPr>
                <w:rFonts w:ascii="Arial" w:hAnsi="Arial" w:cs="Arial"/>
                <w:sz w:val="20"/>
                <w:szCs w:val="20"/>
              </w:rPr>
              <w:t>lst studying at the university.</w:t>
            </w:r>
          </w:p>
          <w:p w14:paraId="6192F181" w14:textId="77777777" w:rsidR="00A15C40" w:rsidRDefault="00A15C40" w:rsidP="00415B3D">
            <w:pPr>
              <w:spacing w:before="40" w:after="40" w:line="240" w:lineRule="auto"/>
              <w:rPr>
                <w:rFonts w:ascii="Arial" w:hAnsi="Arial" w:cs="Arial"/>
                <w:b/>
                <w:sz w:val="20"/>
                <w:szCs w:val="20"/>
              </w:rPr>
            </w:pPr>
            <w:r w:rsidRPr="00415B3D">
              <w:rPr>
                <w:rFonts w:ascii="Arial" w:hAnsi="Arial" w:cs="Arial"/>
                <w:sz w:val="20"/>
                <w:szCs w:val="20"/>
              </w:rPr>
              <w:t>The descriptions should be based upon the ‘Programme learning outcomes’ section of the existing programme specifications and should be ordered as shown below</w:t>
            </w:r>
            <w:r w:rsidRPr="00415B3D">
              <w:rPr>
                <w:rFonts w:ascii="Arial" w:hAnsi="Arial" w:cs="Arial"/>
                <w:b/>
                <w:sz w:val="20"/>
                <w:szCs w:val="20"/>
              </w:rPr>
              <w:t>.</w:t>
            </w:r>
          </w:p>
          <w:p w14:paraId="6192F182" w14:textId="77777777" w:rsidR="00415B3D" w:rsidRPr="00415B3D" w:rsidRDefault="00415B3D" w:rsidP="00415B3D">
            <w:pPr>
              <w:spacing w:before="40" w:after="40" w:line="240" w:lineRule="auto"/>
              <w:rPr>
                <w:rFonts w:ascii="Arial" w:hAnsi="Arial" w:cs="Arial"/>
                <w:b/>
                <w:sz w:val="20"/>
                <w:szCs w:val="20"/>
              </w:rPr>
            </w:pPr>
            <w:r w:rsidRPr="00415B3D">
              <w:rPr>
                <w:rFonts w:ascii="Arial" w:hAnsi="Arial" w:cs="Arial"/>
                <w:sz w:val="20"/>
                <w:szCs w:val="20"/>
              </w:rPr>
              <w:t>These can be kept to a concise format, ideally each being one sentence.</w:t>
            </w:r>
          </w:p>
        </w:tc>
      </w:tr>
      <w:tr w:rsidR="00EB76F4" w:rsidRPr="005D776A" w14:paraId="6192F186" w14:textId="77777777" w:rsidTr="00BF3B3B">
        <w:tc>
          <w:tcPr>
            <w:tcW w:w="9360" w:type="dxa"/>
            <w:gridSpan w:val="2"/>
            <w:shd w:val="clear" w:color="auto" w:fill="auto"/>
          </w:tcPr>
          <w:p w14:paraId="6192F184" w14:textId="77777777" w:rsidR="00EB76F4" w:rsidRDefault="00EB76F4" w:rsidP="00415B3D">
            <w:pPr>
              <w:spacing w:before="40" w:after="40" w:line="240" w:lineRule="auto"/>
              <w:rPr>
                <w:rFonts w:ascii="Arial" w:hAnsi="Arial" w:cs="Arial"/>
              </w:rPr>
            </w:pPr>
            <w:r>
              <w:rPr>
                <w:rFonts w:ascii="Arial" w:hAnsi="Arial" w:cs="Arial"/>
              </w:rPr>
              <w:t>Is standard text being used?</w:t>
            </w:r>
          </w:p>
          <w:p w14:paraId="6192F185" w14:textId="77777777" w:rsidR="00EB76F4" w:rsidRPr="005D776A" w:rsidRDefault="00EB76F4" w:rsidP="00415B3D">
            <w:pPr>
              <w:spacing w:before="40" w:after="40" w:line="240" w:lineRule="auto"/>
              <w:rPr>
                <w:rFonts w:ascii="Arial" w:hAnsi="Arial" w:cs="Arial"/>
              </w:rPr>
            </w:pPr>
            <w:r>
              <w:rPr>
                <w:rFonts w:ascii="Arial" w:hAnsi="Arial" w:cs="Arial"/>
              </w:rPr>
              <w:t>For non-standard text, please seek approval from Deputy Dean (Education)</w:t>
            </w:r>
          </w:p>
        </w:tc>
      </w:tr>
      <w:tr w:rsidR="002D611F" w:rsidRPr="005D776A" w14:paraId="6192F199" w14:textId="77777777" w:rsidTr="00BF3B3B">
        <w:tc>
          <w:tcPr>
            <w:tcW w:w="9360" w:type="dxa"/>
            <w:gridSpan w:val="2"/>
            <w:shd w:val="clear" w:color="auto" w:fill="auto"/>
          </w:tcPr>
          <w:p w14:paraId="6192F187" w14:textId="77777777" w:rsidR="002D611F" w:rsidRPr="005D776A" w:rsidRDefault="002D611F" w:rsidP="00415B3D">
            <w:pPr>
              <w:spacing w:before="40" w:after="40" w:line="240" w:lineRule="auto"/>
              <w:rPr>
                <w:rFonts w:ascii="Arial" w:hAnsi="Arial" w:cs="Arial"/>
              </w:rPr>
            </w:pPr>
          </w:p>
          <w:p w14:paraId="6192F188" w14:textId="77777777" w:rsidR="00A15C40" w:rsidRPr="004F676A" w:rsidRDefault="00415B3D" w:rsidP="00415B3D">
            <w:pPr>
              <w:numPr>
                <w:ilvl w:val="0"/>
                <w:numId w:val="1"/>
              </w:numPr>
              <w:spacing w:before="40" w:after="40" w:line="240" w:lineRule="auto"/>
              <w:rPr>
                <w:rFonts w:ascii="Arial" w:hAnsi="Arial" w:cs="Arial"/>
                <w:u w:val="single"/>
              </w:rPr>
            </w:pPr>
            <w:r w:rsidRPr="004F676A">
              <w:rPr>
                <w:rFonts w:ascii="Arial" w:hAnsi="Arial" w:cs="Arial"/>
                <w:u w:val="single"/>
              </w:rPr>
              <w:t>Knowledge and understanding</w:t>
            </w:r>
          </w:p>
          <w:p w14:paraId="6192F189" w14:textId="77777777" w:rsidR="00415B3D" w:rsidRPr="005D776A" w:rsidRDefault="00415B3D" w:rsidP="00415B3D">
            <w:pPr>
              <w:spacing w:before="40" w:after="40" w:line="240" w:lineRule="auto"/>
              <w:ind w:left="360"/>
              <w:rPr>
                <w:rFonts w:ascii="Arial" w:hAnsi="Arial" w:cs="Arial"/>
              </w:rPr>
            </w:pPr>
          </w:p>
          <w:p w14:paraId="6192F18A" w14:textId="77777777" w:rsidR="00A15C40" w:rsidRPr="004F676A" w:rsidRDefault="00A15C40" w:rsidP="00415B3D">
            <w:pPr>
              <w:numPr>
                <w:ilvl w:val="0"/>
                <w:numId w:val="1"/>
              </w:numPr>
              <w:spacing w:before="40" w:after="40" w:line="240" w:lineRule="auto"/>
              <w:rPr>
                <w:rFonts w:ascii="Arial" w:hAnsi="Arial" w:cs="Arial"/>
                <w:u w:val="single"/>
              </w:rPr>
            </w:pPr>
            <w:r w:rsidRPr="004F676A">
              <w:rPr>
                <w:rFonts w:ascii="Arial" w:hAnsi="Arial" w:cs="Arial"/>
                <w:u w:val="single"/>
              </w:rPr>
              <w:t xml:space="preserve">Programme specific skills such as performance skills (optional) </w:t>
            </w:r>
          </w:p>
          <w:p w14:paraId="6192F18B" w14:textId="77777777" w:rsidR="00415B3D" w:rsidRPr="00415B3D" w:rsidRDefault="00415B3D" w:rsidP="00415B3D">
            <w:pPr>
              <w:spacing w:before="40" w:after="40" w:line="240" w:lineRule="auto"/>
              <w:ind w:left="360"/>
              <w:rPr>
                <w:rFonts w:ascii="Arial" w:hAnsi="Arial" w:cs="Arial"/>
              </w:rPr>
            </w:pPr>
          </w:p>
          <w:p w14:paraId="6192F18C" w14:textId="77777777" w:rsidR="00A15C40" w:rsidRPr="004F676A" w:rsidRDefault="00A15C40" w:rsidP="00415B3D">
            <w:pPr>
              <w:numPr>
                <w:ilvl w:val="0"/>
                <w:numId w:val="1"/>
              </w:numPr>
              <w:spacing w:before="40" w:after="40" w:line="240" w:lineRule="auto"/>
              <w:rPr>
                <w:rFonts w:ascii="Arial" w:hAnsi="Arial" w:cs="Arial"/>
                <w:u w:val="single"/>
              </w:rPr>
            </w:pPr>
            <w:r w:rsidRPr="004F676A">
              <w:rPr>
                <w:rFonts w:ascii="Arial" w:hAnsi="Arial" w:cs="Arial"/>
                <w:u w:val="single"/>
              </w:rPr>
              <w:t>Analytical skills/ critical judgement</w:t>
            </w:r>
          </w:p>
          <w:p w14:paraId="6192F18D" w14:textId="77777777" w:rsidR="00415B3D" w:rsidRDefault="00415B3D" w:rsidP="00415B3D">
            <w:pPr>
              <w:spacing w:before="40" w:after="40" w:line="240" w:lineRule="auto"/>
              <w:ind w:left="360"/>
              <w:rPr>
                <w:rFonts w:ascii="Arial" w:hAnsi="Arial" w:cs="Arial"/>
              </w:rPr>
            </w:pPr>
          </w:p>
          <w:p w14:paraId="6192F18E" w14:textId="77777777" w:rsidR="00A15C40" w:rsidRPr="004F676A" w:rsidRDefault="00A15C40" w:rsidP="00415B3D">
            <w:pPr>
              <w:numPr>
                <w:ilvl w:val="0"/>
                <w:numId w:val="1"/>
              </w:numPr>
              <w:spacing w:before="40" w:after="40" w:line="240" w:lineRule="auto"/>
              <w:rPr>
                <w:rFonts w:ascii="Arial" w:hAnsi="Arial" w:cs="Arial"/>
                <w:u w:val="single"/>
              </w:rPr>
            </w:pPr>
            <w:r w:rsidRPr="004F676A">
              <w:rPr>
                <w:rFonts w:ascii="Arial" w:hAnsi="Arial" w:cs="Arial"/>
                <w:u w:val="single"/>
              </w:rPr>
              <w:t>Problem solving, working independently and as part of a team</w:t>
            </w:r>
          </w:p>
          <w:p w14:paraId="6192F18F" w14:textId="77777777" w:rsidR="00415B3D" w:rsidRDefault="00415B3D" w:rsidP="00415B3D">
            <w:pPr>
              <w:spacing w:before="40" w:after="40" w:line="240" w:lineRule="auto"/>
              <w:ind w:left="360"/>
              <w:rPr>
                <w:rFonts w:ascii="Arial" w:hAnsi="Arial" w:cs="Arial"/>
              </w:rPr>
            </w:pPr>
          </w:p>
          <w:p w14:paraId="6192F190" w14:textId="77777777" w:rsidR="00A15C40" w:rsidRPr="004F676A" w:rsidRDefault="00A15C40" w:rsidP="00415B3D">
            <w:pPr>
              <w:numPr>
                <w:ilvl w:val="0"/>
                <w:numId w:val="1"/>
              </w:numPr>
              <w:spacing w:before="40" w:after="40" w:line="240" w:lineRule="auto"/>
              <w:rPr>
                <w:rFonts w:ascii="Arial" w:hAnsi="Arial" w:cs="Arial"/>
                <w:u w:val="single"/>
              </w:rPr>
            </w:pPr>
            <w:r w:rsidRPr="004F676A">
              <w:rPr>
                <w:rFonts w:ascii="Arial" w:hAnsi="Arial" w:cs="Arial"/>
                <w:u w:val="single"/>
              </w:rPr>
              <w:t>Communications skills</w:t>
            </w:r>
          </w:p>
          <w:p w14:paraId="6192F191" w14:textId="77777777" w:rsidR="00415B3D" w:rsidRDefault="00415B3D" w:rsidP="00415B3D">
            <w:pPr>
              <w:spacing w:before="40" w:after="40" w:line="240" w:lineRule="auto"/>
              <w:ind w:left="360"/>
              <w:rPr>
                <w:rFonts w:ascii="Arial" w:hAnsi="Arial" w:cs="Arial"/>
              </w:rPr>
            </w:pPr>
          </w:p>
          <w:p w14:paraId="6192F192" w14:textId="77777777" w:rsidR="00A15C40" w:rsidRPr="004F676A" w:rsidRDefault="00415B3D" w:rsidP="00415B3D">
            <w:pPr>
              <w:numPr>
                <w:ilvl w:val="0"/>
                <w:numId w:val="1"/>
              </w:numPr>
              <w:spacing w:before="40" w:after="40" w:line="240" w:lineRule="auto"/>
              <w:rPr>
                <w:rFonts w:ascii="Arial" w:hAnsi="Arial" w:cs="Arial"/>
                <w:u w:val="single"/>
              </w:rPr>
            </w:pPr>
            <w:r w:rsidRPr="004F676A">
              <w:rPr>
                <w:rFonts w:ascii="Arial" w:hAnsi="Arial" w:cs="Arial"/>
                <w:u w:val="single"/>
              </w:rPr>
              <w:t>IT skills</w:t>
            </w:r>
          </w:p>
          <w:p w14:paraId="6192F193" w14:textId="77777777" w:rsidR="00415B3D" w:rsidRDefault="00415B3D" w:rsidP="00415B3D">
            <w:pPr>
              <w:spacing w:before="40" w:after="40" w:line="240" w:lineRule="auto"/>
              <w:ind w:left="360"/>
              <w:rPr>
                <w:rFonts w:ascii="Arial" w:hAnsi="Arial" w:cs="Arial"/>
              </w:rPr>
            </w:pPr>
          </w:p>
          <w:p w14:paraId="6192F194" w14:textId="77777777" w:rsidR="00A15C40" w:rsidRPr="004F676A" w:rsidRDefault="00A15C40" w:rsidP="00415B3D">
            <w:pPr>
              <w:numPr>
                <w:ilvl w:val="0"/>
                <w:numId w:val="1"/>
              </w:numPr>
              <w:spacing w:before="40" w:after="40" w:line="240" w:lineRule="auto"/>
              <w:rPr>
                <w:rFonts w:ascii="Arial" w:hAnsi="Arial" w:cs="Arial"/>
                <w:u w:val="single"/>
              </w:rPr>
            </w:pPr>
            <w:r w:rsidRPr="004F676A">
              <w:rPr>
                <w:rFonts w:ascii="Arial" w:hAnsi="Arial" w:cs="Arial"/>
                <w:u w:val="single"/>
              </w:rPr>
              <w:t>Independent research project/ capstone project (as appropriate)</w:t>
            </w:r>
          </w:p>
          <w:p w14:paraId="6192F195" w14:textId="77777777" w:rsidR="00415B3D" w:rsidRDefault="00415B3D" w:rsidP="00415B3D">
            <w:pPr>
              <w:spacing w:before="40" w:after="40" w:line="240" w:lineRule="auto"/>
              <w:ind w:left="360"/>
              <w:rPr>
                <w:rFonts w:ascii="Arial" w:hAnsi="Arial" w:cs="Arial"/>
              </w:rPr>
            </w:pPr>
          </w:p>
          <w:p w14:paraId="6192F196" w14:textId="77777777" w:rsidR="00A15C40" w:rsidRPr="004F676A" w:rsidRDefault="00A15C40" w:rsidP="00415B3D">
            <w:pPr>
              <w:numPr>
                <w:ilvl w:val="0"/>
                <w:numId w:val="1"/>
              </w:numPr>
              <w:spacing w:before="40" w:after="40" w:line="240" w:lineRule="auto"/>
              <w:rPr>
                <w:rFonts w:ascii="Arial" w:hAnsi="Arial" w:cs="Arial"/>
                <w:u w:val="single"/>
              </w:rPr>
            </w:pPr>
            <w:r w:rsidRPr="004F676A">
              <w:rPr>
                <w:rFonts w:ascii="Arial" w:hAnsi="Arial" w:cs="Arial"/>
                <w:u w:val="single"/>
              </w:rPr>
              <w:t>Year abroad/ work placement year (if applicable)</w:t>
            </w:r>
          </w:p>
          <w:p w14:paraId="6192F197" w14:textId="77777777" w:rsidR="00415B3D" w:rsidRDefault="00415B3D" w:rsidP="00415B3D">
            <w:pPr>
              <w:spacing w:before="40" w:after="40" w:line="240" w:lineRule="auto"/>
              <w:ind w:left="360"/>
              <w:rPr>
                <w:rFonts w:ascii="Arial" w:hAnsi="Arial" w:cs="Arial"/>
              </w:rPr>
            </w:pPr>
          </w:p>
          <w:p w14:paraId="6192F198" w14:textId="77777777" w:rsidR="002D611F" w:rsidRPr="005D776A" w:rsidRDefault="002D611F" w:rsidP="00415B3D">
            <w:pPr>
              <w:spacing w:before="40" w:after="40" w:line="240" w:lineRule="auto"/>
              <w:rPr>
                <w:rFonts w:ascii="Arial" w:hAnsi="Arial" w:cs="Arial"/>
                <w:b/>
              </w:rPr>
            </w:pPr>
          </w:p>
        </w:tc>
      </w:tr>
      <w:tr w:rsidR="00A15C40" w:rsidRPr="005D776A" w14:paraId="6192F19B" w14:textId="77777777" w:rsidTr="00BF3B3B">
        <w:tc>
          <w:tcPr>
            <w:tcW w:w="9360" w:type="dxa"/>
            <w:gridSpan w:val="2"/>
            <w:shd w:val="clear" w:color="auto" w:fill="BFBFBF" w:themeFill="background1" w:themeFillShade="BF"/>
          </w:tcPr>
          <w:p w14:paraId="6192F19A" w14:textId="77777777" w:rsidR="00A15C40" w:rsidRPr="005D776A" w:rsidRDefault="00A15C40" w:rsidP="00415B3D">
            <w:pPr>
              <w:spacing w:before="40" w:after="40" w:line="240" w:lineRule="auto"/>
              <w:rPr>
                <w:rFonts w:ascii="Arial" w:hAnsi="Arial" w:cs="Arial"/>
                <w:b/>
              </w:rPr>
            </w:pPr>
            <w:r w:rsidRPr="005D776A">
              <w:rPr>
                <w:rFonts w:ascii="Arial" w:hAnsi="Arial" w:cs="Arial"/>
                <w:b/>
              </w:rPr>
              <w:t xml:space="preserve">Minimum standards required to receive the qualification will be added to complete this section </w:t>
            </w:r>
          </w:p>
        </w:tc>
      </w:tr>
      <w:tr w:rsidR="002D611F" w:rsidRPr="005D776A" w14:paraId="6192F1A1" w14:textId="77777777" w:rsidTr="00EB76F4">
        <w:tc>
          <w:tcPr>
            <w:tcW w:w="9360" w:type="dxa"/>
            <w:gridSpan w:val="2"/>
            <w:shd w:val="clear" w:color="auto" w:fill="D9D9D9" w:themeFill="background1" w:themeFillShade="D9"/>
          </w:tcPr>
          <w:p w14:paraId="6192F19C" w14:textId="77777777" w:rsidR="002D611F" w:rsidRPr="00415B3D" w:rsidRDefault="002D611F" w:rsidP="00415B3D">
            <w:pPr>
              <w:spacing w:before="40" w:after="40" w:line="240" w:lineRule="auto"/>
              <w:rPr>
                <w:rFonts w:ascii="Arial" w:hAnsi="Arial" w:cs="Arial"/>
              </w:rPr>
            </w:pPr>
          </w:p>
          <w:p w14:paraId="6192F19D" w14:textId="77777777" w:rsidR="002D611F" w:rsidRPr="00415B3D" w:rsidRDefault="002D611F" w:rsidP="00415B3D">
            <w:pPr>
              <w:spacing w:before="40" w:after="40" w:line="240" w:lineRule="auto"/>
              <w:rPr>
                <w:rFonts w:ascii="Arial" w:hAnsi="Arial" w:cs="Arial"/>
              </w:rPr>
            </w:pPr>
          </w:p>
          <w:p w14:paraId="6192F19E" w14:textId="77777777" w:rsidR="002D611F" w:rsidRPr="00415B3D" w:rsidRDefault="002D611F" w:rsidP="00415B3D">
            <w:pPr>
              <w:spacing w:before="40" w:after="40" w:line="240" w:lineRule="auto"/>
              <w:rPr>
                <w:rFonts w:ascii="Arial" w:hAnsi="Arial" w:cs="Arial"/>
              </w:rPr>
            </w:pPr>
          </w:p>
          <w:p w14:paraId="6192F19F" w14:textId="77777777" w:rsidR="002D611F" w:rsidRPr="00415B3D" w:rsidRDefault="002D611F" w:rsidP="00415B3D">
            <w:pPr>
              <w:spacing w:before="40" w:after="40" w:line="240" w:lineRule="auto"/>
              <w:rPr>
                <w:rFonts w:ascii="Arial" w:hAnsi="Arial" w:cs="Arial"/>
              </w:rPr>
            </w:pPr>
          </w:p>
          <w:p w14:paraId="6192F1A0" w14:textId="77777777" w:rsidR="002D611F" w:rsidRPr="005D776A" w:rsidRDefault="002D611F" w:rsidP="00415B3D">
            <w:pPr>
              <w:spacing w:before="40" w:after="40" w:line="240" w:lineRule="auto"/>
              <w:rPr>
                <w:rFonts w:ascii="Arial" w:hAnsi="Arial" w:cs="Arial"/>
                <w:b/>
              </w:rPr>
            </w:pPr>
          </w:p>
        </w:tc>
      </w:tr>
    </w:tbl>
    <w:p w14:paraId="6192F1A2" w14:textId="77777777" w:rsidR="002D611F" w:rsidRPr="005D776A" w:rsidRDefault="002D611F" w:rsidP="002D611F">
      <w:pPr>
        <w:spacing w:after="0" w:line="240" w:lineRule="auto"/>
        <w:rPr>
          <w:rFonts w:ascii="Arial" w:hAnsi="Arial" w:cs="Arial"/>
          <w:b/>
          <w:u w:val="single"/>
        </w:rPr>
      </w:pPr>
      <w:r w:rsidRPr="005D776A">
        <w:rPr>
          <w:rFonts w:ascii="Arial" w:hAnsi="Arial" w:cs="Arial"/>
          <w:b/>
        </w:rPr>
        <w:br w:type="page"/>
      </w:r>
      <w:r w:rsidRPr="005D776A">
        <w:rPr>
          <w:rFonts w:ascii="Arial" w:hAnsi="Arial" w:cs="Arial"/>
          <w:b/>
          <w:u w:val="single"/>
        </w:rPr>
        <w:lastRenderedPageBreak/>
        <w:t>SECTION E</w:t>
      </w:r>
    </w:p>
    <w:p w14:paraId="6192F1A3" w14:textId="77777777" w:rsidR="002D611F" w:rsidRPr="005D776A" w:rsidRDefault="002D611F" w:rsidP="002D611F">
      <w:pPr>
        <w:spacing w:after="0" w:line="240" w:lineRule="auto"/>
        <w:rPr>
          <w:rFonts w:ascii="Arial" w:hAnsi="Arial" w:cs="Arial"/>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2D611F" w:rsidRPr="005D776A" w14:paraId="6192F1A6" w14:textId="77777777" w:rsidTr="00BF3B3B">
        <w:tc>
          <w:tcPr>
            <w:tcW w:w="9498" w:type="dxa"/>
            <w:tcBorders>
              <w:bottom w:val="single" w:sz="4" w:space="0" w:color="auto"/>
            </w:tcBorders>
            <w:shd w:val="clear" w:color="auto" w:fill="BFBFBF" w:themeFill="background1" w:themeFillShade="BF"/>
          </w:tcPr>
          <w:p w14:paraId="6192F1A4" w14:textId="77777777" w:rsidR="002D611F" w:rsidRDefault="002D611F" w:rsidP="00A15C40">
            <w:pPr>
              <w:spacing w:after="0" w:line="240" w:lineRule="auto"/>
              <w:rPr>
                <w:rFonts w:ascii="Arial" w:hAnsi="Arial" w:cs="Arial"/>
                <w:b/>
              </w:rPr>
            </w:pPr>
            <w:r w:rsidRPr="005D776A">
              <w:rPr>
                <w:rFonts w:ascii="Arial" w:hAnsi="Arial" w:cs="Arial"/>
                <w:b/>
              </w:rPr>
              <w:t xml:space="preserve">Web page address: </w:t>
            </w:r>
          </w:p>
          <w:p w14:paraId="6192F1A5" w14:textId="77777777" w:rsidR="00052C1D" w:rsidRPr="00052C1D" w:rsidRDefault="00052C1D" w:rsidP="00A15C40">
            <w:pPr>
              <w:spacing w:after="0" w:line="240" w:lineRule="auto"/>
              <w:rPr>
                <w:rFonts w:ascii="Arial" w:hAnsi="Arial" w:cs="Arial"/>
                <w:b/>
                <w:sz w:val="20"/>
                <w:szCs w:val="20"/>
              </w:rPr>
            </w:pPr>
            <w:r w:rsidRPr="00052C1D">
              <w:rPr>
                <w:rFonts w:ascii="Arial" w:hAnsi="Arial" w:cs="Arial"/>
                <w:bCs/>
                <w:sz w:val="20"/>
                <w:szCs w:val="20"/>
              </w:rPr>
              <w:t>(completed centrally)</w:t>
            </w:r>
          </w:p>
        </w:tc>
      </w:tr>
      <w:tr w:rsidR="00A15C40" w:rsidRPr="005D776A" w14:paraId="6192F1A9" w14:textId="77777777" w:rsidTr="00D249E4">
        <w:tc>
          <w:tcPr>
            <w:tcW w:w="9498" w:type="dxa"/>
            <w:tcBorders>
              <w:bottom w:val="single" w:sz="4" w:space="0" w:color="auto"/>
            </w:tcBorders>
            <w:shd w:val="clear" w:color="auto" w:fill="D9D9D9" w:themeFill="background1" w:themeFillShade="D9"/>
          </w:tcPr>
          <w:p w14:paraId="6192F1A7" w14:textId="77777777" w:rsidR="00A15C40" w:rsidRPr="005D776A" w:rsidRDefault="00A15C40" w:rsidP="00A15C40">
            <w:pPr>
              <w:spacing w:after="0" w:line="240" w:lineRule="auto"/>
              <w:rPr>
                <w:rFonts w:ascii="Arial" w:hAnsi="Arial" w:cs="Arial"/>
                <w:bCs/>
              </w:rPr>
            </w:pPr>
          </w:p>
          <w:p w14:paraId="6192F1A8" w14:textId="77777777" w:rsidR="00A15C40" w:rsidRPr="005D776A" w:rsidRDefault="00A15C40" w:rsidP="002D611F">
            <w:pPr>
              <w:spacing w:after="0" w:line="240" w:lineRule="auto"/>
              <w:rPr>
                <w:rFonts w:ascii="Arial" w:hAnsi="Arial" w:cs="Arial"/>
                <w:b/>
              </w:rPr>
            </w:pPr>
          </w:p>
        </w:tc>
      </w:tr>
      <w:tr w:rsidR="00A15C40" w:rsidRPr="005D776A" w14:paraId="6192F1AF" w14:textId="77777777" w:rsidTr="00BF3B3B">
        <w:trPr>
          <w:trHeight w:val="406"/>
        </w:trPr>
        <w:tc>
          <w:tcPr>
            <w:tcW w:w="9498" w:type="dxa"/>
            <w:tcBorders>
              <w:bottom w:val="single" w:sz="4" w:space="0" w:color="auto"/>
            </w:tcBorders>
            <w:shd w:val="clear" w:color="auto" w:fill="BFBFBF" w:themeFill="background1" w:themeFillShade="BF"/>
          </w:tcPr>
          <w:p w14:paraId="6192F1AA" w14:textId="77777777" w:rsidR="00A15C40" w:rsidRDefault="00A15C40" w:rsidP="002D611F">
            <w:pPr>
              <w:spacing w:after="0" w:line="240" w:lineRule="auto"/>
              <w:rPr>
                <w:rFonts w:ascii="Arial" w:hAnsi="Arial" w:cs="Arial"/>
                <w:b/>
              </w:rPr>
            </w:pPr>
            <w:r w:rsidRPr="005D776A">
              <w:rPr>
                <w:rFonts w:ascii="Arial" w:hAnsi="Arial" w:cs="Arial"/>
                <w:b/>
              </w:rPr>
              <w:t xml:space="preserve">Rules of assessment </w:t>
            </w:r>
          </w:p>
          <w:p w14:paraId="6192F1AB" w14:textId="77777777" w:rsidR="00052C1D" w:rsidRDefault="00EB76F4" w:rsidP="00052C1D">
            <w:pPr>
              <w:spacing w:after="0" w:line="240" w:lineRule="auto"/>
              <w:rPr>
                <w:rFonts w:ascii="Arial" w:hAnsi="Arial" w:cs="Arial"/>
                <w:sz w:val="20"/>
                <w:szCs w:val="20"/>
              </w:rPr>
            </w:pPr>
            <w:r>
              <w:rPr>
                <w:rFonts w:ascii="Arial" w:hAnsi="Arial" w:cs="Arial"/>
                <w:bCs/>
                <w:sz w:val="20"/>
                <w:szCs w:val="20"/>
              </w:rPr>
              <w:t>The standard rules of assessment will be applied unl</w:t>
            </w:r>
            <w:r w:rsidR="00C17F70">
              <w:rPr>
                <w:rFonts w:ascii="Arial" w:hAnsi="Arial" w:cs="Arial"/>
                <w:bCs/>
                <w:sz w:val="20"/>
                <w:szCs w:val="20"/>
              </w:rPr>
              <w:t xml:space="preserve">ess you are seeking a variation. </w:t>
            </w:r>
            <w:r w:rsidR="00C17F70">
              <w:rPr>
                <w:rFonts w:ascii="Arial" w:hAnsi="Arial" w:cs="Arial"/>
                <w:sz w:val="20"/>
                <w:szCs w:val="20"/>
              </w:rPr>
              <w:t xml:space="preserve">Requests </w:t>
            </w:r>
            <w:r w:rsidR="00052C1D" w:rsidRPr="00052C1D">
              <w:rPr>
                <w:rFonts w:ascii="Arial" w:hAnsi="Arial" w:cs="Arial"/>
                <w:sz w:val="20"/>
                <w:szCs w:val="20"/>
              </w:rPr>
              <w:t xml:space="preserve">must be approved by </w:t>
            </w:r>
            <w:r w:rsidR="005B30E2">
              <w:rPr>
                <w:rFonts w:ascii="Arial" w:hAnsi="Arial" w:cs="Arial"/>
                <w:sz w:val="20"/>
                <w:szCs w:val="20"/>
              </w:rPr>
              <w:t xml:space="preserve">Senate via </w:t>
            </w:r>
            <w:r w:rsidR="00052C1D" w:rsidRPr="00052C1D">
              <w:rPr>
                <w:rFonts w:ascii="Arial" w:hAnsi="Arial" w:cs="Arial"/>
                <w:sz w:val="20"/>
                <w:szCs w:val="20"/>
              </w:rPr>
              <w:t>Education Committee.</w:t>
            </w:r>
          </w:p>
          <w:p w14:paraId="6192F1AC" w14:textId="77777777" w:rsidR="00C17F70" w:rsidRPr="00C17F70" w:rsidRDefault="00C17F70" w:rsidP="00052C1D">
            <w:pPr>
              <w:spacing w:after="0" w:line="240" w:lineRule="auto"/>
              <w:rPr>
                <w:rFonts w:ascii="Arial" w:hAnsi="Arial" w:cs="Arial"/>
                <w:bCs/>
                <w:sz w:val="20"/>
                <w:szCs w:val="20"/>
              </w:rPr>
            </w:pPr>
          </w:p>
          <w:p w14:paraId="6192F1AD" w14:textId="77777777" w:rsidR="00823D31" w:rsidRDefault="00823D31" w:rsidP="00823D31">
            <w:pPr>
              <w:pStyle w:val="NoSpacing"/>
            </w:pPr>
            <w:r>
              <w:t xml:space="preserve">Postgraduate: </w:t>
            </w:r>
            <w:hyperlink r:id="rId8" w:history="1">
              <w:r>
                <w:rPr>
                  <w:rStyle w:val="Hyperlink"/>
                  <w:rFonts w:ascii="Arial" w:hAnsi="Arial" w:cs="Arial"/>
                  <w:sz w:val="20"/>
                  <w:szCs w:val="20"/>
                </w:rPr>
                <w:t>http://www.essex.ac.uk/students/exams-and-coursework/ppg/pgt/assess-rules.aspx</w:t>
              </w:r>
            </w:hyperlink>
          </w:p>
          <w:p w14:paraId="6192F1AE" w14:textId="77777777" w:rsidR="00052C1D" w:rsidRPr="00823D31" w:rsidRDefault="00823D31" w:rsidP="00823D31">
            <w:pPr>
              <w:pStyle w:val="NoSpacing"/>
            </w:pPr>
            <w:r>
              <w:t xml:space="preserve">Undergraduate: </w:t>
            </w:r>
            <w:hyperlink r:id="rId9" w:history="1">
              <w:r>
                <w:rPr>
                  <w:rStyle w:val="Hyperlink"/>
                  <w:rFonts w:ascii="Arial" w:hAnsi="Arial" w:cs="Arial"/>
                  <w:sz w:val="20"/>
                  <w:szCs w:val="20"/>
                </w:rPr>
                <w:t>http://www.essex.ac.uk/students/exams-and-coursework/ppg/ug/default.aspx</w:t>
              </w:r>
            </w:hyperlink>
          </w:p>
        </w:tc>
      </w:tr>
    </w:tbl>
    <w:p w14:paraId="6192F1B0" w14:textId="77777777" w:rsidR="00D6483B" w:rsidRDefault="00D6483B" w:rsidP="00414A8E">
      <w:pPr>
        <w:spacing w:after="0" w:line="240" w:lineRule="auto"/>
        <w:rPr>
          <w:rFonts w:ascii="Arial" w:hAnsi="Arial" w:cs="Arial"/>
        </w:rPr>
      </w:pPr>
    </w:p>
    <w:p w14:paraId="7A8E13F8" w14:textId="77777777" w:rsidR="001555E1" w:rsidRDefault="001555E1" w:rsidP="00414A8E">
      <w:pPr>
        <w:spacing w:after="0" w:line="240" w:lineRule="auto"/>
        <w:rPr>
          <w:rFonts w:ascii="Arial" w:hAnsi="Arial" w:cs="Arial"/>
        </w:rPr>
      </w:pPr>
    </w:p>
    <w:p w14:paraId="59EF50A8" w14:textId="77777777" w:rsidR="001555E1" w:rsidRDefault="001555E1" w:rsidP="00414A8E">
      <w:pPr>
        <w:spacing w:after="0" w:line="240" w:lineRule="auto"/>
        <w:rPr>
          <w:rFonts w:ascii="Arial" w:hAnsi="Arial" w:cs="Arial"/>
        </w:rPr>
      </w:pPr>
    </w:p>
    <w:p w14:paraId="1B6491D2" w14:textId="77777777" w:rsidR="001555E1" w:rsidRDefault="001555E1" w:rsidP="00414A8E">
      <w:pPr>
        <w:spacing w:after="0" w:line="240" w:lineRule="auto"/>
        <w:rPr>
          <w:rFonts w:ascii="Arial" w:hAnsi="Arial" w:cs="Arial"/>
        </w:rPr>
      </w:pPr>
    </w:p>
    <w:p w14:paraId="78D9E607" w14:textId="77777777" w:rsidR="001555E1" w:rsidRDefault="001555E1" w:rsidP="00414A8E">
      <w:pPr>
        <w:spacing w:after="0" w:line="240" w:lineRule="auto"/>
        <w:rPr>
          <w:rFonts w:ascii="Arial" w:hAnsi="Arial" w:cs="Arial"/>
        </w:rPr>
      </w:pPr>
    </w:p>
    <w:p w14:paraId="5EC77BF6" w14:textId="77777777" w:rsidR="001555E1" w:rsidRDefault="001555E1" w:rsidP="00414A8E">
      <w:pPr>
        <w:spacing w:after="0" w:line="240" w:lineRule="auto"/>
        <w:rPr>
          <w:rFonts w:ascii="Arial" w:hAnsi="Arial" w:cs="Arial"/>
        </w:rPr>
      </w:pPr>
    </w:p>
    <w:p w14:paraId="574EBC4A" w14:textId="77777777" w:rsidR="001555E1" w:rsidRDefault="001555E1" w:rsidP="00414A8E">
      <w:pPr>
        <w:spacing w:after="0" w:line="240" w:lineRule="auto"/>
        <w:rPr>
          <w:rFonts w:ascii="Arial" w:hAnsi="Arial" w:cs="Arial"/>
        </w:rPr>
      </w:pPr>
    </w:p>
    <w:p w14:paraId="73A22529" w14:textId="77777777" w:rsidR="001555E1" w:rsidRDefault="001555E1" w:rsidP="00414A8E">
      <w:pPr>
        <w:spacing w:after="0" w:line="240" w:lineRule="auto"/>
        <w:rPr>
          <w:rFonts w:ascii="Arial" w:hAnsi="Arial" w:cs="Arial"/>
        </w:rPr>
      </w:pPr>
    </w:p>
    <w:p w14:paraId="6BA40308" w14:textId="77777777" w:rsidR="001555E1" w:rsidRDefault="001555E1" w:rsidP="001555E1">
      <w:pPr>
        <w:tabs>
          <w:tab w:val="left" w:pos="1418"/>
        </w:tabs>
        <w:spacing w:after="0" w:line="240" w:lineRule="auto"/>
        <w:rPr>
          <w:rFonts w:ascii="Arial" w:eastAsia="Times New Roman" w:hAnsi="Arial" w:cs="Arial"/>
          <w:b/>
          <w:bCs/>
          <w:sz w:val="24"/>
          <w:szCs w:val="24"/>
          <w:lang w:eastAsia="en-GB"/>
        </w:rPr>
      </w:pPr>
      <w:r w:rsidRPr="001555E1">
        <w:rPr>
          <w:rFonts w:ascii="Arial" w:eastAsia="Times New Roman" w:hAnsi="Arial" w:cs="Arial"/>
          <w:b/>
          <w:bCs/>
          <w:sz w:val="24"/>
          <w:szCs w:val="24"/>
          <w:lang w:eastAsia="en-GB"/>
        </w:rPr>
        <w:t>Document review information</w:t>
      </w:r>
    </w:p>
    <w:p w14:paraId="569C2E11" w14:textId="77777777" w:rsidR="001555E1" w:rsidRPr="001555E1" w:rsidRDefault="001555E1" w:rsidP="001555E1">
      <w:pPr>
        <w:tabs>
          <w:tab w:val="left" w:pos="1418"/>
        </w:tabs>
        <w:spacing w:after="0" w:line="240" w:lineRule="auto"/>
        <w:rPr>
          <w:rFonts w:ascii="Arial" w:eastAsia="Times New Roman" w:hAnsi="Arial" w:cs="Arial"/>
          <w:b/>
          <w:bCs/>
          <w:sz w:val="24"/>
          <w:szCs w:val="24"/>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9"/>
        <w:gridCol w:w="6525"/>
      </w:tblGrid>
      <w:tr w:rsidR="001555E1" w:rsidRPr="001555E1" w14:paraId="6DB2D6C0" w14:textId="77777777" w:rsidTr="001555E1">
        <w:trPr>
          <w:trHeight w:val="426"/>
        </w:trPr>
        <w:tc>
          <w:tcPr>
            <w:tcW w:w="3109" w:type="dxa"/>
            <w:tcMar>
              <w:top w:w="0" w:type="dxa"/>
              <w:left w:w="108" w:type="dxa"/>
              <w:bottom w:w="0" w:type="dxa"/>
              <w:right w:w="108" w:type="dxa"/>
            </w:tcMar>
            <w:hideMark/>
          </w:tcPr>
          <w:p w14:paraId="0E153847" w14:textId="77777777" w:rsidR="001555E1" w:rsidRPr="001555E1" w:rsidRDefault="001555E1" w:rsidP="001555E1">
            <w:pPr>
              <w:tabs>
                <w:tab w:val="left" w:pos="1418"/>
              </w:tabs>
              <w:spacing w:after="0"/>
              <w:rPr>
                <w:rFonts w:ascii="Arial" w:eastAsia="Times New Roman" w:hAnsi="Arial" w:cs="Arial"/>
                <w:sz w:val="24"/>
                <w:szCs w:val="24"/>
              </w:rPr>
            </w:pPr>
            <w:r w:rsidRPr="001555E1">
              <w:rPr>
                <w:rFonts w:ascii="Arial" w:eastAsia="Times New Roman" w:hAnsi="Arial" w:cs="Arial"/>
                <w:sz w:val="24"/>
                <w:szCs w:val="24"/>
              </w:rPr>
              <w:t>Document owner</w:t>
            </w:r>
          </w:p>
        </w:tc>
        <w:tc>
          <w:tcPr>
            <w:tcW w:w="6525" w:type="dxa"/>
            <w:tcMar>
              <w:top w:w="0" w:type="dxa"/>
              <w:left w:w="108" w:type="dxa"/>
              <w:bottom w:w="0" w:type="dxa"/>
              <w:right w:w="108" w:type="dxa"/>
            </w:tcMar>
            <w:hideMark/>
          </w:tcPr>
          <w:p w14:paraId="5F1CC4B2" w14:textId="77777777" w:rsidR="001555E1" w:rsidRPr="001555E1" w:rsidRDefault="001555E1" w:rsidP="001555E1">
            <w:pPr>
              <w:tabs>
                <w:tab w:val="left" w:pos="1418"/>
              </w:tabs>
              <w:spacing w:after="0"/>
              <w:rPr>
                <w:rFonts w:ascii="Arial" w:eastAsia="Times New Roman" w:hAnsi="Arial" w:cs="Arial"/>
                <w:sz w:val="24"/>
                <w:szCs w:val="24"/>
              </w:rPr>
            </w:pPr>
            <w:r w:rsidRPr="001555E1">
              <w:rPr>
                <w:rFonts w:ascii="Arial" w:eastAsia="Times New Roman" w:hAnsi="Arial" w:cs="Arial"/>
                <w:sz w:val="24"/>
                <w:szCs w:val="24"/>
              </w:rPr>
              <w:t>Quality and Academic Development Team</w:t>
            </w:r>
          </w:p>
        </w:tc>
      </w:tr>
      <w:tr w:rsidR="001555E1" w:rsidRPr="001555E1" w14:paraId="3C17A46F" w14:textId="77777777" w:rsidTr="001555E1">
        <w:trPr>
          <w:trHeight w:val="418"/>
        </w:trPr>
        <w:tc>
          <w:tcPr>
            <w:tcW w:w="3109" w:type="dxa"/>
            <w:tcMar>
              <w:top w:w="0" w:type="dxa"/>
              <w:left w:w="108" w:type="dxa"/>
              <w:bottom w:w="0" w:type="dxa"/>
              <w:right w:w="108" w:type="dxa"/>
            </w:tcMar>
            <w:hideMark/>
          </w:tcPr>
          <w:p w14:paraId="00E567C9" w14:textId="77777777" w:rsidR="001555E1" w:rsidRPr="001555E1" w:rsidRDefault="001555E1" w:rsidP="001555E1">
            <w:pPr>
              <w:tabs>
                <w:tab w:val="left" w:pos="1418"/>
              </w:tabs>
              <w:spacing w:after="0"/>
              <w:rPr>
                <w:rFonts w:ascii="Arial" w:eastAsia="Times New Roman" w:hAnsi="Arial" w:cs="Arial"/>
                <w:sz w:val="24"/>
                <w:szCs w:val="24"/>
              </w:rPr>
            </w:pPr>
            <w:r w:rsidRPr="001555E1">
              <w:rPr>
                <w:rFonts w:ascii="Arial" w:eastAsia="Times New Roman" w:hAnsi="Arial" w:cs="Arial"/>
                <w:sz w:val="24"/>
                <w:szCs w:val="24"/>
              </w:rPr>
              <w:t>Document last reviewed by</w:t>
            </w:r>
          </w:p>
        </w:tc>
        <w:tc>
          <w:tcPr>
            <w:tcW w:w="6525" w:type="dxa"/>
            <w:tcMar>
              <w:top w:w="0" w:type="dxa"/>
              <w:left w:w="108" w:type="dxa"/>
              <w:bottom w:w="0" w:type="dxa"/>
              <w:right w:w="108" w:type="dxa"/>
            </w:tcMar>
            <w:hideMark/>
          </w:tcPr>
          <w:p w14:paraId="7BCB2A03" w14:textId="77777777" w:rsidR="001555E1" w:rsidRPr="001555E1" w:rsidRDefault="001555E1" w:rsidP="001555E1">
            <w:pPr>
              <w:tabs>
                <w:tab w:val="left" w:pos="1418"/>
              </w:tabs>
              <w:spacing w:after="0"/>
              <w:rPr>
                <w:rFonts w:ascii="Arial" w:eastAsia="Times New Roman" w:hAnsi="Arial" w:cs="Arial"/>
                <w:sz w:val="24"/>
                <w:szCs w:val="24"/>
              </w:rPr>
            </w:pPr>
            <w:r w:rsidRPr="001555E1">
              <w:rPr>
                <w:rFonts w:ascii="Arial" w:eastAsia="Times New Roman" w:hAnsi="Arial" w:cs="Arial"/>
                <w:sz w:val="24"/>
                <w:szCs w:val="24"/>
              </w:rPr>
              <w:t>Aminah Suhail, Quality and Academic Development Manager</w:t>
            </w:r>
          </w:p>
        </w:tc>
      </w:tr>
      <w:tr w:rsidR="001555E1" w:rsidRPr="001555E1" w14:paraId="696093C1" w14:textId="77777777" w:rsidTr="001555E1">
        <w:trPr>
          <w:trHeight w:val="300"/>
        </w:trPr>
        <w:tc>
          <w:tcPr>
            <w:tcW w:w="3109" w:type="dxa"/>
            <w:tcMar>
              <w:top w:w="0" w:type="dxa"/>
              <w:left w:w="108" w:type="dxa"/>
              <w:bottom w:w="0" w:type="dxa"/>
              <w:right w:w="108" w:type="dxa"/>
            </w:tcMar>
            <w:hideMark/>
          </w:tcPr>
          <w:p w14:paraId="720C188D" w14:textId="77777777" w:rsidR="001555E1" w:rsidRPr="001555E1" w:rsidRDefault="001555E1" w:rsidP="001555E1">
            <w:pPr>
              <w:tabs>
                <w:tab w:val="left" w:pos="1418"/>
              </w:tabs>
              <w:spacing w:after="0"/>
              <w:rPr>
                <w:rFonts w:ascii="Arial" w:eastAsia="Times New Roman" w:hAnsi="Arial" w:cs="Arial"/>
                <w:sz w:val="24"/>
                <w:szCs w:val="24"/>
              </w:rPr>
            </w:pPr>
            <w:r w:rsidRPr="001555E1">
              <w:rPr>
                <w:rFonts w:ascii="Arial" w:eastAsia="Times New Roman" w:hAnsi="Arial" w:cs="Arial"/>
                <w:sz w:val="24"/>
                <w:szCs w:val="24"/>
              </w:rPr>
              <w:t>Date last reviewed</w:t>
            </w:r>
          </w:p>
        </w:tc>
        <w:tc>
          <w:tcPr>
            <w:tcW w:w="6525" w:type="dxa"/>
            <w:tcMar>
              <w:top w:w="0" w:type="dxa"/>
              <w:left w:w="108" w:type="dxa"/>
              <w:bottom w:w="0" w:type="dxa"/>
              <w:right w:w="108" w:type="dxa"/>
            </w:tcMar>
            <w:hideMark/>
          </w:tcPr>
          <w:p w14:paraId="5516DE72" w14:textId="77777777" w:rsidR="001555E1" w:rsidRPr="001555E1" w:rsidRDefault="001555E1" w:rsidP="001555E1">
            <w:pPr>
              <w:tabs>
                <w:tab w:val="left" w:pos="1418"/>
              </w:tabs>
              <w:spacing w:after="0"/>
              <w:rPr>
                <w:rFonts w:ascii="Arial" w:eastAsia="Times New Roman" w:hAnsi="Arial" w:cs="Arial"/>
                <w:sz w:val="24"/>
                <w:szCs w:val="24"/>
              </w:rPr>
            </w:pPr>
            <w:r w:rsidRPr="001555E1">
              <w:rPr>
                <w:rFonts w:ascii="Arial" w:eastAsia="Times New Roman" w:hAnsi="Arial" w:cs="Arial"/>
                <w:sz w:val="24"/>
                <w:szCs w:val="24"/>
              </w:rPr>
              <w:t>March 2025</w:t>
            </w:r>
          </w:p>
        </w:tc>
      </w:tr>
      <w:tr w:rsidR="001555E1" w:rsidRPr="001555E1" w14:paraId="2847A9D1" w14:textId="77777777" w:rsidTr="001555E1">
        <w:trPr>
          <w:trHeight w:val="300"/>
        </w:trPr>
        <w:tc>
          <w:tcPr>
            <w:tcW w:w="3109" w:type="dxa"/>
            <w:tcMar>
              <w:top w:w="0" w:type="dxa"/>
              <w:left w:w="108" w:type="dxa"/>
              <w:bottom w:w="0" w:type="dxa"/>
              <w:right w:w="108" w:type="dxa"/>
            </w:tcMar>
            <w:hideMark/>
          </w:tcPr>
          <w:p w14:paraId="391132DF" w14:textId="77777777" w:rsidR="001555E1" w:rsidRPr="001555E1" w:rsidRDefault="001555E1" w:rsidP="001555E1">
            <w:pPr>
              <w:tabs>
                <w:tab w:val="left" w:pos="1418"/>
              </w:tabs>
              <w:spacing w:after="0"/>
              <w:rPr>
                <w:rFonts w:ascii="Arial" w:eastAsia="Times New Roman" w:hAnsi="Arial" w:cs="Arial"/>
                <w:sz w:val="24"/>
                <w:szCs w:val="24"/>
              </w:rPr>
            </w:pPr>
            <w:r w:rsidRPr="001555E1">
              <w:rPr>
                <w:rFonts w:ascii="Arial" w:eastAsia="Times New Roman" w:hAnsi="Arial" w:cs="Arial"/>
                <w:sz w:val="24"/>
                <w:szCs w:val="24"/>
              </w:rPr>
              <w:t>Review frequency</w:t>
            </w:r>
          </w:p>
        </w:tc>
        <w:tc>
          <w:tcPr>
            <w:tcW w:w="6525" w:type="dxa"/>
            <w:tcMar>
              <w:top w:w="0" w:type="dxa"/>
              <w:left w:w="108" w:type="dxa"/>
              <w:bottom w:w="0" w:type="dxa"/>
              <w:right w:w="108" w:type="dxa"/>
            </w:tcMar>
            <w:hideMark/>
          </w:tcPr>
          <w:p w14:paraId="63D97418" w14:textId="77777777" w:rsidR="001555E1" w:rsidRPr="001555E1" w:rsidRDefault="001555E1" w:rsidP="001555E1">
            <w:pPr>
              <w:tabs>
                <w:tab w:val="left" w:pos="1418"/>
              </w:tabs>
              <w:spacing w:after="0"/>
              <w:rPr>
                <w:rFonts w:ascii="Arial" w:eastAsia="Times New Roman" w:hAnsi="Arial" w:cs="Arial"/>
                <w:sz w:val="24"/>
                <w:szCs w:val="24"/>
              </w:rPr>
            </w:pPr>
            <w:r w:rsidRPr="001555E1">
              <w:rPr>
                <w:rFonts w:ascii="Arial" w:eastAsia="Times New Roman" w:hAnsi="Arial" w:cs="Arial"/>
                <w:sz w:val="24"/>
                <w:szCs w:val="24"/>
              </w:rPr>
              <w:t>Annually</w:t>
            </w:r>
          </w:p>
        </w:tc>
      </w:tr>
    </w:tbl>
    <w:p w14:paraId="37C2B222" w14:textId="77777777" w:rsidR="001555E1" w:rsidRPr="005D776A" w:rsidRDefault="001555E1" w:rsidP="00414A8E">
      <w:pPr>
        <w:spacing w:after="0" w:line="240" w:lineRule="auto"/>
        <w:rPr>
          <w:rFonts w:ascii="Arial" w:hAnsi="Arial" w:cs="Arial"/>
        </w:rPr>
      </w:pPr>
    </w:p>
    <w:sectPr w:rsidR="001555E1" w:rsidRPr="005D776A" w:rsidSect="00415B3D">
      <w:pgSz w:w="11906" w:h="16838" w:code="9"/>
      <w:pgMar w:top="1134" w:right="1276"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285" w14:textId="77777777" w:rsidR="005624C6" w:rsidRDefault="005624C6" w:rsidP="005D776A">
      <w:pPr>
        <w:spacing w:after="0" w:line="240" w:lineRule="auto"/>
      </w:pPr>
      <w:r>
        <w:separator/>
      </w:r>
    </w:p>
  </w:endnote>
  <w:endnote w:type="continuationSeparator" w:id="0">
    <w:p w14:paraId="40CC7BEC" w14:textId="77777777" w:rsidR="005624C6" w:rsidRDefault="005624C6" w:rsidP="005D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7BDF" w14:textId="77777777" w:rsidR="005624C6" w:rsidRDefault="005624C6" w:rsidP="005D776A">
      <w:pPr>
        <w:spacing w:after="0" w:line="240" w:lineRule="auto"/>
      </w:pPr>
      <w:r>
        <w:separator/>
      </w:r>
    </w:p>
  </w:footnote>
  <w:footnote w:type="continuationSeparator" w:id="0">
    <w:p w14:paraId="670BE94D" w14:textId="77777777" w:rsidR="005624C6" w:rsidRDefault="005624C6" w:rsidP="005D7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F1B5" w14:textId="77777777" w:rsidR="005D776A" w:rsidRDefault="005D776A">
    <w:pPr>
      <w:pStyle w:val="Header"/>
    </w:pPr>
    <w:r>
      <w:rPr>
        <w:noProof/>
        <w:lang w:eastAsia="en-GB"/>
      </w:rPr>
      <w:drawing>
        <wp:anchor distT="0" distB="0" distL="114300" distR="114300" simplePos="0" relativeHeight="251660288" behindDoc="1" locked="0" layoutInCell="1" allowOverlap="1" wp14:anchorId="6192F1B6" wp14:editId="6192F1B7">
          <wp:simplePos x="0" y="0"/>
          <wp:positionH relativeFrom="column">
            <wp:posOffset>-808990</wp:posOffset>
          </wp:positionH>
          <wp:positionV relativeFrom="paragraph">
            <wp:posOffset>-331470</wp:posOffset>
          </wp:positionV>
          <wp:extent cx="1479550" cy="539750"/>
          <wp:effectExtent l="0" t="0" r="6350" b="0"/>
          <wp:wrapNone/>
          <wp:docPr id="3" name="Picture 3" descr="Essex logo black U: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sex logo black U:B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17EE9"/>
    <w:multiLevelType w:val="multilevel"/>
    <w:tmpl w:val="AEE05658"/>
    <w:lvl w:ilvl="0">
      <w:start w:val="1"/>
      <w:numFmt w:val="decimal"/>
      <w:lvlText w:val="%1)"/>
      <w:lvlJc w:val="left"/>
      <w:pPr>
        <w:ind w:left="360" w:hanging="360"/>
      </w:pPr>
      <w:rPr>
        <w:rFonts w:hint="default"/>
        <w:b w:val="0"/>
        <w:i w:val="0"/>
        <w:color w:val="auto"/>
        <w:spacing w:val="0"/>
        <w:sz w:val="22"/>
      </w:rPr>
    </w:lvl>
    <w:lvl w:ilvl="1">
      <w:start w:val="1"/>
      <w:numFmt w:val="decimal"/>
      <w:lvlText w:val="%2)"/>
      <w:lvlJc w:val="left"/>
      <w:pPr>
        <w:ind w:left="1080" w:hanging="360"/>
      </w:pPr>
      <w:rPr>
        <w:rFonts w:hint="default"/>
        <w:b w:val="0"/>
        <w:i w:val="0"/>
        <w:sz w:val="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160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1F"/>
    <w:rsid w:val="00011135"/>
    <w:rsid w:val="00052C1D"/>
    <w:rsid w:val="0011705B"/>
    <w:rsid w:val="0013141D"/>
    <w:rsid w:val="001555E1"/>
    <w:rsid w:val="001633EC"/>
    <w:rsid w:val="0020015A"/>
    <w:rsid w:val="00272024"/>
    <w:rsid w:val="002835C8"/>
    <w:rsid w:val="002D611F"/>
    <w:rsid w:val="00345435"/>
    <w:rsid w:val="003871E0"/>
    <w:rsid w:val="003D34CD"/>
    <w:rsid w:val="00414A8E"/>
    <w:rsid w:val="00415B3D"/>
    <w:rsid w:val="00454A07"/>
    <w:rsid w:val="004C6939"/>
    <w:rsid w:val="004F676A"/>
    <w:rsid w:val="005624C6"/>
    <w:rsid w:val="00594E17"/>
    <w:rsid w:val="005B30E2"/>
    <w:rsid w:val="005D776A"/>
    <w:rsid w:val="005E5E43"/>
    <w:rsid w:val="006B3864"/>
    <w:rsid w:val="00777B53"/>
    <w:rsid w:val="00823D31"/>
    <w:rsid w:val="0083743B"/>
    <w:rsid w:val="008852FE"/>
    <w:rsid w:val="00950345"/>
    <w:rsid w:val="00991336"/>
    <w:rsid w:val="00A15C40"/>
    <w:rsid w:val="00A453E0"/>
    <w:rsid w:val="00A834E8"/>
    <w:rsid w:val="00B27035"/>
    <w:rsid w:val="00B76A11"/>
    <w:rsid w:val="00B84C72"/>
    <w:rsid w:val="00BF3B3B"/>
    <w:rsid w:val="00C02796"/>
    <w:rsid w:val="00C17F70"/>
    <w:rsid w:val="00C4483F"/>
    <w:rsid w:val="00CC12D8"/>
    <w:rsid w:val="00D249E4"/>
    <w:rsid w:val="00D6483B"/>
    <w:rsid w:val="00D865E2"/>
    <w:rsid w:val="00E70049"/>
    <w:rsid w:val="00EB76F4"/>
    <w:rsid w:val="00F24B71"/>
    <w:rsid w:val="00F46A73"/>
    <w:rsid w:val="00FB3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2F00D"/>
  <w15:docId w15:val="{24AEFF4C-42C9-4518-9DC1-61B9D009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11F"/>
    <w:rPr>
      <w:rFonts w:ascii="Tahoma" w:hAnsi="Tahoma" w:cs="Tahoma"/>
      <w:sz w:val="16"/>
      <w:szCs w:val="16"/>
    </w:rPr>
  </w:style>
  <w:style w:type="character" w:styleId="CommentReference">
    <w:name w:val="annotation reference"/>
    <w:basedOn w:val="DefaultParagraphFont"/>
    <w:uiPriority w:val="99"/>
    <w:semiHidden/>
    <w:unhideWhenUsed/>
    <w:rsid w:val="00CC12D8"/>
    <w:rPr>
      <w:sz w:val="16"/>
      <w:szCs w:val="16"/>
    </w:rPr>
  </w:style>
  <w:style w:type="paragraph" w:styleId="CommentText">
    <w:name w:val="annotation text"/>
    <w:basedOn w:val="Normal"/>
    <w:link w:val="CommentTextChar"/>
    <w:uiPriority w:val="99"/>
    <w:semiHidden/>
    <w:unhideWhenUsed/>
    <w:rsid w:val="00CC12D8"/>
    <w:pPr>
      <w:spacing w:line="240" w:lineRule="auto"/>
    </w:pPr>
    <w:rPr>
      <w:sz w:val="20"/>
      <w:szCs w:val="20"/>
    </w:rPr>
  </w:style>
  <w:style w:type="character" w:customStyle="1" w:styleId="CommentTextChar">
    <w:name w:val="Comment Text Char"/>
    <w:basedOn w:val="DefaultParagraphFont"/>
    <w:link w:val="CommentText"/>
    <w:uiPriority w:val="99"/>
    <w:semiHidden/>
    <w:rsid w:val="00CC12D8"/>
    <w:rPr>
      <w:sz w:val="20"/>
      <w:szCs w:val="20"/>
    </w:rPr>
  </w:style>
  <w:style w:type="paragraph" w:styleId="CommentSubject">
    <w:name w:val="annotation subject"/>
    <w:basedOn w:val="CommentText"/>
    <w:next w:val="CommentText"/>
    <w:link w:val="CommentSubjectChar"/>
    <w:uiPriority w:val="99"/>
    <w:semiHidden/>
    <w:unhideWhenUsed/>
    <w:rsid w:val="00CC12D8"/>
    <w:rPr>
      <w:b/>
      <w:bCs/>
    </w:rPr>
  </w:style>
  <w:style w:type="character" w:customStyle="1" w:styleId="CommentSubjectChar">
    <w:name w:val="Comment Subject Char"/>
    <w:basedOn w:val="CommentTextChar"/>
    <w:link w:val="CommentSubject"/>
    <w:uiPriority w:val="99"/>
    <w:semiHidden/>
    <w:rsid w:val="00CC12D8"/>
    <w:rPr>
      <w:b/>
      <w:bCs/>
      <w:sz w:val="20"/>
      <w:szCs w:val="20"/>
    </w:rPr>
  </w:style>
  <w:style w:type="paragraph" w:styleId="Header">
    <w:name w:val="header"/>
    <w:basedOn w:val="Normal"/>
    <w:link w:val="HeaderChar"/>
    <w:uiPriority w:val="99"/>
    <w:unhideWhenUsed/>
    <w:rsid w:val="005D7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76A"/>
  </w:style>
  <w:style w:type="paragraph" w:styleId="Footer">
    <w:name w:val="footer"/>
    <w:basedOn w:val="Normal"/>
    <w:link w:val="FooterChar"/>
    <w:uiPriority w:val="99"/>
    <w:unhideWhenUsed/>
    <w:rsid w:val="005D7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76A"/>
  </w:style>
  <w:style w:type="paragraph" w:styleId="ListParagraph">
    <w:name w:val="List Paragraph"/>
    <w:basedOn w:val="Normal"/>
    <w:uiPriority w:val="34"/>
    <w:qFormat/>
    <w:rsid w:val="00415B3D"/>
    <w:pPr>
      <w:ind w:left="720"/>
      <w:contextualSpacing/>
    </w:pPr>
  </w:style>
  <w:style w:type="character" w:styleId="Hyperlink">
    <w:name w:val="Hyperlink"/>
    <w:basedOn w:val="DefaultParagraphFont"/>
    <w:uiPriority w:val="99"/>
    <w:semiHidden/>
    <w:unhideWhenUsed/>
    <w:rsid w:val="00823D31"/>
    <w:rPr>
      <w:color w:val="0000FF"/>
      <w:u w:val="single"/>
    </w:rPr>
  </w:style>
  <w:style w:type="paragraph" w:styleId="NoSpacing">
    <w:name w:val="No Spacing"/>
    <w:uiPriority w:val="1"/>
    <w:qFormat/>
    <w:rsid w:val="00823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ac.uk/students/exams-and-coursework/ppg/pgt/assess-rules.aspx"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sex.ac.uk/students/exams-and-coursework/ppg/ug/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Specification Template</dc:title>
  <dc:creator>QUAD</dc:creator>
  <cp:keywords>Programme Specification Template</cp:keywords>
  <cp:lastModifiedBy>Nash, Luke T W</cp:lastModifiedBy>
  <cp:revision>3</cp:revision>
  <cp:lastPrinted>2016-03-30T14:10:00Z</cp:lastPrinted>
  <dcterms:created xsi:type="dcterms:W3CDTF">2025-03-31T10:14:00Z</dcterms:created>
  <dcterms:modified xsi:type="dcterms:W3CDTF">2025-03-31T10:15:00Z</dcterms:modified>
</cp:coreProperties>
</file>