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92" w:rsidRPr="00137E32" w:rsidRDefault="00D46ABE" w:rsidP="00137E32">
      <w:pPr>
        <w:autoSpaceDE w:val="0"/>
        <w:autoSpaceDN w:val="0"/>
        <w:adjustRightInd w:val="0"/>
        <w:ind w:left="1276" w:firstLine="164"/>
        <w:jc w:val="center"/>
        <w:rPr>
          <w:b/>
          <w:bCs/>
        </w:rPr>
      </w:pPr>
      <w:r>
        <w:rPr>
          <w:b/>
          <w:bCs/>
        </w:rPr>
        <w:t>Latin American &amp; Caribbean</w:t>
      </w:r>
      <w:r w:rsidR="005470B3">
        <w:rPr>
          <w:b/>
          <w:bCs/>
        </w:rPr>
        <w:t xml:space="preserve"> Scholarship</w:t>
      </w:r>
      <w:r>
        <w:rPr>
          <w:b/>
          <w:bCs/>
        </w:rPr>
        <w:t>s</w:t>
      </w:r>
      <w:r w:rsidR="005470B3">
        <w:rPr>
          <w:b/>
          <w:bCs/>
        </w:rPr>
        <w:t xml:space="preserve"> 20</w:t>
      </w:r>
      <w:r w:rsidR="00741257">
        <w:rPr>
          <w:b/>
          <w:bCs/>
        </w:rPr>
        <w:t>20</w:t>
      </w:r>
      <w:r w:rsidR="005470B3">
        <w:rPr>
          <w:b/>
          <w:bCs/>
        </w:rPr>
        <w:t>-</w:t>
      </w:r>
      <w:r w:rsidR="00741257">
        <w:rPr>
          <w:b/>
          <w:bCs/>
        </w:rPr>
        <w:t>21</w:t>
      </w:r>
    </w:p>
    <w:p w:rsidR="00FD73A7" w:rsidRDefault="00FD73A7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UCAS/ 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PG number: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D46ABE" w:rsidP="00D46A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c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:rsidR="007C6B71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Translation, Interpreting &amp; Subtitling</w:t>
            </w:r>
          </w:p>
          <w:p w:rsidR="00D46ABE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 and Professional Practice</w:t>
            </w:r>
          </w:p>
          <w:p w:rsidR="00741257" w:rsidRPr="00D46ABE" w:rsidRDefault="00741257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 &amp; Professional Practice with Placement</w:t>
            </w:r>
          </w:p>
        </w:tc>
      </w:tr>
    </w:tbl>
    <w:p w:rsidR="00BC51F7" w:rsidRPr="00137E32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sz w:val="20"/>
          <w:szCs w:val="20"/>
        </w:rPr>
        <w:t xml:space="preserve">Residency </w:t>
      </w:r>
      <w:r w:rsidR="00AA35BE" w:rsidRPr="00022764">
        <w:rPr>
          <w:rFonts w:ascii="Arial" w:hAnsi="Arial" w:cs="Arial"/>
          <w:b/>
          <w:sz w:val="20"/>
          <w:szCs w:val="20"/>
        </w:rPr>
        <w:t>d</w:t>
      </w:r>
      <w:r w:rsidRPr="00022764"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4480"/>
        <w:gridCol w:w="4376"/>
      </w:tblGrid>
      <w:tr w:rsidR="00137E32" w:rsidRPr="00137E32" w:rsidTr="0097280B">
        <w:tc>
          <w:tcPr>
            <w:tcW w:w="4480" w:type="dxa"/>
          </w:tcPr>
          <w:p w:rsidR="00137E32" w:rsidRPr="00137E32" w:rsidRDefault="00137E32" w:rsidP="003571C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</w:t>
            </w:r>
            <w:r w:rsidR="00083251">
              <w:rPr>
                <w:rFonts w:ascii="Arial" w:hAnsi="Arial" w:cs="Arial"/>
                <w:sz w:val="20"/>
                <w:szCs w:val="20"/>
              </w:rPr>
              <w:t>which you are a national or where you are permanently domiciled</w:t>
            </w:r>
            <w:r w:rsidR="00AA0D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E32" w:rsidRPr="00137E32" w:rsidTr="0097280B">
        <w:tc>
          <w:tcPr>
            <w:tcW w:w="4480" w:type="dxa"/>
          </w:tcPr>
          <w:p w:rsidR="00137E32" w:rsidRPr="00137E32" w:rsidRDefault="00137E32" w:rsidP="0008325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evidence provided</w:t>
            </w:r>
            <w:r w:rsidR="00B42E66">
              <w:rPr>
                <w:rFonts w:ascii="Arial" w:hAnsi="Arial" w:cs="Arial"/>
                <w:sz w:val="20"/>
                <w:szCs w:val="20"/>
              </w:rPr>
              <w:t xml:space="preserve"> with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prove </w:t>
            </w:r>
            <w:r w:rsidR="00083251">
              <w:rPr>
                <w:rFonts w:ascii="Arial" w:hAnsi="Arial" w:cs="Arial"/>
                <w:sz w:val="20"/>
                <w:szCs w:val="20"/>
              </w:rPr>
              <w:t xml:space="preserve">the above (eg </w:t>
            </w:r>
            <w:r w:rsidR="00766D9B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083251">
              <w:rPr>
                <w:rFonts w:ascii="Arial" w:hAnsi="Arial" w:cs="Arial"/>
                <w:sz w:val="20"/>
                <w:szCs w:val="20"/>
              </w:rPr>
              <w:t>passport)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630"/>
      </w:tblGrid>
      <w:tr w:rsidR="007C6B71" w:rsidRPr="00137E32" w:rsidTr="007C6B71">
        <w:tc>
          <w:tcPr>
            <w:tcW w:w="8856" w:type="dxa"/>
          </w:tcPr>
          <w:p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:rsidTr="007C6B71">
        <w:tc>
          <w:tcPr>
            <w:tcW w:w="8856" w:type="dxa"/>
          </w:tcPr>
          <w:p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630"/>
      </w:tblGrid>
      <w:tr w:rsidR="00137E32" w:rsidRPr="00137E32" w:rsidTr="00137E32">
        <w:tc>
          <w:tcPr>
            <w:tcW w:w="885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:rsidTr="00137E32"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</w:t>
      </w:r>
      <w:r w:rsidR="00D46ABE">
        <w:rPr>
          <w:rFonts w:ascii="Arial" w:hAnsi="Arial" w:cs="Arial"/>
          <w:sz w:val="20"/>
          <w:szCs w:val="20"/>
        </w:rPr>
        <w:t>either the MA Translation, Interpreting &amp; Subtitling or the MA Translation and Professional Practice</w:t>
      </w:r>
      <w:r w:rsidR="00741257">
        <w:rPr>
          <w:rFonts w:ascii="Arial" w:hAnsi="Arial" w:cs="Arial"/>
          <w:sz w:val="20"/>
          <w:szCs w:val="20"/>
        </w:rPr>
        <w:t xml:space="preserve"> or the MA Translation &amp; Professional Practice with Placement</w:t>
      </w:r>
      <w:r w:rsidR="00D46A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DF2C64">
        <w:rPr>
          <w:rFonts w:ascii="Arial" w:hAnsi="Arial" w:cs="Arial"/>
          <w:b/>
          <w:sz w:val="20"/>
          <w:szCs w:val="20"/>
        </w:rPr>
        <w:t>3</w:t>
      </w:r>
      <w:r w:rsidR="00DF2C64" w:rsidRPr="00DF2C64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DF2C64">
        <w:rPr>
          <w:rFonts w:ascii="Arial" w:hAnsi="Arial" w:cs="Arial"/>
          <w:b/>
          <w:sz w:val="20"/>
          <w:szCs w:val="20"/>
        </w:rPr>
        <w:t xml:space="preserve"> July</w:t>
      </w:r>
      <w:r w:rsidR="005470B3" w:rsidRPr="0007541C">
        <w:rPr>
          <w:rFonts w:ascii="Arial" w:hAnsi="Arial" w:cs="Arial"/>
          <w:b/>
          <w:sz w:val="20"/>
          <w:szCs w:val="20"/>
        </w:rPr>
        <w:t xml:space="preserve"> 20</w:t>
      </w:r>
      <w:r w:rsidR="0074125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and provide evidence of my residency as stated above, my application will not be submitted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156"/>
        <w:gridCol w:w="2474"/>
      </w:tblGrid>
      <w:tr w:rsidR="007C6B71" w:rsidRPr="00137E32" w:rsidTr="00137E32">
        <w:trPr>
          <w:trHeight w:val="431"/>
        </w:trPr>
        <w:tc>
          <w:tcPr>
            <w:tcW w:w="6323" w:type="dxa"/>
          </w:tcPr>
          <w:p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3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5F5851">
          <w:rPr>
            <w:rStyle w:val="Hyperlink"/>
          </w:rPr>
          <w:t>latam-scholarships@essex.ac.uk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proofErr w:type="spellStart"/>
      <w:r w:rsidR="00D46ABE">
        <w:rPr>
          <w:rFonts w:ascii="Arial" w:hAnsi="Arial" w:cs="Arial"/>
          <w:sz w:val="20"/>
          <w:szCs w:val="20"/>
        </w:rPr>
        <w:t>LatAm</w:t>
      </w:r>
      <w:proofErr w:type="spellEnd"/>
      <w:r w:rsidR="005470B3">
        <w:rPr>
          <w:rFonts w:ascii="Arial" w:hAnsi="Arial" w:cs="Arial"/>
          <w:sz w:val="20"/>
          <w:szCs w:val="20"/>
        </w:rPr>
        <w:t xml:space="preserve"> 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DF2C64">
        <w:rPr>
          <w:rFonts w:ascii="Arial" w:hAnsi="Arial" w:cs="Arial"/>
          <w:b/>
          <w:sz w:val="20"/>
          <w:szCs w:val="20"/>
        </w:rPr>
        <w:t>3</w:t>
      </w:r>
      <w:r w:rsidR="00DF2C64" w:rsidRPr="00DF2C64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DF2C64">
        <w:rPr>
          <w:rFonts w:ascii="Arial" w:hAnsi="Arial" w:cs="Arial"/>
          <w:b/>
          <w:sz w:val="20"/>
          <w:szCs w:val="20"/>
        </w:rPr>
        <w:t xml:space="preserve"> </w:t>
      </w:r>
      <w:r w:rsidR="00741257">
        <w:rPr>
          <w:rFonts w:ascii="Arial" w:hAnsi="Arial" w:cs="Arial"/>
          <w:b/>
          <w:sz w:val="20"/>
          <w:szCs w:val="20"/>
        </w:rPr>
        <w:t>Ju</w:t>
      </w:r>
      <w:r w:rsidR="00DF2C64">
        <w:rPr>
          <w:rFonts w:ascii="Arial" w:hAnsi="Arial" w:cs="Arial"/>
          <w:b/>
          <w:sz w:val="20"/>
          <w:szCs w:val="20"/>
        </w:rPr>
        <w:t>ly</w:t>
      </w:r>
      <w:r w:rsidR="005C56CC" w:rsidRPr="0007541C">
        <w:rPr>
          <w:rFonts w:ascii="Arial" w:hAnsi="Arial" w:cs="Arial"/>
          <w:b/>
          <w:sz w:val="20"/>
          <w:szCs w:val="20"/>
        </w:rPr>
        <w:t xml:space="preserve"> 20</w:t>
      </w:r>
      <w:r w:rsidR="00741257">
        <w:rPr>
          <w:rFonts w:ascii="Arial" w:hAnsi="Arial" w:cs="Arial"/>
          <w:b/>
          <w:sz w:val="20"/>
          <w:szCs w:val="20"/>
        </w:rPr>
        <w:t>20</w:t>
      </w:r>
      <w:r w:rsidRPr="0007541C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FAC"/>
    <w:multiLevelType w:val="hybridMultilevel"/>
    <w:tmpl w:val="F54AD1C0"/>
    <w:lvl w:ilvl="0" w:tplc="3488A8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xNbW0MDE2MTM3NzFT0lEKTi0uzszPAykwrAUAq+cZxCwAAAA="/>
  </w:docVars>
  <w:rsids>
    <w:rsidRoot w:val="00881695"/>
    <w:rsid w:val="00022764"/>
    <w:rsid w:val="00062665"/>
    <w:rsid w:val="00066863"/>
    <w:rsid w:val="0007541C"/>
    <w:rsid w:val="00083251"/>
    <w:rsid w:val="000B09D3"/>
    <w:rsid w:val="00137E32"/>
    <w:rsid w:val="001751F5"/>
    <w:rsid w:val="001843FE"/>
    <w:rsid w:val="00185BC9"/>
    <w:rsid w:val="00194B20"/>
    <w:rsid w:val="002169A2"/>
    <w:rsid w:val="0022325E"/>
    <w:rsid w:val="002375F0"/>
    <w:rsid w:val="002E6722"/>
    <w:rsid w:val="002F51D4"/>
    <w:rsid w:val="003571C2"/>
    <w:rsid w:val="00365547"/>
    <w:rsid w:val="003E517F"/>
    <w:rsid w:val="0048536C"/>
    <w:rsid w:val="004F00BC"/>
    <w:rsid w:val="005470B3"/>
    <w:rsid w:val="00562DF4"/>
    <w:rsid w:val="005C56CC"/>
    <w:rsid w:val="005F5851"/>
    <w:rsid w:val="00626DE4"/>
    <w:rsid w:val="006506B2"/>
    <w:rsid w:val="00652354"/>
    <w:rsid w:val="006F61D2"/>
    <w:rsid w:val="00741257"/>
    <w:rsid w:val="00751D09"/>
    <w:rsid w:val="00760A03"/>
    <w:rsid w:val="00766D9B"/>
    <w:rsid w:val="00783712"/>
    <w:rsid w:val="00796A15"/>
    <w:rsid w:val="007C6B71"/>
    <w:rsid w:val="00803E20"/>
    <w:rsid w:val="00881695"/>
    <w:rsid w:val="008F2A1F"/>
    <w:rsid w:val="00954F0F"/>
    <w:rsid w:val="00965AA3"/>
    <w:rsid w:val="0097280B"/>
    <w:rsid w:val="00A07D30"/>
    <w:rsid w:val="00A11D9E"/>
    <w:rsid w:val="00A65FAF"/>
    <w:rsid w:val="00AA0D4A"/>
    <w:rsid w:val="00AA35BE"/>
    <w:rsid w:val="00AF64B9"/>
    <w:rsid w:val="00B42E66"/>
    <w:rsid w:val="00BB3473"/>
    <w:rsid w:val="00BC51F7"/>
    <w:rsid w:val="00C33290"/>
    <w:rsid w:val="00C60E32"/>
    <w:rsid w:val="00C678C6"/>
    <w:rsid w:val="00C80410"/>
    <w:rsid w:val="00D46ABE"/>
    <w:rsid w:val="00D74C92"/>
    <w:rsid w:val="00DF2C64"/>
    <w:rsid w:val="00EC609F"/>
    <w:rsid w:val="00F26838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CF8DD-B894-4A1D-B633-CB945702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am-scholarships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1924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hernev</dc:creator>
  <cp:lastModifiedBy>Robertson, Tina</cp:lastModifiedBy>
  <cp:revision>2</cp:revision>
  <cp:lastPrinted>2015-10-30T14:21:00Z</cp:lastPrinted>
  <dcterms:created xsi:type="dcterms:W3CDTF">2020-04-30T09:04:00Z</dcterms:created>
  <dcterms:modified xsi:type="dcterms:W3CDTF">2020-04-30T09:04:00Z</dcterms:modified>
</cp:coreProperties>
</file>