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C4" w:rsidRDefault="00622EC4" w:rsidP="00622EC4">
      <w:pPr>
        <w:jc w:val="center"/>
        <w:rPr>
          <w:rFonts w:cs="Arial"/>
          <w:b/>
        </w:rPr>
      </w:pPr>
      <w:r>
        <w:rPr>
          <w:rFonts w:cs="Arial"/>
          <w:b/>
        </w:rPr>
        <w:t>UNIVERSITY OF ESSEX</w:t>
      </w:r>
    </w:p>
    <w:p w:rsidR="00622EC4" w:rsidRPr="005F5D1E" w:rsidRDefault="00622EC4" w:rsidP="00622EC4">
      <w:pPr>
        <w:jc w:val="center"/>
        <w:rPr>
          <w:rFonts w:cs="Arial"/>
          <w:b/>
        </w:rPr>
      </w:pPr>
      <w:r>
        <w:rPr>
          <w:rFonts w:cs="Arial"/>
          <w:b/>
        </w:rPr>
        <w:t>DOCTORATE IN CLINICAL PSYCHOLOGY</w:t>
      </w:r>
    </w:p>
    <w:p w:rsidR="00622EC4" w:rsidRPr="00B955E2" w:rsidRDefault="00622EC4" w:rsidP="00622EC4">
      <w:pPr>
        <w:spacing w:after="200" w:line="276" w:lineRule="auto"/>
        <w:jc w:val="center"/>
        <w:rPr>
          <w:rFonts w:ascii="Calibri" w:eastAsia="Calibri" w:hAnsi="Calibri" w:cs="Arial"/>
          <w:b/>
        </w:rPr>
      </w:pPr>
      <w:r w:rsidRPr="00B955E2">
        <w:rPr>
          <w:rFonts w:ascii="Calibri" w:eastAsia="Calibri" w:hAnsi="Calibri" w:cs="Arial"/>
          <w:b/>
        </w:rPr>
        <w:t>E</w:t>
      </w:r>
      <w:r>
        <w:rPr>
          <w:rFonts w:ascii="Calibri" w:eastAsia="Calibri" w:hAnsi="Calibri" w:cs="Arial"/>
          <w:b/>
        </w:rPr>
        <w:t>C</w:t>
      </w:r>
      <w:r w:rsidRPr="00B955E2">
        <w:rPr>
          <w:rFonts w:ascii="Calibri" w:eastAsia="Calibri" w:hAnsi="Calibri" w:cs="Arial"/>
          <w:b/>
        </w:rPr>
        <w:t>C Section 5: SELF-APPRAISAL BY TRAINEE ON E</w:t>
      </w:r>
      <w:r>
        <w:rPr>
          <w:rFonts w:ascii="Calibri" w:eastAsia="Calibri" w:hAnsi="Calibri" w:cs="Arial"/>
          <w:b/>
        </w:rPr>
        <w:t>CC</w:t>
      </w:r>
      <w:r w:rsidRPr="00B955E2">
        <w:rPr>
          <w:rFonts w:ascii="Calibri" w:eastAsia="Calibri" w:hAnsi="Calibri" w:cs="Arial"/>
          <w:b/>
        </w:rPr>
        <w:t xml:space="preserve"> Feedback</w:t>
      </w:r>
    </w:p>
    <w:p w:rsidR="00622EC4" w:rsidRPr="00B955E2" w:rsidRDefault="00622EC4" w:rsidP="00622EC4">
      <w:pPr>
        <w:spacing w:after="200" w:line="276" w:lineRule="auto"/>
        <w:rPr>
          <w:rFonts w:ascii="Calibri" w:eastAsia="Calibri" w:hAnsi="Calibri" w:cs="Arial"/>
        </w:rPr>
      </w:pPr>
      <w:r w:rsidRPr="00B955E2">
        <w:rPr>
          <w:rFonts w:ascii="Calibri" w:eastAsia="Calibri" w:hAnsi="Calibri" w:cs="Arial"/>
          <w:i/>
        </w:rPr>
        <w:t>Please comment on the E</w:t>
      </w:r>
      <w:r>
        <w:rPr>
          <w:rFonts w:ascii="Calibri" w:eastAsia="Calibri" w:hAnsi="Calibri" w:cs="Arial"/>
          <w:i/>
        </w:rPr>
        <w:t>CC</w:t>
      </w:r>
      <w:r w:rsidRPr="00B955E2">
        <w:rPr>
          <w:rFonts w:ascii="Calibri" w:eastAsia="Calibri" w:hAnsi="Calibri" w:cs="Arial"/>
          <w:i/>
        </w:rPr>
        <w:t xml:space="preserve"> Feedback (Sections 1-4) if you wish: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622EC4" w:rsidRPr="00B955E2" w:rsidTr="00B171E8">
        <w:tc>
          <w:tcPr>
            <w:tcW w:w="9923" w:type="dxa"/>
          </w:tcPr>
          <w:p w:rsidR="00622EC4" w:rsidRDefault="00622EC4" w:rsidP="00B171E8">
            <w:pPr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Note: Comment box can be expanded in electronic version and expanded boxes provided in version available to trainees. </w:t>
            </w:r>
          </w:p>
          <w:p w:rsidR="00622EC4" w:rsidRPr="00B955E2" w:rsidRDefault="00622EC4" w:rsidP="00B171E8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  <w:p w:rsidR="00622EC4" w:rsidRPr="00B955E2" w:rsidRDefault="00622EC4" w:rsidP="00B171E8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  <w:p w:rsidR="00622EC4" w:rsidRPr="00B955E2" w:rsidRDefault="00622EC4" w:rsidP="00B171E8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</w:tc>
      </w:tr>
    </w:tbl>
    <w:p w:rsidR="00622EC4" w:rsidRPr="00B955E2" w:rsidRDefault="00622EC4" w:rsidP="00622EC4">
      <w:pPr>
        <w:spacing w:after="200" w:line="276" w:lineRule="auto"/>
        <w:rPr>
          <w:rFonts w:ascii="Calibri" w:eastAsia="Calibri" w:hAnsi="Calibri" w:cs="Arial"/>
          <w:i/>
        </w:rPr>
      </w:pPr>
      <w:r w:rsidRPr="00B955E2">
        <w:rPr>
          <w:rFonts w:ascii="Calibri" w:eastAsia="Calibri" w:hAnsi="Calibri" w:cs="Arial"/>
          <w:i/>
        </w:rPr>
        <w:t>Please give you own views about your learning on this placement</w:t>
      </w:r>
      <w:r>
        <w:rPr>
          <w:rFonts w:ascii="Calibri" w:eastAsia="Calibri" w:hAnsi="Calibri" w:cs="Arial"/>
          <w:i/>
        </w:rPr>
        <w:t xml:space="preserve">, </w:t>
      </w:r>
      <w:r w:rsidRPr="00B955E2">
        <w:rPr>
          <w:rFonts w:ascii="Calibri" w:eastAsia="Calibri" w:hAnsi="Calibri" w:cs="Arial"/>
          <w:i/>
        </w:rPr>
        <w:t>the areas that you feel have been challenging and the areas that you feel it is important for you to continue to work on and develop.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622EC4" w:rsidRPr="00B955E2" w:rsidTr="00B171E8">
        <w:tc>
          <w:tcPr>
            <w:tcW w:w="9923" w:type="dxa"/>
          </w:tcPr>
          <w:p w:rsidR="00622EC4" w:rsidRDefault="00622EC4" w:rsidP="00B171E8">
            <w:pPr>
              <w:spacing w:after="200" w:line="276" w:lineRule="auto"/>
              <w:rPr>
                <w:rFonts w:ascii="Calibri" w:eastAsia="Calibri" w:hAnsi="Calibri" w:cs="Arial"/>
                <w:b/>
                <w:i/>
              </w:rPr>
            </w:pPr>
            <w:r w:rsidRPr="00B955E2">
              <w:rPr>
                <w:rFonts w:ascii="Calibri" w:eastAsia="Calibri" w:hAnsi="Calibri" w:cs="Arial"/>
                <w:b/>
                <w:i/>
              </w:rPr>
              <w:t xml:space="preserve">Strengths / </w:t>
            </w:r>
            <w:r>
              <w:rPr>
                <w:rFonts w:ascii="Calibri" w:eastAsia="Calibri" w:hAnsi="Calibri" w:cs="Arial"/>
                <w:b/>
                <w:i/>
              </w:rPr>
              <w:t>competencies</w:t>
            </w:r>
            <w:r w:rsidRPr="00B955E2">
              <w:rPr>
                <w:rFonts w:ascii="Calibri" w:eastAsia="Calibri" w:hAnsi="Calibri" w:cs="Arial"/>
                <w:b/>
                <w:i/>
              </w:rPr>
              <w:t xml:space="preserve"> in which you’ve demonstrated significant development: </w:t>
            </w:r>
          </w:p>
          <w:p w:rsidR="00622EC4" w:rsidRDefault="00622EC4" w:rsidP="00B171E8">
            <w:pPr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Note: Comment box can be expanded in electronic version and expanded boxes provided in version available to trainees. </w:t>
            </w:r>
          </w:p>
          <w:p w:rsidR="00622EC4" w:rsidRPr="000239AD" w:rsidRDefault="00622EC4" w:rsidP="00B171E8">
            <w:pPr>
              <w:spacing w:after="200" w:line="276" w:lineRule="auto"/>
              <w:rPr>
                <w:rFonts w:ascii="Calibri" w:eastAsia="Calibri" w:hAnsi="Calibri" w:cs="Arial"/>
                <w:b/>
                <w:i/>
              </w:rPr>
            </w:pPr>
          </w:p>
          <w:p w:rsidR="00622EC4" w:rsidRPr="00B955E2" w:rsidRDefault="00622EC4" w:rsidP="00B171E8">
            <w:pPr>
              <w:spacing w:after="200" w:line="276" w:lineRule="auto"/>
              <w:rPr>
                <w:rFonts w:ascii="Calibri" w:eastAsia="Calibri" w:hAnsi="Calibri" w:cs="Arial"/>
                <w:b/>
              </w:rPr>
            </w:pPr>
          </w:p>
          <w:p w:rsidR="00622EC4" w:rsidRPr="00B955E2" w:rsidRDefault="00622EC4" w:rsidP="00B171E8">
            <w:pPr>
              <w:spacing w:after="200" w:line="276" w:lineRule="auto"/>
              <w:rPr>
                <w:rFonts w:ascii="Calibri" w:eastAsia="Calibri" w:hAnsi="Calibri" w:cs="Arial"/>
                <w:b/>
              </w:rPr>
            </w:pPr>
          </w:p>
        </w:tc>
      </w:tr>
      <w:tr w:rsidR="00622EC4" w:rsidRPr="00B955E2" w:rsidTr="00B171E8">
        <w:tc>
          <w:tcPr>
            <w:tcW w:w="9923" w:type="dxa"/>
          </w:tcPr>
          <w:p w:rsidR="00622EC4" w:rsidRPr="00B955E2" w:rsidRDefault="00622EC4" w:rsidP="00B171E8">
            <w:pPr>
              <w:spacing w:after="200" w:line="276" w:lineRule="auto"/>
              <w:rPr>
                <w:rFonts w:ascii="Calibri" w:eastAsia="Calibri" w:hAnsi="Calibri" w:cs="Arial"/>
                <w:b/>
                <w:i/>
              </w:rPr>
            </w:pPr>
            <w:r w:rsidRPr="00B955E2">
              <w:rPr>
                <w:rFonts w:ascii="Calibri" w:eastAsia="Calibri" w:hAnsi="Calibri" w:cs="Arial"/>
                <w:b/>
                <w:i/>
              </w:rPr>
              <w:t xml:space="preserve">Difficulties / Areas or </w:t>
            </w:r>
            <w:r>
              <w:rPr>
                <w:rFonts w:ascii="Calibri" w:eastAsia="Calibri" w:hAnsi="Calibri" w:cs="Arial"/>
                <w:b/>
                <w:i/>
              </w:rPr>
              <w:t>competencies</w:t>
            </w:r>
            <w:r w:rsidRPr="00B955E2">
              <w:rPr>
                <w:rFonts w:ascii="Calibri" w:eastAsia="Calibri" w:hAnsi="Calibri" w:cs="Arial"/>
                <w:b/>
                <w:i/>
              </w:rPr>
              <w:t xml:space="preserve"> that you found challenging: </w:t>
            </w:r>
          </w:p>
          <w:p w:rsidR="00622EC4" w:rsidRDefault="00622EC4" w:rsidP="00B171E8">
            <w:pPr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Note: Comment box can be expanded in electronic version and expanded boxes provided in version available to trainees. </w:t>
            </w:r>
          </w:p>
          <w:p w:rsidR="00622EC4" w:rsidRPr="00B955E2" w:rsidRDefault="00622EC4" w:rsidP="00B171E8">
            <w:pPr>
              <w:spacing w:after="200" w:line="276" w:lineRule="auto"/>
              <w:rPr>
                <w:rFonts w:ascii="Calibri" w:eastAsia="Calibri" w:hAnsi="Calibri" w:cs="Arial"/>
                <w:b/>
              </w:rPr>
            </w:pPr>
          </w:p>
          <w:p w:rsidR="00622EC4" w:rsidRPr="00B955E2" w:rsidRDefault="00622EC4" w:rsidP="00B171E8">
            <w:pPr>
              <w:spacing w:after="200" w:line="276" w:lineRule="auto"/>
              <w:rPr>
                <w:rFonts w:ascii="Calibri" w:eastAsia="Calibri" w:hAnsi="Calibri" w:cs="Arial"/>
                <w:b/>
              </w:rPr>
            </w:pPr>
          </w:p>
          <w:p w:rsidR="00622EC4" w:rsidRPr="00B955E2" w:rsidRDefault="00622EC4" w:rsidP="00B171E8">
            <w:pPr>
              <w:spacing w:after="200" w:line="276" w:lineRule="auto"/>
              <w:rPr>
                <w:rFonts w:ascii="Calibri" w:eastAsia="Calibri" w:hAnsi="Calibri" w:cs="Arial"/>
                <w:b/>
              </w:rPr>
            </w:pPr>
          </w:p>
        </w:tc>
      </w:tr>
      <w:tr w:rsidR="00622EC4" w:rsidRPr="00B955E2" w:rsidTr="00B171E8">
        <w:tc>
          <w:tcPr>
            <w:tcW w:w="9923" w:type="dxa"/>
          </w:tcPr>
          <w:p w:rsidR="00622EC4" w:rsidRPr="00B955E2" w:rsidRDefault="00622EC4" w:rsidP="00B171E8">
            <w:pPr>
              <w:spacing w:after="200" w:line="276" w:lineRule="auto"/>
              <w:rPr>
                <w:rFonts w:ascii="Calibri" w:eastAsia="Calibri" w:hAnsi="Calibri" w:cs="Arial"/>
                <w:b/>
              </w:rPr>
            </w:pPr>
            <w:r w:rsidRPr="00B955E2">
              <w:rPr>
                <w:rFonts w:ascii="Calibri" w:eastAsia="Calibri" w:hAnsi="Calibri" w:cs="Arial"/>
                <w:b/>
              </w:rPr>
              <w:t xml:space="preserve">Action plan to address gaps in experience / development needs: </w:t>
            </w:r>
          </w:p>
          <w:p w:rsidR="00622EC4" w:rsidRDefault="00622EC4" w:rsidP="00B171E8">
            <w:pPr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Note: Comment box can be expanded in electronic version and expanded boxes provided in version available to trainees. </w:t>
            </w:r>
          </w:p>
          <w:p w:rsidR="00622EC4" w:rsidRDefault="00622EC4" w:rsidP="00B171E8">
            <w:pPr>
              <w:spacing w:after="200" w:line="276" w:lineRule="auto"/>
              <w:rPr>
                <w:rFonts w:ascii="Calibri" w:eastAsia="Calibri" w:hAnsi="Calibri" w:cs="Arial"/>
                <w:b/>
              </w:rPr>
            </w:pPr>
          </w:p>
          <w:p w:rsidR="00622EC4" w:rsidRDefault="00622EC4" w:rsidP="00B171E8">
            <w:pPr>
              <w:spacing w:after="200" w:line="276" w:lineRule="auto"/>
              <w:rPr>
                <w:rFonts w:ascii="Calibri" w:eastAsia="Calibri" w:hAnsi="Calibri" w:cs="Arial"/>
                <w:b/>
              </w:rPr>
            </w:pPr>
          </w:p>
          <w:p w:rsidR="00622EC4" w:rsidRPr="00B955E2" w:rsidRDefault="00622EC4" w:rsidP="00B171E8">
            <w:pPr>
              <w:spacing w:after="200" w:line="276" w:lineRule="auto"/>
              <w:rPr>
                <w:rFonts w:ascii="Calibri" w:eastAsia="Calibri" w:hAnsi="Calibri" w:cs="Arial"/>
                <w:b/>
              </w:rPr>
            </w:pPr>
          </w:p>
        </w:tc>
      </w:tr>
    </w:tbl>
    <w:p w:rsidR="00622EC4" w:rsidRPr="00E4421B" w:rsidRDefault="00622EC4" w:rsidP="00622EC4">
      <w:pPr>
        <w:rPr>
          <w:vanish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4111"/>
        <w:gridCol w:w="4394"/>
      </w:tblGrid>
      <w:tr w:rsidR="00622EC4" w:rsidRPr="003270ED" w:rsidTr="00B171E8">
        <w:tc>
          <w:tcPr>
            <w:tcW w:w="1418" w:type="dxa"/>
            <w:shd w:val="clear" w:color="auto" w:fill="auto"/>
          </w:tcPr>
          <w:p w:rsidR="00622EC4" w:rsidRPr="003270ED" w:rsidRDefault="00622EC4" w:rsidP="00B171E8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622EC4" w:rsidRPr="003270ED" w:rsidRDefault="00622EC4" w:rsidP="00B171E8">
            <w:pPr>
              <w:jc w:val="center"/>
              <w:rPr>
                <w:rFonts w:ascii="Calibri" w:eastAsia="Calibri" w:hAnsi="Calibri"/>
                <w:b/>
              </w:rPr>
            </w:pPr>
            <w:r w:rsidRPr="003270ED">
              <w:rPr>
                <w:rFonts w:ascii="Calibri" w:eastAsia="Calibri" w:hAnsi="Calibri"/>
                <w:b/>
              </w:rPr>
              <w:t>Trainee</w:t>
            </w:r>
          </w:p>
        </w:tc>
        <w:tc>
          <w:tcPr>
            <w:tcW w:w="4394" w:type="dxa"/>
            <w:shd w:val="clear" w:color="auto" w:fill="auto"/>
          </w:tcPr>
          <w:p w:rsidR="00622EC4" w:rsidRPr="003270ED" w:rsidRDefault="00622EC4" w:rsidP="00B171E8">
            <w:pPr>
              <w:jc w:val="center"/>
              <w:rPr>
                <w:rFonts w:ascii="Calibri" w:eastAsia="Calibri" w:hAnsi="Calibri"/>
                <w:b/>
              </w:rPr>
            </w:pPr>
            <w:r w:rsidRPr="003270ED">
              <w:rPr>
                <w:rFonts w:ascii="Calibri" w:eastAsia="Calibri" w:hAnsi="Calibri"/>
                <w:b/>
              </w:rPr>
              <w:t>Course Tutor</w:t>
            </w:r>
          </w:p>
        </w:tc>
      </w:tr>
      <w:tr w:rsidR="00622EC4" w:rsidRPr="003270ED" w:rsidTr="00B171E8">
        <w:tc>
          <w:tcPr>
            <w:tcW w:w="1418" w:type="dxa"/>
            <w:shd w:val="clear" w:color="auto" w:fill="auto"/>
          </w:tcPr>
          <w:p w:rsidR="00622EC4" w:rsidRPr="003270ED" w:rsidRDefault="00622EC4" w:rsidP="00B171E8">
            <w:pPr>
              <w:rPr>
                <w:rFonts w:ascii="Calibri" w:eastAsia="Calibri" w:hAnsi="Calibri"/>
                <w:b/>
              </w:rPr>
            </w:pPr>
            <w:r w:rsidRPr="003270ED">
              <w:rPr>
                <w:rFonts w:ascii="Calibri" w:eastAsia="Calibri" w:hAnsi="Calibri"/>
                <w:b/>
              </w:rPr>
              <w:t>Name:</w:t>
            </w:r>
          </w:p>
          <w:p w:rsidR="00622EC4" w:rsidRPr="003270ED" w:rsidRDefault="00622EC4" w:rsidP="00B171E8">
            <w:pPr>
              <w:rPr>
                <w:rFonts w:ascii="Calibri" w:eastAsia="Calibri" w:hAnsi="Calibri"/>
                <w:b/>
              </w:rPr>
            </w:pPr>
          </w:p>
          <w:p w:rsidR="00622EC4" w:rsidRPr="003270ED" w:rsidRDefault="00622EC4" w:rsidP="00B171E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622EC4" w:rsidRPr="003270ED" w:rsidRDefault="00622EC4" w:rsidP="00B171E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622EC4" w:rsidRPr="003270ED" w:rsidRDefault="00622EC4" w:rsidP="00B171E8">
            <w:pPr>
              <w:rPr>
                <w:rFonts w:ascii="Calibri" w:eastAsia="Calibri" w:hAnsi="Calibri"/>
                <w:b/>
              </w:rPr>
            </w:pPr>
          </w:p>
        </w:tc>
      </w:tr>
      <w:tr w:rsidR="00622EC4" w:rsidRPr="003270ED" w:rsidTr="00B171E8">
        <w:tc>
          <w:tcPr>
            <w:tcW w:w="1418" w:type="dxa"/>
            <w:shd w:val="clear" w:color="auto" w:fill="auto"/>
          </w:tcPr>
          <w:p w:rsidR="00622EC4" w:rsidRPr="003270ED" w:rsidRDefault="00622EC4" w:rsidP="00B171E8">
            <w:pPr>
              <w:rPr>
                <w:rFonts w:ascii="Calibri" w:eastAsia="Calibri" w:hAnsi="Calibri"/>
                <w:b/>
              </w:rPr>
            </w:pPr>
            <w:r w:rsidRPr="003270ED">
              <w:rPr>
                <w:rFonts w:ascii="Calibri" w:eastAsia="Calibri" w:hAnsi="Calibri"/>
                <w:b/>
              </w:rPr>
              <w:t>Signature:</w:t>
            </w:r>
          </w:p>
          <w:p w:rsidR="00622EC4" w:rsidRPr="003270ED" w:rsidRDefault="00622EC4" w:rsidP="00B171E8">
            <w:pPr>
              <w:rPr>
                <w:rFonts w:ascii="Calibri" w:eastAsia="Calibri" w:hAnsi="Calibri"/>
                <w:b/>
              </w:rPr>
            </w:pPr>
          </w:p>
          <w:p w:rsidR="00622EC4" w:rsidRPr="003270ED" w:rsidRDefault="00622EC4" w:rsidP="00B171E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622EC4" w:rsidRPr="003270ED" w:rsidRDefault="00622EC4" w:rsidP="00B171E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622EC4" w:rsidRPr="003270ED" w:rsidRDefault="00622EC4" w:rsidP="00B171E8">
            <w:pPr>
              <w:rPr>
                <w:rFonts w:ascii="Calibri" w:eastAsia="Calibri" w:hAnsi="Calibri"/>
                <w:b/>
              </w:rPr>
            </w:pPr>
          </w:p>
        </w:tc>
      </w:tr>
      <w:tr w:rsidR="00622EC4" w:rsidRPr="003270ED" w:rsidTr="00B171E8">
        <w:tc>
          <w:tcPr>
            <w:tcW w:w="1418" w:type="dxa"/>
            <w:shd w:val="clear" w:color="auto" w:fill="auto"/>
          </w:tcPr>
          <w:p w:rsidR="00622EC4" w:rsidRPr="003270ED" w:rsidRDefault="00622EC4" w:rsidP="00B171E8">
            <w:pPr>
              <w:rPr>
                <w:rFonts w:ascii="Calibri" w:eastAsia="Calibri" w:hAnsi="Calibri"/>
                <w:b/>
              </w:rPr>
            </w:pPr>
            <w:r w:rsidRPr="003270ED">
              <w:rPr>
                <w:rFonts w:ascii="Calibri" w:eastAsia="Calibri" w:hAnsi="Calibri"/>
                <w:b/>
              </w:rPr>
              <w:t xml:space="preserve">Date: </w:t>
            </w:r>
          </w:p>
          <w:p w:rsidR="00622EC4" w:rsidRPr="003270ED" w:rsidRDefault="00622EC4" w:rsidP="00B171E8">
            <w:pPr>
              <w:rPr>
                <w:rFonts w:ascii="Calibri" w:eastAsia="Calibri" w:hAnsi="Calibri"/>
                <w:b/>
              </w:rPr>
            </w:pPr>
          </w:p>
          <w:p w:rsidR="00622EC4" w:rsidRPr="003270ED" w:rsidRDefault="00622EC4" w:rsidP="00B171E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622EC4" w:rsidRPr="003270ED" w:rsidRDefault="00622EC4" w:rsidP="00B171E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622EC4" w:rsidRPr="003270ED" w:rsidRDefault="00622EC4" w:rsidP="00B171E8">
            <w:pPr>
              <w:rPr>
                <w:rFonts w:ascii="Calibri" w:eastAsia="Calibri" w:hAnsi="Calibri"/>
                <w:b/>
              </w:rPr>
            </w:pPr>
          </w:p>
        </w:tc>
      </w:tr>
    </w:tbl>
    <w:p w:rsidR="00AB4F63" w:rsidRDefault="00AB4F63" w:rsidP="00622EC4"/>
    <w:sectPr w:rsidR="00AB4F63" w:rsidSect="00AB4F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2EC4"/>
    <w:rsid w:val="000B5D09"/>
    <w:rsid w:val="000E7D57"/>
    <w:rsid w:val="00282CC8"/>
    <w:rsid w:val="00297AE6"/>
    <w:rsid w:val="004640CD"/>
    <w:rsid w:val="00622EC4"/>
    <w:rsid w:val="00790CDA"/>
    <w:rsid w:val="00791348"/>
    <w:rsid w:val="007D7F2D"/>
    <w:rsid w:val="00AB4F63"/>
    <w:rsid w:val="00C3624A"/>
    <w:rsid w:val="00DB5250"/>
    <w:rsid w:val="00E2046F"/>
    <w:rsid w:val="00F35052"/>
    <w:rsid w:val="00FB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C4"/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>University of Essex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cwicks</dc:creator>
  <cp:keywords/>
  <dc:description/>
  <cp:lastModifiedBy>cwicks</cp:lastModifiedBy>
  <cp:revision>1</cp:revision>
  <dcterms:created xsi:type="dcterms:W3CDTF">2011-10-27T15:12:00Z</dcterms:created>
  <dcterms:modified xsi:type="dcterms:W3CDTF">2011-10-27T15:12:00Z</dcterms:modified>
</cp:coreProperties>
</file>