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01" w:rsidRDefault="00B56C01" w:rsidP="00B56C01">
      <w:pPr>
        <w:jc w:val="center"/>
        <w:rPr>
          <w:rFonts w:cs="Arial"/>
          <w:b/>
        </w:rPr>
      </w:pPr>
      <w:r>
        <w:rPr>
          <w:rFonts w:cs="Arial"/>
          <w:b/>
        </w:rPr>
        <w:t>UNIVERSITY OF ESSEX</w:t>
      </w:r>
    </w:p>
    <w:p w:rsidR="00B56C01" w:rsidRPr="005F5D1E" w:rsidRDefault="00B56C01" w:rsidP="00B56C01">
      <w:pPr>
        <w:jc w:val="center"/>
        <w:rPr>
          <w:rFonts w:cs="Arial"/>
          <w:b/>
        </w:rPr>
      </w:pPr>
      <w:r>
        <w:rPr>
          <w:rFonts w:cs="Arial"/>
          <w:b/>
        </w:rPr>
        <w:t>DOCTORATE IN CLINICAL PSYCHOLOGY</w:t>
      </w:r>
    </w:p>
    <w:p w:rsidR="00B56C01" w:rsidRPr="00B955E2" w:rsidRDefault="00B56C01" w:rsidP="00B56C01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B955E2">
        <w:rPr>
          <w:rFonts w:ascii="Calibri" w:eastAsia="Calibri" w:hAnsi="Calibri" w:cs="Calibri"/>
          <w:b/>
          <w:szCs w:val="22"/>
        </w:rPr>
        <w:t>ECC Section 4</w:t>
      </w:r>
      <w:r w:rsidRPr="00B955E2">
        <w:rPr>
          <w:rFonts w:ascii="Calibri" w:eastAsia="Calibri" w:hAnsi="Calibri" w:cs="Calibri"/>
          <w:b/>
        </w:rPr>
        <w:t xml:space="preserve">: INTERDISCIPLINARY EVALUATION FORM: </w:t>
      </w:r>
      <w:r w:rsidRPr="00B955E2">
        <w:rPr>
          <w:rFonts w:ascii="Calibri" w:eastAsia="Calibri" w:hAnsi="Calibri" w:cs="Calibri"/>
          <w:b/>
          <w:szCs w:val="22"/>
        </w:rPr>
        <w:t>Ratings by a non-psychologist practitioner</w:t>
      </w:r>
    </w:p>
    <w:p w:rsidR="00B56C01" w:rsidRPr="000239AD" w:rsidRDefault="00B56C01" w:rsidP="00B56C01">
      <w:pPr>
        <w:spacing w:after="200" w:line="276" w:lineRule="auto"/>
        <w:rPr>
          <w:rFonts w:asciiTheme="majorHAnsi" w:eastAsia="Calibri" w:hAnsiTheme="majorHAnsi" w:cs="Calibri"/>
          <w:b/>
          <w:szCs w:val="22"/>
        </w:rPr>
      </w:pPr>
      <w:r w:rsidRPr="000239AD">
        <w:rPr>
          <w:rFonts w:asciiTheme="majorHAnsi" w:eastAsia="Calibri" w:hAnsiTheme="majorHAnsi" w:cs="Calibri"/>
          <w:b/>
          <w:szCs w:val="22"/>
        </w:rPr>
        <w:t xml:space="preserve">Instructions: </w:t>
      </w:r>
      <w:r w:rsidRPr="000239AD">
        <w:rPr>
          <w:rFonts w:asciiTheme="majorHAnsi" w:eastAsia="Calibri" w:hAnsiTheme="majorHAnsi" w:cs="Calibri"/>
          <w:szCs w:val="22"/>
        </w:rPr>
        <w:t xml:space="preserve">Thank you for evaluating the trainee on their </w:t>
      </w:r>
      <w:r w:rsidRPr="000239AD">
        <w:rPr>
          <w:rFonts w:asciiTheme="majorHAnsi" w:eastAsia="Calibri" w:hAnsiTheme="majorHAnsi" w:cs="Calibri"/>
        </w:rPr>
        <w:t>performance</w:t>
      </w:r>
      <w:r w:rsidRPr="000239AD">
        <w:rPr>
          <w:rFonts w:asciiTheme="majorHAnsi" w:eastAsia="Calibri" w:hAnsiTheme="majorHAnsi" w:cs="Calibri"/>
          <w:szCs w:val="22"/>
        </w:rPr>
        <w:t xml:space="preserve"> / competence</w:t>
      </w:r>
      <w:r w:rsidRPr="000239AD">
        <w:rPr>
          <w:rFonts w:asciiTheme="majorHAnsi" w:eastAsia="Calibri" w:hAnsiTheme="majorHAnsi" w:cs="Calibri"/>
        </w:rPr>
        <w:t xml:space="preserve"> according to your direct experience of them</w:t>
      </w:r>
      <w:r w:rsidRPr="000239AD">
        <w:rPr>
          <w:rFonts w:asciiTheme="majorHAnsi" w:eastAsia="Calibri" w:hAnsiTheme="majorHAnsi" w:cs="Calibri"/>
          <w:szCs w:val="22"/>
        </w:rPr>
        <w:t>. Please use the following rating scale, placing a tick mark in the boxes of your choice.</w:t>
      </w:r>
    </w:p>
    <w:p w:rsidR="00B56C01" w:rsidRPr="000239AD" w:rsidRDefault="00B56C01" w:rsidP="00B56C01">
      <w:pPr>
        <w:pStyle w:val="ListParagraph"/>
        <w:numPr>
          <w:ilvl w:val="0"/>
          <w:numId w:val="1"/>
        </w:numPr>
        <w:rPr>
          <w:rFonts w:asciiTheme="majorHAnsi" w:eastAsia="Calibri" w:hAnsiTheme="majorHAnsi"/>
          <w:b/>
          <w:sz w:val="20"/>
          <w:szCs w:val="20"/>
        </w:rPr>
      </w:pPr>
      <w:r w:rsidRPr="000239AD">
        <w:rPr>
          <w:rFonts w:asciiTheme="majorHAnsi" w:eastAsia="Calibri" w:hAnsiTheme="majorHAnsi"/>
          <w:b/>
          <w:sz w:val="20"/>
          <w:szCs w:val="20"/>
        </w:rPr>
        <w:t xml:space="preserve">N/A </w:t>
      </w:r>
      <w:r w:rsidRPr="000239AD">
        <w:rPr>
          <w:rFonts w:asciiTheme="majorHAnsi" w:eastAsia="Calibri" w:hAnsiTheme="majorHAnsi"/>
          <w:sz w:val="20"/>
          <w:szCs w:val="20"/>
        </w:rPr>
        <w:t>indicates that you are unable to rate this competence</w:t>
      </w:r>
    </w:p>
    <w:p w:rsidR="00B56C01" w:rsidRPr="000239AD" w:rsidRDefault="00B56C01" w:rsidP="00B56C01">
      <w:pPr>
        <w:pStyle w:val="ListParagraph"/>
        <w:numPr>
          <w:ilvl w:val="0"/>
          <w:numId w:val="1"/>
        </w:numPr>
        <w:rPr>
          <w:rFonts w:asciiTheme="majorHAnsi" w:eastAsia="Calibri" w:hAnsiTheme="majorHAnsi"/>
          <w:sz w:val="20"/>
          <w:szCs w:val="20"/>
        </w:rPr>
      </w:pPr>
      <w:r w:rsidRPr="000239AD">
        <w:rPr>
          <w:rFonts w:asciiTheme="majorHAnsi" w:eastAsia="Calibri" w:hAnsiTheme="majorHAnsi"/>
          <w:b/>
          <w:sz w:val="20"/>
          <w:szCs w:val="20"/>
        </w:rPr>
        <w:t xml:space="preserve">Significantly below expected level </w:t>
      </w:r>
      <w:r w:rsidRPr="000239AD">
        <w:rPr>
          <w:rFonts w:asciiTheme="majorHAnsi" w:eastAsia="Calibri" w:hAnsiTheme="majorHAnsi"/>
          <w:sz w:val="20"/>
          <w:szCs w:val="20"/>
        </w:rPr>
        <w:t>indicates that there are significant issues in need of remedial action.</w:t>
      </w:r>
    </w:p>
    <w:p w:rsidR="00B56C01" w:rsidRPr="000239AD" w:rsidRDefault="00B56C01" w:rsidP="00B56C01">
      <w:pPr>
        <w:pStyle w:val="ListParagraph"/>
        <w:numPr>
          <w:ilvl w:val="0"/>
          <w:numId w:val="1"/>
        </w:numPr>
        <w:rPr>
          <w:rFonts w:asciiTheme="majorHAnsi" w:eastAsia="Calibri" w:hAnsiTheme="majorHAnsi"/>
          <w:sz w:val="20"/>
          <w:szCs w:val="20"/>
        </w:rPr>
      </w:pPr>
      <w:r w:rsidRPr="000239AD">
        <w:rPr>
          <w:rFonts w:asciiTheme="majorHAnsi" w:eastAsia="Calibri" w:hAnsiTheme="majorHAnsi"/>
          <w:b/>
          <w:sz w:val="20"/>
          <w:szCs w:val="20"/>
        </w:rPr>
        <w:t xml:space="preserve">Requires further development </w:t>
      </w:r>
      <w:r w:rsidRPr="000239AD">
        <w:rPr>
          <w:rFonts w:asciiTheme="majorHAnsi" w:eastAsia="Calibri" w:hAnsiTheme="majorHAnsi"/>
          <w:sz w:val="20"/>
          <w:szCs w:val="20"/>
        </w:rPr>
        <w:t xml:space="preserve">indicates that the trainee needs to continue developing this area but has shown openness to address and develop it. </w:t>
      </w:r>
    </w:p>
    <w:p w:rsidR="00B56C01" w:rsidRPr="000239AD" w:rsidRDefault="00B56C01" w:rsidP="00B56C01">
      <w:pPr>
        <w:pStyle w:val="ListParagraph"/>
        <w:numPr>
          <w:ilvl w:val="0"/>
          <w:numId w:val="1"/>
        </w:numPr>
        <w:rPr>
          <w:rFonts w:asciiTheme="majorHAnsi" w:eastAsia="Calibri" w:hAnsiTheme="majorHAnsi"/>
          <w:sz w:val="20"/>
          <w:szCs w:val="20"/>
        </w:rPr>
      </w:pPr>
      <w:r w:rsidRPr="000239AD">
        <w:rPr>
          <w:rFonts w:asciiTheme="majorHAnsi" w:eastAsia="Calibri" w:hAnsiTheme="majorHAnsi"/>
          <w:b/>
          <w:sz w:val="20"/>
          <w:szCs w:val="20"/>
        </w:rPr>
        <w:t>Appropriate to stage of training</w:t>
      </w:r>
      <w:r w:rsidRPr="000239AD">
        <w:rPr>
          <w:rFonts w:asciiTheme="majorHAnsi" w:eastAsia="Calibri" w:hAnsiTheme="majorHAnsi"/>
          <w:sz w:val="20"/>
          <w:szCs w:val="20"/>
        </w:rPr>
        <w:t xml:space="preserve"> suggests that the trainee’s performance meets the level expected from a professional at this stage of their development / training.</w:t>
      </w:r>
    </w:p>
    <w:p w:rsidR="00B56C01" w:rsidRPr="000239AD" w:rsidRDefault="00B56C01" w:rsidP="00B56C01">
      <w:pPr>
        <w:pStyle w:val="ListParagraph"/>
        <w:numPr>
          <w:ilvl w:val="0"/>
          <w:numId w:val="1"/>
        </w:numPr>
        <w:rPr>
          <w:rFonts w:asciiTheme="majorHAnsi" w:eastAsia="Calibri" w:hAnsiTheme="majorHAnsi"/>
          <w:sz w:val="20"/>
          <w:szCs w:val="20"/>
        </w:rPr>
      </w:pPr>
      <w:r w:rsidRPr="000239AD">
        <w:rPr>
          <w:rFonts w:asciiTheme="majorHAnsi" w:eastAsia="Calibri" w:hAnsiTheme="majorHAnsi"/>
          <w:b/>
          <w:sz w:val="20"/>
          <w:szCs w:val="20"/>
        </w:rPr>
        <w:t xml:space="preserve">Exceeds expected level </w:t>
      </w:r>
      <w:r w:rsidRPr="000239AD">
        <w:rPr>
          <w:rFonts w:asciiTheme="majorHAnsi" w:eastAsia="Calibri" w:hAnsiTheme="majorHAnsi"/>
          <w:sz w:val="20"/>
          <w:szCs w:val="20"/>
        </w:rPr>
        <w:t xml:space="preserve">indicates that the trainee has a high level of competence, exceeding what would be expected from them at this stage of their development / training.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1"/>
        <w:gridCol w:w="431"/>
        <w:gridCol w:w="709"/>
        <w:gridCol w:w="567"/>
        <w:gridCol w:w="708"/>
        <w:gridCol w:w="567"/>
      </w:tblGrid>
      <w:tr w:rsidR="00B56C01" w:rsidRPr="00E4421B" w:rsidTr="00B171E8">
        <w:tc>
          <w:tcPr>
            <w:tcW w:w="6941" w:type="dxa"/>
            <w:shd w:val="clear" w:color="auto" w:fill="auto"/>
          </w:tcPr>
          <w:p w:rsidR="00B56C01" w:rsidRPr="00E4421B" w:rsidRDefault="00B56C01" w:rsidP="00B171E8">
            <w:pPr>
              <w:contextualSpacing/>
              <w:rPr>
                <w:rFonts w:ascii="Calibri" w:eastAsia="Calibri" w:hAnsi="Calibri" w:cs="Calibri"/>
                <w:szCs w:val="22"/>
              </w:rPr>
            </w:pPr>
            <w:r w:rsidRPr="00E4421B">
              <w:rPr>
                <w:rFonts w:ascii="Calibri" w:eastAsia="Calibri" w:hAnsi="Calibri" w:cs="Calibri"/>
                <w:szCs w:val="22"/>
              </w:rPr>
              <w:t xml:space="preserve">Name of </w:t>
            </w:r>
            <w:r>
              <w:rPr>
                <w:rFonts w:ascii="Calibri" w:eastAsia="Calibri" w:hAnsi="Calibri" w:cs="Calibri"/>
                <w:szCs w:val="22"/>
              </w:rPr>
              <w:t xml:space="preserve">Trainee: </w:t>
            </w:r>
          </w:p>
          <w:p w:rsidR="00B56C01" w:rsidRPr="00E4421B" w:rsidRDefault="00B56C01" w:rsidP="00B171E8">
            <w:pPr>
              <w:contextualSpacing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2982" w:type="dxa"/>
            <w:gridSpan w:val="5"/>
            <w:shd w:val="clear" w:color="auto" w:fill="auto"/>
          </w:tcPr>
          <w:p w:rsidR="00B56C01" w:rsidRPr="00E4421B" w:rsidRDefault="00B56C01" w:rsidP="00B171E8">
            <w:pPr>
              <w:contextualSpacing/>
              <w:rPr>
                <w:rFonts w:ascii="Calibri" w:eastAsia="Calibri" w:hAnsi="Calibri" w:cs="Calibri"/>
                <w:szCs w:val="22"/>
              </w:rPr>
            </w:pPr>
            <w:r w:rsidRPr="00E4421B">
              <w:rPr>
                <w:rFonts w:ascii="Calibri" w:eastAsia="Calibri" w:hAnsi="Calibri" w:cs="Calibri"/>
                <w:szCs w:val="22"/>
              </w:rPr>
              <w:t>Date:</w:t>
            </w:r>
          </w:p>
        </w:tc>
      </w:tr>
      <w:tr w:rsidR="00B56C01" w:rsidRPr="00E4421B" w:rsidTr="00B171E8">
        <w:trPr>
          <w:cantSplit/>
          <w:trHeight w:val="1367"/>
        </w:trPr>
        <w:tc>
          <w:tcPr>
            <w:tcW w:w="6941" w:type="dxa"/>
            <w:shd w:val="clear" w:color="auto" w:fill="FFFFFF"/>
          </w:tcPr>
          <w:p w:rsidR="00B56C01" w:rsidRPr="00E4421B" w:rsidRDefault="00B56C01" w:rsidP="00B171E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B56C01" w:rsidRPr="00E4421B" w:rsidRDefault="00B56C01" w:rsidP="00B171E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/>
            <w:textDirection w:val="btLr"/>
            <w:vAlign w:val="center"/>
          </w:tcPr>
          <w:p w:rsidR="00B56C01" w:rsidRPr="00E4421B" w:rsidRDefault="00B56C01" w:rsidP="00B171E8">
            <w:pPr>
              <w:ind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4421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N/A  / </w:t>
            </w:r>
          </w:p>
          <w:p w:rsidR="00B56C01" w:rsidRPr="00E4421B" w:rsidRDefault="00B56C01" w:rsidP="00B171E8">
            <w:pPr>
              <w:ind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4421B">
              <w:rPr>
                <w:rFonts w:ascii="Calibri" w:eastAsia="Calibri" w:hAnsi="Calibri" w:cs="Calibri"/>
                <w:b/>
                <w:sz w:val="16"/>
                <w:szCs w:val="16"/>
              </w:rPr>
              <w:t>Unable to rate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56C01" w:rsidRPr="00E4421B" w:rsidRDefault="00B56C01" w:rsidP="00B171E8">
            <w:pPr>
              <w:ind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4421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Significantly below expected level 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B56C01" w:rsidRPr="00E4421B" w:rsidRDefault="00B56C01" w:rsidP="00B171E8">
            <w:pPr>
              <w:ind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4421B">
              <w:rPr>
                <w:rFonts w:ascii="Calibri" w:eastAsia="Calibri" w:hAnsi="Calibri" w:cs="Calibri"/>
                <w:b/>
                <w:sz w:val="16"/>
                <w:szCs w:val="16"/>
              </w:rPr>
              <w:t>Requires further development</w:t>
            </w:r>
          </w:p>
        </w:tc>
        <w:tc>
          <w:tcPr>
            <w:tcW w:w="708" w:type="dxa"/>
            <w:shd w:val="clear" w:color="auto" w:fill="FFFFFF"/>
            <w:textDirection w:val="btLr"/>
            <w:vAlign w:val="center"/>
          </w:tcPr>
          <w:p w:rsidR="00B56C01" w:rsidRPr="00E4421B" w:rsidRDefault="00B56C01" w:rsidP="00B171E8">
            <w:pPr>
              <w:ind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4421B">
              <w:rPr>
                <w:rFonts w:ascii="Calibri" w:eastAsia="Calibri" w:hAnsi="Calibri" w:cs="Calibri"/>
                <w:b/>
                <w:sz w:val="16"/>
                <w:szCs w:val="16"/>
              </w:rPr>
              <w:t>Appropriate to stage of training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B56C01" w:rsidRPr="00E4421B" w:rsidRDefault="00B56C01" w:rsidP="00B171E8">
            <w:pPr>
              <w:ind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4421B">
              <w:rPr>
                <w:rFonts w:ascii="Calibri" w:eastAsia="Calibri" w:hAnsi="Calibri" w:cs="Calibri"/>
                <w:b/>
                <w:sz w:val="16"/>
                <w:szCs w:val="16"/>
              </w:rPr>
              <w:t>Exceeds expected level</w:t>
            </w:r>
          </w:p>
        </w:tc>
      </w:tr>
      <w:tr w:rsidR="00B56C01" w:rsidRPr="00386E82" w:rsidTr="00B171E8">
        <w:trPr>
          <w:cantSplit/>
          <w:trHeight w:val="551"/>
        </w:trPr>
        <w:tc>
          <w:tcPr>
            <w:tcW w:w="6941" w:type="dxa"/>
            <w:shd w:val="clear" w:color="auto" w:fill="FFFFFF"/>
          </w:tcPr>
          <w:p w:rsidR="00B56C01" w:rsidRPr="00386E82" w:rsidRDefault="00B56C01" w:rsidP="00B171E8">
            <w:pPr>
              <w:rPr>
                <w:rFonts w:ascii="Calibri" w:eastAsia="Calibri" w:hAnsi="Calibri" w:cs="Calibri"/>
                <w:b/>
              </w:rPr>
            </w:pPr>
            <w:r w:rsidRPr="00386E82">
              <w:rPr>
                <w:rFonts w:ascii="Calibri" w:eastAsia="Calibri" w:hAnsi="Calibri" w:cs="Calibri"/>
              </w:rPr>
              <w:t>1.Communication Skills (Clear, concise verbal/written skills, appropriate language and manner)</w:t>
            </w:r>
          </w:p>
        </w:tc>
        <w:tc>
          <w:tcPr>
            <w:tcW w:w="431" w:type="dxa"/>
            <w:shd w:val="clear" w:color="auto" w:fill="FFFFFF"/>
            <w:vAlign w:val="center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56C01" w:rsidRPr="00386E82" w:rsidTr="00B171E8">
        <w:trPr>
          <w:cantSplit/>
          <w:trHeight w:val="408"/>
        </w:trPr>
        <w:tc>
          <w:tcPr>
            <w:tcW w:w="6941" w:type="dxa"/>
            <w:shd w:val="clear" w:color="auto" w:fill="FFFFFF"/>
          </w:tcPr>
          <w:p w:rsidR="00B56C01" w:rsidRPr="00386E82" w:rsidRDefault="00B56C01" w:rsidP="00B171E8">
            <w:pPr>
              <w:rPr>
                <w:rFonts w:ascii="Calibri" w:eastAsia="Calibri" w:hAnsi="Calibri" w:cs="Calibri"/>
              </w:rPr>
            </w:pPr>
            <w:r w:rsidRPr="00386E82">
              <w:rPr>
                <w:rFonts w:ascii="Calibri" w:eastAsia="Calibri" w:hAnsi="Calibri" w:cs="Calibri"/>
              </w:rPr>
              <w:t>2. Punctuality (Usually on time for meetings/appointments/committees)</w:t>
            </w:r>
          </w:p>
          <w:p w:rsidR="00B56C01" w:rsidRPr="00386E82" w:rsidRDefault="00B56C01" w:rsidP="00B171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1" w:type="dxa"/>
            <w:shd w:val="clear" w:color="auto" w:fill="FFFFFF"/>
            <w:vAlign w:val="center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56C01" w:rsidRPr="00386E82" w:rsidTr="00B171E8">
        <w:trPr>
          <w:trHeight w:val="471"/>
        </w:trPr>
        <w:tc>
          <w:tcPr>
            <w:tcW w:w="6941" w:type="dxa"/>
            <w:shd w:val="clear" w:color="auto" w:fill="FFFFFF"/>
          </w:tcPr>
          <w:p w:rsidR="00B56C01" w:rsidRPr="00386E82" w:rsidRDefault="00B56C01" w:rsidP="00B171E8">
            <w:pPr>
              <w:rPr>
                <w:rFonts w:ascii="Calibri" w:eastAsia="Calibri" w:hAnsi="Calibri" w:cs="Calibri"/>
              </w:rPr>
            </w:pPr>
            <w:r w:rsidRPr="00386E82">
              <w:rPr>
                <w:rFonts w:ascii="Calibri" w:eastAsia="Calibri" w:hAnsi="Calibri" w:cs="Calibri"/>
              </w:rPr>
              <w:t>3. Reliability (Available when needed; work carried out promptly without errors or unnecessary delays)</w:t>
            </w:r>
          </w:p>
        </w:tc>
        <w:tc>
          <w:tcPr>
            <w:tcW w:w="431" w:type="dxa"/>
            <w:shd w:val="clear" w:color="auto" w:fill="FFFFFF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56C01" w:rsidRPr="00386E82" w:rsidTr="00B171E8">
        <w:trPr>
          <w:trHeight w:val="265"/>
        </w:trPr>
        <w:tc>
          <w:tcPr>
            <w:tcW w:w="6941" w:type="dxa"/>
            <w:shd w:val="clear" w:color="auto" w:fill="FFFFFF"/>
          </w:tcPr>
          <w:p w:rsidR="00B56C01" w:rsidRPr="00386E82" w:rsidRDefault="00B56C01" w:rsidP="00B171E8">
            <w:pPr>
              <w:rPr>
                <w:rFonts w:ascii="Calibri" w:eastAsia="Calibri" w:hAnsi="Calibri" w:cs="Calibri"/>
              </w:rPr>
            </w:pPr>
            <w:r w:rsidRPr="00386E82">
              <w:rPr>
                <w:rFonts w:ascii="Calibri" w:eastAsia="Calibri" w:hAnsi="Calibri" w:cs="Calibri"/>
              </w:rPr>
              <w:t>4. Interest and Enthusiasm (Active interest in clinical work)</w:t>
            </w:r>
          </w:p>
        </w:tc>
        <w:tc>
          <w:tcPr>
            <w:tcW w:w="431" w:type="dxa"/>
            <w:shd w:val="clear" w:color="auto" w:fill="FFFFFF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56C01" w:rsidRPr="00386E82" w:rsidTr="00B171E8">
        <w:trPr>
          <w:trHeight w:val="552"/>
        </w:trPr>
        <w:tc>
          <w:tcPr>
            <w:tcW w:w="6941" w:type="dxa"/>
            <w:shd w:val="clear" w:color="auto" w:fill="auto"/>
          </w:tcPr>
          <w:p w:rsidR="00B56C01" w:rsidRPr="00386E82" w:rsidRDefault="00B56C01" w:rsidP="00B171E8">
            <w:pPr>
              <w:rPr>
                <w:rFonts w:ascii="Calibri" w:eastAsia="Calibri" w:hAnsi="Calibri" w:cs="Calibri"/>
              </w:rPr>
            </w:pPr>
            <w:r w:rsidRPr="00386E82">
              <w:rPr>
                <w:rFonts w:ascii="Calibri" w:eastAsia="Calibri" w:hAnsi="Calibri" w:cs="Calibri"/>
              </w:rPr>
              <w:t>5. Contribution (Offers original suggestions, critical in a constructive manner, generally helpful)</w:t>
            </w:r>
          </w:p>
        </w:tc>
        <w:tc>
          <w:tcPr>
            <w:tcW w:w="431" w:type="dxa"/>
            <w:shd w:val="clear" w:color="auto" w:fill="auto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56C01" w:rsidRPr="00386E82" w:rsidTr="00B171E8">
        <w:trPr>
          <w:trHeight w:val="616"/>
        </w:trPr>
        <w:tc>
          <w:tcPr>
            <w:tcW w:w="6941" w:type="dxa"/>
            <w:shd w:val="clear" w:color="auto" w:fill="auto"/>
          </w:tcPr>
          <w:p w:rsidR="00B56C01" w:rsidRPr="00386E82" w:rsidRDefault="00B56C01" w:rsidP="00B171E8">
            <w:pPr>
              <w:rPr>
                <w:rFonts w:ascii="Calibri" w:eastAsia="Calibri" w:hAnsi="Calibri" w:cs="Calibri"/>
              </w:rPr>
            </w:pPr>
            <w:r w:rsidRPr="00386E82">
              <w:rPr>
                <w:rFonts w:ascii="Calibri" w:eastAsia="Calibri" w:hAnsi="Calibri" w:cs="Calibri"/>
              </w:rPr>
              <w:t>6. Relationships with Service Users and carers (Sensitive to needs and expectations; awareness of feelings and rights, respectful of differences, able to establish and maintain therapeutic relationships)</w:t>
            </w:r>
          </w:p>
        </w:tc>
        <w:tc>
          <w:tcPr>
            <w:tcW w:w="431" w:type="dxa"/>
            <w:shd w:val="clear" w:color="auto" w:fill="auto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56C01" w:rsidRPr="00386E82" w:rsidTr="00B171E8">
        <w:trPr>
          <w:trHeight w:val="644"/>
        </w:trPr>
        <w:tc>
          <w:tcPr>
            <w:tcW w:w="6941" w:type="dxa"/>
            <w:shd w:val="clear" w:color="auto" w:fill="auto"/>
          </w:tcPr>
          <w:p w:rsidR="00B56C01" w:rsidRPr="00386E82" w:rsidRDefault="00B56C01" w:rsidP="00B171E8">
            <w:pPr>
              <w:rPr>
                <w:rFonts w:ascii="Calibri" w:eastAsia="Calibri" w:hAnsi="Calibri" w:cs="Calibri"/>
              </w:rPr>
            </w:pPr>
            <w:r w:rsidRPr="00386E82">
              <w:rPr>
                <w:rFonts w:ascii="Calibri" w:eastAsia="Calibri" w:hAnsi="Calibri" w:cs="Calibri"/>
              </w:rPr>
              <w:t>7. Relationships with other practitioners and staff (Gets on well with other staff; aware of attitudes and expectations of staff, maintains appropriate boundaries)</w:t>
            </w:r>
          </w:p>
        </w:tc>
        <w:tc>
          <w:tcPr>
            <w:tcW w:w="431" w:type="dxa"/>
            <w:shd w:val="clear" w:color="auto" w:fill="auto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56C01" w:rsidRPr="00386E82" w:rsidTr="00B171E8">
        <w:trPr>
          <w:trHeight w:val="187"/>
        </w:trPr>
        <w:tc>
          <w:tcPr>
            <w:tcW w:w="6941" w:type="dxa"/>
            <w:shd w:val="clear" w:color="auto" w:fill="auto"/>
          </w:tcPr>
          <w:p w:rsidR="00B56C01" w:rsidRPr="00386E82" w:rsidRDefault="00B56C01" w:rsidP="00B171E8">
            <w:pPr>
              <w:rPr>
                <w:rFonts w:ascii="Calibri" w:eastAsia="Calibri" w:hAnsi="Calibri" w:cs="Calibri"/>
              </w:rPr>
            </w:pPr>
            <w:r w:rsidRPr="00386E82">
              <w:rPr>
                <w:rFonts w:ascii="Calibri" w:eastAsia="Calibri" w:hAnsi="Calibri" w:cs="Calibri"/>
              </w:rPr>
              <w:t>8. Adherence to professional standards</w:t>
            </w:r>
          </w:p>
          <w:p w:rsidR="00B56C01" w:rsidRPr="00386E82" w:rsidRDefault="00B56C01" w:rsidP="00B171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1" w:type="dxa"/>
            <w:shd w:val="clear" w:color="auto" w:fill="auto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56C01" w:rsidRPr="00386E82" w:rsidTr="00B171E8">
        <w:trPr>
          <w:trHeight w:val="560"/>
        </w:trPr>
        <w:tc>
          <w:tcPr>
            <w:tcW w:w="6941" w:type="dxa"/>
            <w:shd w:val="clear" w:color="auto" w:fill="auto"/>
          </w:tcPr>
          <w:p w:rsidR="00B56C01" w:rsidRPr="00386E82" w:rsidRDefault="00B56C01" w:rsidP="00B171E8">
            <w:pPr>
              <w:rPr>
                <w:rFonts w:ascii="Calibri" w:eastAsia="Calibri" w:hAnsi="Calibri" w:cs="Calibri"/>
              </w:rPr>
            </w:pPr>
            <w:r w:rsidRPr="00386E82">
              <w:rPr>
                <w:rFonts w:ascii="Calibri" w:eastAsia="Calibri" w:hAnsi="Calibri" w:cs="Calibri"/>
              </w:rPr>
              <w:t>9. Autonomous, reflective practice (Able to practice autonomously within their level of competence, asking for support where required; Reflects critically on own practice)</w:t>
            </w:r>
          </w:p>
        </w:tc>
        <w:tc>
          <w:tcPr>
            <w:tcW w:w="431" w:type="dxa"/>
            <w:shd w:val="clear" w:color="auto" w:fill="auto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56C01" w:rsidRPr="00386E82" w:rsidTr="00B171E8">
        <w:trPr>
          <w:trHeight w:val="560"/>
        </w:trPr>
        <w:tc>
          <w:tcPr>
            <w:tcW w:w="6941" w:type="dxa"/>
            <w:shd w:val="clear" w:color="auto" w:fill="auto"/>
          </w:tcPr>
          <w:p w:rsidR="00B56C01" w:rsidRPr="00386E82" w:rsidRDefault="00B56C01" w:rsidP="00B171E8">
            <w:pPr>
              <w:rPr>
                <w:rFonts w:ascii="Calibri" w:eastAsia="Calibri" w:hAnsi="Calibri" w:cs="Calibri"/>
              </w:rPr>
            </w:pPr>
            <w:r w:rsidRPr="00386E82">
              <w:rPr>
                <w:rFonts w:ascii="Calibri" w:eastAsia="Calibri" w:hAnsi="Calibri" w:cs="Calibri"/>
              </w:rPr>
              <w:t>10. Contributes to providing supervision, teaching, consultancy to others as appropriate</w:t>
            </w:r>
          </w:p>
        </w:tc>
        <w:tc>
          <w:tcPr>
            <w:tcW w:w="431" w:type="dxa"/>
            <w:shd w:val="clear" w:color="auto" w:fill="auto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56C01" w:rsidRPr="00386E82" w:rsidRDefault="00B56C01" w:rsidP="00B171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56C01" w:rsidRPr="00E4421B" w:rsidTr="00B171E8">
        <w:trPr>
          <w:trHeight w:val="560"/>
        </w:trPr>
        <w:tc>
          <w:tcPr>
            <w:tcW w:w="9923" w:type="dxa"/>
            <w:gridSpan w:val="6"/>
            <w:shd w:val="clear" w:color="auto" w:fill="auto"/>
          </w:tcPr>
          <w:p w:rsidR="00B56C01" w:rsidRPr="00E4421B" w:rsidRDefault="00B56C01" w:rsidP="00B171E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4421B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Please provide any further comments here: </w:t>
            </w:r>
          </w:p>
          <w:p w:rsidR="00B56C01" w:rsidRDefault="00B56C01" w:rsidP="00B171E8">
            <w:pPr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Note: Comment box can be expanded in electronic version and expanded boxes provided in version available to trainees. </w:t>
            </w:r>
          </w:p>
          <w:p w:rsidR="00B56C01" w:rsidRPr="00105E34" w:rsidRDefault="00B56C01" w:rsidP="00B171E8">
            <w:pPr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</w:p>
          <w:p w:rsidR="00B56C01" w:rsidRPr="00E4421B" w:rsidRDefault="00B56C01" w:rsidP="00B171E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:rsidR="00AB4F63" w:rsidRDefault="00AB4F63" w:rsidP="00780D17">
      <w:pPr>
        <w:jc w:val="center"/>
      </w:pPr>
    </w:p>
    <w:sectPr w:rsidR="00AB4F63" w:rsidSect="00AB4F63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481" w:rsidRPr="00B955E2" w:rsidRDefault="00780D17" w:rsidP="00113EA7">
    <w:pPr>
      <w:pStyle w:val="Header"/>
      <w:rPr>
        <w:rFonts w:ascii="Calibri" w:hAnsi="Calibri" w:cs="Calibri"/>
        <w:sz w:val="16"/>
        <w:szCs w:val="16"/>
      </w:rPr>
    </w:pPr>
    <w:proofErr w:type="spellStart"/>
    <w:r>
      <w:rPr>
        <w:rFonts w:ascii="Calibri" w:hAnsi="Calibri" w:cs="Calibri"/>
        <w:sz w:val="16"/>
        <w:szCs w:val="16"/>
      </w:rPr>
      <w:t>DClinPsych</w:t>
    </w:r>
    <w:proofErr w:type="spellEnd"/>
    <w:r w:rsidRPr="00B955E2">
      <w:rPr>
        <w:rFonts w:ascii="Calibri" w:hAnsi="Calibri" w:cs="Calibri"/>
        <w:sz w:val="16"/>
        <w:szCs w:val="16"/>
      </w:rPr>
      <w:t xml:space="preserve"> E</w:t>
    </w:r>
    <w:r>
      <w:rPr>
        <w:rFonts w:ascii="Calibri" w:hAnsi="Calibri" w:cs="Calibri"/>
        <w:sz w:val="16"/>
        <w:szCs w:val="16"/>
      </w:rPr>
      <w:t>C</w:t>
    </w:r>
    <w:r w:rsidRPr="00B955E2">
      <w:rPr>
        <w:rFonts w:ascii="Calibri" w:hAnsi="Calibri" w:cs="Calibri"/>
        <w:sz w:val="16"/>
        <w:szCs w:val="16"/>
      </w:rPr>
      <w:t>C – Section 5: Trainee Self-appraisal</w:t>
    </w:r>
  </w:p>
  <w:p w:rsidR="00E12481" w:rsidRPr="00B955E2" w:rsidRDefault="00780D17" w:rsidP="00113EA7">
    <w:pPr>
      <w:pStyle w:val="Header"/>
      <w:rPr>
        <w:rFonts w:ascii="Calibri" w:hAnsi="Calibri" w:cs="Calibri"/>
        <w:sz w:val="16"/>
        <w:szCs w:val="16"/>
      </w:rPr>
    </w:pPr>
  </w:p>
  <w:p w:rsidR="00E12481" w:rsidRPr="00B955E2" w:rsidRDefault="00780D17" w:rsidP="00113EA7">
    <w:pPr>
      <w:pStyle w:val="Header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2277D"/>
    <w:multiLevelType w:val="hybridMultilevel"/>
    <w:tmpl w:val="39221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6C01"/>
    <w:rsid w:val="000B5D09"/>
    <w:rsid w:val="000E7D57"/>
    <w:rsid w:val="00282CC8"/>
    <w:rsid w:val="00297AE6"/>
    <w:rsid w:val="004640CD"/>
    <w:rsid w:val="00780D17"/>
    <w:rsid w:val="00790CDA"/>
    <w:rsid w:val="00791348"/>
    <w:rsid w:val="007D7F2D"/>
    <w:rsid w:val="00AB4F63"/>
    <w:rsid w:val="00B56C01"/>
    <w:rsid w:val="00C3624A"/>
    <w:rsid w:val="00DB5250"/>
    <w:rsid w:val="00E2046F"/>
    <w:rsid w:val="00F35052"/>
    <w:rsid w:val="00FB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01"/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C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56C01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56C01"/>
    <w:rPr>
      <w:rFonts w:ascii="Arial" w:eastAsia="Times New Roman" w:hAnsi="Arial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Company>University of Essex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cwicks</dc:creator>
  <cp:keywords/>
  <dc:description/>
  <cp:lastModifiedBy>cwicks</cp:lastModifiedBy>
  <cp:revision>2</cp:revision>
  <dcterms:created xsi:type="dcterms:W3CDTF">2011-10-27T15:11:00Z</dcterms:created>
  <dcterms:modified xsi:type="dcterms:W3CDTF">2011-10-27T15:12:00Z</dcterms:modified>
</cp:coreProperties>
</file>