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80" w:type="dxa"/>
        <w:tblLook w:val="04A0" w:firstRow="1" w:lastRow="0" w:firstColumn="1" w:lastColumn="0" w:noHBand="0" w:noVBand="1"/>
        <w:tblCaption w:val="Table to show CPD fees by module for 2021-22"/>
      </w:tblPr>
      <w:tblGrid>
        <w:gridCol w:w="1242"/>
        <w:gridCol w:w="8447"/>
        <w:gridCol w:w="3391"/>
      </w:tblGrid>
      <w:tr w:rsidR="00C532E6" w:rsidTr="54C1FADA" w14:paraId="575B0D05" w14:textId="77777777">
        <w:trPr>
          <w:trHeight w:val="565"/>
          <w:tblHeader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32E6" w:rsidR="00C532E6" w:rsidP="00DB6F50" w:rsidRDefault="00C532E6" w14:paraId="0E11F0FB" w14:textId="77777777">
            <w:pPr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532E6" w:rsidP="00D44AFD" w:rsidRDefault="003F2A3C" w14:paraId="79A1A4B6" w14:textId="7777777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Self-Funded &amp; </w:t>
            </w:r>
            <w:r w:rsidR="00C532E6">
              <w:rPr>
                <w:rFonts w:ascii="Arial" w:hAnsi="Arial" w:cs="Arial"/>
                <w:b/>
                <w:sz w:val="20"/>
                <w:szCs w:val="20"/>
              </w:rPr>
              <w:t>Employer Funded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 Fees</w:t>
            </w:r>
          </w:p>
        </w:tc>
      </w:tr>
      <w:tr w:rsidR="00C532E6" w:rsidTr="54C1FADA" w14:paraId="7C2995F4" w14:textId="77777777">
        <w:trPr>
          <w:trHeight w:val="419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="00C532E6" w:rsidP="00D44AFD" w:rsidRDefault="00C532E6" w14:paraId="3FF63744" w14:textId="67BF404B">
            <w:r w:rsidRPr="003F297D">
              <w:rPr>
                <w:rFonts w:ascii="Arial" w:hAnsi="Arial" w:cs="Arial"/>
                <w:b/>
                <w:sz w:val="20"/>
                <w:szCs w:val="20"/>
              </w:rPr>
              <w:t xml:space="preserve">Standard Module Fee </w:t>
            </w:r>
            <w:r w:rsidRPr="003F297D">
              <w:rPr>
                <w:rFonts w:ascii="Arial" w:hAnsi="Arial" w:cs="Arial"/>
                <w:sz w:val="20"/>
                <w:szCs w:val="20"/>
              </w:rPr>
              <w:t>(Excluding Supervised Project &amp; Specialist Modules)</w:t>
            </w:r>
          </w:p>
        </w:tc>
      </w:tr>
      <w:tr w:rsidR="00C532E6" w:rsidTr="54C1FADA" w14:paraId="0584561A" w14:textId="77777777">
        <w:trPr>
          <w:trHeight w:val="43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3F297D" w:rsidR="00C532E6" w:rsidP="00D44AFD" w:rsidRDefault="00C532E6" w14:paraId="4A5079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15 Credit Module</w:t>
            </w:r>
          </w:p>
        </w:tc>
        <w:tc>
          <w:tcPr>
            <w:tcW w:w="3391" w:type="dxa"/>
            <w:tcMar/>
            <w:vAlign w:val="center"/>
          </w:tcPr>
          <w:p w:rsidRPr="003F297D" w:rsidR="00C532E6" w:rsidP="00D44AFD" w:rsidRDefault="00C532E6" w14:paraId="4EE938C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:rsidTr="54C1FADA" w14:paraId="7F4DBC2E" w14:textId="77777777">
        <w:trPr>
          <w:trHeight w:val="417"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F297D" w:rsidR="00C532E6" w:rsidP="00D44AFD" w:rsidRDefault="00C532E6" w14:paraId="00421D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30 Credit Module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Pr="003F297D" w:rsidR="00C532E6" w:rsidP="00D44AFD" w:rsidRDefault="00C532E6" w14:paraId="7FA2A9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:rsidTr="54C1FADA" w14:paraId="5FA9730E" w14:textId="77777777">
        <w:trPr>
          <w:trHeight w:val="408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DB6F50" w:rsidR="00C532E6" w:rsidP="00D44AFD" w:rsidRDefault="00C532E6" w14:paraId="04E80C1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Specialist Practice Modules</w:t>
            </w:r>
          </w:p>
        </w:tc>
      </w:tr>
      <w:tr w:rsidR="65D4531C" w:rsidTr="54C1FADA" w14:paraId="700129FB" w14:textId="77777777">
        <w:trPr>
          <w:trHeight w:val="379"/>
        </w:trPr>
        <w:tc>
          <w:tcPr>
            <w:tcW w:w="1242" w:type="dxa"/>
            <w:shd w:val="clear" w:color="auto" w:fill="auto"/>
            <w:tcMar/>
            <w:vAlign w:val="center"/>
          </w:tcPr>
          <w:p w:rsidR="65D4531C" w:rsidP="65D4531C" w:rsidRDefault="3E5432B3" w14:paraId="312BD4DA" w14:textId="5E0F2BE6">
            <w:pPr>
              <w:rPr>
                <w:rFonts w:ascii="Arial" w:hAnsi="Arial" w:cs="Arial"/>
                <w:sz w:val="20"/>
                <w:szCs w:val="20"/>
              </w:rPr>
            </w:pPr>
            <w:r w:rsidRPr="3E5432B3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="65D4531C" w:rsidP="65D4531C" w:rsidRDefault="65D4531C" w14:paraId="7485A86C" w14:textId="471D3820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HS179 Introduction to Occupational Therapy</w:t>
            </w:r>
          </w:p>
        </w:tc>
        <w:tc>
          <w:tcPr>
            <w:tcW w:w="3391" w:type="dxa"/>
            <w:tcMar/>
            <w:vAlign w:val="center"/>
          </w:tcPr>
          <w:p w:rsidR="65D4531C" w:rsidP="65D4531C" w:rsidRDefault="65D4531C" w14:paraId="546BEE52" w14:textId="27C8F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6713C206" w:rsidTr="54C1FADA" w14:paraId="0E6A4304">
        <w:trPr>
          <w:trHeight w:val="379"/>
        </w:trPr>
        <w:tc>
          <w:tcPr>
            <w:tcW w:w="1242" w:type="dxa"/>
            <w:tcMar/>
            <w:vAlign w:val="center"/>
          </w:tcPr>
          <w:p w:rsidR="6713C206" w:rsidP="6713C206" w:rsidRDefault="6713C206" w14:paraId="5A02E755" w14:textId="3DBDB95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="6713C206" w:rsidP="6713C206" w:rsidRDefault="6713C206" w14:paraId="38A25F0A" w14:textId="7C61969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54C1FADA" w:rsidR="54C1FADA">
              <w:rPr>
                <w:rFonts w:ascii="Arial" w:hAnsi="Arial" w:cs="Arial"/>
                <w:sz w:val="20"/>
                <w:szCs w:val="20"/>
              </w:rPr>
              <w:t>HS316 Extended Duties for Dental Nurses</w:t>
            </w:r>
          </w:p>
        </w:tc>
        <w:tc>
          <w:tcPr>
            <w:tcW w:w="3391" w:type="dxa"/>
            <w:tcMar/>
            <w:vAlign w:val="center"/>
          </w:tcPr>
          <w:p w:rsidR="6713C206" w:rsidP="6713C206" w:rsidRDefault="6713C206" w14:paraId="7892F60C" w14:textId="02FE9569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E55482" w:rsidTr="54C1FADA" w14:paraId="2657B78A" w14:textId="77777777">
        <w:trPr>
          <w:trHeight w:val="379"/>
        </w:trPr>
        <w:tc>
          <w:tcPr>
            <w:tcW w:w="1242" w:type="dxa"/>
            <w:tcMar/>
            <w:vAlign w:val="center"/>
          </w:tcPr>
          <w:p w:rsidR="00E55482" w:rsidP="00E55482" w:rsidRDefault="00E55482" w14:paraId="45777AD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E55482" w:rsidP="00D44AFD" w:rsidRDefault="00E55482" w14:paraId="436B74F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HS746 Dental Therapist Reskill Module</w:t>
            </w:r>
          </w:p>
        </w:tc>
        <w:tc>
          <w:tcPr>
            <w:tcW w:w="3391" w:type="dxa"/>
            <w:tcMar/>
            <w:vAlign w:val="center"/>
          </w:tcPr>
          <w:p w:rsidRPr="00DB6F50" w:rsidR="00E55482" w:rsidP="00D44AFD" w:rsidRDefault="00E55482" w14:paraId="40DEB1F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9B7073" w:rsidTr="54C1FADA" w14:paraId="5EFDBC8F" w14:textId="77777777">
        <w:trPr>
          <w:trHeight w:val="443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DB6F50" w:rsidR="009B7073" w:rsidP="65D4531C" w:rsidRDefault="65D4531C" w14:paraId="06B59EA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00D44AFD" w:rsidRDefault="009B7073" w14:paraId="226F35A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7BC158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</w:tr>
      <w:tr w:rsidR="009B7073" w:rsidTr="54C1FADA" w14:paraId="65E52EC4" w14:textId="77777777">
        <w:trPr>
          <w:trHeight w:val="432"/>
        </w:trPr>
        <w:tc>
          <w:tcPr>
            <w:tcW w:w="1242" w:type="dxa"/>
            <w:vMerge/>
            <w:tcMar/>
          </w:tcPr>
          <w:p w:rsidRPr="00DB6F50" w:rsidR="009B7073" w:rsidRDefault="009B7073" w14:paraId="672A66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00D44AFD" w:rsidRDefault="009B7073" w14:paraId="195BBA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70E97D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</w:tr>
      <w:tr w:rsidR="009B7073" w:rsidTr="54C1FADA" w14:paraId="234FF447" w14:textId="77777777">
        <w:trPr>
          <w:trHeight w:val="423"/>
        </w:trPr>
        <w:tc>
          <w:tcPr>
            <w:tcW w:w="1242" w:type="dxa"/>
            <w:vMerge/>
            <w:tcMar/>
          </w:tcPr>
          <w:p w:rsidRPr="00DB6F50" w:rsidR="009B7073" w:rsidRDefault="009B7073" w14:paraId="0A3750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65D4531C" w:rsidRDefault="65D4531C" w14:paraId="2EAA1CA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HS745 Dental Hygienist Adaption Module  -  9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3A0AC1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</w:tr>
      <w:tr w:rsidR="009B7073" w:rsidTr="54C1FADA" w14:paraId="5AD3BB95" w14:textId="77777777">
        <w:trPr>
          <w:trHeight w:val="412"/>
        </w:trPr>
        <w:tc>
          <w:tcPr>
            <w:tcW w:w="1242" w:type="dxa"/>
            <w:vMerge/>
            <w:tcMar/>
          </w:tcPr>
          <w:p w:rsidRPr="00DB6F50" w:rsidR="009B7073" w:rsidRDefault="009B7073" w14:paraId="5DAB6C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B6F50" w:rsidR="009B7073" w:rsidP="00D44AFD" w:rsidRDefault="009B7073" w14:paraId="2949DCA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Pr="00DB6F50" w:rsidR="009B7073" w:rsidP="00D44AFD" w:rsidRDefault="009B7073" w14:paraId="361E6F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7485</w:t>
            </w:r>
          </w:p>
        </w:tc>
      </w:tr>
      <w:tr w:rsidR="00DB6F50" w:rsidTr="54C1FADA" w14:paraId="19F0C229" w14:textId="77777777">
        <w:trPr>
          <w:trHeight w:val="397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DB6F50" w:rsidR="00DB6F50" w:rsidP="00D44AFD" w:rsidRDefault="00DB6F50" w14:paraId="5B3150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Supervised Project Modules</w:t>
            </w:r>
          </w:p>
        </w:tc>
      </w:tr>
      <w:tr w:rsidR="00C532E6" w:rsidTr="54C1FADA" w14:paraId="79D548F2" w14:textId="77777777">
        <w:trPr>
          <w:trHeight w:val="1170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C532E6" w:rsidP="00D44AFD" w:rsidRDefault="00EA7B44" w14:paraId="651645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EA7B44" w:rsidP="00D44AFD" w:rsidRDefault="00EA7B44" w14:paraId="086267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 xml:space="preserve">HS619 Applying &amp; Using Learning in Practice </w:t>
            </w:r>
          </w:p>
          <w:p w:rsidRPr="00EA7B44" w:rsidR="0021786E" w:rsidP="00D44AFD" w:rsidRDefault="00EA7B44" w14:paraId="03278B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HS918 Developing as a Practice Educator (Social Work)</w:t>
            </w:r>
          </w:p>
        </w:tc>
        <w:tc>
          <w:tcPr>
            <w:tcW w:w="3391" w:type="dxa"/>
            <w:tcMar/>
            <w:vAlign w:val="center"/>
          </w:tcPr>
          <w:p w:rsidRPr="00EA7B44" w:rsidR="00C532E6" w:rsidP="00D44AFD" w:rsidRDefault="00506A24" w14:paraId="0416752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2C7E23" w:rsidTr="54C1FADA" w14:paraId="5413EAA5" w14:textId="77777777">
        <w:trPr>
          <w:trHeight w:val="670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2C7E23" w:rsidP="00D44AFD" w:rsidRDefault="002C7E23" w14:paraId="0200CBE5" w14:textId="3C85F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2C7E23" w:rsidP="00D44AFD" w:rsidRDefault="002C7E23" w14:paraId="739AB9C6" w14:textId="64FD6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HS768 Advanced Clinical Practice Development Portfolio</w:t>
            </w:r>
            <w:r w:rsidR="00A840CE">
              <w:rPr>
                <w:rFonts w:ascii="Arial" w:hAnsi="Arial" w:cs="Arial"/>
                <w:sz w:val="20"/>
                <w:szCs w:val="20"/>
              </w:rPr>
              <w:t xml:space="preserve"> – for MSc ACP pathway, taken in conjunction with HS979</w:t>
            </w:r>
          </w:p>
        </w:tc>
        <w:tc>
          <w:tcPr>
            <w:tcW w:w="3391" w:type="dxa"/>
            <w:tcMar/>
            <w:vAlign w:val="center"/>
          </w:tcPr>
          <w:p w:rsidR="002C7E23" w:rsidP="00D44AFD" w:rsidRDefault="002C7E23" w14:paraId="11D5D9DF" w14:textId="660E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A840CE" w:rsidTr="54C1FADA" w14:paraId="0A175521" w14:textId="77777777">
        <w:trPr>
          <w:trHeight w:val="570"/>
        </w:trPr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A840CE" w:rsidP="00E87FBA" w:rsidRDefault="00A840CE" w14:paraId="28E9906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Credits</w:t>
            </w: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A840CE" w:rsidP="00E87FBA" w:rsidRDefault="00A840CE" w14:paraId="23567E8A" w14:textId="2EBAC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HS979 Advanced Clinical Practice Dissertation – for MSc ACP pathway, taken in conjunction with HS768</w:t>
            </w:r>
          </w:p>
        </w:tc>
        <w:tc>
          <w:tcPr>
            <w:tcW w:w="3391" w:type="dxa"/>
            <w:tcMar/>
            <w:vAlign w:val="center"/>
          </w:tcPr>
          <w:p w:rsidR="00A840CE" w:rsidP="00E87FBA" w:rsidRDefault="00A840CE" w14:paraId="48413EE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32E6" w:rsidTr="54C1FADA" w14:paraId="6263351A" w14:textId="77777777">
        <w:trPr>
          <w:trHeight w:val="844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C532E6" w:rsidP="00D44AFD" w:rsidRDefault="00EA7B44" w14:paraId="5919F5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EA7B44" w:rsidP="00D44AFD" w:rsidRDefault="00EA7B44" w14:paraId="4F161E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HS611 Developing Professional Practice </w:t>
            </w:r>
          </w:p>
          <w:p w:rsidRPr="00EA7B44" w:rsidR="00EA7B44" w:rsidP="00D44AFD" w:rsidRDefault="00EA7B44" w14:paraId="0FAAE5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HS620 Applying &amp; Using Learning in Practice</w:t>
            </w:r>
          </w:p>
          <w:p w:rsidRPr="00EA7B44" w:rsidR="00C532E6" w:rsidP="00593775" w:rsidRDefault="00EA7B44" w14:paraId="3C82C08B" w14:textId="29682F97">
            <w:pPr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>HS909 Quality Improvement in Practice</w:t>
            </w:r>
          </w:p>
        </w:tc>
        <w:tc>
          <w:tcPr>
            <w:tcW w:w="3391" w:type="dxa"/>
            <w:tcMar/>
            <w:vAlign w:val="center"/>
          </w:tcPr>
          <w:p w:rsidRPr="00EA7B44" w:rsidR="00C532E6" w:rsidP="00D44AFD" w:rsidRDefault="00665F73" w14:paraId="501703E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B6F50" w:rsidTr="54C1FADA" w14:paraId="4C0720AF" w14:textId="77777777">
        <w:trPr>
          <w:trHeight w:val="570"/>
        </w:trPr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DB6F50" w:rsidP="00D44AFD" w:rsidRDefault="00EA7B44" w14:paraId="209327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60 Credits</w:t>
            </w: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840CE" w:rsidP="00D44AFD" w:rsidRDefault="00A840CE" w14:paraId="7FF6BE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F50" w:rsidP="00D44AFD" w:rsidRDefault="00EA7B44" w14:paraId="372FDC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HS982 Research Dissertation</w:t>
            </w:r>
          </w:p>
          <w:p w:rsidRPr="00EA7B44" w:rsidR="002C7E23" w:rsidP="00D44AFD" w:rsidRDefault="002C7E23" w14:paraId="1442FB71" w14:textId="2F126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Mar/>
            <w:vAlign w:val="center"/>
          </w:tcPr>
          <w:p w:rsidRPr="00EA7B44" w:rsidR="00DB6F50" w:rsidP="00D44AFD" w:rsidRDefault="00665F73" w14:paraId="77614D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A7B44" w:rsidTr="54C1FADA" w14:paraId="409E71B5" w14:textId="77777777">
        <w:trPr>
          <w:trHeight w:val="365"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A7B44" w:rsidR="00EA7B44" w:rsidP="00D44AFD" w:rsidRDefault="00EA7B44" w14:paraId="0A51C701" w14:textId="77777777">
            <w:pPr>
              <w:rPr>
                <w:b/>
              </w:rPr>
            </w:pPr>
            <w:r w:rsidRPr="00EA7B44">
              <w:rPr>
                <w:b/>
              </w:rPr>
              <w:lastRenderedPageBreak/>
              <w:t>APEL Fee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="00EA7B44" w:rsidP="00D44AFD" w:rsidRDefault="00A840CE" w14:paraId="1829C5BD" w14:textId="77777777">
            <w:pPr>
              <w:jc w:val="center"/>
            </w:pPr>
            <w:r>
              <w:t>15 credits - £350</w:t>
            </w:r>
          </w:p>
          <w:p w:rsidR="00A840CE" w:rsidP="00D44AFD" w:rsidRDefault="00A840CE" w14:paraId="0CCF700D" w14:textId="730ABAEF">
            <w:pPr>
              <w:jc w:val="center"/>
            </w:pPr>
            <w:r>
              <w:t>30 credits - £500</w:t>
            </w:r>
          </w:p>
        </w:tc>
      </w:tr>
      <w:tr w:rsidR="0074389F" w:rsidTr="54C1FADA" w14:paraId="55FD88C7" w14:textId="77777777">
        <w:trPr>
          <w:trHeight w:val="413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F84B99" w:rsidR="0074389F" w:rsidP="00D44AFD" w:rsidRDefault="0074389F" w14:paraId="7E4A9D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99">
              <w:rPr>
                <w:rFonts w:ascii="Arial" w:hAnsi="Arial" w:cs="Arial"/>
                <w:b/>
                <w:sz w:val="20"/>
                <w:szCs w:val="20"/>
              </w:rPr>
              <w:t>Programme Fee</w:t>
            </w:r>
            <w:r w:rsidR="00665F73">
              <w:rPr>
                <w:rFonts w:ascii="Arial" w:hAnsi="Arial" w:cs="Arial"/>
                <w:b/>
                <w:sz w:val="20"/>
                <w:szCs w:val="20"/>
              </w:rPr>
              <w:t xml:space="preserve"> for Pathway Awards </w:t>
            </w:r>
            <w:r w:rsidRPr="00665F73" w:rsidR="00665F73">
              <w:rPr>
                <w:rFonts w:ascii="Arial" w:hAnsi="Arial" w:cs="Arial"/>
                <w:i/>
                <w:sz w:val="20"/>
                <w:szCs w:val="20"/>
              </w:rPr>
              <w:t xml:space="preserve">(please email </w:t>
            </w:r>
            <w:hyperlink w:history="1" r:id="rId6">
              <w:r w:rsidRPr="00665F73" w:rsidR="00665F7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cpd@essex.ac.uk</w:t>
              </w:r>
            </w:hyperlink>
            <w:r w:rsidRPr="00665F73" w:rsidR="00665F73">
              <w:rPr>
                <w:rFonts w:ascii="Arial" w:hAnsi="Arial" w:cs="Arial"/>
                <w:i/>
                <w:sz w:val="20"/>
                <w:szCs w:val="20"/>
              </w:rPr>
              <w:t xml:space="preserve"> for further information)</w:t>
            </w:r>
          </w:p>
        </w:tc>
      </w:tr>
      <w:tr w:rsidR="00831FF1" w:rsidTr="54C1FADA" w14:paraId="02283CAD" w14:textId="77777777">
        <w:trPr>
          <w:trHeight w:val="421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0A08004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Certificate (60 Credits)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831FF1" w14:paraId="2A29CAB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831FF1" w:rsidTr="54C1FADA" w14:paraId="0CB6F349" w14:textId="77777777">
        <w:trPr>
          <w:trHeight w:val="426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03A47A6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Diploma (120 Credits)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831FF1" w14:paraId="3D1BC6D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831FF1" w:rsidTr="54C1FADA" w14:paraId="5C9531FD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2B6881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 xml:space="preserve">MSc (180 Credits) – </w:t>
            </w:r>
            <w:r w:rsidR="00665F73">
              <w:rPr>
                <w:rFonts w:ascii="Arial" w:hAnsi="Arial" w:cs="Arial"/>
                <w:sz w:val="20"/>
                <w:szCs w:val="20"/>
              </w:rPr>
              <w:t>including</w:t>
            </w:r>
            <w:r w:rsidRPr="00F8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F73">
              <w:rPr>
                <w:rFonts w:ascii="Arial" w:hAnsi="Arial" w:cs="Arial"/>
                <w:sz w:val="20"/>
                <w:szCs w:val="20"/>
              </w:rPr>
              <w:t>D</w:t>
            </w:r>
            <w:r w:rsidRPr="00F84B99">
              <w:rPr>
                <w:rFonts w:ascii="Arial" w:hAnsi="Arial" w:cs="Arial"/>
                <w:sz w:val="20"/>
                <w:szCs w:val="20"/>
              </w:rPr>
              <w:t>issertation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D76319" w14:paraId="6D2ADDC6" w14:textId="2433E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84B99" w:rsidR="00831F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56204" w:rsidTr="54C1FADA" w14:paraId="0BAE0185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B56204" w:rsidP="00D44AFD" w:rsidRDefault="002C7E23" w14:paraId="61BD31A6" w14:textId="59332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Advanced Clinical Practitioner Apprenticeship (to include End Point Assessment fee delivered by the School of Sport, Rehabilitation &amp; Exercise Sciences)</w:t>
            </w:r>
            <w:r w:rsidR="00D76319">
              <w:rPr>
                <w:rFonts w:ascii="Arial" w:hAnsi="Arial" w:cs="Arial"/>
                <w:sz w:val="20"/>
                <w:szCs w:val="20"/>
              </w:rPr>
              <w:t xml:space="preserve"> – this pathway funding is managed by the Apprenticeships Team – please email </w:t>
            </w:r>
            <w:hyperlink w:history="1" r:id="rId7">
              <w:r w:rsidRPr="00DA649C" w:rsidR="00D76319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apprenticeships@essex.ac.uk</w:t>
              </w:r>
            </w:hyperlink>
            <w:r w:rsidR="00D76319">
              <w:rPr>
                <w:rFonts w:ascii="Arial" w:hAnsi="Arial" w:cs="Arial"/>
                <w:sz w:val="20"/>
                <w:szCs w:val="20"/>
              </w:rPr>
              <w:t xml:space="preserve"> for further information</w:t>
            </w:r>
          </w:p>
        </w:tc>
        <w:tc>
          <w:tcPr>
            <w:tcW w:w="3391" w:type="dxa"/>
            <w:tcMar/>
            <w:vAlign w:val="center"/>
          </w:tcPr>
          <w:p w:rsidRPr="00F84B99" w:rsidR="00B56204" w:rsidP="00D44AFD" w:rsidRDefault="002C7E23" w14:paraId="32268AF7" w14:textId="36608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B56204" w:rsidTr="54C1FADA" w14:paraId="16BF92BD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B56204" w:rsidP="00D44AFD" w:rsidRDefault="00B56204" w14:paraId="53536E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Mar/>
            <w:vAlign w:val="center"/>
          </w:tcPr>
          <w:p w:rsidRPr="00F84B99" w:rsidR="00B56204" w:rsidP="00D44AFD" w:rsidRDefault="00B56204" w14:paraId="42CB92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2A3" w:rsidP="00D44AFD" w:rsidRDefault="004E72A3" w14:paraId="02EB378F" w14:textId="77777777"/>
    <w:sectPr w:rsidR="004E72A3" w:rsidSect="00946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3" w:right="1440" w:bottom="624" w:left="243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CC" w:rsidP="0074389F" w:rsidRDefault="00E807CC" w14:paraId="069850AC" w14:textId="77777777">
      <w:pPr>
        <w:spacing w:after="0" w:line="240" w:lineRule="auto"/>
      </w:pPr>
      <w:r>
        <w:separator/>
      </w:r>
    </w:p>
  </w:endnote>
  <w:endnote w:type="continuationSeparator" w:id="0">
    <w:p w:rsidR="00E807CC" w:rsidP="0074389F" w:rsidRDefault="00E807CC" w14:paraId="7EF392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2B4404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3054AA7" w:rsidTr="53054AA7" w14:paraId="1B9465DD" w14:textId="77777777">
      <w:tc>
        <w:tcPr>
          <w:tcW w:w="4320" w:type="dxa"/>
        </w:tcPr>
        <w:p w:rsidR="53054AA7" w:rsidP="53054AA7" w:rsidRDefault="53054AA7" w14:paraId="446CC351" w14:textId="7E78B643">
          <w:pPr>
            <w:pStyle w:val="Header"/>
            <w:ind w:left="-115"/>
          </w:pPr>
        </w:p>
      </w:tc>
      <w:tc>
        <w:tcPr>
          <w:tcW w:w="4320" w:type="dxa"/>
        </w:tcPr>
        <w:p w:rsidR="53054AA7" w:rsidP="53054AA7" w:rsidRDefault="53054AA7" w14:paraId="531E2A58" w14:textId="0071FDBF">
          <w:pPr>
            <w:pStyle w:val="Header"/>
            <w:jc w:val="center"/>
          </w:pPr>
        </w:p>
      </w:tc>
      <w:tc>
        <w:tcPr>
          <w:tcW w:w="4320" w:type="dxa"/>
        </w:tcPr>
        <w:p w:rsidR="53054AA7" w:rsidP="53054AA7" w:rsidRDefault="53054AA7" w14:paraId="1D0A52D9" w14:textId="0FB720C7">
          <w:pPr>
            <w:pStyle w:val="Header"/>
            <w:ind w:right="-115"/>
            <w:jc w:val="right"/>
          </w:pPr>
        </w:p>
      </w:tc>
    </w:tr>
  </w:tbl>
  <w:p w:rsidR="53054AA7" w:rsidP="53054AA7" w:rsidRDefault="53054AA7" w14:paraId="0805AA1A" w14:textId="6976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2E5344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CC" w:rsidP="0074389F" w:rsidRDefault="00E807CC" w14:paraId="59F1242F" w14:textId="77777777">
      <w:pPr>
        <w:spacing w:after="0" w:line="240" w:lineRule="auto"/>
      </w:pPr>
      <w:r>
        <w:separator/>
      </w:r>
    </w:p>
  </w:footnote>
  <w:footnote w:type="continuationSeparator" w:id="0">
    <w:p w:rsidR="00E807CC" w:rsidP="0074389F" w:rsidRDefault="00E807CC" w14:paraId="66C09F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35A28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89F" w:rsidP="0074389F" w:rsidRDefault="00DC376B" w14:paraId="58D46494" w14:textId="0C567C8E">
    <w:pPr>
      <w:pStyle w:val="Header"/>
      <w:tabs>
        <w:tab w:val="clear" w:pos="4513"/>
        <w:tab w:val="clear" w:pos="9026"/>
        <w:tab w:val="left" w:pos="3450"/>
      </w:tabs>
    </w:pPr>
    <w:r>
      <w:ptab w:alignment="center" w:relativeTo="margin" w:leader="none"/>
    </w:r>
    <w:r w:rsidR="008875F4">
      <w:rPr/>
      <w:t xml:space="preserve">CPD Fees – </w:t>
    </w:r>
    <w:r w:rsidR="00C005C2">
      <w:rPr/>
      <w:t>Financial Year 2024</w:t>
    </w:r>
    <w:r w:rsidR="00C005C2">
      <w:rPr/>
      <w:t>-25</w:t>
    </w:r>
    <w:r w:rsidR="007438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051392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LY0MjAzMDY2tTBR0lEKTi0uzszPAykwrAUA+Vb2DCwAAAA="/>
  </w:docVars>
  <w:rsids>
    <w:rsidRoot w:val="00C532E6"/>
    <w:rsid w:val="001026FF"/>
    <w:rsid w:val="001950EE"/>
    <w:rsid w:val="001A2F63"/>
    <w:rsid w:val="001D0D13"/>
    <w:rsid w:val="0021786E"/>
    <w:rsid w:val="00275D59"/>
    <w:rsid w:val="002C7E23"/>
    <w:rsid w:val="003F2A3C"/>
    <w:rsid w:val="00410841"/>
    <w:rsid w:val="004655D5"/>
    <w:rsid w:val="004C4D3B"/>
    <w:rsid w:val="004E72A3"/>
    <w:rsid w:val="00501A88"/>
    <w:rsid w:val="00506A24"/>
    <w:rsid w:val="0051496C"/>
    <w:rsid w:val="00593775"/>
    <w:rsid w:val="00665F73"/>
    <w:rsid w:val="0074389F"/>
    <w:rsid w:val="00763CBD"/>
    <w:rsid w:val="007913F6"/>
    <w:rsid w:val="007D7EEB"/>
    <w:rsid w:val="007E07A4"/>
    <w:rsid w:val="00831FF1"/>
    <w:rsid w:val="008479A5"/>
    <w:rsid w:val="00874880"/>
    <w:rsid w:val="008875F4"/>
    <w:rsid w:val="008942EA"/>
    <w:rsid w:val="00946192"/>
    <w:rsid w:val="009B7073"/>
    <w:rsid w:val="009E1D8F"/>
    <w:rsid w:val="00A404BD"/>
    <w:rsid w:val="00A840CE"/>
    <w:rsid w:val="00B15D4D"/>
    <w:rsid w:val="00B56204"/>
    <w:rsid w:val="00B86A71"/>
    <w:rsid w:val="00C005C2"/>
    <w:rsid w:val="00C532E6"/>
    <w:rsid w:val="00D44AFD"/>
    <w:rsid w:val="00D76319"/>
    <w:rsid w:val="00D975E7"/>
    <w:rsid w:val="00DB6F50"/>
    <w:rsid w:val="00DC376B"/>
    <w:rsid w:val="00DD4E8A"/>
    <w:rsid w:val="00E55482"/>
    <w:rsid w:val="00E807CC"/>
    <w:rsid w:val="00EA7B44"/>
    <w:rsid w:val="00F84B99"/>
    <w:rsid w:val="24DEC7DE"/>
    <w:rsid w:val="3E5432B3"/>
    <w:rsid w:val="53054AA7"/>
    <w:rsid w:val="54866A8E"/>
    <w:rsid w:val="54C1FADA"/>
    <w:rsid w:val="65D4531C"/>
    <w:rsid w:val="6713C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C119"/>
  <w15:docId w15:val="{681671D1-7A44-4619-91D2-B864CC3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389F"/>
  </w:style>
  <w:style w:type="paragraph" w:styleId="Footer">
    <w:name w:val="footer"/>
    <w:basedOn w:val="Normal"/>
    <w:link w:val="Foot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389F"/>
  </w:style>
  <w:style w:type="paragraph" w:styleId="BalloonText">
    <w:name w:val="Balloon Text"/>
    <w:basedOn w:val="Normal"/>
    <w:link w:val="BalloonTextChar"/>
    <w:uiPriority w:val="99"/>
    <w:semiHidden/>
    <w:unhideWhenUsed/>
    <w:rsid w:val="007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3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F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7E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7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7E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hyperlink" Target="mailto:apprenticeships@essex.ac.uk" TargetMode="External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pd@essex.ac.uk" TargetMode="External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 Valmency, Claire-Marie</dc:creator>
  <lastModifiedBy>De Valmency, Claire-Marie</lastModifiedBy>
  <revision>9</revision>
  <lastPrinted>2017-05-15T10:57:00.0000000Z</lastPrinted>
  <dcterms:created xsi:type="dcterms:W3CDTF">2022-03-30T09:53:00.0000000Z</dcterms:created>
  <dcterms:modified xsi:type="dcterms:W3CDTF">2023-01-14T16:44:34.7857607Z</dcterms:modified>
</coreProperties>
</file>